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32C" w:rsidRPr="0081232C" w:rsidRDefault="0081232C" w:rsidP="00951A04">
      <w:pPr>
        <w:pStyle w:val="a4"/>
        <w:rPr>
          <w:rStyle w:val="a3"/>
          <w:rFonts w:asciiTheme="majorBidi" w:hAnsiTheme="majorBidi" w:cstheme="majorBidi"/>
          <w:sz w:val="28"/>
          <w:szCs w:val="28"/>
          <w:lang w:val="en-US"/>
        </w:rPr>
      </w:pPr>
      <w:r w:rsidRPr="0081232C">
        <w:rPr>
          <w:rStyle w:val="a3"/>
          <w:rFonts w:asciiTheme="majorBidi" w:hAnsiTheme="majorBidi" w:cstheme="majorBidi"/>
          <w:color w:val="000000"/>
          <w:sz w:val="28"/>
          <w:szCs w:val="28"/>
          <w:lang w:val="en-US"/>
        </w:rPr>
        <w:t>“False Friends of the</w:t>
      </w:r>
      <w:r w:rsidR="00951A04">
        <w:rPr>
          <w:rStyle w:val="a3"/>
          <w:rFonts w:asciiTheme="majorBidi" w:hAnsiTheme="majorBidi" w:cstheme="majorBidi"/>
          <w:color w:val="000000"/>
          <w:sz w:val="28"/>
          <w:szCs w:val="28"/>
          <w:lang w:val="en-US"/>
        </w:rPr>
        <w:t xml:space="preserve"> Translator” in Terminology</w:t>
      </w:r>
    </w:p>
    <w:p w:rsidR="0081232C" w:rsidRPr="0081232C" w:rsidRDefault="0081232C" w:rsidP="00951A04">
      <w:pPr>
        <w:pStyle w:val="a4"/>
        <w:rPr>
          <w:rStyle w:val="a3"/>
          <w:rFonts w:asciiTheme="majorBidi" w:hAnsiTheme="majorBidi" w:cstheme="majorBidi"/>
          <w:b w:val="0"/>
          <w:bCs w:val="0"/>
          <w:color w:val="000000"/>
          <w:sz w:val="28"/>
          <w:szCs w:val="28"/>
          <w:lang w:val="en-US"/>
        </w:rPr>
      </w:pPr>
      <w:r w:rsidRPr="0081232C">
        <w:rPr>
          <w:rStyle w:val="a3"/>
          <w:rFonts w:asciiTheme="majorBidi" w:hAnsiTheme="majorBidi" w:cstheme="majorBidi"/>
          <w:b w:val="0"/>
          <w:bCs w:val="0"/>
          <w:color w:val="000000"/>
          <w:sz w:val="28"/>
          <w:szCs w:val="28"/>
          <w:lang w:val="en-US"/>
        </w:rPr>
        <w:t xml:space="preserve">We are well aware of the fact that international contacts are “phenomena vulgaris” in the modern world. </w:t>
      </w:r>
      <w:r w:rsidR="00951A04">
        <w:rPr>
          <w:rStyle w:val="a3"/>
          <w:rFonts w:asciiTheme="majorBidi" w:hAnsiTheme="majorBidi" w:cstheme="majorBidi"/>
          <w:b w:val="0"/>
          <w:bCs w:val="0"/>
          <w:color w:val="000000"/>
          <w:sz w:val="28"/>
          <w:szCs w:val="28"/>
          <w:lang w:val="en-US"/>
        </w:rPr>
        <w:t>W</w:t>
      </w:r>
      <w:r w:rsidRPr="0081232C">
        <w:rPr>
          <w:rStyle w:val="a3"/>
          <w:rFonts w:asciiTheme="majorBidi" w:hAnsiTheme="majorBidi" w:cstheme="majorBidi"/>
          <w:b w:val="0"/>
          <w:bCs w:val="0"/>
          <w:color w:val="000000"/>
          <w:sz w:val="28"/>
          <w:szCs w:val="28"/>
          <w:lang w:val="en-US"/>
        </w:rPr>
        <w:t xml:space="preserve">e live during the epoch of wide and intensive international contacts, so in communication between the representatives of different linguistic communities translation gains the same importance. The translation and the translator are necessary during any </w:t>
      </w:r>
      <w:proofErr w:type="spellStart"/>
      <w:r w:rsidRPr="0081232C">
        <w:rPr>
          <w:rStyle w:val="a3"/>
          <w:rFonts w:asciiTheme="majorBidi" w:hAnsiTheme="majorBidi" w:cstheme="majorBidi"/>
          <w:b w:val="0"/>
          <w:bCs w:val="0"/>
          <w:color w:val="000000"/>
          <w:sz w:val="28"/>
          <w:szCs w:val="28"/>
          <w:lang w:val="en-US"/>
        </w:rPr>
        <w:t>interlinguistic</w:t>
      </w:r>
      <w:proofErr w:type="spellEnd"/>
      <w:r w:rsidRPr="0081232C">
        <w:rPr>
          <w:rStyle w:val="a3"/>
          <w:rFonts w:asciiTheme="majorBidi" w:hAnsiTheme="majorBidi" w:cstheme="majorBidi"/>
          <w:b w:val="0"/>
          <w:bCs w:val="0"/>
          <w:color w:val="000000"/>
          <w:sz w:val="28"/>
          <w:szCs w:val="28"/>
          <w:lang w:val="en-US"/>
        </w:rPr>
        <w:t xml:space="preserve"> contacts, since there does not exist a </w:t>
      </w:r>
      <w:proofErr w:type="spellStart"/>
      <w:r w:rsidRPr="0081232C">
        <w:rPr>
          <w:rStyle w:val="a3"/>
          <w:rFonts w:asciiTheme="majorBidi" w:hAnsiTheme="majorBidi" w:cstheme="majorBidi"/>
          <w:b w:val="0"/>
          <w:bCs w:val="0"/>
          <w:color w:val="000000"/>
          <w:sz w:val="28"/>
          <w:szCs w:val="28"/>
          <w:lang w:val="en-US"/>
        </w:rPr>
        <w:t>metalanguage</w:t>
      </w:r>
      <w:proofErr w:type="spellEnd"/>
      <w:r w:rsidRPr="0081232C">
        <w:rPr>
          <w:rStyle w:val="a3"/>
          <w:rFonts w:asciiTheme="majorBidi" w:hAnsiTheme="majorBidi" w:cstheme="majorBidi"/>
          <w:b w:val="0"/>
          <w:bCs w:val="0"/>
          <w:color w:val="000000"/>
          <w:sz w:val="28"/>
          <w:szCs w:val="28"/>
          <w:lang w:val="en-US"/>
        </w:rPr>
        <w:t>, which could be used by people speaking different languages. And despite the development of computer technologies and computer software, it is still impossible to substitute a translator (and profound research in the field of machine translation has proved it).</w:t>
      </w:r>
    </w:p>
    <w:p w:rsidR="0081232C" w:rsidRPr="0081232C" w:rsidRDefault="0081232C" w:rsidP="00C72C09">
      <w:pPr>
        <w:pStyle w:val="a4"/>
        <w:rPr>
          <w:rStyle w:val="a3"/>
          <w:rFonts w:asciiTheme="majorBidi" w:hAnsiTheme="majorBidi" w:cstheme="majorBidi"/>
          <w:b w:val="0"/>
          <w:bCs w:val="0"/>
          <w:color w:val="000000"/>
          <w:sz w:val="28"/>
          <w:szCs w:val="28"/>
          <w:lang w:val="en-US"/>
        </w:rPr>
      </w:pPr>
      <w:r w:rsidRPr="0081232C">
        <w:rPr>
          <w:rStyle w:val="a3"/>
          <w:rFonts w:asciiTheme="majorBidi" w:hAnsiTheme="majorBidi" w:cstheme="majorBidi"/>
          <w:b w:val="0"/>
          <w:bCs w:val="0"/>
          <w:color w:val="000000"/>
          <w:sz w:val="28"/>
          <w:szCs w:val="28"/>
          <w:lang w:val="en-US"/>
        </w:rPr>
        <w:t xml:space="preserve">It goes without saying that a translator’s work is a difficult enough and there are no certain prescribing rules for translation. In his/her work a translator faces different problems arising from divergences of languages in their grammatical, syntactical, and lexical structures. One of these problems is a special category of words, and the so-called “false friends of a translator”. These words can be found in every pair of languages: for example English and </w:t>
      </w:r>
      <w:r w:rsidR="00F47FD8">
        <w:rPr>
          <w:rStyle w:val="a3"/>
          <w:rFonts w:asciiTheme="majorBidi" w:hAnsiTheme="majorBidi" w:cstheme="majorBidi"/>
          <w:b w:val="0"/>
          <w:bCs w:val="0"/>
          <w:color w:val="000000"/>
          <w:sz w:val="28"/>
          <w:szCs w:val="28"/>
          <w:lang w:val="en-US"/>
        </w:rPr>
        <w:t>Ukrainian</w:t>
      </w:r>
      <w:r w:rsidRPr="0081232C">
        <w:rPr>
          <w:rStyle w:val="a3"/>
          <w:rFonts w:asciiTheme="majorBidi" w:hAnsiTheme="majorBidi" w:cstheme="majorBidi"/>
          <w:b w:val="0"/>
          <w:bCs w:val="0"/>
          <w:color w:val="000000"/>
          <w:sz w:val="28"/>
          <w:szCs w:val="28"/>
          <w:lang w:val="en-US"/>
        </w:rPr>
        <w:t xml:space="preserve">: English partisan which means “a person who belongs to a political party, group or course” does not coincide with </w:t>
      </w:r>
      <w:r w:rsidR="00F47FD8">
        <w:rPr>
          <w:rStyle w:val="a3"/>
          <w:rFonts w:asciiTheme="majorBidi" w:hAnsiTheme="majorBidi" w:cstheme="majorBidi"/>
          <w:b w:val="0"/>
          <w:bCs w:val="0"/>
          <w:color w:val="000000"/>
          <w:sz w:val="28"/>
          <w:szCs w:val="28"/>
          <w:lang w:val="en-US"/>
        </w:rPr>
        <w:t>Ukrainian</w:t>
      </w:r>
      <w:r w:rsidRPr="0081232C">
        <w:rPr>
          <w:rStyle w:val="a3"/>
          <w:rFonts w:asciiTheme="majorBidi" w:hAnsiTheme="majorBidi" w:cstheme="majorBidi"/>
          <w:b w:val="0"/>
          <w:bCs w:val="0"/>
          <w:color w:val="000000"/>
          <w:sz w:val="28"/>
          <w:szCs w:val="28"/>
          <w:lang w:val="en-US"/>
        </w:rPr>
        <w:t xml:space="preserve"> “</w:t>
      </w:r>
      <w:proofErr w:type="spellStart"/>
      <w:r w:rsidRPr="0081232C">
        <w:rPr>
          <w:rStyle w:val="a3"/>
          <w:rFonts w:asciiTheme="majorBidi" w:hAnsiTheme="majorBidi" w:cstheme="majorBidi"/>
          <w:b w:val="0"/>
          <w:bCs w:val="0"/>
          <w:color w:val="000000"/>
          <w:sz w:val="28"/>
          <w:szCs w:val="28"/>
          <w:lang w:val="en-US"/>
        </w:rPr>
        <w:t>партизан</w:t>
      </w:r>
      <w:proofErr w:type="spellEnd"/>
      <w:r w:rsidRPr="0081232C">
        <w:rPr>
          <w:rStyle w:val="a3"/>
          <w:rFonts w:asciiTheme="majorBidi" w:hAnsiTheme="majorBidi" w:cstheme="majorBidi"/>
          <w:b w:val="0"/>
          <w:bCs w:val="0"/>
          <w:color w:val="000000"/>
          <w:sz w:val="28"/>
          <w:szCs w:val="28"/>
          <w:lang w:val="en-US"/>
        </w:rPr>
        <w:t xml:space="preserve">”, English decade which means “a period of ten years” does not coincide with </w:t>
      </w:r>
      <w:r w:rsidR="00F47FD8">
        <w:rPr>
          <w:rStyle w:val="a3"/>
          <w:rFonts w:asciiTheme="majorBidi" w:hAnsiTheme="majorBidi" w:cstheme="majorBidi"/>
          <w:b w:val="0"/>
          <w:bCs w:val="0"/>
          <w:color w:val="000000"/>
          <w:sz w:val="28"/>
          <w:szCs w:val="28"/>
          <w:lang w:val="en-US"/>
        </w:rPr>
        <w:t>Ukrainian</w:t>
      </w:r>
      <w:r w:rsidRPr="0081232C">
        <w:rPr>
          <w:rStyle w:val="a3"/>
          <w:rFonts w:asciiTheme="majorBidi" w:hAnsiTheme="majorBidi" w:cstheme="majorBidi"/>
          <w:b w:val="0"/>
          <w:bCs w:val="0"/>
          <w:color w:val="000000"/>
          <w:sz w:val="28"/>
          <w:szCs w:val="28"/>
          <w:lang w:val="en-US"/>
        </w:rPr>
        <w:t xml:space="preserve"> “</w:t>
      </w:r>
      <w:proofErr w:type="spellStart"/>
      <w:r w:rsidRPr="0081232C">
        <w:rPr>
          <w:rStyle w:val="a3"/>
          <w:rFonts w:asciiTheme="majorBidi" w:hAnsiTheme="majorBidi" w:cstheme="majorBidi"/>
          <w:b w:val="0"/>
          <w:bCs w:val="0"/>
          <w:color w:val="000000"/>
          <w:sz w:val="28"/>
          <w:szCs w:val="28"/>
          <w:lang w:val="en-US"/>
        </w:rPr>
        <w:t>декада</w:t>
      </w:r>
      <w:proofErr w:type="spellEnd"/>
      <w:r w:rsidRPr="0081232C">
        <w:rPr>
          <w:rStyle w:val="a3"/>
          <w:rFonts w:asciiTheme="majorBidi" w:hAnsiTheme="majorBidi" w:cstheme="majorBidi"/>
          <w:b w:val="0"/>
          <w:bCs w:val="0"/>
          <w:color w:val="000000"/>
          <w:sz w:val="28"/>
          <w:szCs w:val="28"/>
          <w:lang w:val="en-US"/>
        </w:rPr>
        <w:t xml:space="preserve">” – “a period of ten days”; German – </w:t>
      </w:r>
      <w:r w:rsidR="00F47FD8">
        <w:rPr>
          <w:rStyle w:val="a3"/>
          <w:rFonts w:asciiTheme="majorBidi" w:hAnsiTheme="majorBidi" w:cstheme="majorBidi"/>
          <w:b w:val="0"/>
          <w:bCs w:val="0"/>
          <w:color w:val="000000"/>
          <w:sz w:val="28"/>
          <w:szCs w:val="28"/>
          <w:lang w:val="en-US"/>
        </w:rPr>
        <w:t>Ukrainian</w:t>
      </w:r>
      <w:r w:rsidRPr="0081232C">
        <w:rPr>
          <w:rStyle w:val="a3"/>
          <w:rFonts w:asciiTheme="majorBidi" w:hAnsiTheme="majorBidi" w:cstheme="majorBidi"/>
          <w:b w:val="0"/>
          <w:bCs w:val="0"/>
          <w:color w:val="000000"/>
          <w:sz w:val="28"/>
          <w:szCs w:val="28"/>
          <w:lang w:val="en-US"/>
        </w:rPr>
        <w:t xml:space="preserve">: </w:t>
      </w:r>
      <w:r w:rsidR="00D86BAB">
        <w:rPr>
          <w:rStyle w:val="a3"/>
          <w:rFonts w:asciiTheme="majorBidi" w:hAnsiTheme="majorBidi" w:cstheme="majorBidi"/>
          <w:b w:val="0"/>
          <w:bCs w:val="0"/>
          <w:color w:val="000000"/>
          <w:sz w:val="28"/>
          <w:szCs w:val="28"/>
          <w:lang w:val="en-US"/>
        </w:rPr>
        <w:t>“</w:t>
      </w:r>
      <w:proofErr w:type="spellStart"/>
      <w:r w:rsidRPr="0081232C">
        <w:rPr>
          <w:rStyle w:val="a3"/>
          <w:rFonts w:asciiTheme="majorBidi" w:hAnsiTheme="majorBidi" w:cstheme="majorBidi"/>
          <w:b w:val="0"/>
          <w:bCs w:val="0"/>
          <w:color w:val="000000"/>
          <w:sz w:val="28"/>
          <w:szCs w:val="28"/>
          <w:lang w:val="en-US"/>
        </w:rPr>
        <w:t>konkurs</w:t>
      </w:r>
      <w:proofErr w:type="spellEnd"/>
      <w:r w:rsidR="00D86BAB">
        <w:rPr>
          <w:rStyle w:val="a3"/>
          <w:rFonts w:asciiTheme="majorBidi" w:hAnsiTheme="majorBidi" w:cstheme="majorBidi"/>
          <w:b w:val="0"/>
          <w:bCs w:val="0"/>
          <w:color w:val="000000"/>
          <w:sz w:val="28"/>
          <w:szCs w:val="28"/>
          <w:lang w:val="en-US"/>
        </w:rPr>
        <w:t>”,</w:t>
      </w:r>
      <w:r w:rsidRPr="0081232C">
        <w:rPr>
          <w:rStyle w:val="a3"/>
          <w:rFonts w:asciiTheme="majorBidi" w:hAnsiTheme="majorBidi" w:cstheme="majorBidi"/>
          <w:b w:val="0"/>
          <w:bCs w:val="0"/>
          <w:color w:val="000000"/>
          <w:sz w:val="28"/>
          <w:szCs w:val="28"/>
          <w:lang w:val="en-US"/>
        </w:rPr>
        <w:t xml:space="preserve"> which means “competition”</w:t>
      </w:r>
      <w:r w:rsidR="00D86BAB">
        <w:rPr>
          <w:rStyle w:val="a3"/>
          <w:rFonts w:asciiTheme="majorBidi" w:hAnsiTheme="majorBidi" w:cstheme="majorBidi"/>
          <w:b w:val="0"/>
          <w:bCs w:val="0"/>
          <w:color w:val="000000"/>
          <w:sz w:val="28"/>
          <w:szCs w:val="28"/>
          <w:lang w:val="en-US"/>
        </w:rPr>
        <w:t>,</w:t>
      </w:r>
      <w:r w:rsidRPr="0081232C">
        <w:rPr>
          <w:rStyle w:val="a3"/>
          <w:rFonts w:asciiTheme="majorBidi" w:hAnsiTheme="majorBidi" w:cstheme="majorBidi"/>
          <w:b w:val="0"/>
          <w:bCs w:val="0"/>
          <w:color w:val="000000"/>
          <w:sz w:val="28"/>
          <w:szCs w:val="28"/>
          <w:lang w:val="en-US"/>
        </w:rPr>
        <w:t xml:space="preserve"> does not correspond to </w:t>
      </w:r>
      <w:r w:rsidR="00D86BAB">
        <w:rPr>
          <w:rStyle w:val="a3"/>
          <w:rFonts w:asciiTheme="majorBidi" w:hAnsiTheme="majorBidi" w:cstheme="majorBidi"/>
          <w:b w:val="0"/>
          <w:bCs w:val="0"/>
          <w:color w:val="000000"/>
          <w:sz w:val="28"/>
          <w:szCs w:val="28"/>
          <w:lang w:val="en-US"/>
        </w:rPr>
        <w:t xml:space="preserve">the </w:t>
      </w:r>
      <w:bookmarkStart w:id="0" w:name="_GoBack"/>
      <w:bookmarkEnd w:id="0"/>
      <w:r w:rsidRPr="0081232C">
        <w:rPr>
          <w:rStyle w:val="a3"/>
          <w:rFonts w:asciiTheme="majorBidi" w:hAnsiTheme="majorBidi" w:cstheme="majorBidi"/>
          <w:b w:val="0"/>
          <w:bCs w:val="0"/>
          <w:color w:val="000000"/>
          <w:sz w:val="28"/>
          <w:szCs w:val="28"/>
          <w:lang w:val="en-US"/>
        </w:rPr>
        <w:t xml:space="preserve">German </w:t>
      </w:r>
      <w:proofErr w:type="spellStart"/>
      <w:r w:rsidRPr="0081232C">
        <w:rPr>
          <w:rStyle w:val="a3"/>
          <w:rFonts w:asciiTheme="majorBidi" w:hAnsiTheme="majorBidi" w:cstheme="majorBidi"/>
          <w:b w:val="0"/>
          <w:bCs w:val="0"/>
          <w:color w:val="000000"/>
          <w:sz w:val="28"/>
          <w:szCs w:val="28"/>
          <w:lang w:val="en-US"/>
        </w:rPr>
        <w:t>Konkurs</w:t>
      </w:r>
      <w:proofErr w:type="spellEnd"/>
      <w:r w:rsidRPr="0081232C">
        <w:rPr>
          <w:rStyle w:val="a3"/>
          <w:rFonts w:asciiTheme="majorBidi" w:hAnsiTheme="majorBidi" w:cstheme="majorBidi"/>
          <w:b w:val="0"/>
          <w:bCs w:val="0"/>
          <w:color w:val="000000"/>
          <w:sz w:val="28"/>
          <w:szCs w:val="28"/>
          <w:lang w:val="en-US"/>
        </w:rPr>
        <w:t xml:space="preserve"> (insolvency, bankruptcy).</w:t>
      </w:r>
    </w:p>
    <w:p w:rsidR="0081232C" w:rsidRPr="0081232C" w:rsidRDefault="0081232C" w:rsidP="0081232C">
      <w:pPr>
        <w:pStyle w:val="a4"/>
        <w:rPr>
          <w:rStyle w:val="a3"/>
          <w:rFonts w:asciiTheme="majorBidi" w:hAnsiTheme="majorBidi" w:cstheme="majorBidi"/>
          <w:b w:val="0"/>
          <w:bCs w:val="0"/>
          <w:color w:val="000000"/>
          <w:sz w:val="28"/>
          <w:szCs w:val="28"/>
          <w:lang w:val="en-US"/>
        </w:rPr>
      </w:pPr>
      <w:r w:rsidRPr="0081232C">
        <w:rPr>
          <w:rStyle w:val="a3"/>
          <w:rFonts w:asciiTheme="majorBidi" w:hAnsiTheme="majorBidi" w:cstheme="majorBidi"/>
          <w:b w:val="0"/>
          <w:bCs w:val="0"/>
          <w:color w:val="000000"/>
          <w:sz w:val="28"/>
          <w:szCs w:val="28"/>
          <w:lang w:val="en-US"/>
        </w:rPr>
        <w:t>It should be noted in this connection that “false friends of a translator” are a problem not only for learners of foreign language but also for those whose command of foreign languages is excellent. And it is quite natural because the first reaction of a person to a foreign word resembling his/her native word is to consider its meaning as coinciding with the meaning of a similar native word. Moreover, the existence of the international vocabulary and borrowings can be misleading. The only way for a translator to distinguish “false friends of a translator” from international vocabulary and borrowings is to learn and to know them.</w:t>
      </w:r>
    </w:p>
    <w:p w:rsidR="0081232C" w:rsidRPr="0081232C" w:rsidRDefault="0081232C" w:rsidP="00F47FD8">
      <w:pPr>
        <w:pStyle w:val="a4"/>
        <w:rPr>
          <w:rStyle w:val="a3"/>
          <w:rFonts w:asciiTheme="majorBidi" w:hAnsiTheme="majorBidi" w:cstheme="majorBidi"/>
          <w:b w:val="0"/>
          <w:bCs w:val="0"/>
          <w:color w:val="000000"/>
          <w:sz w:val="28"/>
          <w:szCs w:val="28"/>
          <w:lang w:val="en-US"/>
        </w:rPr>
      </w:pPr>
      <w:r w:rsidRPr="0081232C">
        <w:rPr>
          <w:rStyle w:val="a3"/>
          <w:rFonts w:asciiTheme="majorBidi" w:hAnsiTheme="majorBidi" w:cstheme="majorBidi"/>
          <w:b w:val="0"/>
          <w:bCs w:val="0"/>
          <w:color w:val="000000"/>
          <w:sz w:val="28"/>
          <w:szCs w:val="28"/>
          <w:lang w:val="en-US"/>
        </w:rPr>
        <w:t xml:space="preserve">In any case their structure in general is the same for a native speaker of each of contrasted languages, varying only in terms of </w:t>
      </w:r>
      <w:proofErr w:type="spellStart"/>
      <w:r w:rsidRPr="0081232C">
        <w:rPr>
          <w:rStyle w:val="a3"/>
          <w:rFonts w:asciiTheme="majorBidi" w:hAnsiTheme="majorBidi" w:cstheme="majorBidi"/>
          <w:b w:val="0"/>
          <w:bCs w:val="0"/>
          <w:color w:val="000000"/>
          <w:sz w:val="28"/>
          <w:szCs w:val="28"/>
          <w:lang w:val="en-US"/>
        </w:rPr>
        <w:t>interlinguistic</w:t>
      </w:r>
      <w:proofErr w:type="spellEnd"/>
      <w:r w:rsidRPr="0081232C">
        <w:rPr>
          <w:rStyle w:val="a3"/>
          <w:rFonts w:asciiTheme="majorBidi" w:hAnsiTheme="majorBidi" w:cstheme="majorBidi"/>
          <w:b w:val="0"/>
          <w:bCs w:val="0"/>
          <w:color w:val="000000"/>
          <w:sz w:val="28"/>
          <w:szCs w:val="28"/>
          <w:lang w:val="en-US"/>
        </w:rPr>
        <w:t xml:space="preserve"> </w:t>
      </w:r>
      <w:proofErr w:type="spellStart"/>
      <w:r w:rsidRPr="0081232C">
        <w:rPr>
          <w:rStyle w:val="a3"/>
          <w:rFonts w:asciiTheme="majorBidi" w:hAnsiTheme="majorBidi" w:cstheme="majorBidi"/>
          <w:b w:val="0"/>
          <w:bCs w:val="0"/>
          <w:color w:val="000000"/>
          <w:sz w:val="28"/>
          <w:szCs w:val="28"/>
          <w:lang w:val="en-US"/>
        </w:rPr>
        <w:t>paronymy</w:t>
      </w:r>
      <w:proofErr w:type="spellEnd"/>
      <w:r w:rsidRPr="0081232C">
        <w:rPr>
          <w:rStyle w:val="a3"/>
          <w:rFonts w:asciiTheme="majorBidi" w:hAnsiTheme="majorBidi" w:cstheme="majorBidi"/>
          <w:b w:val="0"/>
          <w:bCs w:val="0"/>
          <w:color w:val="000000"/>
          <w:sz w:val="28"/>
          <w:szCs w:val="28"/>
          <w:lang w:val="en-US"/>
        </w:rPr>
        <w:t>. For example, adjectives “absolute” and “</w:t>
      </w:r>
      <w:proofErr w:type="spellStart"/>
      <w:r w:rsidRPr="0081232C">
        <w:rPr>
          <w:rStyle w:val="a3"/>
          <w:rFonts w:asciiTheme="majorBidi" w:hAnsiTheme="majorBidi" w:cstheme="majorBidi"/>
          <w:b w:val="0"/>
          <w:bCs w:val="0"/>
          <w:color w:val="000000"/>
          <w:sz w:val="28"/>
          <w:szCs w:val="28"/>
          <w:lang w:val="en-US"/>
        </w:rPr>
        <w:t>абсолютный</w:t>
      </w:r>
      <w:proofErr w:type="spellEnd"/>
      <w:r w:rsidRPr="0081232C">
        <w:rPr>
          <w:rStyle w:val="a3"/>
          <w:rFonts w:asciiTheme="majorBidi" w:hAnsiTheme="majorBidi" w:cstheme="majorBidi"/>
          <w:b w:val="0"/>
          <w:bCs w:val="0"/>
          <w:color w:val="000000"/>
          <w:sz w:val="28"/>
          <w:szCs w:val="28"/>
          <w:lang w:val="en-US"/>
        </w:rPr>
        <w:t>” coincide completely or quite completely in the majority of meanings and they are interchangeable in translation but it does not mean that the same correlation exists between adverbs absolutely and “</w:t>
      </w:r>
      <w:proofErr w:type="spellStart"/>
      <w:r w:rsidRPr="0081232C">
        <w:rPr>
          <w:rStyle w:val="a3"/>
          <w:rFonts w:asciiTheme="majorBidi" w:hAnsiTheme="majorBidi" w:cstheme="majorBidi"/>
          <w:b w:val="0"/>
          <w:bCs w:val="0"/>
          <w:color w:val="000000"/>
          <w:sz w:val="28"/>
          <w:szCs w:val="28"/>
          <w:lang w:val="en-US"/>
        </w:rPr>
        <w:t>абсолютно</w:t>
      </w:r>
      <w:proofErr w:type="spellEnd"/>
      <w:r w:rsidRPr="0081232C">
        <w:rPr>
          <w:rStyle w:val="a3"/>
          <w:rFonts w:asciiTheme="majorBidi" w:hAnsiTheme="majorBidi" w:cstheme="majorBidi"/>
          <w:b w:val="0"/>
          <w:bCs w:val="0"/>
          <w:color w:val="000000"/>
          <w:sz w:val="28"/>
          <w:szCs w:val="28"/>
          <w:lang w:val="en-US"/>
        </w:rPr>
        <w:t xml:space="preserve">”: the </w:t>
      </w:r>
      <w:r w:rsidR="00F47FD8">
        <w:rPr>
          <w:rStyle w:val="a3"/>
          <w:rFonts w:asciiTheme="majorBidi" w:hAnsiTheme="majorBidi" w:cstheme="majorBidi"/>
          <w:b w:val="0"/>
          <w:bCs w:val="0"/>
          <w:color w:val="000000"/>
          <w:sz w:val="28"/>
          <w:szCs w:val="28"/>
          <w:lang w:val="en-US"/>
        </w:rPr>
        <w:t>Ukrainian</w:t>
      </w:r>
      <w:r w:rsidRPr="0081232C">
        <w:rPr>
          <w:rStyle w:val="a3"/>
          <w:rFonts w:asciiTheme="majorBidi" w:hAnsiTheme="majorBidi" w:cstheme="majorBidi"/>
          <w:b w:val="0"/>
          <w:bCs w:val="0"/>
          <w:color w:val="000000"/>
          <w:sz w:val="28"/>
          <w:szCs w:val="28"/>
          <w:lang w:val="en-US"/>
        </w:rPr>
        <w:t xml:space="preserve"> word “</w:t>
      </w:r>
      <w:proofErr w:type="spellStart"/>
      <w:r w:rsidRPr="0081232C">
        <w:rPr>
          <w:rStyle w:val="a3"/>
          <w:rFonts w:asciiTheme="majorBidi" w:hAnsiTheme="majorBidi" w:cstheme="majorBidi"/>
          <w:b w:val="0"/>
          <w:bCs w:val="0"/>
          <w:color w:val="000000"/>
          <w:sz w:val="28"/>
          <w:szCs w:val="28"/>
          <w:lang w:val="en-US"/>
        </w:rPr>
        <w:t>абсолютно</w:t>
      </w:r>
      <w:proofErr w:type="spellEnd"/>
      <w:r w:rsidRPr="0081232C">
        <w:rPr>
          <w:rStyle w:val="a3"/>
          <w:rFonts w:asciiTheme="majorBidi" w:hAnsiTheme="majorBidi" w:cstheme="majorBidi"/>
          <w:b w:val="0"/>
          <w:bCs w:val="0"/>
          <w:color w:val="000000"/>
          <w:sz w:val="28"/>
          <w:szCs w:val="28"/>
          <w:lang w:val="en-US"/>
        </w:rPr>
        <w:t xml:space="preserve">” is rarely translated by the English word “absolutely”, usually it is rendered by the following words: </w:t>
      </w:r>
      <w:r w:rsidRPr="00951A04">
        <w:rPr>
          <w:rStyle w:val="a3"/>
          <w:rFonts w:asciiTheme="majorBidi" w:hAnsiTheme="majorBidi" w:cstheme="majorBidi"/>
          <w:b w:val="0"/>
          <w:bCs w:val="0"/>
          <w:i/>
          <w:iCs/>
          <w:color w:val="000000"/>
          <w:sz w:val="28"/>
          <w:szCs w:val="28"/>
          <w:lang w:val="en-US"/>
        </w:rPr>
        <w:t>entirely, perfectly, totally, utterly, at all, quite, irrespectively</w:t>
      </w:r>
      <w:r w:rsidRPr="0081232C">
        <w:rPr>
          <w:rStyle w:val="a3"/>
          <w:rFonts w:asciiTheme="majorBidi" w:hAnsiTheme="majorBidi" w:cstheme="majorBidi"/>
          <w:b w:val="0"/>
          <w:bCs w:val="0"/>
          <w:color w:val="000000"/>
          <w:sz w:val="28"/>
          <w:szCs w:val="28"/>
          <w:lang w:val="en-US"/>
        </w:rPr>
        <w:t>.</w:t>
      </w:r>
    </w:p>
    <w:p w:rsidR="0081232C" w:rsidRPr="0081232C" w:rsidRDefault="0081232C" w:rsidP="00951A04">
      <w:pPr>
        <w:pStyle w:val="a4"/>
        <w:rPr>
          <w:rStyle w:val="a3"/>
          <w:rFonts w:asciiTheme="majorBidi" w:hAnsiTheme="majorBidi" w:cstheme="majorBidi"/>
          <w:b w:val="0"/>
          <w:bCs w:val="0"/>
          <w:color w:val="000000"/>
          <w:sz w:val="28"/>
          <w:szCs w:val="28"/>
          <w:lang w:val="en-US"/>
        </w:rPr>
      </w:pPr>
      <w:r w:rsidRPr="0081232C">
        <w:rPr>
          <w:rStyle w:val="a3"/>
          <w:rFonts w:asciiTheme="majorBidi" w:hAnsiTheme="majorBidi" w:cstheme="majorBidi"/>
          <w:b w:val="0"/>
          <w:bCs w:val="0"/>
          <w:color w:val="000000"/>
          <w:sz w:val="28"/>
          <w:szCs w:val="28"/>
          <w:lang w:val="en-US"/>
        </w:rPr>
        <w:t xml:space="preserve">It should be emphasized that the cases of </w:t>
      </w:r>
      <w:proofErr w:type="spellStart"/>
      <w:r w:rsidRPr="0081232C">
        <w:rPr>
          <w:rStyle w:val="a3"/>
          <w:rFonts w:asciiTheme="majorBidi" w:hAnsiTheme="majorBidi" w:cstheme="majorBidi"/>
          <w:b w:val="0"/>
          <w:bCs w:val="0"/>
          <w:color w:val="000000"/>
          <w:sz w:val="28"/>
          <w:szCs w:val="28"/>
          <w:lang w:val="en-US"/>
        </w:rPr>
        <w:t>interlinguistic</w:t>
      </w:r>
      <w:proofErr w:type="spellEnd"/>
      <w:r w:rsidRPr="0081232C">
        <w:rPr>
          <w:rStyle w:val="a3"/>
          <w:rFonts w:asciiTheme="majorBidi" w:hAnsiTheme="majorBidi" w:cstheme="majorBidi"/>
          <w:b w:val="0"/>
          <w:bCs w:val="0"/>
          <w:color w:val="000000"/>
          <w:sz w:val="28"/>
          <w:szCs w:val="28"/>
          <w:lang w:val="en-US"/>
        </w:rPr>
        <w:t xml:space="preserve"> homonymy and </w:t>
      </w:r>
      <w:proofErr w:type="spellStart"/>
      <w:r w:rsidRPr="0081232C">
        <w:rPr>
          <w:rStyle w:val="a3"/>
          <w:rFonts w:asciiTheme="majorBidi" w:hAnsiTheme="majorBidi" w:cstheme="majorBidi"/>
          <w:b w:val="0"/>
          <w:bCs w:val="0"/>
          <w:color w:val="000000"/>
          <w:sz w:val="28"/>
          <w:szCs w:val="28"/>
          <w:lang w:val="en-US"/>
        </w:rPr>
        <w:t>paronymy</w:t>
      </w:r>
      <w:proofErr w:type="spellEnd"/>
      <w:r w:rsidRPr="0081232C">
        <w:rPr>
          <w:rStyle w:val="a3"/>
          <w:rFonts w:asciiTheme="majorBidi" w:hAnsiTheme="majorBidi" w:cstheme="majorBidi"/>
          <w:b w:val="0"/>
          <w:bCs w:val="0"/>
          <w:color w:val="000000"/>
          <w:sz w:val="28"/>
          <w:szCs w:val="28"/>
          <w:lang w:val="en-US"/>
        </w:rPr>
        <w:t xml:space="preserve"> play an important role within “false friends of a translator.” </w:t>
      </w:r>
      <w:proofErr w:type="spellStart"/>
      <w:r w:rsidRPr="0081232C">
        <w:rPr>
          <w:rStyle w:val="a3"/>
          <w:rFonts w:asciiTheme="majorBidi" w:hAnsiTheme="majorBidi" w:cstheme="majorBidi"/>
          <w:b w:val="0"/>
          <w:bCs w:val="0"/>
          <w:color w:val="000000"/>
          <w:sz w:val="28"/>
          <w:szCs w:val="28"/>
          <w:lang w:val="en-US"/>
        </w:rPr>
        <w:t>Interlinguistic</w:t>
      </w:r>
      <w:proofErr w:type="spellEnd"/>
      <w:r w:rsidRPr="0081232C">
        <w:rPr>
          <w:rStyle w:val="a3"/>
          <w:rFonts w:asciiTheme="majorBidi" w:hAnsiTheme="majorBidi" w:cstheme="majorBidi"/>
          <w:b w:val="0"/>
          <w:bCs w:val="0"/>
          <w:color w:val="000000"/>
          <w:sz w:val="28"/>
          <w:szCs w:val="28"/>
          <w:lang w:val="en-US"/>
        </w:rPr>
        <w:t xml:space="preserve"> homonymy is always reversible, i.e. it is perceived as such by native speakers of </w:t>
      </w:r>
      <w:r w:rsidRPr="0081232C">
        <w:rPr>
          <w:rStyle w:val="a3"/>
          <w:rFonts w:asciiTheme="majorBidi" w:hAnsiTheme="majorBidi" w:cstheme="majorBidi"/>
          <w:b w:val="0"/>
          <w:bCs w:val="0"/>
          <w:color w:val="000000"/>
          <w:sz w:val="28"/>
          <w:szCs w:val="28"/>
          <w:lang w:val="en-US"/>
        </w:rPr>
        <w:lastRenderedPageBreak/>
        <w:t>both languages. It can arise directly from by native contact and confrontation of languages.</w:t>
      </w:r>
    </w:p>
    <w:p w:rsidR="0081232C" w:rsidRPr="0081232C" w:rsidRDefault="0081232C" w:rsidP="00F47FD8">
      <w:pPr>
        <w:pStyle w:val="a4"/>
        <w:rPr>
          <w:rStyle w:val="a3"/>
          <w:rFonts w:asciiTheme="majorBidi" w:hAnsiTheme="majorBidi" w:cstheme="majorBidi"/>
          <w:b w:val="0"/>
          <w:bCs w:val="0"/>
          <w:color w:val="000000"/>
          <w:sz w:val="28"/>
          <w:szCs w:val="28"/>
          <w:lang w:val="en-US"/>
        </w:rPr>
      </w:pPr>
      <w:proofErr w:type="spellStart"/>
      <w:r w:rsidRPr="0081232C">
        <w:rPr>
          <w:rStyle w:val="a3"/>
          <w:rFonts w:asciiTheme="majorBidi" w:hAnsiTheme="majorBidi" w:cstheme="majorBidi"/>
          <w:b w:val="0"/>
          <w:bCs w:val="0"/>
          <w:color w:val="000000"/>
          <w:sz w:val="28"/>
          <w:szCs w:val="28"/>
          <w:lang w:val="en-US"/>
        </w:rPr>
        <w:t>Interlingiustic</w:t>
      </w:r>
      <w:proofErr w:type="spellEnd"/>
      <w:r w:rsidRPr="0081232C">
        <w:rPr>
          <w:rStyle w:val="a3"/>
          <w:rFonts w:asciiTheme="majorBidi" w:hAnsiTheme="majorBidi" w:cstheme="majorBidi"/>
          <w:b w:val="0"/>
          <w:bCs w:val="0"/>
          <w:color w:val="000000"/>
          <w:sz w:val="28"/>
          <w:szCs w:val="28"/>
          <w:lang w:val="en-US"/>
        </w:rPr>
        <w:t xml:space="preserve"> </w:t>
      </w:r>
      <w:proofErr w:type="spellStart"/>
      <w:r w:rsidRPr="0081232C">
        <w:rPr>
          <w:rStyle w:val="a3"/>
          <w:rFonts w:asciiTheme="majorBidi" w:hAnsiTheme="majorBidi" w:cstheme="majorBidi"/>
          <w:b w:val="0"/>
          <w:bCs w:val="0"/>
          <w:color w:val="000000"/>
          <w:sz w:val="28"/>
          <w:szCs w:val="28"/>
          <w:lang w:val="en-US"/>
        </w:rPr>
        <w:t>paronyms</w:t>
      </w:r>
      <w:proofErr w:type="spellEnd"/>
      <w:r w:rsidRPr="0081232C">
        <w:rPr>
          <w:rStyle w:val="a3"/>
          <w:rFonts w:asciiTheme="majorBidi" w:hAnsiTheme="majorBidi" w:cstheme="majorBidi"/>
          <w:b w:val="0"/>
          <w:bCs w:val="0"/>
          <w:color w:val="000000"/>
          <w:sz w:val="28"/>
          <w:szCs w:val="28"/>
          <w:lang w:val="en-US"/>
        </w:rPr>
        <w:t xml:space="preserve"> can also be reversible and bilateral, i.e. they can mislead native speakers of both languages, as it is often in cases when </w:t>
      </w:r>
      <w:proofErr w:type="spellStart"/>
      <w:r w:rsidRPr="0081232C">
        <w:rPr>
          <w:rStyle w:val="a3"/>
          <w:rFonts w:asciiTheme="majorBidi" w:hAnsiTheme="majorBidi" w:cstheme="majorBidi"/>
          <w:b w:val="0"/>
          <w:bCs w:val="0"/>
          <w:color w:val="000000"/>
          <w:sz w:val="28"/>
          <w:szCs w:val="28"/>
          <w:lang w:val="en-US"/>
        </w:rPr>
        <w:t>interlinguistic</w:t>
      </w:r>
      <w:proofErr w:type="spellEnd"/>
      <w:r w:rsidRPr="0081232C">
        <w:rPr>
          <w:rStyle w:val="a3"/>
          <w:rFonts w:asciiTheme="majorBidi" w:hAnsiTheme="majorBidi" w:cstheme="majorBidi"/>
          <w:b w:val="0"/>
          <w:bCs w:val="0"/>
          <w:color w:val="000000"/>
          <w:sz w:val="28"/>
          <w:szCs w:val="28"/>
          <w:lang w:val="en-US"/>
        </w:rPr>
        <w:t xml:space="preserve"> </w:t>
      </w:r>
      <w:proofErr w:type="spellStart"/>
      <w:r w:rsidRPr="0081232C">
        <w:rPr>
          <w:rStyle w:val="a3"/>
          <w:rFonts w:asciiTheme="majorBidi" w:hAnsiTheme="majorBidi" w:cstheme="majorBidi"/>
          <w:b w:val="0"/>
          <w:bCs w:val="0"/>
          <w:color w:val="000000"/>
          <w:sz w:val="28"/>
          <w:szCs w:val="28"/>
          <w:lang w:val="en-US"/>
        </w:rPr>
        <w:t>paronymy</w:t>
      </w:r>
      <w:proofErr w:type="spellEnd"/>
      <w:r w:rsidRPr="0081232C">
        <w:rPr>
          <w:rStyle w:val="a3"/>
          <w:rFonts w:asciiTheme="majorBidi" w:hAnsiTheme="majorBidi" w:cstheme="majorBidi"/>
          <w:b w:val="0"/>
          <w:bCs w:val="0"/>
          <w:color w:val="000000"/>
          <w:sz w:val="28"/>
          <w:szCs w:val="28"/>
          <w:lang w:val="en-US"/>
        </w:rPr>
        <w:t xml:space="preserve"> is based on </w:t>
      </w:r>
      <w:proofErr w:type="spellStart"/>
      <w:r w:rsidRPr="0081232C">
        <w:rPr>
          <w:rStyle w:val="a3"/>
          <w:rFonts w:asciiTheme="majorBidi" w:hAnsiTheme="majorBidi" w:cstheme="majorBidi"/>
          <w:b w:val="0"/>
          <w:bCs w:val="0"/>
          <w:color w:val="000000"/>
          <w:sz w:val="28"/>
          <w:szCs w:val="28"/>
          <w:lang w:val="en-US"/>
        </w:rPr>
        <w:t>intralingiustic</w:t>
      </w:r>
      <w:proofErr w:type="spellEnd"/>
      <w:r w:rsidRPr="0081232C">
        <w:rPr>
          <w:rStyle w:val="a3"/>
          <w:rFonts w:asciiTheme="majorBidi" w:hAnsiTheme="majorBidi" w:cstheme="majorBidi"/>
          <w:b w:val="0"/>
          <w:bCs w:val="0"/>
          <w:color w:val="000000"/>
          <w:sz w:val="28"/>
          <w:szCs w:val="28"/>
          <w:lang w:val="en-US"/>
        </w:rPr>
        <w:t xml:space="preserve"> </w:t>
      </w:r>
      <w:proofErr w:type="spellStart"/>
      <w:r w:rsidRPr="0081232C">
        <w:rPr>
          <w:rStyle w:val="a3"/>
          <w:rFonts w:asciiTheme="majorBidi" w:hAnsiTheme="majorBidi" w:cstheme="majorBidi"/>
          <w:b w:val="0"/>
          <w:bCs w:val="0"/>
          <w:color w:val="000000"/>
          <w:sz w:val="28"/>
          <w:szCs w:val="28"/>
          <w:lang w:val="en-US"/>
        </w:rPr>
        <w:t>paronymy</w:t>
      </w:r>
      <w:proofErr w:type="spellEnd"/>
      <w:r w:rsidRPr="0081232C">
        <w:rPr>
          <w:rStyle w:val="a3"/>
          <w:rFonts w:asciiTheme="majorBidi" w:hAnsiTheme="majorBidi" w:cstheme="majorBidi"/>
          <w:b w:val="0"/>
          <w:bCs w:val="0"/>
          <w:color w:val="000000"/>
          <w:sz w:val="28"/>
          <w:szCs w:val="28"/>
          <w:lang w:val="en-US"/>
        </w:rPr>
        <w:t xml:space="preserve">. For example, English </w:t>
      </w:r>
      <w:r w:rsidRPr="00951A04">
        <w:rPr>
          <w:rStyle w:val="a3"/>
          <w:rFonts w:asciiTheme="majorBidi" w:hAnsiTheme="majorBidi" w:cstheme="majorBidi"/>
          <w:b w:val="0"/>
          <w:bCs w:val="0"/>
          <w:i/>
          <w:iCs/>
          <w:color w:val="000000"/>
          <w:sz w:val="28"/>
          <w:szCs w:val="28"/>
          <w:lang w:val="en-US"/>
        </w:rPr>
        <w:t>specially – especially</w:t>
      </w:r>
      <w:r w:rsidRPr="0081232C">
        <w:rPr>
          <w:rStyle w:val="a3"/>
          <w:rFonts w:asciiTheme="majorBidi" w:hAnsiTheme="majorBidi" w:cstheme="majorBidi"/>
          <w:b w:val="0"/>
          <w:bCs w:val="0"/>
          <w:color w:val="000000"/>
          <w:sz w:val="28"/>
          <w:szCs w:val="28"/>
          <w:lang w:val="en-US"/>
        </w:rPr>
        <w:t xml:space="preserve"> can make difficulties even for Englishmen and certainly for the </w:t>
      </w:r>
      <w:r w:rsidR="00F47FD8">
        <w:rPr>
          <w:rStyle w:val="a3"/>
          <w:rFonts w:asciiTheme="majorBidi" w:hAnsiTheme="majorBidi" w:cstheme="majorBidi"/>
          <w:b w:val="0"/>
          <w:bCs w:val="0"/>
          <w:color w:val="000000"/>
          <w:sz w:val="28"/>
          <w:szCs w:val="28"/>
          <w:lang w:val="en-US"/>
        </w:rPr>
        <w:t>Ukrainian</w:t>
      </w:r>
      <w:r w:rsidRPr="0081232C">
        <w:rPr>
          <w:rStyle w:val="a3"/>
          <w:rFonts w:asciiTheme="majorBidi" w:hAnsiTheme="majorBidi" w:cstheme="majorBidi"/>
          <w:b w:val="0"/>
          <w:bCs w:val="0"/>
          <w:color w:val="000000"/>
          <w:sz w:val="28"/>
          <w:szCs w:val="28"/>
          <w:lang w:val="en-US"/>
        </w:rPr>
        <w:t xml:space="preserve">s who identify it with </w:t>
      </w:r>
      <w:r w:rsidR="00F47FD8">
        <w:rPr>
          <w:rStyle w:val="a3"/>
          <w:rFonts w:asciiTheme="majorBidi" w:hAnsiTheme="majorBidi" w:cstheme="majorBidi"/>
          <w:b w:val="0"/>
          <w:bCs w:val="0"/>
          <w:color w:val="000000"/>
          <w:sz w:val="28"/>
          <w:szCs w:val="28"/>
          <w:lang w:val="en-US"/>
        </w:rPr>
        <w:t>Ukrainian</w:t>
      </w:r>
      <w:r w:rsidRPr="0081232C">
        <w:rPr>
          <w:rStyle w:val="a3"/>
          <w:rFonts w:asciiTheme="majorBidi" w:hAnsiTheme="majorBidi" w:cstheme="majorBidi"/>
          <w:b w:val="0"/>
          <w:bCs w:val="0"/>
          <w:color w:val="000000"/>
          <w:sz w:val="28"/>
          <w:szCs w:val="28"/>
          <w:lang w:val="en-US"/>
        </w:rPr>
        <w:t xml:space="preserve"> “</w:t>
      </w:r>
      <w:proofErr w:type="spellStart"/>
      <w:r w:rsidRPr="0081232C">
        <w:rPr>
          <w:rStyle w:val="a3"/>
          <w:rFonts w:asciiTheme="majorBidi" w:hAnsiTheme="majorBidi" w:cstheme="majorBidi"/>
          <w:b w:val="0"/>
          <w:bCs w:val="0"/>
          <w:color w:val="000000"/>
          <w:sz w:val="28"/>
          <w:szCs w:val="28"/>
          <w:lang w:val="en-US"/>
        </w:rPr>
        <w:t>спец</w:t>
      </w:r>
      <w:proofErr w:type="spellEnd"/>
      <w:r w:rsidR="00F47FD8">
        <w:rPr>
          <w:rStyle w:val="a3"/>
          <w:rFonts w:asciiTheme="majorBidi" w:hAnsiTheme="majorBidi" w:cstheme="majorBidi"/>
          <w:b w:val="0"/>
          <w:bCs w:val="0"/>
          <w:color w:val="000000"/>
          <w:sz w:val="28"/>
          <w:szCs w:val="28"/>
          <w:lang w:val="uk-UA"/>
        </w:rPr>
        <w:t>і</w:t>
      </w:r>
      <w:proofErr w:type="spellStart"/>
      <w:r w:rsidRPr="0081232C">
        <w:rPr>
          <w:rStyle w:val="a3"/>
          <w:rFonts w:asciiTheme="majorBidi" w:hAnsiTheme="majorBidi" w:cstheme="majorBidi"/>
          <w:b w:val="0"/>
          <w:bCs w:val="0"/>
          <w:color w:val="000000"/>
          <w:sz w:val="28"/>
          <w:szCs w:val="28"/>
          <w:lang w:val="en-US"/>
        </w:rPr>
        <w:t>ально</w:t>
      </w:r>
      <w:proofErr w:type="spellEnd"/>
      <w:r w:rsidRPr="0081232C">
        <w:rPr>
          <w:rStyle w:val="a3"/>
          <w:rFonts w:asciiTheme="majorBidi" w:hAnsiTheme="majorBidi" w:cstheme="majorBidi"/>
          <w:b w:val="0"/>
          <w:bCs w:val="0"/>
          <w:color w:val="000000"/>
          <w:sz w:val="28"/>
          <w:szCs w:val="28"/>
          <w:lang w:val="en-US"/>
        </w:rPr>
        <w:t xml:space="preserve">”. But, as a rule, the </w:t>
      </w:r>
      <w:proofErr w:type="spellStart"/>
      <w:r w:rsidRPr="0081232C">
        <w:rPr>
          <w:rStyle w:val="a3"/>
          <w:rFonts w:asciiTheme="majorBidi" w:hAnsiTheme="majorBidi" w:cstheme="majorBidi"/>
          <w:b w:val="0"/>
          <w:bCs w:val="0"/>
          <w:color w:val="000000"/>
          <w:sz w:val="28"/>
          <w:szCs w:val="28"/>
          <w:lang w:val="en-US"/>
        </w:rPr>
        <w:t>interlinguistic</w:t>
      </w:r>
      <w:proofErr w:type="spellEnd"/>
      <w:r w:rsidRPr="0081232C">
        <w:rPr>
          <w:rStyle w:val="a3"/>
          <w:rFonts w:asciiTheme="majorBidi" w:hAnsiTheme="majorBidi" w:cstheme="majorBidi"/>
          <w:b w:val="0"/>
          <w:bCs w:val="0"/>
          <w:color w:val="000000"/>
          <w:sz w:val="28"/>
          <w:szCs w:val="28"/>
          <w:lang w:val="en-US"/>
        </w:rPr>
        <w:t xml:space="preserve"> </w:t>
      </w:r>
      <w:proofErr w:type="spellStart"/>
      <w:r w:rsidRPr="0081232C">
        <w:rPr>
          <w:rStyle w:val="a3"/>
          <w:rFonts w:asciiTheme="majorBidi" w:hAnsiTheme="majorBidi" w:cstheme="majorBidi"/>
          <w:b w:val="0"/>
          <w:bCs w:val="0"/>
          <w:color w:val="000000"/>
          <w:sz w:val="28"/>
          <w:szCs w:val="28"/>
          <w:lang w:val="en-US"/>
        </w:rPr>
        <w:t>paronymy</w:t>
      </w:r>
      <w:proofErr w:type="spellEnd"/>
      <w:r w:rsidRPr="0081232C">
        <w:rPr>
          <w:rStyle w:val="a3"/>
          <w:rFonts w:asciiTheme="majorBidi" w:hAnsiTheme="majorBidi" w:cstheme="majorBidi"/>
          <w:b w:val="0"/>
          <w:bCs w:val="0"/>
          <w:color w:val="000000"/>
          <w:sz w:val="28"/>
          <w:szCs w:val="28"/>
          <w:lang w:val="en-US"/>
        </w:rPr>
        <w:t xml:space="preserve"> is unilateral (one-way). Thus, the confusion of words history-story, mayor-major is possible.</w:t>
      </w:r>
    </w:p>
    <w:p w:rsidR="0081232C" w:rsidRPr="0081232C" w:rsidRDefault="0081232C" w:rsidP="0081232C">
      <w:pPr>
        <w:pStyle w:val="a4"/>
        <w:rPr>
          <w:rStyle w:val="a3"/>
          <w:rFonts w:asciiTheme="majorBidi" w:hAnsiTheme="majorBidi" w:cstheme="majorBidi"/>
          <w:b w:val="0"/>
          <w:bCs w:val="0"/>
          <w:color w:val="000000"/>
          <w:sz w:val="28"/>
          <w:szCs w:val="28"/>
          <w:lang w:val="en-US"/>
        </w:rPr>
      </w:pPr>
      <w:r w:rsidRPr="0081232C">
        <w:rPr>
          <w:rStyle w:val="a3"/>
          <w:rFonts w:asciiTheme="majorBidi" w:hAnsiTheme="majorBidi" w:cstheme="majorBidi"/>
          <w:b w:val="0"/>
          <w:bCs w:val="0"/>
          <w:color w:val="000000"/>
          <w:sz w:val="28"/>
          <w:szCs w:val="28"/>
          <w:lang w:val="en-US"/>
        </w:rPr>
        <w:t>Before we go any further it should be mentioned that a necessity arises to take into account the possible divergences in stylistic characteristics. These divergences can accompany partial semantic differenc</w:t>
      </w:r>
      <w:r w:rsidR="00951A04">
        <w:rPr>
          <w:rStyle w:val="a3"/>
          <w:rFonts w:asciiTheme="majorBidi" w:hAnsiTheme="majorBidi" w:cstheme="majorBidi"/>
          <w:b w:val="0"/>
          <w:bCs w:val="0"/>
          <w:color w:val="000000"/>
          <w:sz w:val="28"/>
          <w:szCs w:val="28"/>
          <w:lang w:val="en-US"/>
        </w:rPr>
        <w:t>es of words. That is why we can</w:t>
      </w:r>
      <w:r w:rsidRPr="0081232C">
        <w:rPr>
          <w:rStyle w:val="a3"/>
          <w:rFonts w:asciiTheme="majorBidi" w:hAnsiTheme="majorBidi" w:cstheme="majorBidi"/>
          <w:b w:val="0"/>
          <w:bCs w:val="0"/>
          <w:color w:val="000000"/>
          <w:sz w:val="28"/>
          <w:szCs w:val="28"/>
          <w:lang w:val="en-US"/>
        </w:rPr>
        <w:t>not understand a word completely and use it correctly not knowing its functional-stylistic and emotional expressive overtones and in some cases limitations of its usage. The divergences in functional-stylistic overtones, i.e. in permissibility of word usage mainly or exclusively in certain styles of speech can be seen in English – Russian confrontations. For example, “meeting of specialists” English consultation and Russian “</w:t>
      </w:r>
      <w:proofErr w:type="spellStart"/>
      <w:r w:rsidRPr="0081232C">
        <w:rPr>
          <w:rStyle w:val="a3"/>
          <w:rFonts w:asciiTheme="majorBidi" w:hAnsiTheme="majorBidi" w:cstheme="majorBidi"/>
          <w:b w:val="0"/>
          <w:bCs w:val="0"/>
          <w:color w:val="000000"/>
          <w:sz w:val="28"/>
          <w:szCs w:val="28"/>
          <w:lang w:val="en-US"/>
        </w:rPr>
        <w:t>консультация</w:t>
      </w:r>
      <w:proofErr w:type="spellEnd"/>
      <w:r w:rsidRPr="0081232C">
        <w:rPr>
          <w:rStyle w:val="a3"/>
          <w:rFonts w:asciiTheme="majorBidi" w:hAnsiTheme="majorBidi" w:cstheme="majorBidi"/>
          <w:b w:val="0"/>
          <w:bCs w:val="0"/>
          <w:color w:val="000000"/>
          <w:sz w:val="28"/>
          <w:szCs w:val="28"/>
          <w:lang w:val="en-US"/>
        </w:rPr>
        <w:t>” do not coincide completely, since the former is stylistically neutral and the latter is bookish.</w:t>
      </w:r>
    </w:p>
    <w:p w:rsidR="0081232C" w:rsidRPr="0081232C" w:rsidRDefault="0081232C" w:rsidP="0081232C">
      <w:pPr>
        <w:pStyle w:val="a4"/>
        <w:rPr>
          <w:rStyle w:val="a3"/>
          <w:rFonts w:asciiTheme="majorBidi" w:hAnsiTheme="majorBidi" w:cstheme="majorBidi"/>
          <w:b w:val="0"/>
          <w:bCs w:val="0"/>
          <w:color w:val="000000"/>
          <w:sz w:val="28"/>
          <w:szCs w:val="28"/>
          <w:lang w:val="en-US"/>
        </w:rPr>
      </w:pPr>
      <w:r w:rsidRPr="0081232C">
        <w:rPr>
          <w:rStyle w:val="a3"/>
          <w:rFonts w:asciiTheme="majorBidi" w:hAnsiTheme="majorBidi" w:cstheme="majorBidi"/>
          <w:b w:val="0"/>
          <w:bCs w:val="0"/>
          <w:color w:val="000000"/>
          <w:sz w:val="28"/>
          <w:szCs w:val="28"/>
          <w:lang w:val="en-US"/>
        </w:rPr>
        <w:t>Although the problem of “false friends of a translator” has attracted attention of many scholars, there has not been any thorough and profound investigation of this category of words for most languages. However, there are several dictionaries of “the false friends of a translator”, as for example:</w:t>
      </w:r>
    </w:p>
    <w:p w:rsidR="0081232C" w:rsidRPr="0081232C" w:rsidRDefault="0081232C" w:rsidP="0081232C">
      <w:pPr>
        <w:pStyle w:val="a4"/>
        <w:rPr>
          <w:rStyle w:val="a3"/>
          <w:rFonts w:asciiTheme="majorBidi" w:hAnsiTheme="majorBidi" w:cstheme="majorBidi"/>
          <w:b w:val="0"/>
          <w:bCs w:val="0"/>
          <w:color w:val="000000"/>
          <w:sz w:val="28"/>
          <w:szCs w:val="28"/>
          <w:lang w:val="en-US"/>
        </w:rPr>
      </w:pPr>
      <w:proofErr w:type="gramStart"/>
      <w:r w:rsidRPr="0081232C">
        <w:rPr>
          <w:rStyle w:val="a3"/>
          <w:rFonts w:asciiTheme="majorBidi" w:hAnsiTheme="majorBidi" w:cstheme="majorBidi"/>
          <w:b w:val="0"/>
          <w:bCs w:val="0"/>
          <w:color w:val="000000"/>
          <w:sz w:val="28"/>
          <w:szCs w:val="28"/>
          <w:lang w:val="en-US"/>
        </w:rPr>
        <w:t xml:space="preserve">English-Russian and Russian-English dictionary of “the false friends of a translator” by </w:t>
      </w:r>
      <w:proofErr w:type="spellStart"/>
      <w:r w:rsidRPr="0081232C">
        <w:rPr>
          <w:rStyle w:val="a3"/>
          <w:rFonts w:asciiTheme="majorBidi" w:hAnsiTheme="majorBidi" w:cstheme="majorBidi"/>
          <w:b w:val="0"/>
          <w:bCs w:val="0"/>
          <w:color w:val="000000"/>
          <w:sz w:val="28"/>
          <w:szCs w:val="28"/>
          <w:lang w:val="en-US"/>
        </w:rPr>
        <w:t>Aculenco</w:t>
      </w:r>
      <w:proofErr w:type="spellEnd"/>
      <w:r w:rsidRPr="0081232C">
        <w:rPr>
          <w:rStyle w:val="a3"/>
          <w:rFonts w:asciiTheme="majorBidi" w:hAnsiTheme="majorBidi" w:cstheme="majorBidi"/>
          <w:b w:val="0"/>
          <w:bCs w:val="0"/>
          <w:color w:val="000000"/>
          <w:sz w:val="28"/>
          <w:szCs w:val="28"/>
          <w:lang w:val="en-US"/>
        </w:rPr>
        <w:t xml:space="preserve"> V.V.</w:t>
      </w:r>
      <w:proofErr w:type="gramEnd"/>
    </w:p>
    <w:p w:rsidR="0081232C" w:rsidRPr="0081232C" w:rsidRDefault="0081232C" w:rsidP="0081232C">
      <w:pPr>
        <w:pStyle w:val="a4"/>
        <w:rPr>
          <w:rStyle w:val="a3"/>
          <w:rFonts w:asciiTheme="majorBidi" w:hAnsiTheme="majorBidi" w:cstheme="majorBidi"/>
          <w:b w:val="0"/>
          <w:bCs w:val="0"/>
          <w:color w:val="000000"/>
          <w:sz w:val="28"/>
          <w:szCs w:val="28"/>
          <w:lang w:val="en-US"/>
        </w:rPr>
      </w:pPr>
      <w:proofErr w:type="gramStart"/>
      <w:r w:rsidRPr="0081232C">
        <w:rPr>
          <w:rStyle w:val="a3"/>
          <w:rFonts w:asciiTheme="majorBidi" w:hAnsiTheme="majorBidi" w:cstheme="majorBidi"/>
          <w:b w:val="0"/>
          <w:bCs w:val="0"/>
          <w:color w:val="000000"/>
          <w:sz w:val="28"/>
          <w:szCs w:val="28"/>
          <w:lang w:val="en-US"/>
        </w:rPr>
        <w:t xml:space="preserve">German-Russian and Russian-German dictionary of “the false friends of a translator” by </w:t>
      </w:r>
      <w:proofErr w:type="spellStart"/>
      <w:r w:rsidRPr="0081232C">
        <w:rPr>
          <w:rStyle w:val="a3"/>
          <w:rFonts w:asciiTheme="majorBidi" w:hAnsiTheme="majorBidi" w:cstheme="majorBidi"/>
          <w:b w:val="0"/>
          <w:bCs w:val="0"/>
          <w:color w:val="000000"/>
          <w:sz w:val="28"/>
          <w:szCs w:val="28"/>
          <w:lang w:val="en-US"/>
        </w:rPr>
        <w:t>Gotlib</w:t>
      </w:r>
      <w:proofErr w:type="spellEnd"/>
      <w:r w:rsidRPr="0081232C">
        <w:rPr>
          <w:rStyle w:val="a3"/>
          <w:rFonts w:asciiTheme="majorBidi" w:hAnsiTheme="majorBidi" w:cstheme="majorBidi"/>
          <w:b w:val="0"/>
          <w:bCs w:val="0"/>
          <w:color w:val="000000"/>
          <w:sz w:val="28"/>
          <w:szCs w:val="28"/>
          <w:lang w:val="en-US"/>
        </w:rPr>
        <w:t xml:space="preserve"> K.G.</w:t>
      </w:r>
      <w:proofErr w:type="gramEnd"/>
    </w:p>
    <w:p w:rsidR="0081232C" w:rsidRPr="0081232C" w:rsidRDefault="0081232C" w:rsidP="00951A04">
      <w:pPr>
        <w:pStyle w:val="a4"/>
        <w:rPr>
          <w:rStyle w:val="a3"/>
          <w:rFonts w:asciiTheme="majorBidi" w:hAnsiTheme="majorBidi" w:cstheme="majorBidi"/>
          <w:b w:val="0"/>
          <w:bCs w:val="0"/>
          <w:color w:val="000000"/>
          <w:sz w:val="28"/>
          <w:szCs w:val="28"/>
          <w:lang w:val="en-US"/>
        </w:rPr>
      </w:pPr>
      <w:r w:rsidRPr="0081232C">
        <w:rPr>
          <w:rStyle w:val="a3"/>
          <w:rFonts w:asciiTheme="majorBidi" w:hAnsiTheme="majorBidi" w:cstheme="majorBidi"/>
          <w:b w:val="0"/>
          <w:bCs w:val="0"/>
          <w:color w:val="000000"/>
          <w:sz w:val="28"/>
          <w:szCs w:val="28"/>
          <w:lang w:val="en-US"/>
        </w:rPr>
        <w:t xml:space="preserve">Russian –French dictionary compiled by </w:t>
      </w:r>
      <w:proofErr w:type="spellStart"/>
      <w:r w:rsidRPr="0081232C">
        <w:rPr>
          <w:rStyle w:val="a3"/>
          <w:rFonts w:asciiTheme="majorBidi" w:hAnsiTheme="majorBidi" w:cstheme="majorBidi"/>
          <w:b w:val="0"/>
          <w:bCs w:val="0"/>
          <w:color w:val="000000"/>
          <w:sz w:val="28"/>
          <w:szCs w:val="28"/>
          <w:lang w:val="en-US"/>
        </w:rPr>
        <w:t>Muraviev</w:t>
      </w:r>
      <w:proofErr w:type="spellEnd"/>
      <w:r w:rsidRPr="0081232C">
        <w:rPr>
          <w:rStyle w:val="a3"/>
          <w:rFonts w:asciiTheme="majorBidi" w:hAnsiTheme="majorBidi" w:cstheme="majorBidi"/>
          <w:b w:val="0"/>
          <w:bCs w:val="0"/>
          <w:color w:val="000000"/>
          <w:sz w:val="28"/>
          <w:szCs w:val="28"/>
          <w:lang w:val="en-US"/>
        </w:rPr>
        <w:t xml:space="preserve"> V.A. Faux </w:t>
      </w:r>
      <w:proofErr w:type="spellStart"/>
      <w:proofErr w:type="gramStart"/>
      <w:r w:rsidRPr="0081232C">
        <w:rPr>
          <w:rStyle w:val="a3"/>
          <w:rFonts w:asciiTheme="majorBidi" w:hAnsiTheme="majorBidi" w:cstheme="majorBidi"/>
          <w:b w:val="0"/>
          <w:bCs w:val="0"/>
          <w:color w:val="000000"/>
          <w:sz w:val="28"/>
          <w:szCs w:val="28"/>
          <w:lang w:val="en-US"/>
        </w:rPr>
        <w:t>amis</w:t>
      </w:r>
      <w:proofErr w:type="spellEnd"/>
      <w:proofErr w:type="gramEnd"/>
      <w:r w:rsidRPr="0081232C">
        <w:rPr>
          <w:rStyle w:val="a3"/>
          <w:rFonts w:asciiTheme="majorBidi" w:hAnsiTheme="majorBidi" w:cstheme="majorBidi"/>
          <w:b w:val="0"/>
          <w:bCs w:val="0"/>
          <w:color w:val="000000"/>
          <w:sz w:val="28"/>
          <w:szCs w:val="28"/>
          <w:lang w:val="en-US"/>
        </w:rPr>
        <w:t xml:space="preserve"> </w:t>
      </w:r>
      <w:proofErr w:type="spellStart"/>
      <w:r w:rsidRPr="0081232C">
        <w:rPr>
          <w:rStyle w:val="a3"/>
          <w:rFonts w:asciiTheme="majorBidi" w:hAnsiTheme="majorBidi" w:cstheme="majorBidi"/>
          <w:b w:val="0"/>
          <w:bCs w:val="0"/>
          <w:color w:val="000000"/>
          <w:sz w:val="28"/>
          <w:szCs w:val="28"/>
          <w:lang w:val="en-US"/>
        </w:rPr>
        <w:t>или</w:t>
      </w:r>
      <w:proofErr w:type="spellEnd"/>
      <w:r w:rsidRPr="0081232C">
        <w:rPr>
          <w:rStyle w:val="a3"/>
          <w:rFonts w:asciiTheme="majorBidi" w:hAnsiTheme="majorBidi" w:cstheme="majorBidi"/>
          <w:b w:val="0"/>
          <w:bCs w:val="0"/>
          <w:color w:val="000000"/>
          <w:sz w:val="28"/>
          <w:szCs w:val="28"/>
          <w:lang w:val="en-US"/>
        </w:rPr>
        <w:t xml:space="preserve"> </w:t>
      </w:r>
      <w:proofErr w:type="spellStart"/>
      <w:r w:rsidRPr="0081232C">
        <w:rPr>
          <w:rStyle w:val="a3"/>
          <w:rFonts w:asciiTheme="majorBidi" w:hAnsiTheme="majorBidi" w:cstheme="majorBidi"/>
          <w:b w:val="0"/>
          <w:bCs w:val="0"/>
          <w:color w:val="000000"/>
          <w:sz w:val="28"/>
          <w:szCs w:val="28"/>
          <w:lang w:val="en-US"/>
        </w:rPr>
        <w:t>ложные</w:t>
      </w:r>
      <w:proofErr w:type="spellEnd"/>
      <w:r w:rsidRPr="0081232C">
        <w:rPr>
          <w:rStyle w:val="a3"/>
          <w:rFonts w:asciiTheme="majorBidi" w:hAnsiTheme="majorBidi" w:cstheme="majorBidi"/>
          <w:b w:val="0"/>
          <w:bCs w:val="0"/>
          <w:color w:val="000000"/>
          <w:sz w:val="28"/>
          <w:szCs w:val="28"/>
          <w:lang w:val="en-US"/>
        </w:rPr>
        <w:t xml:space="preserve"> </w:t>
      </w:r>
      <w:proofErr w:type="spellStart"/>
      <w:r w:rsidRPr="0081232C">
        <w:rPr>
          <w:rStyle w:val="a3"/>
          <w:rFonts w:asciiTheme="majorBidi" w:hAnsiTheme="majorBidi" w:cstheme="majorBidi"/>
          <w:b w:val="0"/>
          <w:bCs w:val="0"/>
          <w:color w:val="000000"/>
          <w:sz w:val="28"/>
          <w:szCs w:val="28"/>
          <w:lang w:val="en-US"/>
        </w:rPr>
        <w:t>друзья</w:t>
      </w:r>
      <w:proofErr w:type="spellEnd"/>
      <w:r w:rsidRPr="0081232C">
        <w:rPr>
          <w:rStyle w:val="a3"/>
          <w:rFonts w:asciiTheme="majorBidi" w:hAnsiTheme="majorBidi" w:cstheme="majorBidi"/>
          <w:b w:val="0"/>
          <w:bCs w:val="0"/>
          <w:color w:val="000000"/>
          <w:sz w:val="28"/>
          <w:szCs w:val="28"/>
          <w:lang w:val="en-US"/>
        </w:rPr>
        <w:t xml:space="preserve"> </w:t>
      </w:r>
      <w:proofErr w:type="spellStart"/>
      <w:r w:rsidRPr="0081232C">
        <w:rPr>
          <w:rStyle w:val="a3"/>
          <w:rFonts w:asciiTheme="majorBidi" w:hAnsiTheme="majorBidi" w:cstheme="majorBidi"/>
          <w:b w:val="0"/>
          <w:bCs w:val="0"/>
          <w:color w:val="000000"/>
          <w:sz w:val="28"/>
          <w:szCs w:val="28"/>
          <w:lang w:val="en-US"/>
        </w:rPr>
        <w:t>переводчика</w:t>
      </w:r>
      <w:proofErr w:type="spellEnd"/>
      <w:r w:rsidRPr="0081232C">
        <w:rPr>
          <w:rStyle w:val="a3"/>
          <w:rFonts w:asciiTheme="majorBidi" w:hAnsiTheme="majorBidi" w:cstheme="majorBidi"/>
          <w:b w:val="0"/>
          <w:bCs w:val="0"/>
          <w:color w:val="000000"/>
          <w:sz w:val="28"/>
          <w:szCs w:val="28"/>
          <w:lang w:val="en-US"/>
        </w:rPr>
        <w:t>.</w:t>
      </w:r>
    </w:p>
    <w:p w:rsidR="0081232C" w:rsidRPr="0081232C" w:rsidRDefault="0081232C" w:rsidP="0081232C">
      <w:pPr>
        <w:pStyle w:val="a4"/>
        <w:rPr>
          <w:rStyle w:val="a3"/>
          <w:rFonts w:asciiTheme="majorBidi" w:hAnsiTheme="majorBidi" w:cstheme="majorBidi"/>
          <w:b w:val="0"/>
          <w:bCs w:val="0"/>
          <w:color w:val="000000"/>
          <w:sz w:val="28"/>
          <w:szCs w:val="28"/>
          <w:lang w:val="en-US"/>
        </w:rPr>
      </w:pPr>
      <w:r w:rsidRPr="0081232C">
        <w:rPr>
          <w:rStyle w:val="a3"/>
          <w:rFonts w:asciiTheme="majorBidi" w:hAnsiTheme="majorBidi" w:cstheme="majorBidi"/>
          <w:b w:val="0"/>
          <w:bCs w:val="0"/>
          <w:color w:val="000000"/>
          <w:sz w:val="28"/>
          <w:szCs w:val="28"/>
          <w:lang w:val="en-US"/>
        </w:rPr>
        <w:t>Generally speaking, these dictionaries contain only one specific lexical category, which makes the process of translation and foreign language study easier – words similar in form in both languages but different in meaning.</w:t>
      </w:r>
    </w:p>
    <w:p w:rsidR="0081232C" w:rsidRPr="0081232C" w:rsidRDefault="0081232C" w:rsidP="0081232C">
      <w:pPr>
        <w:pStyle w:val="a4"/>
        <w:rPr>
          <w:rStyle w:val="a3"/>
          <w:rFonts w:asciiTheme="majorBidi" w:hAnsiTheme="majorBidi" w:cstheme="majorBidi"/>
          <w:b w:val="0"/>
          <w:bCs w:val="0"/>
          <w:color w:val="000000"/>
          <w:sz w:val="28"/>
          <w:szCs w:val="28"/>
          <w:lang w:val="en-US"/>
        </w:rPr>
      </w:pPr>
      <w:r w:rsidRPr="0081232C">
        <w:rPr>
          <w:rStyle w:val="a3"/>
          <w:rFonts w:asciiTheme="majorBidi" w:hAnsiTheme="majorBidi" w:cstheme="majorBidi"/>
          <w:b w:val="0"/>
          <w:bCs w:val="0"/>
          <w:color w:val="000000"/>
          <w:sz w:val="28"/>
          <w:szCs w:val="28"/>
          <w:lang w:val="en-US"/>
        </w:rPr>
        <w:t>In its definitions the dictionary follows the tradition of unilateral bilingual dictionaries which consider the meanings of a word of one language in terms of meaning of the other language. The meanings are described mostly as explanations, short as a rule, and then as equivalents existing in the other language. For example,</w:t>
      </w:r>
    </w:p>
    <w:p w:rsidR="0081232C" w:rsidRPr="00F47FD8" w:rsidRDefault="0081232C" w:rsidP="0081232C">
      <w:pPr>
        <w:pStyle w:val="a4"/>
        <w:rPr>
          <w:rStyle w:val="a3"/>
          <w:rFonts w:asciiTheme="majorBidi" w:hAnsiTheme="majorBidi" w:cstheme="majorBidi"/>
          <w:b w:val="0"/>
          <w:bCs w:val="0"/>
          <w:color w:val="000000"/>
          <w:sz w:val="28"/>
          <w:szCs w:val="28"/>
        </w:rPr>
      </w:pPr>
      <w:proofErr w:type="gramStart"/>
      <w:r w:rsidRPr="0081232C">
        <w:rPr>
          <w:rStyle w:val="a3"/>
          <w:rFonts w:asciiTheme="majorBidi" w:hAnsiTheme="majorBidi" w:cstheme="majorBidi"/>
          <w:b w:val="0"/>
          <w:bCs w:val="0"/>
          <w:color w:val="000000"/>
          <w:sz w:val="28"/>
          <w:szCs w:val="28"/>
          <w:lang w:val="en-US"/>
        </w:rPr>
        <w:lastRenderedPageBreak/>
        <w:t>accompany</w:t>
      </w:r>
      <w:proofErr w:type="gramEnd"/>
      <w:r w:rsidRPr="00795065">
        <w:rPr>
          <w:rStyle w:val="a3"/>
          <w:rFonts w:asciiTheme="majorBidi" w:hAnsiTheme="majorBidi" w:cstheme="majorBidi"/>
          <w:b w:val="0"/>
          <w:bCs w:val="0"/>
          <w:color w:val="000000"/>
          <w:sz w:val="28"/>
          <w:szCs w:val="28"/>
        </w:rPr>
        <w:t xml:space="preserve"> </w:t>
      </w:r>
      <w:proofErr w:type="spellStart"/>
      <w:r w:rsidRPr="0081232C">
        <w:rPr>
          <w:rStyle w:val="a3"/>
          <w:rFonts w:asciiTheme="majorBidi" w:hAnsiTheme="majorBidi" w:cstheme="majorBidi"/>
          <w:b w:val="0"/>
          <w:bCs w:val="0"/>
          <w:color w:val="000000"/>
          <w:sz w:val="28"/>
          <w:szCs w:val="28"/>
          <w:lang w:val="en-US"/>
        </w:rPr>
        <w:t>vt</w:t>
      </w:r>
      <w:proofErr w:type="spellEnd"/>
      <w:r w:rsidRPr="00795065">
        <w:rPr>
          <w:rStyle w:val="a3"/>
          <w:rFonts w:asciiTheme="majorBidi" w:hAnsiTheme="majorBidi" w:cstheme="majorBidi"/>
          <w:b w:val="0"/>
          <w:bCs w:val="0"/>
          <w:color w:val="000000"/>
          <w:sz w:val="28"/>
          <w:szCs w:val="28"/>
        </w:rPr>
        <w:t xml:space="preserve"> 1* сопровождать (кого-л.); провожать (кого-л.). </w:t>
      </w:r>
      <w:r w:rsidRPr="0081232C">
        <w:rPr>
          <w:rStyle w:val="a3"/>
          <w:rFonts w:asciiTheme="majorBidi" w:hAnsiTheme="majorBidi" w:cstheme="majorBidi"/>
          <w:b w:val="0"/>
          <w:bCs w:val="0"/>
          <w:color w:val="000000"/>
          <w:sz w:val="28"/>
          <w:szCs w:val="28"/>
          <w:lang w:val="en-US"/>
        </w:rPr>
        <w:t xml:space="preserve">They were accompanied by Mr. N. Г-н Н. </w:t>
      </w:r>
      <w:proofErr w:type="spellStart"/>
      <w:r w:rsidRPr="0081232C">
        <w:rPr>
          <w:rStyle w:val="a3"/>
          <w:rFonts w:asciiTheme="majorBidi" w:hAnsiTheme="majorBidi" w:cstheme="majorBidi"/>
          <w:b w:val="0"/>
          <w:bCs w:val="0"/>
          <w:color w:val="000000"/>
          <w:sz w:val="28"/>
          <w:szCs w:val="28"/>
          <w:lang w:val="en-US"/>
        </w:rPr>
        <w:t>проводил</w:t>
      </w:r>
      <w:proofErr w:type="spellEnd"/>
      <w:r w:rsidRPr="0081232C">
        <w:rPr>
          <w:rStyle w:val="a3"/>
          <w:rFonts w:asciiTheme="majorBidi" w:hAnsiTheme="majorBidi" w:cstheme="majorBidi"/>
          <w:b w:val="0"/>
          <w:bCs w:val="0"/>
          <w:color w:val="000000"/>
          <w:sz w:val="28"/>
          <w:szCs w:val="28"/>
          <w:lang w:val="en-US"/>
        </w:rPr>
        <w:t xml:space="preserve"> </w:t>
      </w:r>
      <w:proofErr w:type="spellStart"/>
      <w:r w:rsidRPr="0081232C">
        <w:rPr>
          <w:rStyle w:val="a3"/>
          <w:rFonts w:asciiTheme="majorBidi" w:hAnsiTheme="majorBidi" w:cstheme="majorBidi"/>
          <w:b w:val="0"/>
          <w:bCs w:val="0"/>
          <w:color w:val="000000"/>
          <w:sz w:val="28"/>
          <w:szCs w:val="28"/>
          <w:lang w:val="en-US"/>
        </w:rPr>
        <w:t>их</w:t>
      </w:r>
      <w:proofErr w:type="spellEnd"/>
      <w:proofErr w:type="gramStart"/>
      <w:r w:rsidRPr="0081232C">
        <w:rPr>
          <w:rStyle w:val="a3"/>
          <w:rFonts w:asciiTheme="majorBidi" w:hAnsiTheme="majorBidi" w:cstheme="majorBidi"/>
          <w:b w:val="0"/>
          <w:bCs w:val="0"/>
          <w:color w:val="000000"/>
          <w:sz w:val="28"/>
          <w:szCs w:val="28"/>
          <w:lang w:val="en-US"/>
        </w:rPr>
        <w:t>./</w:t>
      </w:r>
      <w:proofErr w:type="gramEnd"/>
      <w:r w:rsidRPr="0081232C">
        <w:rPr>
          <w:rStyle w:val="a3"/>
          <w:rFonts w:asciiTheme="majorBidi" w:hAnsiTheme="majorBidi" w:cstheme="majorBidi"/>
          <w:b w:val="0"/>
          <w:bCs w:val="0"/>
          <w:color w:val="000000"/>
          <w:sz w:val="28"/>
          <w:szCs w:val="28"/>
          <w:lang w:val="en-US"/>
        </w:rPr>
        <w:t xml:space="preserve"> You will accompany me to the station. </w:t>
      </w:r>
      <w:r w:rsidRPr="00795065">
        <w:rPr>
          <w:rStyle w:val="a3"/>
          <w:rFonts w:asciiTheme="majorBidi" w:hAnsiTheme="majorBidi" w:cstheme="majorBidi"/>
          <w:b w:val="0"/>
          <w:bCs w:val="0"/>
          <w:color w:val="000000"/>
          <w:sz w:val="28"/>
          <w:szCs w:val="28"/>
        </w:rPr>
        <w:t>Вы проводите меня до вокзала. 2</w:t>
      </w:r>
      <w:proofErr w:type="gramStart"/>
      <w:r w:rsidRPr="00795065">
        <w:rPr>
          <w:rStyle w:val="a3"/>
          <w:rFonts w:asciiTheme="majorBidi" w:hAnsiTheme="majorBidi" w:cstheme="majorBidi"/>
          <w:b w:val="0"/>
          <w:bCs w:val="0"/>
          <w:color w:val="000000"/>
          <w:sz w:val="28"/>
          <w:szCs w:val="28"/>
        </w:rPr>
        <w:t xml:space="preserve"> С</w:t>
      </w:r>
      <w:proofErr w:type="gramEnd"/>
      <w:r w:rsidRPr="00795065">
        <w:rPr>
          <w:rStyle w:val="a3"/>
          <w:rFonts w:asciiTheme="majorBidi" w:hAnsiTheme="majorBidi" w:cstheme="majorBidi"/>
          <w:b w:val="0"/>
          <w:bCs w:val="0"/>
          <w:color w:val="000000"/>
          <w:sz w:val="28"/>
          <w:szCs w:val="28"/>
        </w:rPr>
        <w:t xml:space="preserve">опровождать пение музыкой или игру на одном музыкальном инструменте игрой на другом музыкальном инструменте; аккомпанировать. </w:t>
      </w:r>
      <w:r w:rsidRPr="0081232C">
        <w:rPr>
          <w:rStyle w:val="a3"/>
          <w:rFonts w:asciiTheme="majorBidi" w:hAnsiTheme="majorBidi" w:cstheme="majorBidi"/>
          <w:b w:val="0"/>
          <w:bCs w:val="0"/>
          <w:color w:val="000000"/>
          <w:sz w:val="28"/>
          <w:szCs w:val="28"/>
          <w:lang w:val="en-US"/>
        </w:rPr>
        <w:t xml:space="preserve">The singer was accompanied at the piano by Miss N. </w:t>
      </w:r>
      <w:proofErr w:type="spellStart"/>
      <w:r w:rsidRPr="0081232C">
        <w:rPr>
          <w:rStyle w:val="a3"/>
          <w:rFonts w:asciiTheme="majorBidi" w:hAnsiTheme="majorBidi" w:cstheme="majorBidi"/>
          <w:b w:val="0"/>
          <w:bCs w:val="0"/>
          <w:color w:val="000000"/>
          <w:sz w:val="28"/>
          <w:szCs w:val="28"/>
          <w:lang w:val="en-US"/>
        </w:rPr>
        <w:t>Мисс</w:t>
      </w:r>
      <w:proofErr w:type="spellEnd"/>
      <w:r w:rsidRPr="0081232C">
        <w:rPr>
          <w:rStyle w:val="a3"/>
          <w:rFonts w:asciiTheme="majorBidi" w:hAnsiTheme="majorBidi" w:cstheme="majorBidi"/>
          <w:b w:val="0"/>
          <w:bCs w:val="0"/>
          <w:color w:val="000000"/>
          <w:sz w:val="28"/>
          <w:szCs w:val="28"/>
          <w:lang w:val="en-US"/>
        </w:rPr>
        <w:t xml:space="preserve"> Н. </w:t>
      </w:r>
      <w:proofErr w:type="spellStart"/>
      <w:r w:rsidRPr="0081232C">
        <w:rPr>
          <w:rStyle w:val="a3"/>
          <w:rFonts w:asciiTheme="majorBidi" w:hAnsiTheme="majorBidi" w:cstheme="majorBidi"/>
          <w:b w:val="0"/>
          <w:bCs w:val="0"/>
          <w:color w:val="000000"/>
          <w:sz w:val="28"/>
          <w:szCs w:val="28"/>
          <w:lang w:val="en-US"/>
        </w:rPr>
        <w:t>аккомпанировала</w:t>
      </w:r>
      <w:proofErr w:type="spellEnd"/>
      <w:r w:rsidRPr="0081232C">
        <w:rPr>
          <w:rStyle w:val="a3"/>
          <w:rFonts w:asciiTheme="majorBidi" w:hAnsiTheme="majorBidi" w:cstheme="majorBidi"/>
          <w:b w:val="0"/>
          <w:bCs w:val="0"/>
          <w:color w:val="000000"/>
          <w:sz w:val="28"/>
          <w:szCs w:val="28"/>
          <w:lang w:val="en-US"/>
        </w:rPr>
        <w:t xml:space="preserve"> </w:t>
      </w:r>
      <w:proofErr w:type="spellStart"/>
      <w:r w:rsidRPr="0081232C">
        <w:rPr>
          <w:rStyle w:val="a3"/>
          <w:rFonts w:asciiTheme="majorBidi" w:hAnsiTheme="majorBidi" w:cstheme="majorBidi"/>
          <w:b w:val="0"/>
          <w:bCs w:val="0"/>
          <w:color w:val="000000"/>
          <w:sz w:val="28"/>
          <w:szCs w:val="28"/>
          <w:lang w:val="en-US"/>
        </w:rPr>
        <w:t>певцу</w:t>
      </w:r>
      <w:proofErr w:type="spellEnd"/>
      <w:r w:rsidRPr="0081232C">
        <w:rPr>
          <w:rStyle w:val="a3"/>
          <w:rFonts w:asciiTheme="majorBidi" w:hAnsiTheme="majorBidi" w:cstheme="majorBidi"/>
          <w:b w:val="0"/>
          <w:bCs w:val="0"/>
          <w:color w:val="000000"/>
          <w:sz w:val="28"/>
          <w:szCs w:val="28"/>
          <w:lang w:val="en-US"/>
        </w:rPr>
        <w:t xml:space="preserve"> </w:t>
      </w:r>
      <w:proofErr w:type="spellStart"/>
      <w:r w:rsidRPr="0081232C">
        <w:rPr>
          <w:rStyle w:val="a3"/>
          <w:rFonts w:asciiTheme="majorBidi" w:hAnsiTheme="majorBidi" w:cstheme="majorBidi"/>
          <w:b w:val="0"/>
          <w:bCs w:val="0"/>
          <w:color w:val="000000"/>
          <w:sz w:val="28"/>
          <w:szCs w:val="28"/>
          <w:lang w:val="en-US"/>
        </w:rPr>
        <w:t>на</w:t>
      </w:r>
      <w:proofErr w:type="spellEnd"/>
      <w:r w:rsidRPr="0081232C">
        <w:rPr>
          <w:rStyle w:val="a3"/>
          <w:rFonts w:asciiTheme="majorBidi" w:hAnsiTheme="majorBidi" w:cstheme="majorBidi"/>
          <w:b w:val="0"/>
          <w:bCs w:val="0"/>
          <w:color w:val="000000"/>
          <w:sz w:val="28"/>
          <w:szCs w:val="28"/>
          <w:lang w:val="en-US"/>
        </w:rPr>
        <w:t xml:space="preserve"> </w:t>
      </w:r>
      <w:proofErr w:type="spellStart"/>
      <w:r w:rsidRPr="0081232C">
        <w:rPr>
          <w:rStyle w:val="a3"/>
          <w:rFonts w:asciiTheme="majorBidi" w:hAnsiTheme="majorBidi" w:cstheme="majorBidi"/>
          <w:b w:val="0"/>
          <w:bCs w:val="0"/>
          <w:color w:val="000000"/>
          <w:sz w:val="28"/>
          <w:szCs w:val="28"/>
          <w:lang w:val="en-US"/>
        </w:rPr>
        <w:t>рояле</w:t>
      </w:r>
      <w:proofErr w:type="spellEnd"/>
      <w:r w:rsidRPr="0081232C">
        <w:rPr>
          <w:rStyle w:val="a3"/>
          <w:rFonts w:asciiTheme="majorBidi" w:hAnsiTheme="majorBidi" w:cstheme="majorBidi"/>
          <w:b w:val="0"/>
          <w:bCs w:val="0"/>
          <w:color w:val="000000"/>
          <w:sz w:val="28"/>
          <w:szCs w:val="28"/>
          <w:lang w:val="en-US"/>
        </w:rPr>
        <w:t xml:space="preserve">. </w:t>
      </w:r>
      <w:r w:rsidRPr="00F47FD8">
        <w:rPr>
          <w:rStyle w:val="a3"/>
          <w:rFonts w:asciiTheme="majorBidi" w:hAnsiTheme="majorBidi" w:cstheme="majorBidi"/>
          <w:b w:val="0"/>
          <w:bCs w:val="0"/>
          <w:color w:val="000000"/>
          <w:sz w:val="28"/>
          <w:szCs w:val="28"/>
        </w:rPr>
        <w:t>3* выполнять одновременно ряд действий, процессов.</w:t>
      </w:r>
    </w:p>
    <w:p w:rsidR="0081232C" w:rsidRPr="00F47FD8" w:rsidRDefault="0081232C" w:rsidP="0081232C">
      <w:pPr>
        <w:pStyle w:val="a4"/>
        <w:rPr>
          <w:rStyle w:val="a3"/>
          <w:rFonts w:asciiTheme="majorBidi" w:hAnsiTheme="majorBidi" w:cstheme="majorBidi"/>
          <w:b w:val="0"/>
          <w:bCs w:val="0"/>
          <w:color w:val="000000"/>
          <w:sz w:val="28"/>
          <w:szCs w:val="28"/>
        </w:rPr>
      </w:pPr>
      <w:r w:rsidRPr="00F47FD8">
        <w:rPr>
          <w:rStyle w:val="a3"/>
          <w:rFonts w:asciiTheme="majorBidi" w:hAnsiTheme="majorBidi" w:cstheme="majorBidi"/>
          <w:b w:val="0"/>
          <w:bCs w:val="0"/>
          <w:color w:val="000000"/>
          <w:sz w:val="28"/>
          <w:szCs w:val="28"/>
        </w:rPr>
        <w:t xml:space="preserve">аккомпанировать гл. </w:t>
      </w:r>
      <w:proofErr w:type="spellStart"/>
      <w:r w:rsidRPr="00F47FD8">
        <w:rPr>
          <w:rStyle w:val="a3"/>
          <w:rFonts w:asciiTheme="majorBidi" w:hAnsiTheme="majorBidi" w:cstheme="majorBidi"/>
          <w:b w:val="0"/>
          <w:bCs w:val="0"/>
          <w:color w:val="000000"/>
          <w:sz w:val="28"/>
          <w:szCs w:val="28"/>
        </w:rPr>
        <w:t>перех</w:t>
      </w:r>
      <w:proofErr w:type="spellEnd"/>
      <w:r w:rsidRPr="00F47FD8">
        <w:rPr>
          <w:rStyle w:val="a3"/>
          <w:rFonts w:asciiTheme="majorBidi" w:hAnsiTheme="majorBidi" w:cstheme="majorBidi"/>
          <w:b w:val="0"/>
          <w:bCs w:val="0"/>
          <w:color w:val="000000"/>
          <w:sz w:val="28"/>
          <w:szCs w:val="28"/>
        </w:rPr>
        <w:t xml:space="preserve">. = </w:t>
      </w:r>
      <w:r w:rsidRPr="0081232C">
        <w:rPr>
          <w:rStyle w:val="a3"/>
          <w:rFonts w:asciiTheme="majorBidi" w:hAnsiTheme="majorBidi" w:cstheme="majorBidi"/>
          <w:b w:val="0"/>
          <w:bCs w:val="0"/>
          <w:color w:val="000000"/>
          <w:sz w:val="28"/>
          <w:szCs w:val="28"/>
          <w:lang w:val="en-US"/>
        </w:rPr>
        <w:t>to</w:t>
      </w:r>
      <w:r w:rsidRPr="00F47FD8">
        <w:rPr>
          <w:rStyle w:val="a3"/>
          <w:rFonts w:asciiTheme="majorBidi" w:hAnsiTheme="majorBidi" w:cstheme="majorBidi"/>
          <w:b w:val="0"/>
          <w:bCs w:val="0"/>
          <w:color w:val="000000"/>
          <w:sz w:val="28"/>
          <w:szCs w:val="28"/>
        </w:rPr>
        <w:t xml:space="preserve"> </w:t>
      </w:r>
      <w:r w:rsidRPr="0081232C">
        <w:rPr>
          <w:rStyle w:val="a3"/>
          <w:rFonts w:asciiTheme="majorBidi" w:hAnsiTheme="majorBidi" w:cstheme="majorBidi"/>
          <w:b w:val="0"/>
          <w:bCs w:val="0"/>
          <w:color w:val="000000"/>
          <w:sz w:val="28"/>
          <w:szCs w:val="28"/>
          <w:lang w:val="en-US"/>
        </w:rPr>
        <w:t>accompany</w:t>
      </w:r>
      <w:r w:rsidRPr="00F47FD8">
        <w:rPr>
          <w:rStyle w:val="a3"/>
          <w:rFonts w:asciiTheme="majorBidi" w:hAnsiTheme="majorBidi" w:cstheme="majorBidi"/>
          <w:b w:val="0"/>
          <w:bCs w:val="0"/>
          <w:color w:val="000000"/>
          <w:sz w:val="28"/>
          <w:szCs w:val="28"/>
        </w:rPr>
        <w:t>2.</w:t>
      </w:r>
    </w:p>
    <w:p w:rsidR="0081232C" w:rsidRPr="0081232C" w:rsidRDefault="0081232C" w:rsidP="0081232C">
      <w:pPr>
        <w:pStyle w:val="a4"/>
        <w:rPr>
          <w:rStyle w:val="a3"/>
          <w:rFonts w:asciiTheme="majorBidi" w:hAnsiTheme="majorBidi" w:cstheme="majorBidi"/>
          <w:b w:val="0"/>
          <w:bCs w:val="0"/>
          <w:color w:val="000000"/>
          <w:sz w:val="28"/>
          <w:szCs w:val="28"/>
          <w:lang w:val="en-US"/>
        </w:rPr>
      </w:pPr>
      <w:r w:rsidRPr="0081232C">
        <w:rPr>
          <w:rStyle w:val="a3"/>
          <w:rFonts w:asciiTheme="majorBidi" w:hAnsiTheme="majorBidi" w:cstheme="majorBidi"/>
          <w:b w:val="0"/>
          <w:bCs w:val="0"/>
          <w:color w:val="000000"/>
          <w:sz w:val="28"/>
          <w:szCs w:val="28"/>
          <w:lang w:val="en-US"/>
        </w:rPr>
        <w:t>As far as their typology goes “false friends of a translator” can be divided into the following groups:</w:t>
      </w:r>
    </w:p>
    <w:p w:rsidR="0081232C" w:rsidRPr="0081232C" w:rsidRDefault="0081232C" w:rsidP="0081232C">
      <w:pPr>
        <w:pStyle w:val="a4"/>
        <w:rPr>
          <w:rStyle w:val="a3"/>
          <w:rFonts w:asciiTheme="majorBidi" w:hAnsiTheme="majorBidi" w:cstheme="majorBidi"/>
          <w:b w:val="0"/>
          <w:bCs w:val="0"/>
          <w:color w:val="000000"/>
          <w:sz w:val="28"/>
          <w:szCs w:val="28"/>
          <w:lang w:val="en-US"/>
        </w:rPr>
      </w:pPr>
      <w:proofErr w:type="gramStart"/>
      <w:r w:rsidRPr="0081232C">
        <w:rPr>
          <w:rStyle w:val="a3"/>
          <w:rFonts w:asciiTheme="majorBidi" w:hAnsiTheme="majorBidi" w:cstheme="majorBidi"/>
          <w:b w:val="0"/>
          <w:bCs w:val="0"/>
          <w:color w:val="000000"/>
          <w:sz w:val="28"/>
          <w:szCs w:val="28"/>
          <w:lang w:val="en-US"/>
        </w:rPr>
        <w:t>Words which are formally (graphically or by sound) similar and semantically different.</w:t>
      </w:r>
      <w:proofErr w:type="gramEnd"/>
      <w:r w:rsidRPr="0081232C">
        <w:rPr>
          <w:rStyle w:val="a3"/>
          <w:rFonts w:asciiTheme="majorBidi" w:hAnsiTheme="majorBidi" w:cstheme="majorBidi"/>
          <w:b w:val="0"/>
          <w:bCs w:val="0"/>
          <w:color w:val="000000"/>
          <w:sz w:val="28"/>
          <w:szCs w:val="28"/>
          <w:lang w:val="en-US"/>
        </w:rPr>
        <w:t xml:space="preserve"> </w:t>
      </w:r>
      <w:proofErr w:type="gramStart"/>
      <w:r w:rsidRPr="0081232C">
        <w:rPr>
          <w:rStyle w:val="a3"/>
          <w:rFonts w:asciiTheme="majorBidi" w:hAnsiTheme="majorBidi" w:cstheme="majorBidi"/>
          <w:b w:val="0"/>
          <w:bCs w:val="0"/>
          <w:color w:val="000000"/>
          <w:sz w:val="28"/>
          <w:szCs w:val="28"/>
          <w:lang w:val="en-US"/>
        </w:rPr>
        <w:t>For example, accurate – “</w:t>
      </w:r>
      <w:proofErr w:type="spellStart"/>
      <w:r w:rsidRPr="0081232C">
        <w:rPr>
          <w:rStyle w:val="a3"/>
          <w:rFonts w:asciiTheme="majorBidi" w:hAnsiTheme="majorBidi" w:cstheme="majorBidi"/>
          <w:b w:val="0"/>
          <w:bCs w:val="0"/>
          <w:color w:val="000000"/>
          <w:sz w:val="28"/>
          <w:szCs w:val="28"/>
          <w:lang w:val="en-US"/>
        </w:rPr>
        <w:t>аккуратный</w:t>
      </w:r>
      <w:proofErr w:type="spellEnd"/>
      <w:r w:rsidRPr="0081232C">
        <w:rPr>
          <w:rStyle w:val="a3"/>
          <w:rFonts w:asciiTheme="majorBidi" w:hAnsiTheme="majorBidi" w:cstheme="majorBidi"/>
          <w:b w:val="0"/>
          <w:bCs w:val="0"/>
          <w:color w:val="000000"/>
          <w:sz w:val="28"/>
          <w:szCs w:val="28"/>
          <w:lang w:val="en-US"/>
        </w:rPr>
        <w:t>”, decade – “</w:t>
      </w:r>
      <w:proofErr w:type="spellStart"/>
      <w:r w:rsidRPr="0081232C">
        <w:rPr>
          <w:rStyle w:val="a3"/>
          <w:rFonts w:asciiTheme="majorBidi" w:hAnsiTheme="majorBidi" w:cstheme="majorBidi"/>
          <w:b w:val="0"/>
          <w:bCs w:val="0"/>
          <w:color w:val="000000"/>
          <w:sz w:val="28"/>
          <w:szCs w:val="28"/>
          <w:lang w:val="en-US"/>
        </w:rPr>
        <w:t>декада</w:t>
      </w:r>
      <w:proofErr w:type="spellEnd"/>
      <w:r w:rsidRPr="0081232C">
        <w:rPr>
          <w:rStyle w:val="a3"/>
          <w:rFonts w:asciiTheme="majorBidi" w:hAnsiTheme="majorBidi" w:cstheme="majorBidi"/>
          <w:b w:val="0"/>
          <w:bCs w:val="0"/>
          <w:color w:val="000000"/>
          <w:sz w:val="28"/>
          <w:szCs w:val="28"/>
          <w:lang w:val="en-US"/>
        </w:rPr>
        <w:t>”, formal – “</w:t>
      </w:r>
      <w:proofErr w:type="spellStart"/>
      <w:r w:rsidRPr="0081232C">
        <w:rPr>
          <w:rStyle w:val="a3"/>
          <w:rFonts w:asciiTheme="majorBidi" w:hAnsiTheme="majorBidi" w:cstheme="majorBidi"/>
          <w:b w:val="0"/>
          <w:bCs w:val="0"/>
          <w:color w:val="000000"/>
          <w:sz w:val="28"/>
          <w:szCs w:val="28"/>
          <w:lang w:val="en-US"/>
        </w:rPr>
        <w:t>формальный</w:t>
      </w:r>
      <w:proofErr w:type="spellEnd"/>
      <w:r w:rsidRPr="0081232C">
        <w:rPr>
          <w:rStyle w:val="a3"/>
          <w:rFonts w:asciiTheme="majorBidi" w:hAnsiTheme="majorBidi" w:cstheme="majorBidi"/>
          <w:b w:val="0"/>
          <w:bCs w:val="0"/>
          <w:color w:val="000000"/>
          <w:sz w:val="28"/>
          <w:szCs w:val="28"/>
          <w:lang w:val="en-US"/>
        </w:rPr>
        <w:t>”.</w:t>
      </w:r>
      <w:proofErr w:type="gramEnd"/>
    </w:p>
    <w:p w:rsidR="0081232C" w:rsidRPr="0081232C" w:rsidRDefault="0081232C" w:rsidP="0081232C">
      <w:pPr>
        <w:pStyle w:val="a4"/>
        <w:rPr>
          <w:rStyle w:val="a3"/>
          <w:rFonts w:asciiTheme="majorBidi" w:hAnsiTheme="majorBidi" w:cstheme="majorBidi"/>
          <w:b w:val="0"/>
          <w:bCs w:val="0"/>
          <w:color w:val="000000"/>
          <w:sz w:val="28"/>
          <w:szCs w:val="28"/>
          <w:lang w:val="en-US"/>
        </w:rPr>
      </w:pPr>
      <w:proofErr w:type="gramStart"/>
      <w:r w:rsidRPr="0081232C">
        <w:rPr>
          <w:rStyle w:val="a3"/>
          <w:rFonts w:asciiTheme="majorBidi" w:hAnsiTheme="majorBidi" w:cstheme="majorBidi"/>
          <w:b w:val="0"/>
          <w:bCs w:val="0"/>
          <w:color w:val="000000"/>
          <w:sz w:val="28"/>
          <w:szCs w:val="28"/>
          <w:lang w:val="en-US"/>
        </w:rPr>
        <w:t>Words which in the plural have another meaning.</w:t>
      </w:r>
      <w:proofErr w:type="gramEnd"/>
      <w:r w:rsidRPr="0081232C">
        <w:rPr>
          <w:rStyle w:val="a3"/>
          <w:rFonts w:asciiTheme="majorBidi" w:hAnsiTheme="majorBidi" w:cstheme="majorBidi"/>
          <w:b w:val="0"/>
          <w:bCs w:val="0"/>
          <w:color w:val="000000"/>
          <w:sz w:val="28"/>
          <w:szCs w:val="28"/>
          <w:lang w:val="en-US"/>
        </w:rPr>
        <w:t xml:space="preserve"> For example, difference (</w:t>
      </w:r>
      <w:proofErr w:type="spellStart"/>
      <w:r w:rsidRPr="0081232C">
        <w:rPr>
          <w:rStyle w:val="a3"/>
          <w:rFonts w:asciiTheme="majorBidi" w:hAnsiTheme="majorBidi" w:cstheme="majorBidi"/>
          <w:b w:val="0"/>
          <w:bCs w:val="0"/>
          <w:color w:val="000000"/>
          <w:sz w:val="28"/>
          <w:szCs w:val="28"/>
          <w:lang w:val="en-US"/>
        </w:rPr>
        <w:t>различие</w:t>
      </w:r>
      <w:proofErr w:type="spellEnd"/>
      <w:r w:rsidRPr="0081232C">
        <w:rPr>
          <w:rStyle w:val="a3"/>
          <w:rFonts w:asciiTheme="majorBidi" w:hAnsiTheme="majorBidi" w:cstheme="majorBidi"/>
          <w:b w:val="0"/>
          <w:bCs w:val="0"/>
          <w:color w:val="000000"/>
          <w:sz w:val="28"/>
          <w:szCs w:val="28"/>
          <w:lang w:val="en-US"/>
        </w:rPr>
        <w:t>) – differences (</w:t>
      </w:r>
      <w:proofErr w:type="spellStart"/>
      <w:r w:rsidRPr="0081232C">
        <w:rPr>
          <w:rStyle w:val="a3"/>
          <w:rFonts w:asciiTheme="majorBidi" w:hAnsiTheme="majorBidi" w:cstheme="majorBidi"/>
          <w:b w:val="0"/>
          <w:bCs w:val="0"/>
          <w:color w:val="000000"/>
          <w:sz w:val="28"/>
          <w:szCs w:val="28"/>
          <w:lang w:val="en-US"/>
        </w:rPr>
        <w:t>разногласия</w:t>
      </w:r>
      <w:proofErr w:type="spellEnd"/>
      <w:r w:rsidRPr="0081232C">
        <w:rPr>
          <w:rStyle w:val="a3"/>
          <w:rFonts w:asciiTheme="majorBidi" w:hAnsiTheme="majorBidi" w:cstheme="majorBidi"/>
          <w:b w:val="0"/>
          <w:bCs w:val="0"/>
          <w:color w:val="000000"/>
          <w:sz w:val="28"/>
          <w:szCs w:val="28"/>
          <w:lang w:val="en-US"/>
        </w:rPr>
        <w:t>), development (</w:t>
      </w:r>
      <w:proofErr w:type="spellStart"/>
      <w:r w:rsidRPr="0081232C">
        <w:rPr>
          <w:rStyle w:val="a3"/>
          <w:rFonts w:asciiTheme="majorBidi" w:hAnsiTheme="majorBidi" w:cstheme="majorBidi"/>
          <w:b w:val="0"/>
          <w:bCs w:val="0"/>
          <w:color w:val="000000"/>
          <w:sz w:val="28"/>
          <w:szCs w:val="28"/>
          <w:lang w:val="en-US"/>
        </w:rPr>
        <w:t>развитие</w:t>
      </w:r>
      <w:proofErr w:type="spellEnd"/>
      <w:r w:rsidRPr="0081232C">
        <w:rPr>
          <w:rStyle w:val="a3"/>
          <w:rFonts w:asciiTheme="majorBidi" w:hAnsiTheme="majorBidi" w:cstheme="majorBidi"/>
          <w:b w:val="0"/>
          <w:bCs w:val="0"/>
          <w:color w:val="000000"/>
          <w:sz w:val="28"/>
          <w:szCs w:val="28"/>
          <w:lang w:val="en-US"/>
        </w:rPr>
        <w:t>) – developments (</w:t>
      </w:r>
      <w:proofErr w:type="spellStart"/>
      <w:r w:rsidRPr="0081232C">
        <w:rPr>
          <w:rStyle w:val="a3"/>
          <w:rFonts w:asciiTheme="majorBidi" w:hAnsiTheme="majorBidi" w:cstheme="majorBidi"/>
          <w:b w:val="0"/>
          <w:bCs w:val="0"/>
          <w:color w:val="000000"/>
          <w:sz w:val="28"/>
          <w:szCs w:val="28"/>
          <w:lang w:val="en-US"/>
        </w:rPr>
        <w:t>события</w:t>
      </w:r>
      <w:proofErr w:type="spellEnd"/>
      <w:r w:rsidRPr="0081232C">
        <w:rPr>
          <w:rStyle w:val="a3"/>
          <w:rFonts w:asciiTheme="majorBidi" w:hAnsiTheme="majorBidi" w:cstheme="majorBidi"/>
          <w:b w:val="0"/>
          <w:bCs w:val="0"/>
          <w:color w:val="000000"/>
          <w:sz w:val="28"/>
          <w:szCs w:val="28"/>
          <w:lang w:val="en-US"/>
        </w:rPr>
        <w:t xml:space="preserve">, </w:t>
      </w:r>
      <w:proofErr w:type="spellStart"/>
      <w:r w:rsidRPr="0081232C">
        <w:rPr>
          <w:rStyle w:val="a3"/>
          <w:rFonts w:asciiTheme="majorBidi" w:hAnsiTheme="majorBidi" w:cstheme="majorBidi"/>
          <w:b w:val="0"/>
          <w:bCs w:val="0"/>
          <w:color w:val="000000"/>
          <w:sz w:val="28"/>
          <w:szCs w:val="28"/>
          <w:lang w:val="en-US"/>
        </w:rPr>
        <w:t>обстоятельства</w:t>
      </w:r>
      <w:proofErr w:type="spellEnd"/>
      <w:r w:rsidRPr="0081232C">
        <w:rPr>
          <w:rStyle w:val="a3"/>
          <w:rFonts w:asciiTheme="majorBidi" w:hAnsiTheme="majorBidi" w:cstheme="majorBidi"/>
          <w:b w:val="0"/>
          <w:bCs w:val="0"/>
          <w:color w:val="000000"/>
          <w:sz w:val="28"/>
          <w:szCs w:val="28"/>
          <w:lang w:val="en-US"/>
        </w:rPr>
        <w:t>), security (</w:t>
      </w:r>
      <w:proofErr w:type="spellStart"/>
      <w:r w:rsidRPr="0081232C">
        <w:rPr>
          <w:rStyle w:val="a3"/>
          <w:rFonts w:asciiTheme="majorBidi" w:hAnsiTheme="majorBidi" w:cstheme="majorBidi"/>
          <w:b w:val="0"/>
          <w:bCs w:val="0"/>
          <w:color w:val="000000"/>
          <w:sz w:val="28"/>
          <w:szCs w:val="28"/>
          <w:lang w:val="en-US"/>
        </w:rPr>
        <w:t>безопасность</w:t>
      </w:r>
      <w:proofErr w:type="spellEnd"/>
      <w:proofErr w:type="gramStart"/>
      <w:r w:rsidRPr="0081232C">
        <w:rPr>
          <w:rStyle w:val="a3"/>
          <w:rFonts w:asciiTheme="majorBidi" w:hAnsiTheme="majorBidi" w:cstheme="majorBidi"/>
          <w:b w:val="0"/>
          <w:bCs w:val="0"/>
          <w:color w:val="000000"/>
          <w:sz w:val="28"/>
          <w:szCs w:val="28"/>
          <w:lang w:val="en-US"/>
        </w:rPr>
        <w:t>)–</w:t>
      </w:r>
      <w:proofErr w:type="gramEnd"/>
      <w:r w:rsidRPr="0081232C">
        <w:rPr>
          <w:rStyle w:val="a3"/>
          <w:rFonts w:asciiTheme="majorBidi" w:hAnsiTheme="majorBidi" w:cstheme="majorBidi"/>
          <w:b w:val="0"/>
          <w:bCs w:val="0"/>
          <w:color w:val="000000"/>
          <w:sz w:val="28"/>
          <w:szCs w:val="28"/>
          <w:lang w:val="en-US"/>
        </w:rPr>
        <w:t xml:space="preserve"> securities (</w:t>
      </w:r>
      <w:proofErr w:type="spellStart"/>
      <w:r w:rsidRPr="0081232C">
        <w:rPr>
          <w:rStyle w:val="a3"/>
          <w:rFonts w:asciiTheme="majorBidi" w:hAnsiTheme="majorBidi" w:cstheme="majorBidi"/>
          <w:b w:val="0"/>
          <w:bCs w:val="0"/>
          <w:color w:val="000000"/>
          <w:sz w:val="28"/>
          <w:szCs w:val="28"/>
          <w:lang w:val="en-US"/>
        </w:rPr>
        <w:t>ценные</w:t>
      </w:r>
      <w:proofErr w:type="spellEnd"/>
      <w:r w:rsidRPr="0081232C">
        <w:rPr>
          <w:rStyle w:val="a3"/>
          <w:rFonts w:asciiTheme="majorBidi" w:hAnsiTheme="majorBidi" w:cstheme="majorBidi"/>
          <w:b w:val="0"/>
          <w:bCs w:val="0"/>
          <w:color w:val="000000"/>
          <w:sz w:val="28"/>
          <w:szCs w:val="28"/>
          <w:lang w:val="en-US"/>
        </w:rPr>
        <w:t xml:space="preserve"> </w:t>
      </w:r>
      <w:proofErr w:type="spellStart"/>
      <w:r w:rsidRPr="0081232C">
        <w:rPr>
          <w:rStyle w:val="a3"/>
          <w:rFonts w:asciiTheme="majorBidi" w:hAnsiTheme="majorBidi" w:cstheme="majorBidi"/>
          <w:b w:val="0"/>
          <w:bCs w:val="0"/>
          <w:color w:val="000000"/>
          <w:sz w:val="28"/>
          <w:szCs w:val="28"/>
          <w:lang w:val="en-US"/>
        </w:rPr>
        <w:t>бумаги</w:t>
      </w:r>
      <w:proofErr w:type="spellEnd"/>
      <w:r w:rsidRPr="0081232C">
        <w:rPr>
          <w:rStyle w:val="a3"/>
          <w:rFonts w:asciiTheme="majorBidi" w:hAnsiTheme="majorBidi" w:cstheme="majorBidi"/>
          <w:b w:val="0"/>
          <w:bCs w:val="0"/>
          <w:color w:val="000000"/>
          <w:sz w:val="28"/>
          <w:szCs w:val="28"/>
          <w:lang w:val="en-US"/>
        </w:rPr>
        <w:t>).</w:t>
      </w:r>
    </w:p>
    <w:p w:rsidR="0081232C" w:rsidRPr="0081232C" w:rsidRDefault="0081232C" w:rsidP="0081232C">
      <w:pPr>
        <w:pStyle w:val="a4"/>
        <w:rPr>
          <w:rStyle w:val="a3"/>
          <w:rFonts w:asciiTheme="majorBidi" w:hAnsiTheme="majorBidi" w:cstheme="majorBidi"/>
          <w:b w:val="0"/>
          <w:bCs w:val="0"/>
          <w:color w:val="000000"/>
          <w:sz w:val="28"/>
          <w:szCs w:val="28"/>
          <w:lang w:val="en-US"/>
        </w:rPr>
      </w:pPr>
      <w:proofErr w:type="gramStart"/>
      <w:r w:rsidRPr="0081232C">
        <w:rPr>
          <w:rStyle w:val="a3"/>
          <w:rFonts w:asciiTheme="majorBidi" w:hAnsiTheme="majorBidi" w:cstheme="majorBidi"/>
          <w:b w:val="0"/>
          <w:bCs w:val="0"/>
          <w:color w:val="000000"/>
          <w:sz w:val="28"/>
          <w:szCs w:val="28"/>
          <w:lang w:val="en-US"/>
        </w:rPr>
        <w:t>Words which, in English and Russian, do not coincide in number.</w:t>
      </w:r>
      <w:proofErr w:type="gramEnd"/>
      <w:r w:rsidRPr="0081232C">
        <w:rPr>
          <w:rStyle w:val="a3"/>
          <w:rFonts w:asciiTheme="majorBidi" w:hAnsiTheme="majorBidi" w:cstheme="majorBidi"/>
          <w:b w:val="0"/>
          <w:bCs w:val="0"/>
          <w:color w:val="000000"/>
          <w:sz w:val="28"/>
          <w:szCs w:val="28"/>
          <w:lang w:val="en-US"/>
        </w:rPr>
        <w:t xml:space="preserve"> For example, policies – “</w:t>
      </w:r>
      <w:proofErr w:type="spellStart"/>
      <w:r w:rsidRPr="0081232C">
        <w:rPr>
          <w:rStyle w:val="a3"/>
          <w:rFonts w:asciiTheme="majorBidi" w:hAnsiTheme="majorBidi" w:cstheme="majorBidi"/>
          <w:b w:val="0"/>
          <w:bCs w:val="0"/>
          <w:color w:val="000000"/>
          <w:sz w:val="28"/>
          <w:szCs w:val="28"/>
          <w:lang w:val="en-US"/>
        </w:rPr>
        <w:t>политика</w:t>
      </w:r>
      <w:proofErr w:type="spellEnd"/>
      <w:r w:rsidRPr="0081232C">
        <w:rPr>
          <w:rStyle w:val="a3"/>
          <w:rFonts w:asciiTheme="majorBidi" w:hAnsiTheme="majorBidi" w:cstheme="majorBidi"/>
          <w:b w:val="0"/>
          <w:bCs w:val="0"/>
          <w:color w:val="000000"/>
          <w:sz w:val="28"/>
          <w:szCs w:val="28"/>
          <w:lang w:val="en-US"/>
        </w:rPr>
        <w:t>”, weapons – “</w:t>
      </w:r>
      <w:proofErr w:type="spellStart"/>
      <w:r w:rsidRPr="0081232C">
        <w:rPr>
          <w:rStyle w:val="a3"/>
          <w:rFonts w:asciiTheme="majorBidi" w:hAnsiTheme="majorBidi" w:cstheme="majorBidi"/>
          <w:b w:val="0"/>
          <w:bCs w:val="0"/>
          <w:color w:val="000000"/>
          <w:sz w:val="28"/>
          <w:szCs w:val="28"/>
          <w:lang w:val="en-US"/>
        </w:rPr>
        <w:t>оружие</w:t>
      </w:r>
      <w:proofErr w:type="spellEnd"/>
      <w:r w:rsidRPr="0081232C">
        <w:rPr>
          <w:rStyle w:val="a3"/>
          <w:rFonts w:asciiTheme="majorBidi" w:hAnsiTheme="majorBidi" w:cstheme="majorBidi"/>
          <w:b w:val="0"/>
          <w:bCs w:val="0"/>
          <w:color w:val="000000"/>
          <w:sz w:val="28"/>
          <w:szCs w:val="28"/>
          <w:lang w:val="en-US"/>
        </w:rPr>
        <w:t>”, elections – “</w:t>
      </w:r>
      <w:proofErr w:type="spellStart"/>
      <w:r w:rsidRPr="0081232C">
        <w:rPr>
          <w:rStyle w:val="a3"/>
          <w:rFonts w:asciiTheme="majorBidi" w:hAnsiTheme="majorBidi" w:cstheme="majorBidi"/>
          <w:b w:val="0"/>
          <w:bCs w:val="0"/>
          <w:color w:val="000000"/>
          <w:sz w:val="28"/>
          <w:szCs w:val="28"/>
          <w:lang w:val="en-US"/>
        </w:rPr>
        <w:t>выборы</w:t>
      </w:r>
      <w:proofErr w:type="spellEnd"/>
      <w:r w:rsidRPr="0081232C">
        <w:rPr>
          <w:rStyle w:val="a3"/>
          <w:rFonts w:asciiTheme="majorBidi" w:hAnsiTheme="majorBidi" w:cstheme="majorBidi"/>
          <w:b w:val="0"/>
          <w:bCs w:val="0"/>
          <w:color w:val="000000"/>
          <w:sz w:val="28"/>
          <w:szCs w:val="28"/>
          <w:lang w:val="en-US"/>
        </w:rPr>
        <w:t>”.</w:t>
      </w:r>
    </w:p>
    <w:p w:rsidR="0081232C" w:rsidRPr="0081232C" w:rsidRDefault="0081232C" w:rsidP="0081232C">
      <w:pPr>
        <w:pStyle w:val="a4"/>
        <w:rPr>
          <w:rStyle w:val="a3"/>
          <w:rFonts w:asciiTheme="majorBidi" w:hAnsiTheme="majorBidi" w:cstheme="majorBidi"/>
          <w:b w:val="0"/>
          <w:bCs w:val="0"/>
          <w:color w:val="000000"/>
          <w:sz w:val="28"/>
          <w:szCs w:val="28"/>
          <w:lang w:val="en-US"/>
        </w:rPr>
      </w:pPr>
      <w:r w:rsidRPr="0081232C">
        <w:rPr>
          <w:rStyle w:val="a3"/>
          <w:rFonts w:asciiTheme="majorBidi" w:hAnsiTheme="majorBidi" w:cstheme="majorBidi"/>
          <w:b w:val="0"/>
          <w:bCs w:val="0"/>
          <w:color w:val="000000"/>
          <w:sz w:val="28"/>
          <w:szCs w:val="28"/>
          <w:lang w:val="en-US"/>
        </w:rPr>
        <w:t xml:space="preserve">It goes without saying that differences in lexical combinability of the corresponding Russian and English words make considerable difficulties in the process of language teaching and translation. For example, in English in collocations of the word </w:t>
      </w:r>
      <w:r w:rsidRPr="00122866">
        <w:rPr>
          <w:rStyle w:val="a3"/>
          <w:rFonts w:asciiTheme="majorBidi" w:hAnsiTheme="majorBidi" w:cstheme="majorBidi"/>
          <w:b w:val="0"/>
          <w:bCs w:val="0"/>
          <w:i/>
          <w:iCs/>
          <w:color w:val="000000"/>
          <w:sz w:val="28"/>
          <w:szCs w:val="28"/>
          <w:lang w:val="en-US"/>
        </w:rPr>
        <w:t>accurate</w:t>
      </w:r>
      <w:r w:rsidRPr="0081232C">
        <w:rPr>
          <w:rStyle w:val="a3"/>
          <w:rFonts w:asciiTheme="majorBidi" w:hAnsiTheme="majorBidi" w:cstheme="majorBidi"/>
          <w:b w:val="0"/>
          <w:bCs w:val="0"/>
          <w:color w:val="000000"/>
          <w:sz w:val="28"/>
          <w:szCs w:val="28"/>
          <w:lang w:val="en-US"/>
        </w:rPr>
        <w:t xml:space="preserve"> the words </w:t>
      </w:r>
      <w:r w:rsidRPr="00122866">
        <w:rPr>
          <w:rStyle w:val="a3"/>
          <w:rFonts w:asciiTheme="majorBidi" w:hAnsiTheme="majorBidi" w:cstheme="majorBidi"/>
          <w:b w:val="0"/>
          <w:bCs w:val="0"/>
          <w:i/>
          <w:iCs/>
          <w:color w:val="000000"/>
          <w:sz w:val="28"/>
          <w:szCs w:val="28"/>
          <w:lang w:val="en-US"/>
        </w:rPr>
        <w:t>description, information, translation, timing, watch</w:t>
      </w:r>
      <w:r w:rsidRPr="0081232C">
        <w:rPr>
          <w:rStyle w:val="a3"/>
          <w:rFonts w:asciiTheme="majorBidi" w:hAnsiTheme="majorBidi" w:cstheme="majorBidi"/>
          <w:b w:val="0"/>
          <w:bCs w:val="0"/>
          <w:color w:val="000000"/>
          <w:sz w:val="28"/>
          <w:szCs w:val="28"/>
          <w:lang w:val="en-US"/>
        </w:rPr>
        <w:t xml:space="preserve"> can occur and in Russian in collocations of the word “</w:t>
      </w:r>
      <w:proofErr w:type="spellStart"/>
      <w:r w:rsidRPr="0081232C">
        <w:rPr>
          <w:rStyle w:val="a3"/>
          <w:rFonts w:asciiTheme="majorBidi" w:hAnsiTheme="majorBidi" w:cstheme="majorBidi"/>
          <w:b w:val="0"/>
          <w:bCs w:val="0"/>
          <w:color w:val="000000"/>
          <w:sz w:val="28"/>
          <w:szCs w:val="28"/>
          <w:lang w:val="en-US"/>
        </w:rPr>
        <w:t>аккуратный</w:t>
      </w:r>
      <w:proofErr w:type="spellEnd"/>
      <w:r w:rsidRPr="0081232C">
        <w:rPr>
          <w:rStyle w:val="a3"/>
          <w:rFonts w:asciiTheme="majorBidi" w:hAnsiTheme="majorBidi" w:cstheme="majorBidi"/>
          <w:b w:val="0"/>
          <w:bCs w:val="0"/>
          <w:color w:val="000000"/>
          <w:sz w:val="28"/>
          <w:szCs w:val="28"/>
          <w:lang w:val="en-US"/>
        </w:rPr>
        <w:t>” one can see the following words: “</w:t>
      </w:r>
      <w:proofErr w:type="spellStart"/>
      <w:r w:rsidRPr="0081232C">
        <w:rPr>
          <w:rStyle w:val="a3"/>
          <w:rFonts w:asciiTheme="majorBidi" w:hAnsiTheme="majorBidi" w:cstheme="majorBidi"/>
          <w:b w:val="0"/>
          <w:bCs w:val="0"/>
          <w:color w:val="000000"/>
          <w:sz w:val="28"/>
          <w:szCs w:val="28"/>
          <w:lang w:val="en-US"/>
        </w:rPr>
        <w:t>работник</w:t>
      </w:r>
      <w:proofErr w:type="spellEnd"/>
      <w:r w:rsidRPr="0081232C">
        <w:rPr>
          <w:rStyle w:val="a3"/>
          <w:rFonts w:asciiTheme="majorBidi" w:hAnsiTheme="majorBidi" w:cstheme="majorBidi"/>
          <w:b w:val="0"/>
          <w:bCs w:val="0"/>
          <w:color w:val="000000"/>
          <w:sz w:val="28"/>
          <w:szCs w:val="28"/>
          <w:lang w:val="en-US"/>
        </w:rPr>
        <w:t xml:space="preserve">, </w:t>
      </w:r>
      <w:proofErr w:type="spellStart"/>
      <w:r w:rsidRPr="0081232C">
        <w:rPr>
          <w:rStyle w:val="a3"/>
          <w:rFonts w:asciiTheme="majorBidi" w:hAnsiTheme="majorBidi" w:cstheme="majorBidi"/>
          <w:b w:val="0"/>
          <w:bCs w:val="0"/>
          <w:color w:val="000000"/>
          <w:sz w:val="28"/>
          <w:szCs w:val="28"/>
          <w:lang w:val="en-US"/>
        </w:rPr>
        <w:t>комната</w:t>
      </w:r>
      <w:proofErr w:type="spellEnd"/>
      <w:r w:rsidRPr="0081232C">
        <w:rPr>
          <w:rStyle w:val="a3"/>
          <w:rFonts w:asciiTheme="majorBidi" w:hAnsiTheme="majorBidi" w:cstheme="majorBidi"/>
          <w:b w:val="0"/>
          <w:bCs w:val="0"/>
          <w:color w:val="000000"/>
          <w:sz w:val="28"/>
          <w:szCs w:val="28"/>
          <w:lang w:val="en-US"/>
        </w:rPr>
        <w:t xml:space="preserve">, </w:t>
      </w:r>
      <w:proofErr w:type="spellStart"/>
      <w:r w:rsidRPr="0081232C">
        <w:rPr>
          <w:rStyle w:val="a3"/>
          <w:rFonts w:asciiTheme="majorBidi" w:hAnsiTheme="majorBidi" w:cstheme="majorBidi"/>
          <w:b w:val="0"/>
          <w:bCs w:val="0"/>
          <w:color w:val="000000"/>
          <w:sz w:val="28"/>
          <w:szCs w:val="28"/>
          <w:lang w:val="en-US"/>
        </w:rPr>
        <w:t>почерк</w:t>
      </w:r>
      <w:proofErr w:type="spellEnd"/>
      <w:r w:rsidRPr="0081232C">
        <w:rPr>
          <w:rStyle w:val="a3"/>
          <w:rFonts w:asciiTheme="majorBidi" w:hAnsiTheme="majorBidi" w:cstheme="majorBidi"/>
          <w:b w:val="0"/>
          <w:bCs w:val="0"/>
          <w:color w:val="000000"/>
          <w:sz w:val="28"/>
          <w:szCs w:val="28"/>
          <w:lang w:val="en-US"/>
        </w:rPr>
        <w:t xml:space="preserve">, </w:t>
      </w:r>
      <w:proofErr w:type="spellStart"/>
      <w:r w:rsidRPr="0081232C">
        <w:rPr>
          <w:rStyle w:val="a3"/>
          <w:rFonts w:asciiTheme="majorBidi" w:hAnsiTheme="majorBidi" w:cstheme="majorBidi"/>
          <w:b w:val="0"/>
          <w:bCs w:val="0"/>
          <w:color w:val="000000"/>
          <w:sz w:val="28"/>
          <w:szCs w:val="28"/>
          <w:lang w:val="en-US"/>
        </w:rPr>
        <w:t>человек</w:t>
      </w:r>
      <w:proofErr w:type="spellEnd"/>
      <w:r w:rsidRPr="0081232C">
        <w:rPr>
          <w:rStyle w:val="a3"/>
          <w:rFonts w:asciiTheme="majorBidi" w:hAnsiTheme="majorBidi" w:cstheme="majorBidi"/>
          <w:b w:val="0"/>
          <w:bCs w:val="0"/>
          <w:color w:val="000000"/>
          <w:sz w:val="28"/>
          <w:szCs w:val="28"/>
          <w:lang w:val="en-US"/>
        </w:rPr>
        <w:t>”. The English word extra is compatible with words “</w:t>
      </w:r>
      <w:proofErr w:type="spellStart"/>
      <w:r w:rsidRPr="0081232C">
        <w:rPr>
          <w:rStyle w:val="a3"/>
          <w:rFonts w:asciiTheme="majorBidi" w:hAnsiTheme="majorBidi" w:cstheme="majorBidi"/>
          <w:b w:val="0"/>
          <w:bCs w:val="0"/>
          <w:color w:val="000000"/>
          <w:sz w:val="28"/>
          <w:szCs w:val="28"/>
          <w:lang w:val="en-US"/>
        </w:rPr>
        <w:t>качество</w:t>
      </w:r>
      <w:proofErr w:type="spellEnd"/>
      <w:r w:rsidRPr="0081232C">
        <w:rPr>
          <w:rStyle w:val="a3"/>
          <w:rFonts w:asciiTheme="majorBidi" w:hAnsiTheme="majorBidi" w:cstheme="majorBidi"/>
          <w:b w:val="0"/>
          <w:bCs w:val="0"/>
          <w:color w:val="000000"/>
          <w:sz w:val="28"/>
          <w:szCs w:val="28"/>
          <w:lang w:val="en-US"/>
        </w:rPr>
        <w:t xml:space="preserve">, </w:t>
      </w:r>
      <w:proofErr w:type="spellStart"/>
      <w:r w:rsidRPr="0081232C">
        <w:rPr>
          <w:rStyle w:val="a3"/>
          <w:rFonts w:asciiTheme="majorBidi" w:hAnsiTheme="majorBidi" w:cstheme="majorBidi"/>
          <w:b w:val="0"/>
          <w:bCs w:val="0"/>
          <w:color w:val="000000"/>
          <w:sz w:val="28"/>
          <w:szCs w:val="28"/>
          <w:lang w:val="en-US"/>
        </w:rPr>
        <w:t>класс</w:t>
      </w:r>
      <w:proofErr w:type="spellEnd"/>
      <w:r w:rsidRPr="0081232C">
        <w:rPr>
          <w:rStyle w:val="a3"/>
          <w:rFonts w:asciiTheme="majorBidi" w:hAnsiTheme="majorBidi" w:cstheme="majorBidi"/>
          <w:b w:val="0"/>
          <w:bCs w:val="0"/>
          <w:color w:val="000000"/>
          <w:sz w:val="28"/>
          <w:szCs w:val="28"/>
          <w:lang w:val="en-US"/>
        </w:rPr>
        <w:t xml:space="preserve">”; the English word </w:t>
      </w:r>
      <w:r w:rsidRPr="00122866">
        <w:rPr>
          <w:rStyle w:val="a3"/>
          <w:rFonts w:asciiTheme="majorBidi" w:hAnsiTheme="majorBidi" w:cstheme="majorBidi"/>
          <w:b w:val="0"/>
          <w:bCs w:val="0"/>
          <w:i/>
          <w:iCs/>
          <w:color w:val="000000"/>
          <w:sz w:val="28"/>
          <w:szCs w:val="28"/>
          <w:lang w:val="en-US"/>
        </w:rPr>
        <w:t>familiar</w:t>
      </w:r>
      <w:r w:rsidRPr="0081232C">
        <w:rPr>
          <w:rStyle w:val="a3"/>
          <w:rFonts w:asciiTheme="majorBidi" w:hAnsiTheme="majorBidi" w:cstheme="majorBidi"/>
          <w:b w:val="0"/>
          <w:bCs w:val="0"/>
          <w:color w:val="000000"/>
          <w:sz w:val="28"/>
          <w:szCs w:val="28"/>
          <w:lang w:val="en-US"/>
        </w:rPr>
        <w:t xml:space="preserve"> is compatible with </w:t>
      </w:r>
      <w:r w:rsidRPr="00122866">
        <w:rPr>
          <w:rStyle w:val="a3"/>
          <w:rFonts w:asciiTheme="majorBidi" w:hAnsiTheme="majorBidi" w:cstheme="majorBidi"/>
          <w:b w:val="0"/>
          <w:bCs w:val="0"/>
          <w:i/>
          <w:iCs/>
          <w:color w:val="000000"/>
          <w:sz w:val="28"/>
          <w:szCs w:val="28"/>
          <w:lang w:val="en-US"/>
        </w:rPr>
        <w:t>sight, face</w:t>
      </w:r>
      <w:r w:rsidRPr="0081232C">
        <w:rPr>
          <w:rStyle w:val="a3"/>
          <w:rFonts w:asciiTheme="majorBidi" w:hAnsiTheme="majorBidi" w:cstheme="majorBidi"/>
          <w:b w:val="0"/>
          <w:bCs w:val="0"/>
          <w:color w:val="000000"/>
          <w:sz w:val="28"/>
          <w:szCs w:val="28"/>
          <w:lang w:val="en-US"/>
        </w:rPr>
        <w:t>, while Russian “</w:t>
      </w:r>
      <w:proofErr w:type="spellStart"/>
      <w:r w:rsidRPr="0081232C">
        <w:rPr>
          <w:rStyle w:val="a3"/>
          <w:rFonts w:asciiTheme="majorBidi" w:hAnsiTheme="majorBidi" w:cstheme="majorBidi"/>
          <w:b w:val="0"/>
          <w:bCs w:val="0"/>
          <w:color w:val="000000"/>
          <w:sz w:val="28"/>
          <w:szCs w:val="28"/>
          <w:lang w:val="en-US"/>
        </w:rPr>
        <w:t>фамильярный</w:t>
      </w:r>
      <w:proofErr w:type="spellEnd"/>
      <w:r w:rsidRPr="0081232C">
        <w:rPr>
          <w:rStyle w:val="a3"/>
          <w:rFonts w:asciiTheme="majorBidi" w:hAnsiTheme="majorBidi" w:cstheme="majorBidi"/>
          <w:b w:val="0"/>
          <w:bCs w:val="0"/>
          <w:color w:val="000000"/>
          <w:sz w:val="28"/>
          <w:szCs w:val="28"/>
          <w:lang w:val="en-US"/>
        </w:rPr>
        <w:t>” is compatible with “</w:t>
      </w:r>
      <w:proofErr w:type="spellStart"/>
      <w:r w:rsidRPr="0081232C">
        <w:rPr>
          <w:rStyle w:val="a3"/>
          <w:rFonts w:asciiTheme="majorBidi" w:hAnsiTheme="majorBidi" w:cstheme="majorBidi"/>
          <w:b w:val="0"/>
          <w:bCs w:val="0"/>
          <w:color w:val="000000"/>
          <w:sz w:val="28"/>
          <w:szCs w:val="28"/>
          <w:lang w:val="en-US"/>
        </w:rPr>
        <w:t>тон</w:t>
      </w:r>
      <w:proofErr w:type="spellEnd"/>
      <w:r w:rsidRPr="0081232C">
        <w:rPr>
          <w:rStyle w:val="a3"/>
          <w:rFonts w:asciiTheme="majorBidi" w:hAnsiTheme="majorBidi" w:cstheme="majorBidi"/>
          <w:b w:val="0"/>
          <w:bCs w:val="0"/>
          <w:color w:val="000000"/>
          <w:sz w:val="28"/>
          <w:szCs w:val="28"/>
          <w:lang w:val="en-US"/>
        </w:rPr>
        <w:t xml:space="preserve">, </w:t>
      </w:r>
      <w:proofErr w:type="spellStart"/>
      <w:r w:rsidRPr="0081232C">
        <w:rPr>
          <w:rStyle w:val="a3"/>
          <w:rFonts w:asciiTheme="majorBidi" w:hAnsiTheme="majorBidi" w:cstheme="majorBidi"/>
          <w:b w:val="0"/>
          <w:bCs w:val="0"/>
          <w:color w:val="000000"/>
          <w:sz w:val="28"/>
          <w:szCs w:val="28"/>
          <w:lang w:val="en-US"/>
        </w:rPr>
        <w:t>обращение</w:t>
      </w:r>
      <w:proofErr w:type="spellEnd"/>
      <w:r w:rsidRPr="0081232C">
        <w:rPr>
          <w:rStyle w:val="a3"/>
          <w:rFonts w:asciiTheme="majorBidi" w:hAnsiTheme="majorBidi" w:cstheme="majorBidi"/>
          <w:b w:val="0"/>
          <w:bCs w:val="0"/>
          <w:color w:val="000000"/>
          <w:sz w:val="28"/>
          <w:szCs w:val="28"/>
          <w:lang w:val="en-US"/>
        </w:rPr>
        <w:t xml:space="preserve">, </w:t>
      </w:r>
      <w:proofErr w:type="spellStart"/>
      <w:r w:rsidRPr="0081232C">
        <w:rPr>
          <w:rStyle w:val="a3"/>
          <w:rFonts w:asciiTheme="majorBidi" w:hAnsiTheme="majorBidi" w:cstheme="majorBidi"/>
          <w:b w:val="0"/>
          <w:bCs w:val="0"/>
          <w:color w:val="000000"/>
          <w:sz w:val="28"/>
          <w:szCs w:val="28"/>
          <w:lang w:val="en-US"/>
        </w:rPr>
        <w:t>поведение</w:t>
      </w:r>
      <w:proofErr w:type="spellEnd"/>
      <w:r w:rsidRPr="0081232C">
        <w:rPr>
          <w:rStyle w:val="a3"/>
          <w:rFonts w:asciiTheme="majorBidi" w:hAnsiTheme="majorBidi" w:cstheme="majorBidi"/>
          <w:b w:val="0"/>
          <w:bCs w:val="0"/>
          <w:color w:val="000000"/>
          <w:sz w:val="28"/>
          <w:szCs w:val="28"/>
          <w:lang w:val="en-US"/>
        </w:rPr>
        <w:t xml:space="preserve">”. The word </w:t>
      </w:r>
      <w:r w:rsidRPr="00122866">
        <w:rPr>
          <w:rStyle w:val="a3"/>
          <w:rFonts w:asciiTheme="majorBidi" w:hAnsiTheme="majorBidi" w:cstheme="majorBidi"/>
          <w:b w:val="0"/>
          <w:bCs w:val="0"/>
          <w:i/>
          <w:iCs/>
          <w:color w:val="000000"/>
          <w:sz w:val="28"/>
          <w:szCs w:val="28"/>
          <w:lang w:val="en-US"/>
        </w:rPr>
        <w:t xml:space="preserve">general </w:t>
      </w:r>
      <w:r w:rsidRPr="0081232C">
        <w:rPr>
          <w:rStyle w:val="a3"/>
          <w:rFonts w:asciiTheme="majorBidi" w:hAnsiTheme="majorBidi" w:cstheme="majorBidi"/>
          <w:b w:val="0"/>
          <w:bCs w:val="0"/>
          <w:color w:val="000000"/>
          <w:sz w:val="28"/>
          <w:szCs w:val="28"/>
          <w:lang w:val="en-US"/>
        </w:rPr>
        <w:t xml:space="preserve">can be seen in collocations with words </w:t>
      </w:r>
      <w:r w:rsidRPr="00122866">
        <w:rPr>
          <w:rStyle w:val="a3"/>
          <w:rFonts w:asciiTheme="majorBidi" w:hAnsiTheme="majorBidi" w:cstheme="majorBidi"/>
          <w:b w:val="0"/>
          <w:bCs w:val="0"/>
          <w:i/>
          <w:iCs/>
          <w:color w:val="000000"/>
          <w:sz w:val="28"/>
          <w:szCs w:val="28"/>
          <w:lang w:val="en-US"/>
        </w:rPr>
        <w:t>education, meeting, usage, reader, impression, terms, idea</w:t>
      </w:r>
      <w:r w:rsidRPr="0081232C">
        <w:rPr>
          <w:rStyle w:val="a3"/>
          <w:rFonts w:asciiTheme="majorBidi" w:hAnsiTheme="majorBidi" w:cstheme="majorBidi"/>
          <w:b w:val="0"/>
          <w:bCs w:val="0"/>
          <w:color w:val="000000"/>
          <w:sz w:val="28"/>
          <w:szCs w:val="28"/>
          <w:lang w:val="en-US"/>
        </w:rPr>
        <w:t>, while Russian “</w:t>
      </w:r>
      <w:proofErr w:type="spellStart"/>
      <w:r w:rsidRPr="0081232C">
        <w:rPr>
          <w:rStyle w:val="a3"/>
          <w:rFonts w:asciiTheme="majorBidi" w:hAnsiTheme="majorBidi" w:cstheme="majorBidi"/>
          <w:b w:val="0"/>
          <w:bCs w:val="0"/>
          <w:color w:val="000000"/>
          <w:sz w:val="28"/>
          <w:szCs w:val="28"/>
          <w:lang w:val="en-US"/>
        </w:rPr>
        <w:t>генеральный</w:t>
      </w:r>
      <w:proofErr w:type="spellEnd"/>
      <w:r w:rsidRPr="0081232C">
        <w:rPr>
          <w:rStyle w:val="a3"/>
          <w:rFonts w:asciiTheme="majorBidi" w:hAnsiTheme="majorBidi" w:cstheme="majorBidi"/>
          <w:b w:val="0"/>
          <w:bCs w:val="0"/>
          <w:color w:val="000000"/>
          <w:sz w:val="28"/>
          <w:szCs w:val="28"/>
          <w:lang w:val="en-US"/>
        </w:rPr>
        <w:t>” is usually used in the following word combinations: “</w:t>
      </w:r>
      <w:proofErr w:type="spellStart"/>
      <w:r w:rsidRPr="0081232C">
        <w:rPr>
          <w:rStyle w:val="a3"/>
          <w:rFonts w:asciiTheme="majorBidi" w:hAnsiTheme="majorBidi" w:cstheme="majorBidi"/>
          <w:b w:val="0"/>
          <w:bCs w:val="0"/>
          <w:color w:val="000000"/>
          <w:sz w:val="28"/>
          <w:szCs w:val="28"/>
          <w:lang w:val="en-US"/>
        </w:rPr>
        <w:t>генеральный</w:t>
      </w:r>
      <w:proofErr w:type="spellEnd"/>
      <w:r w:rsidRPr="0081232C">
        <w:rPr>
          <w:rStyle w:val="a3"/>
          <w:rFonts w:asciiTheme="majorBidi" w:hAnsiTheme="majorBidi" w:cstheme="majorBidi"/>
          <w:b w:val="0"/>
          <w:bCs w:val="0"/>
          <w:color w:val="000000"/>
          <w:sz w:val="28"/>
          <w:szCs w:val="28"/>
          <w:lang w:val="en-US"/>
        </w:rPr>
        <w:t xml:space="preserve"> </w:t>
      </w:r>
      <w:proofErr w:type="spellStart"/>
      <w:r w:rsidRPr="0081232C">
        <w:rPr>
          <w:rStyle w:val="a3"/>
          <w:rFonts w:asciiTheme="majorBidi" w:hAnsiTheme="majorBidi" w:cstheme="majorBidi"/>
          <w:b w:val="0"/>
          <w:bCs w:val="0"/>
          <w:color w:val="000000"/>
          <w:sz w:val="28"/>
          <w:szCs w:val="28"/>
          <w:lang w:val="en-US"/>
        </w:rPr>
        <w:t>директор</w:t>
      </w:r>
      <w:proofErr w:type="spellEnd"/>
      <w:r w:rsidRPr="0081232C">
        <w:rPr>
          <w:rStyle w:val="a3"/>
          <w:rFonts w:asciiTheme="majorBidi" w:hAnsiTheme="majorBidi" w:cstheme="majorBidi"/>
          <w:b w:val="0"/>
          <w:bCs w:val="0"/>
          <w:color w:val="000000"/>
          <w:sz w:val="28"/>
          <w:szCs w:val="28"/>
          <w:lang w:val="en-US"/>
        </w:rPr>
        <w:t>”, “</w:t>
      </w:r>
      <w:proofErr w:type="spellStart"/>
      <w:r w:rsidRPr="0081232C">
        <w:rPr>
          <w:rStyle w:val="a3"/>
          <w:rFonts w:asciiTheme="majorBidi" w:hAnsiTheme="majorBidi" w:cstheme="majorBidi"/>
          <w:b w:val="0"/>
          <w:bCs w:val="0"/>
          <w:color w:val="000000"/>
          <w:sz w:val="28"/>
          <w:szCs w:val="28"/>
          <w:lang w:val="en-US"/>
        </w:rPr>
        <w:t>генеральная</w:t>
      </w:r>
      <w:proofErr w:type="spellEnd"/>
      <w:r w:rsidRPr="0081232C">
        <w:rPr>
          <w:rStyle w:val="a3"/>
          <w:rFonts w:asciiTheme="majorBidi" w:hAnsiTheme="majorBidi" w:cstheme="majorBidi"/>
          <w:b w:val="0"/>
          <w:bCs w:val="0"/>
          <w:color w:val="000000"/>
          <w:sz w:val="28"/>
          <w:szCs w:val="28"/>
          <w:lang w:val="en-US"/>
        </w:rPr>
        <w:t xml:space="preserve"> </w:t>
      </w:r>
      <w:proofErr w:type="spellStart"/>
      <w:r w:rsidRPr="0081232C">
        <w:rPr>
          <w:rStyle w:val="a3"/>
          <w:rFonts w:asciiTheme="majorBidi" w:hAnsiTheme="majorBidi" w:cstheme="majorBidi"/>
          <w:b w:val="0"/>
          <w:bCs w:val="0"/>
          <w:color w:val="000000"/>
          <w:sz w:val="28"/>
          <w:szCs w:val="28"/>
          <w:lang w:val="en-US"/>
        </w:rPr>
        <w:t>репетиция</w:t>
      </w:r>
      <w:proofErr w:type="spellEnd"/>
      <w:r w:rsidRPr="0081232C">
        <w:rPr>
          <w:rStyle w:val="a3"/>
          <w:rFonts w:asciiTheme="majorBidi" w:hAnsiTheme="majorBidi" w:cstheme="majorBidi"/>
          <w:b w:val="0"/>
          <w:bCs w:val="0"/>
          <w:color w:val="000000"/>
          <w:sz w:val="28"/>
          <w:szCs w:val="28"/>
          <w:lang w:val="en-US"/>
        </w:rPr>
        <w:t>”, “</w:t>
      </w:r>
      <w:proofErr w:type="spellStart"/>
      <w:r w:rsidRPr="0081232C">
        <w:rPr>
          <w:rStyle w:val="a3"/>
          <w:rFonts w:asciiTheme="majorBidi" w:hAnsiTheme="majorBidi" w:cstheme="majorBidi"/>
          <w:b w:val="0"/>
          <w:bCs w:val="0"/>
          <w:color w:val="000000"/>
          <w:sz w:val="28"/>
          <w:szCs w:val="28"/>
          <w:lang w:val="en-US"/>
        </w:rPr>
        <w:t>генеральная</w:t>
      </w:r>
      <w:proofErr w:type="spellEnd"/>
      <w:r w:rsidRPr="0081232C">
        <w:rPr>
          <w:rStyle w:val="a3"/>
          <w:rFonts w:asciiTheme="majorBidi" w:hAnsiTheme="majorBidi" w:cstheme="majorBidi"/>
          <w:b w:val="0"/>
          <w:bCs w:val="0"/>
          <w:color w:val="000000"/>
          <w:sz w:val="28"/>
          <w:szCs w:val="28"/>
          <w:lang w:val="en-US"/>
        </w:rPr>
        <w:t xml:space="preserve"> </w:t>
      </w:r>
      <w:proofErr w:type="spellStart"/>
      <w:r w:rsidRPr="0081232C">
        <w:rPr>
          <w:rStyle w:val="a3"/>
          <w:rFonts w:asciiTheme="majorBidi" w:hAnsiTheme="majorBidi" w:cstheme="majorBidi"/>
          <w:b w:val="0"/>
          <w:bCs w:val="0"/>
          <w:color w:val="000000"/>
          <w:sz w:val="28"/>
          <w:szCs w:val="28"/>
          <w:lang w:val="en-US"/>
        </w:rPr>
        <w:t>уборка</w:t>
      </w:r>
      <w:proofErr w:type="spellEnd"/>
      <w:r w:rsidRPr="0081232C">
        <w:rPr>
          <w:rStyle w:val="a3"/>
          <w:rFonts w:asciiTheme="majorBidi" w:hAnsiTheme="majorBidi" w:cstheme="majorBidi"/>
          <w:b w:val="0"/>
          <w:bCs w:val="0"/>
          <w:color w:val="000000"/>
          <w:sz w:val="28"/>
          <w:szCs w:val="28"/>
          <w:lang w:val="en-US"/>
        </w:rPr>
        <w:t xml:space="preserve">”; English </w:t>
      </w:r>
      <w:r w:rsidRPr="00122866">
        <w:rPr>
          <w:rStyle w:val="a3"/>
          <w:rFonts w:asciiTheme="majorBidi" w:hAnsiTheme="majorBidi" w:cstheme="majorBidi"/>
          <w:b w:val="0"/>
          <w:bCs w:val="0"/>
          <w:i/>
          <w:iCs/>
          <w:color w:val="000000"/>
          <w:sz w:val="28"/>
          <w:szCs w:val="28"/>
          <w:lang w:val="en-US"/>
        </w:rPr>
        <w:t>intelligence</w:t>
      </w:r>
      <w:r w:rsidRPr="0081232C">
        <w:rPr>
          <w:rStyle w:val="a3"/>
          <w:rFonts w:asciiTheme="majorBidi" w:hAnsiTheme="majorBidi" w:cstheme="majorBidi"/>
          <w:b w:val="0"/>
          <w:bCs w:val="0"/>
          <w:color w:val="000000"/>
          <w:sz w:val="28"/>
          <w:szCs w:val="28"/>
          <w:lang w:val="en-US"/>
        </w:rPr>
        <w:t xml:space="preserve"> is mostly used in the following collocations: Intelligence Department, Intelligence Service, intelligence officer, while the Russian word “</w:t>
      </w:r>
      <w:proofErr w:type="spellStart"/>
      <w:r w:rsidRPr="0081232C">
        <w:rPr>
          <w:rStyle w:val="a3"/>
          <w:rFonts w:asciiTheme="majorBidi" w:hAnsiTheme="majorBidi" w:cstheme="majorBidi"/>
          <w:b w:val="0"/>
          <w:bCs w:val="0"/>
          <w:color w:val="000000"/>
          <w:sz w:val="28"/>
          <w:szCs w:val="28"/>
          <w:lang w:val="en-US"/>
        </w:rPr>
        <w:t>интеллигенция</w:t>
      </w:r>
      <w:proofErr w:type="spellEnd"/>
      <w:r w:rsidRPr="0081232C">
        <w:rPr>
          <w:rStyle w:val="a3"/>
          <w:rFonts w:asciiTheme="majorBidi" w:hAnsiTheme="majorBidi" w:cstheme="majorBidi"/>
          <w:b w:val="0"/>
          <w:bCs w:val="0"/>
          <w:color w:val="000000"/>
          <w:sz w:val="28"/>
          <w:szCs w:val="28"/>
          <w:lang w:val="en-US"/>
        </w:rPr>
        <w:t>” can be used with the following words: “</w:t>
      </w:r>
      <w:proofErr w:type="spellStart"/>
      <w:r w:rsidRPr="0081232C">
        <w:rPr>
          <w:rStyle w:val="a3"/>
          <w:rFonts w:asciiTheme="majorBidi" w:hAnsiTheme="majorBidi" w:cstheme="majorBidi"/>
          <w:b w:val="0"/>
          <w:bCs w:val="0"/>
          <w:color w:val="000000"/>
          <w:sz w:val="28"/>
          <w:szCs w:val="28"/>
          <w:lang w:val="en-US"/>
        </w:rPr>
        <w:t>трудовая</w:t>
      </w:r>
      <w:proofErr w:type="spellEnd"/>
      <w:r w:rsidRPr="0081232C">
        <w:rPr>
          <w:rStyle w:val="a3"/>
          <w:rFonts w:asciiTheme="majorBidi" w:hAnsiTheme="majorBidi" w:cstheme="majorBidi"/>
          <w:b w:val="0"/>
          <w:bCs w:val="0"/>
          <w:color w:val="000000"/>
          <w:sz w:val="28"/>
          <w:szCs w:val="28"/>
          <w:lang w:val="en-US"/>
        </w:rPr>
        <w:t xml:space="preserve">, </w:t>
      </w:r>
      <w:proofErr w:type="spellStart"/>
      <w:r w:rsidRPr="0081232C">
        <w:rPr>
          <w:rStyle w:val="a3"/>
          <w:rFonts w:asciiTheme="majorBidi" w:hAnsiTheme="majorBidi" w:cstheme="majorBidi"/>
          <w:b w:val="0"/>
          <w:bCs w:val="0"/>
          <w:color w:val="000000"/>
          <w:sz w:val="28"/>
          <w:szCs w:val="28"/>
          <w:lang w:val="en-US"/>
        </w:rPr>
        <w:t>русская</w:t>
      </w:r>
      <w:proofErr w:type="spellEnd"/>
      <w:r w:rsidRPr="0081232C">
        <w:rPr>
          <w:rStyle w:val="a3"/>
          <w:rFonts w:asciiTheme="majorBidi" w:hAnsiTheme="majorBidi" w:cstheme="majorBidi"/>
          <w:b w:val="0"/>
          <w:bCs w:val="0"/>
          <w:color w:val="000000"/>
          <w:sz w:val="28"/>
          <w:szCs w:val="28"/>
          <w:lang w:val="en-US"/>
        </w:rPr>
        <w:t xml:space="preserve">, </w:t>
      </w:r>
      <w:proofErr w:type="spellStart"/>
      <w:r w:rsidRPr="0081232C">
        <w:rPr>
          <w:rStyle w:val="a3"/>
          <w:rFonts w:asciiTheme="majorBidi" w:hAnsiTheme="majorBidi" w:cstheme="majorBidi"/>
          <w:b w:val="0"/>
          <w:bCs w:val="0"/>
          <w:color w:val="000000"/>
          <w:sz w:val="28"/>
          <w:szCs w:val="28"/>
          <w:lang w:val="en-US"/>
        </w:rPr>
        <w:t>нового</w:t>
      </w:r>
      <w:proofErr w:type="spellEnd"/>
      <w:r w:rsidRPr="0081232C">
        <w:rPr>
          <w:rStyle w:val="a3"/>
          <w:rFonts w:asciiTheme="majorBidi" w:hAnsiTheme="majorBidi" w:cstheme="majorBidi"/>
          <w:b w:val="0"/>
          <w:bCs w:val="0"/>
          <w:color w:val="000000"/>
          <w:sz w:val="28"/>
          <w:szCs w:val="28"/>
          <w:lang w:val="en-US"/>
        </w:rPr>
        <w:t xml:space="preserve"> </w:t>
      </w:r>
      <w:proofErr w:type="spellStart"/>
      <w:r w:rsidRPr="0081232C">
        <w:rPr>
          <w:rStyle w:val="a3"/>
          <w:rFonts w:asciiTheme="majorBidi" w:hAnsiTheme="majorBidi" w:cstheme="majorBidi"/>
          <w:b w:val="0"/>
          <w:bCs w:val="0"/>
          <w:color w:val="000000"/>
          <w:sz w:val="28"/>
          <w:szCs w:val="28"/>
          <w:lang w:val="en-US"/>
        </w:rPr>
        <w:t>типа</w:t>
      </w:r>
      <w:proofErr w:type="spellEnd"/>
      <w:r w:rsidRPr="0081232C">
        <w:rPr>
          <w:rStyle w:val="a3"/>
          <w:rFonts w:asciiTheme="majorBidi" w:hAnsiTheme="majorBidi" w:cstheme="majorBidi"/>
          <w:b w:val="0"/>
          <w:bCs w:val="0"/>
          <w:color w:val="000000"/>
          <w:sz w:val="28"/>
          <w:szCs w:val="28"/>
          <w:lang w:val="en-US"/>
        </w:rPr>
        <w:t>”.</w:t>
      </w:r>
    </w:p>
    <w:p w:rsidR="0081232C" w:rsidRPr="0081232C" w:rsidRDefault="0081232C" w:rsidP="0081232C">
      <w:pPr>
        <w:pStyle w:val="a4"/>
        <w:rPr>
          <w:rStyle w:val="a3"/>
          <w:rFonts w:asciiTheme="majorBidi" w:hAnsiTheme="majorBidi" w:cstheme="majorBidi"/>
          <w:b w:val="0"/>
          <w:bCs w:val="0"/>
          <w:color w:val="000000"/>
          <w:sz w:val="28"/>
          <w:szCs w:val="28"/>
          <w:lang w:val="en-US"/>
        </w:rPr>
      </w:pPr>
      <w:r w:rsidRPr="0081232C">
        <w:rPr>
          <w:rStyle w:val="a3"/>
          <w:rFonts w:asciiTheme="majorBidi" w:hAnsiTheme="majorBidi" w:cstheme="majorBidi"/>
          <w:b w:val="0"/>
          <w:bCs w:val="0"/>
          <w:color w:val="000000"/>
          <w:sz w:val="28"/>
          <w:szCs w:val="28"/>
          <w:lang w:val="en-US"/>
        </w:rPr>
        <w:t xml:space="preserve">The word </w:t>
      </w:r>
      <w:r w:rsidRPr="00122866">
        <w:rPr>
          <w:rStyle w:val="a3"/>
          <w:rFonts w:asciiTheme="majorBidi" w:hAnsiTheme="majorBidi" w:cstheme="majorBidi"/>
          <w:b w:val="0"/>
          <w:bCs w:val="0"/>
          <w:i/>
          <w:iCs/>
          <w:color w:val="000000"/>
          <w:sz w:val="28"/>
          <w:szCs w:val="28"/>
          <w:lang w:val="en-US"/>
        </w:rPr>
        <w:t>dramatic</w:t>
      </w:r>
      <w:r w:rsidRPr="0081232C">
        <w:rPr>
          <w:rStyle w:val="a3"/>
          <w:rFonts w:asciiTheme="majorBidi" w:hAnsiTheme="majorBidi" w:cstheme="majorBidi"/>
          <w:b w:val="0"/>
          <w:bCs w:val="0"/>
          <w:color w:val="000000"/>
          <w:sz w:val="28"/>
          <w:szCs w:val="28"/>
          <w:lang w:val="en-US"/>
        </w:rPr>
        <w:t xml:space="preserve"> is often rendered by a translator as “</w:t>
      </w:r>
      <w:proofErr w:type="spellStart"/>
      <w:r w:rsidRPr="0081232C">
        <w:rPr>
          <w:rStyle w:val="a3"/>
          <w:rFonts w:asciiTheme="majorBidi" w:hAnsiTheme="majorBidi" w:cstheme="majorBidi"/>
          <w:b w:val="0"/>
          <w:bCs w:val="0"/>
          <w:color w:val="000000"/>
          <w:sz w:val="28"/>
          <w:szCs w:val="28"/>
          <w:lang w:val="en-US"/>
        </w:rPr>
        <w:t>драматический</w:t>
      </w:r>
      <w:proofErr w:type="spellEnd"/>
      <w:r w:rsidRPr="0081232C">
        <w:rPr>
          <w:rStyle w:val="a3"/>
          <w:rFonts w:asciiTheme="majorBidi" w:hAnsiTheme="majorBidi" w:cstheme="majorBidi"/>
          <w:b w:val="0"/>
          <w:bCs w:val="0"/>
          <w:color w:val="000000"/>
          <w:sz w:val="28"/>
          <w:szCs w:val="28"/>
          <w:lang w:val="en-US"/>
        </w:rPr>
        <w:t>” instead of “</w:t>
      </w:r>
      <w:proofErr w:type="spellStart"/>
      <w:r w:rsidRPr="0081232C">
        <w:rPr>
          <w:rStyle w:val="a3"/>
          <w:rFonts w:asciiTheme="majorBidi" w:hAnsiTheme="majorBidi" w:cstheme="majorBidi"/>
          <w:b w:val="0"/>
          <w:bCs w:val="0"/>
          <w:color w:val="000000"/>
          <w:sz w:val="28"/>
          <w:szCs w:val="28"/>
          <w:lang w:val="en-US"/>
        </w:rPr>
        <w:t>внезапный</w:t>
      </w:r>
      <w:proofErr w:type="spellEnd"/>
      <w:r w:rsidRPr="0081232C">
        <w:rPr>
          <w:rStyle w:val="a3"/>
          <w:rFonts w:asciiTheme="majorBidi" w:hAnsiTheme="majorBidi" w:cstheme="majorBidi"/>
          <w:b w:val="0"/>
          <w:bCs w:val="0"/>
          <w:color w:val="000000"/>
          <w:sz w:val="28"/>
          <w:szCs w:val="28"/>
          <w:lang w:val="en-US"/>
        </w:rPr>
        <w:t xml:space="preserve">, </w:t>
      </w:r>
      <w:proofErr w:type="spellStart"/>
      <w:r w:rsidRPr="0081232C">
        <w:rPr>
          <w:rStyle w:val="a3"/>
          <w:rFonts w:asciiTheme="majorBidi" w:hAnsiTheme="majorBidi" w:cstheme="majorBidi"/>
          <w:b w:val="0"/>
          <w:bCs w:val="0"/>
          <w:color w:val="000000"/>
          <w:sz w:val="28"/>
          <w:szCs w:val="28"/>
          <w:lang w:val="en-US"/>
        </w:rPr>
        <w:t>волнующий</w:t>
      </w:r>
      <w:proofErr w:type="spellEnd"/>
      <w:r w:rsidRPr="0081232C">
        <w:rPr>
          <w:rStyle w:val="a3"/>
          <w:rFonts w:asciiTheme="majorBidi" w:hAnsiTheme="majorBidi" w:cstheme="majorBidi"/>
          <w:b w:val="0"/>
          <w:bCs w:val="0"/>
          <w:color w:val="000000"/>
          <w:sz w:val="28"/>
          <w:szCs w:val="28"/>
          <w:lang w:val="en-US"/>
        </w:rPr>
        <w:t xml:space="preserve">”. While rendering </w:t>
      </w:r>
      <w:r w:rsidRPr="00122866">
        <w:rPr>
          <w:rStyle w:val="a3"/>
          <w:rFonts w:asciiTheme="majorBidi" w:hAnsiTheme="majorBidi" w:cstheme="majorBidi"/>
          <w:b w:val="0"/>
          <w:bCs w:val="0"/>
          <w:i/>
          <w:iCs/>
          <w:color w:val="000000"/>
          <w:sz w:val="28"/>
          <w:szCs w:val="28"/>
          <w:lang w:val="en-US"/>
        </w:rPr>
        <w:t>dramatic</w:t>
      </w:r>
      <w:r w:rsidRPr="0081232C">
        <w:rPr>
          <w:rStyle w:val="a3"/>
          <w:rFonts w:asciiTheme="majorBidi" w:hAnsiTheme="majorBidi" w:cstheme="majorBidi"/>
          <w:b w:val="0"/>
          <w:bCs w:val="0"/>
          <w:color w:val="000000"/>
          <w:sz w:val="28"/>
          <w:szCs w:val="28"/>
          <w:lang w:val="en-US"/>
        </w:rPr>
        <w:t xml:space="preserve"> into Russian a translator transfers the usual meaning of a native word to the foreign word which has another meaning. As a result the content of the original is distorted. Repeating the form of </w:t>
      </w:r>
      <w:r w:rsidRPr="0081232C">
        <w:rPr>
          <w:rStyle w:val="a3"/>
          <w:rFonts w:asciiTheme="majorBidi" w:hAnsiTheme="majorBidi" w:cstheme="majorBidi"/>
          <w:b w:val="0"/>
          <w:bCs w:val="0"/>
          <w:color w:val="000000"/>
          <w:sz w:val="28"/>
          <w:szCs w:val="28"/>
          <w:lang w:val="en-US"/>
        </w:rPr>
        <w:lastRenderedPageBreak/>
        <w:t>the international word a translator often forgets that complete identification rarely exists on the level of content and gives a false equivalent. But if a translator pays attention to the collocations of Russian and English words then it i</w:t>
      </w:r>
      <w:r w:rsidR="00122866">
        <w:rPr>
          <w:rStyle w:val="a3"/>
          <w:rFonts w:asciiTheme="majorBidi" w:hAnsiTheme="majorBidi" w:cstheme="majorBidi"/>
          <w:b w:val="0"/>
          <w:bCs w:val="0"/>
          <w:color w:val="000000"/>
          <w:sz w:val="28"/>
          <w:szCs w:val="28"/>
          <w:lang w:val="en-US"/>
        </w:rPr>
        <w:t>s obvious that these words can</w:t>
      </w:r>
      <w:r w:rsidRPr="0081232C">
        <w:rPr>
          <w:rStyle w:val="a3"/>
          <w:rFonts w:asciiTheme="majorBidi" w:hAnsiTheme="majorBidi" w:cstheme="majorBidi"/>
          <w:b w:val="0"/>
          <w:bCs w:val="0"/>
          <w:color w:val="000000"/>
          <w:sz w:val="28"/>
          <w:szCs w:val="28"/>
          <w:lang w:val="en-US"/>
        </w:rPr>
        <w:t xml:space="preserve">not be interchangeable since English </w:t>
      </w:r>
      <w:r w:rsidRPr="00122866">
        <w:rPr>
          <w:rStyle w:val="a3"/>
          <w:rFonts w:asciiTheme="majorBidi" w:hAnsiTheme="majorBidi" w:cstheme="majorBidi"/>
          <w:b w:val="0"/>
          <w:bCs w:val="0"/>
          <w:i/>
          <w:iCs/>
          <w:color w:val="000000"/>
          <w:sz w:val="28"/>
          <w:szCs w:val="28"/>
          <w:lang w:val="en-US"/>
        </w:rPr>
        <w:t>dramatic</w:t>
      </w:r>
      <w:r w:rsidRPr="0081232C">
        <w:rPr>
          <w:rStyle w:val="a3"/>
          <w:rFonts w:asciiTheme="majorBidi" w:hAnsiTheme="majorBidi" w:cstheme="majorBidi"/>
          <w:b w:val="0"/>
          <w:bCs w:val="0"/>
          <w:color w:val="000000"/>
          <w:sz w:val="28"/>
          <w:szCs w:val="28"/>
          <w:lang w:val="en-US"/>
        </w:rPr>
        <w:t xml:space="preserve"> is usually used in the following collocations: dramatic change, dramatic possibility, dramatic progress and Russian “</w:t>
      </w:r>
      <w:proofErr w:type="spellStart"/>
      <w:r w:rsidRPr="0081232C">
        <w:rPr>
          <w:rStyle w:val="a3"/>
          <w:rFonts w:asciiTheme="majorBidi" w:hAnsiTheme="majorBidi" w:cstheme="majorBidi"/>
          <w:b w:val="0"/>
          <w:bCs w:val="0"/>
          <w:color w:val="000000"/>
          <w:sz w:val="28"/>
          <w:szCs w:val="28"/>
          <w:lang w:val="en-US"/>
        </w:rPr>
        <w:t>драматический</w:t>
      </w:r>
      <w:proofErr w:type="spellEnd"/>
      <w:r w:rsidRPr="0081232C">
        <w:rPr>
          <w:rStyle w:val="a3"/>
          <w:rFonts w:asciiTheme="majorBidi" w:hAnsiTheme="majorBidi" w:cstheme="majorBidi"/>
          <w:b w:val="0"/>
          <w:bCs w:val="0"/>
          <w:color w:val="000000"/>
          <w:sz w:val="28"/>
          <w:szCs w:val="28"/>
          <w:lang w:val="en-US"/>
        </w:rPr>
        <w:t>” is used with the following words: “</w:t>
      </w:r>
      <w:proofErr w:type="spellStart"/>
      <w:r w:rsidRPr="0081232C">
        <w:rPr>
          <w:rStyle w:val="a3"/>
          <w:rFonts w:asciiTheme="majorBidi" w:hAnsiTheme="majorBidi" w:cstheme="majorBidi"/>
          <w:b w:val="0"/>
          <w:bCs w:val="0"/>
          <w:color w:val="000000"/>
          <w:sz w:val="28"/>
          <w:szCs w:val="28"/>
          <w:lang w:val="en-US"/>
        </w:rPr>
        <w:t>актер</w:t>
      </w:r>
      <w:proofErr w:type="spellEnd"/>
      <w:r w:rsidRPr="0081232C">
        <w:rPr>
          <w:rStyle w:val="a3"/>
          <w:rFonts w:asciiTheme="majorBidi" w:hAnsiTheme="majorBidi" w:cstheme="majorBidi"/>
          <w:b w:val="0"/>
          <w:bCs w:val="0"/>
          <w:color w:val="000000"/>
          <w:sz w:val="28"/>
          <w:szCs w:val="28"/>
          <w:lang w:val="en-US"/>
        </w:rPr>
        <w:t xml:space="preserve">, </w:t>
      </w:r>
      <w:proofErr w:type="spellStart"/>
      <w:r w:rsidRPr="0081232C">
        <w:rPr>
          <w:rStyle w:val="a3"/>
          <w:rFonts w:asciiTheme="majorBidi" w:hAnsiTheme="majorBidi" w:cstheme="majorBidi"/>
          <w:b w:val="0"/>
          <w:bCs w:val="0"/>
          <w:color w:val="000000"/>
          <w:sz w:val="28"/>
          <w:szCs w:val="28"/>
          <w:lang w:val="en-US"/>
        </w:rPr>
        <w:t>произведение</w:t>
      </w:r>
      <w:proofErr w:type="spellEnd"/>
      <w:r w:rsidRPr="0081232C">
        <w:rPr>
          <w:rStyle w:val="a3"/>
          <w:rFonts w:asciiTheme="majorBidi" w:hAnsiTheme="majorBidi" w:cstheme="majorBidi"/>
          <w:b w:val="0"/>
          <w:bCs w:val="0"/>
          <w:color w:val="000000"/>
          <w:sz w:val="28"/>
          <w:szCs w:val="28"/>
          <w:lang w:val="en-US"/>
        </w:rPr>
        <w:t xml:space="preserve">, </w:t>
      </w:r>
      <w:proofErr w:type="spellStart"/>
      <w:r w:rsidRPr="0081232C">
        <w:rPr>
          <w:rStyle w:val="a3"/>
          <w:rFonts w:asciiTheme="majorBidi" w:hAnsiTheme="majorBidi" w:cstheme="majorBidi"/>
          <w:b w:val="0"/>
          <w:bCs w:val="0"/>
          <w:color w:val="000000"/>
          <w:sz w:val="28"/>
          <w:szCs w:val="28"/>
          <w:lang w:val="en-US"/>
        </w:rPr>
        <w:t>кружок</w:t>
      </w:r>
      <w:proofErr w:type="spellEnd"/>
      <w:r w:rsidRPr="0081232C">
        <w:rPr>
          <w:rStyle w:val="a3"/>
          <w:rFonts w:asciiTheme="majorBidi" w:hAnsiTheme="majorBidi" w:cstheme="majorBidi"/>
          <w:b w:val="0"/>
          <w:bCs w:val="0"/>
          <w:color w:val="000000"/>
          <w:sz w:val="28"/>
          <w:szCs w:val="28"/>
          <w:lang w:val="en-US"/>
        </w:rPr>
        <w:t xml:space="preserve">, </w:t>
      </w:r>
      <w:proofErr w:type="spellStart"/>
      <w:r w:rsidRPr="0081232C">
        <w:rPr>
          <w:rStyle w:val="a3"/>
          <w:rFonts w:asciiTheme="majorBidi" w:hAnsiTheme="majorBidi" w:cstheme="majorBidi"/>
          <w:b w:val="0"/>
          <w:bCs w:val="0"/>
          <w:color w:val="000000"/>
          <w:sz w:val="28"/>
          <w:szCs w:val="28"/>
          <w:lang w:val="en-US"/>
        </w:rPr>
        <w:t>театр</w:t>
      </w:r>
      <w:proofErr w:type="spellEnd"/>
      <w:r w:rsidRPr="0081232C">
        <w:rPr>
          <w:rStyle w:val="a3"/>
          <w:rFonts w:asciiTheme="majorBidi" w:hAnsiTheme="majorBidi" w:cstheme="majorBidi"/>
          <w:b w:val="0"/>
          <w:bCs w:val="0"/>
          <w:color w:val="000000"/>
          <w:sz w:val="28"/>
          <w:szCs w:val="28"/>
          <w:lang w:val="en-US"/>
        </w:rPr>
        <w:t>”. Examples can easily be multiplied:</w:t>
      </w:r>
    </w:p>
    <w:p w:rsidR="0081232C" w:rsidRPr="0081232C" w:rsidRDefault="0081232C" w:rsidP="0081232C">
      <w:pPr>
        <w:pStyle w:val="a4"/>
        <w:rPr>
          <w:rStyle w:val="a3"/>
          <w:rFonts w:asciiTheme="majorBidi" w:hAnsiTheme="majorBidi" w:cstheme="majorBidi"/>
          <w:b w:val="0"/>
          <w:bCs w:val="0"/>
          <w:color w:val="000000"/>
          <w:sz w:val="28"/>
          <w:szCs w:val="28"/>
          <w:lang w:val="en-US"/>
        </w:rPr>
      </w:pPr>
      <w:proofErr w:type="gramStart"/>
      <w:r w:rsidRPr="0081232C">
        <w:rPr>
          <w:rStyle w:val="a3"/>
          <w:rFonts w:asciiTheme="majorBidi" w:hAnsiTheme="majorBidi" w:cstheme="majorBidi"/>
          <w:b w:val="0"/>
          <w:bCs w:val="0"/>
          <w:color w:val="000000"/>
          <w:sz w:val="28"/>
          <w:szCs w:val="28"/>
          <w:lang w:val="en-US"/>
        </w:rPr>
        <w:t>actual</w:t>
      </w:r>
      <w:proofErr w:type="gramEnd"/>
      <w:r w:rsidRPr="0081232C">
        <w:rPr>
          <w:rStyle w:val="a3"/>
          <w:rFonts w:asciiTheme="majorBidi" w:hAnsiTheme="majorBidi" w:cstheme="majorBidi"/>
          <w:b w:val="0"/>
          <w:bCs w:val="0"/>
          <w:color w:val="000000"/>
          <w:sz w:val="28"/>
          <w:szCs w:val="28"/>
          <w:lang w:val="en-US"/>
        </w:rPr>
        <w:t xml:space="preserve"> – in actual fact, actual number, actual investment, actual exports,</w:t>
      </w:r>
    </w:p>
    <w:p w:rsidR="0081232C" w:rsidRPr="00795065" w:rsidRDefault="0081232C" w:rsidP="0081232C">
      <w:pPr>
        <w:pStyle w:val="a4"/>
        <w:rPr>
          <w:rStyle w:val="a3"/>
          <w:rFonts w:asciiTheme="majorBidi" w:hAnsiTheme="majorBidi" w:cstheme="majorBidi"/>
          <w:b w:val="0"/>
          <w:bCs w:val="0"/>
          <w:color w:val="000000"/>
          <w:sz w:val="28"/>
          <w:szCs w:val="28"/>
        </w:rPr>
      </w:pPr>
      <w:r w:rsidRPr="00795065">
        <w:rPr>
          <w:rStyle w:val="a3"/>
          <w:rFonts w:asciiTheme="majorBidi" w:hAnsiTheme="majorBidi" w:cstheme="majorBidi"/>
          <w:b w:val="0"/>
          <w:bCs w:val="0"/>
          <w:color w:val="000000"/>
          <w:sz w:val="28"/>
          <w:szCs w:val="28"/>
        </w:rPr>
        <w:t>актуальный – актуальная тема, актуальный вопрос, актуальная проблема, книга, статья;</w:t>
      </w:r>
    </w:p>
    <w:p w:rsidR="0081232C" w:rsidRPr="0081232C" w:rsidRDefault="0081232C" w:rsidP="0081232C">
      <w:pPr>
        <w:pStyle w:val="a4"/>
        <w:rPr>
          <w:rStyle w:val="a3"/>
          <w:rFonts w:asciiTheme="majorBidi" w:hAnsiTheme="majorBidi" w:cstheme="majorBidi"/>
          <w:b w:val="0"/>
          <w:bCs w:val="0"/>
          <w:color w:val="000000"/>
          <w:sz w:val="28"/>
          <w:szCs w:val="28"/>
          <w:lang w:val="en-US"/>
        </w:rPr>
      </w:pPr>
      <w:proofErr w:type="gramStart"/>
      <w:r w:rsidRPr="0081232C">
        <w:rPr>
          <w:rStyle w:val="a3"/>
          <w:rFonts w:asciiTheme="majorBidi" w:hAnsiTheme="majorBidi" w:cstheme="majorBidi"/>
          <w:b w:val="0"/>
          <w:bCs w:val="0"/>
          <w:color w:val="000000"/>
          <w:sz w:val="28"/>
          <w:szCs w:val="28"/>
          <w:lang w:val="en-US"/>
        </w:rPr>
        <w:t>address</w:t>
      </w:r>
      <w:proofErr w:type="gramEnd"/>
      <w:r w:rsidRPr="0081232C">
        <w:rPr>
          <w:rStyle w:val="a3"/>
          <w:rFonts w:asciiTheme="majorBidi" w:hAnsiTheme="majorBidi" w:cstheme="majorBidi"/>
          <w:b w:val="0"/>
          <w:bCs w:val="0"/>
          <w:color w:val="000000"/>
          <w:sz w:val="28"/>
          <w:szCs w:val="28"/>
          <w:lang w:val="en-US"/>
        </w:rPr>
        <w:t xml:space="preserve"> – opening address, formal address, address on current problems,</w:t>
      </w:r>
    </w:p>
    <w:p w:rsidR="0081232C" w:rsidRPr="00795065" w:rsidRDefault="0081232C" w:rsidP="0081232C">
      <w:pPr>
        <w:pStyle w:val="a4"/>
        <w:rPr>
          <w:rStyle w:val="a3"/>
          <w:rFonts w:asciiTheme="majorBidi" w:hAnsiTheme="majorBidi" w:cstheme="majorBidi"/>
          <w:b w:val="0"/>
          <w:bCs w:val="0"/>
          <w:color w:val="000000"/>
          <w:sz w:val="28"/>
          <w:szCs w:val="28"/>
        </w:rPr>
      </w:pPr>
      <w:r w:rsidRPr="00795065">
        <w:rPr>
          <w:rStyle w:val="a3"/>
          <w:rFonts w:asciiTheme="majorBidi" w:hAnsiTheme="majorBidi" w:cstheme="majorBidi"/>
          <w:b w:val="0"/>
          <w:bCs w:val="0"/>
          <w:color w:val="000000"/>
          <w:sz w:val="28"/>
          <w:szCs w:val="28"/>
        </w:rPr>
        <w:t>адрес – точный адрес, переменить адрес, служебный адрес, дать адрес;</w:t>
      </w:r>
    </w:p>
    <w:p w:rsidR="0081232C" w:rsidRPr="0081232C" w:rsidRDefault="0081232C" w:rsidP="0081232C">
      <w:pPr>
        <w:pStyle w:val="a4"/>
        <w:rPr>
          <w:rStyle w:val="a3"/>
          <w:rFonts w:asciiTheme="majorBidi" w:hAnsiTheme="majorBidi" w:cstheme="majorBidi"/>
          <w:b w:val="0"/>
          <w:bCs w:val="0"/>
          <w:color w:val="000000"/>
          <w:sz w:val="28"/>
          <w:szCs w:val="28"/>
          <w:lang w:val="en-US"/>
        </w:rPr>
      </w:pPr>
      <w:proofErr w:type="gramStart"/>
      <w:r w:rsidRPr="0081232C">
        <w:rPr>
          <w:rStyle w:val="a3"/>
          <w:rFonts w:asciiTheme="majorBidi" w:hAnsiTheme="majorBidi" w:cstheme="majorBidi"/>
          <w:b w:val="0"/>
          <w:bCs w:val="0"/>
          <w:color w:val="000000"/>
          <w:sz w:val="28"/>
          <w:szCs w:val="28"/>
          <w:lang w:val="en-US"/>
        </w:rPr>
        <w:t>audience</w:t>
      </w:r>
      <w:proofErr w:type="gramEnd"/>
      <w:r w:rsidRPr="0081232C">
        <w:rPr>
          <w:rStyle w:val="a3"/>
          <w:rFonts w:asciiTheme="majorBidi" w:hAnsiTheme="majorBidi" w:cstheme="majorBidi"/>
          <w:b w:val="0"/>
          <w:bCs w:val="0"/>
          <w:color w:val="000000"/>
          <w:sz w:val="28"/>
          <w:szCs w:val="28"/>
          <w:lang w:val="en-US"/>
        </w:rPr>
        <w:t xml:space="preserve"> – to delight one’s audience, to interest one’s audience, wide audience, large audience,</w:t>
      </w:r>
    </w:p>
    <w:p w:rsidR="0081232C" w:rsidRPr="00795065" w:rsidRDefault="0081232C" w:rsidP="0081232C">
      <w:pPr>
        <w:pStyle w:val="a4"/>
        <w:rPr>
          <w:rStyle w:val="a3"/>
          <w:rFonts w:asciiTheme="majorBidi" w:hAnsiTheme="majorBidi" w:cstheme="majorBidi"/>
          <w:b w:val="0"/>
          <w:bCs w:val="0"/>
          <w:color w:val="000000"/>
          <w:sz w:val="28"/>
          <w:szCs w:val="28"/>
        </w:rPr>
      </w:pPr>
      <w:r w:rsidRPr="00795065">
        <w:rPr>
          <w:rStyle w:val="a3"/>
          <w:rFonts w:asciiTheme="majorBidi" w:hAnsiTheme="majorBidi" w:cstheme="majorBidi"/>
          <w:b w:val="0"/>
          <w:bCs w:val="0"/>
          <w:color w:val="000000"/>
          <w:sz w:val="28"/>
          <w:szCs w:val="28"/>
        </w:rPr>
        <w:t>аудиенция – дать аудиенцию, просить аудиенцию, получить аудиенцию, частная аудиенция;</w:t>
      </w:r>
    </w:p>
    <w:p w:rsidR="0081232C" w:rsidRPr="0081232C" w:rsidRDefault="0081232C" w:rsidP="0081232C">
      <w:pPr>
        <w:pStyle w:val="a4"/>
        <w:rPr>
          <w:rStyle w:val="a3"/>
          <w:rFonts w:asciiTheme="majorBidi" w:hAnsiTheme="majorBidi" w:cstheme="majorBidi"/>
          <w:b w:val="0"/>
          <w:bCs w:val="0"/>
          <w:color w:val="000000"/>
          <w:sz w:val="28"/>
          <w:szCs w:val="28"/>
          <w:lang w:val="en-US"/>
        </w:rPr>
      </w:pPr>
      <w:proofErr w:type="gramStart"/>
      <w:r w:rsidRPr="0081232C">
        <w:rPr>
          <w:rStyle w:val="a3"/>
          <w:rFonts w:asciiTheme="majorBidi" w:hAnsiTheme="majorBidi" w:cstheme="majorBidi"/>
          <w:b w:val="0"/>
          <w:bCs w:val="0"/>
          <w:color w:val="000000"/>
          <w:sz w:val="28"/>
          <w:szCs w:val="28"/>
          <w:lang w:val="en-US"/>
        </w:rPr>
        <w:t>mayor</w:t>
      </w:r>
      <w:proofErr w:type="gramEnd"/>
      <w:r w:rsidRPr="0081232C">
        <w:rPr>
          <w:rStyle w:val="a3"/>
          <w:rFonts w:asciiTheme="majorBidi" w:hAnsiTheme="majorBidi" w:cstheme="majorBidi"/>
          <w:b w:val="0"/>
          <w:bCs w:val="0"/>
          <w:color w:val="000000"/>
          <w:sz w:val="28"/>
          <w:szCs w:val="28"/>
          <w:lang w:val="en-US"/>
        </w:rPr>
        <w:t xml:space="preserve"> – mayor of a city</w:t>
      </w:r>
    </w:p>
    <w:p w:rsidR="0081232C" w:rsidRPr="0081232C" w:rsidRDefault="0081232C" w:rsidP="0081232C">
      <w:pPr>
        <w:pStyle w:val="a4"/>
        <w:rPr>
          <w:rStyle w:val="a3"/>
          <w:rFonts w:asciiTheme="majorBidi" w:hAnsiTheme="majorBidi" w:cstheme="majorBidi"/>
          <w:b w:val="0"/>
          <w:bCs w:val="0"/>
          <w:color w:val="000000"/>
          <w:sz w:val="28"/>
          <w:szCs w:val="28"/>
          <w:lang w:val="en-US"/>
        </w:rPr>
      </w:pPr>
      <w:proofErr w:type="spellStart"/>
      <w:proofErr w:type="gramStart"/>
      <w:r w:rsidRPr="0081232C">
        <w:rPr>
          <w:rStyle w:val="a3"/>
          <w:rFonts w:asciiTheme="majorBidi" w:hAnsiTheme="majorBidi" w:cstheme="majorBidi"/>
          <w:b w:val="0"/>
          <w:bCs w:val="0"/>
          <w:color w:val="000000"/>
          <w:sz w:val="28"/>
          <w:szCs w:val="28"/>
          <w:lang w:val="en-US"/>
        </w:rPr>
        <w:t>майор</w:t>
      </w:r>
      <w:proofErr w:type="spellEnd"/>
      <w:proofErr w:type="gramEnd"/>
      <w:r w:rsidRPr="0081232C">
        <w:rPr>
          <w:rStyle w:val="a3"/>
          <w:rFonts w:asciiTheme="majorBidi" w:hAnsiTheme="majorBidi" w:cstheme="majorBidi"/>
          <w:b w:val="0"/>
          <w:bCs w:val="0"/>
          <w:color w:val="000000"/>
          <w:sz w:val="28"/>
          <w:szCs w:val="28"/>
          <w:lang w:val="en-US"/>
        </w:rPr>
        <w:t xml:space="preserve"> – </w:t>
      </w:r>
      <w:proofErr w:type="spellStart"/>
      <w:r w:rsidRPr="0081232C">
        <w:rPr>
          <w:rStyle w:val="a3"/>
          <w:rFonts w:asciiTheme="majorBidi" w:hAnsiTheme="majorBidi" w:cstheme="majorBidi"/>
          <w:b w:val="0"/>
          <w:bCs w:val="0"/>
          <w:color w:val="000000"/>
          <w:sz w:val="28"/>
          <w:szCs w:val="28"/>
          <w:lang w:val="en-US"/>
        </w:rPr>
        <w:t>звание</w:t>
      </w:r>
      <w:proofErr w:type="spellEnd"/>
      <w:r w:rsidRPr="0081232C">
        <w:rPr>
          <w:rStyle w:val="a3"/>
          <w:rFonts w:asciiTheme="majorBidi" w:hAnsiTheme="majorBidi" w:cstheme="majorBidi"/>
          <w:b w:val="0"/>
          <w:bCs w:val="0"/>
          <w:color w:val="000000"/>
          <w:sz w:val="28"/>
          <w:szCs w:val="28"/>
          <w:lang w:val="en-US"/>
        </w:rPr>
        <w:t xml:space="preserve"> </w:t>
      </w:r>
      <w:proofErr w:type="spellStart"/>
      <w:r w:rsidRPr="0081232C">
        <w:rPr>
          <w:rStyle w:val="a3"/>
          <w:rFonts w:asciiTheme="majorBidi" w:hAnsiTheme="majorBidi" w:cstheme="majorBidi"/>
          <w:b w:val="0"/>
          <w:bCs w:val="0"/>
          <w:color w:val="000000"/>
          <w:sz w:val="28"/>
          <w:szCs w:val="28"/>
          <w:lang w:val="en-US"/>
        </w:rPr>
        <w:t>майора</w:t>
      </w:r>
      <w:proofErr w:type="spellEnd"/>
      <w:r w:rsidRPr="0081232C">
        <w:rPr>
          <w:rStyle w:val="a3"/>
          <w:rFonts w:asciiTheme="majorBidi" w:hAnsiTheme="majorBidi" w:cstheme="majorBidi"/>
          <w:b w:val="0"/>
          <w:bCs w:val="0"/>
          <w:color w:val="000000"/>
          <w:sz w:val="28"/>
          <w:szCs w:val="28"/>
          <w:lang w:val="en-US"/>
        </w:rPr>
        <w:t xml:space="preserve">, </w:t>
      </w:r>
      <w:proofErr w:type="spellStart"/>
      <w:r w:rsidRPr="0081232C">
        <w:rPr>
          <w:rStyle w:val="a3"/>
          <w:rFonts w:asciiTheme="majorBidi" w:hAnsiTheme="majorBidi" w:cstheme="majorBidi"/>
          <w:b w:val="0"/>
          <w:bCs w:val="0"/>
          <w:color w:val="000000"/>
          <w:sz w:val="28"/>
          <w:szCs w:val="28"/>
          <w:lang w:val="en-US"/>
        </w:rPr>
        <w:t>майор</w:t>
      </w:r>
      <w:proofErr w:type="spellEnd"/>
      <w:r w:rsidRPr="0081232C">
        <w:rPr>
          <w:rStyle w:val="a3"/>
          <w:rFonts w:asciiTheme="majorBidi" w:hAnsiTheme="majorBidi" w:cstheme="majorBidi"/>
          <w:b w:val="0"/>
          <w:bCs w:val="0"/>
          <w:color w:val="000000"/>
          <w:sz w:val="28"/>
          <w:szCs w:val="28"/>
          <w:lang w:val="en-US"/>
        </w:rPr>
        <w:t xml:space="preserve"> </w:t>
      </w:r>
      <w:proofErr w:type="spellStart"/>
      <w:r w:rsidRPr="0081232C">
        <w:rPr>
          <w:rStyle w:val="a3"/>
          <w:rFonts w:asciiTheme="majorBidi" w:hAnsiTheme="majorBidi" w:cstheme="majorBidi"/>
          <w:b w:val="0"/>
          <w:bCs w:val="0"/>
          <w:color w:val="000000"/>
          <w:sz w:val="28"/>
          <w:szCs w:val="28"/>
          <w:lang w:val="en-US"/>
        </w:rPr>
        <w:t>милиции</w:t>
      </w:r>
      <w:proofErr w:type="spellEnd"/>
      <w:r w:rsidRPr="0081232C">
        <w:rPr>
          <w:rStyle w:val="a3"/>
          <w:rFonts w:asciiTheme="majorBidi" w:hAnsiTheme="majorBidi" w:cstheme="majorBidi"/>
          <w:b w:val="0"/>
          <w:bCs w:val="0"/>
          <w:color w:val="000000"/>
          <w:sz w:val="28"/>
          <w:szCs w:val="28"/>
          <w:lang w:val="en-US"/>
        </w:rPr>
        <w:t>;</w:t>
      </w:r>
    </w:p>
    <w:p w:rsidR="0081232C" w:rsidRPr="0081232C" w:rsidRDefault="0081232C" w:rsidP="0081232C">
      <w:pPr>
        <w:pStyle w:val="a4"/>
        <w:rPr>
          <w:rStyle w:val="a3"/>
          <w:rFonts w:asciiTheme="majorBidi" w:hAnsiTheme="majorBidi" w:cstheme="majorBidi"/>
          <w:b w:val="0"/>
          <w:bCs w:val="0"/>
          <w:color w:val="000000"/>
          <w:sz w:val="28"/>
          <w:szCs w:val="28"/>
          <w:lang w:val="en-US"/>
        </w:rPr>
      </w:pPr>
      <w:proofErr w:type="gramStart"/>
      <w:r w:rsidRPr="0081232C">
        <w:rPr>
          <w:rStyle w:val="a3"/>
          <w:rFonts w:asciiTheme="majorBidi" w:hAnsiTheme="majorBidi" w:cstheme="majorBidi"/>
          <w:b w:val="0"/>
          <w:bCs w:val="0"/>
          <w:color w:val="000000"/>
          <w:sz w:val="28"/>
          <w:szCs w:val="28"/>
          <w:lang w:val="en-US"/>
        </w:rPr>
        <w:t>meeting</w:t>
      </w:r>
      <w:proofErr w:type="gramEnd"/>
      <w:r w:rsidRPr="0081232C">
        <w:rPr>
          <w:rStyle w:val="a3"/>
          <w:rFonts w:asciiTheme="majorBidi" w:hAnsiTheme="majorBidi" w:cstheme="majorBidi"/>
          <w:b w:val="0"/>
          <w:bCs w:val="0"/>
          <w:color w:val="000000"/>
          <w:sz w:val="28"/>
          <w:szCs w:val="28"/>
          <w:lang w:val="en-US"/>
        </w:rPr>
        <w:t xml:space="preserve"> – meeting of powers, private meeting, meeting in camera, plenary meeting,</w:t>
      </w:r>
    </w:p>
    <w:p w:rsidR="0081232C" w:rsidRPr="00795065" w:rsidRDefault="0081232C" w:rsidP="0081232C">
      <w:pPr>
        <w:pStyle w:val="a4"/>
        <w:rPr>
          <w:rStyle w:val="a3"/>
          <w:rFonts w:asciiTheme="majorBidi" w:hAnsiTheme="majorBidi" w:cstheme="majorBidi"/>
          <w:b w:val="0"/>
          <w:bCs w:val="0"/>
          <w:color w:val="000000"/>
          <w:sz w:val="28"/>
          <w:szCs w:val="28"/>
        </w:rPr>
      </w:pPr>
      <w:r w:rsidRPr="00795065">
        <w:rPr>
          <w:rStyle w:val="a3"/>
          <w:rFonts w:asciiTheme="majorBidi" w:hAnsiTheme="majorBidi" w:cstheme="majorBidi"/>
          <w:b w:val="0"/>
          <w:bCs w:val="0"/>
          <w:color w:val="000000"/>
          <w:sz w:val="28"/>
          <w:szCs w:val="28"/>
        </w:rPr>
        <w:t>митинг – митинг протеста, митинг в поддержку кого-л. или чего-л.</w:t>
      </w:r>
    </w:p>
    <w:p w:rsidR="0081232C" w:rsidRPr="0081232C" w:rsidRDefault="0081232C" w:rsidP="0081232C">
      <w:pPr>
        <w:pStyle w:val="a4"/>
        <w:rPr>
          <w:rStyle w:val="a3"/>
          <w:rFonts w:asciiTheme="majorBidi" w:hAnsiTheme="majorBidi" w:cstheme="majorBidi"/>
          <w:b w:val="0"/>
          <w:bCs w:val="0"/>
          <w:color w:val="000000"/>
          <w:sz w:val="28"/>
          <w:szCs w:val="28"/>
          <w:lang w:val="en-US"/>
        </w:rPr>
      </w:pPr>
      <w:proofErr w:type="gramStart"/>
      <w:r w:rsidRPr="0081232C">
        <w:rPr>
          <w:rStyle w:val="a3"/>
          <w:rFonts w:asciiTheme="majorBidi" w:hAnsiTheme="majorBidi" w:cstheme="majorBidi"/>
          <w:b w:val="0"/>
          <w:bCs w:val="0"/>
          <w:color w:val="000000"/>
          <w:sz w:val="28"/>
          <w:szCs w:val="28"/>
          <w:lang w:val="en-US"/>
        </w:rPr>
        <w:t>panel</w:t>
      </w:r>
      <w:proofErr w:type="gramEnd"/>
      <w:r w:rsidRPr="0081232C">
        <w:rPr>
          <w:rStyle w:val="a3"/>
          <w:rFonts w:asciiTheme="majorBidi" w:hAnsiTheme="majorBidi" w:cstheme="majorBidi"/>
          <w:b w:val="0"/>
          <w:bCs w:val="0"/>
          <w:color w:val="000000"/>
          <w:sz w:val="28"/>
          <w:szCs w:val="28"/>
          <w:lang w:val="en-US"/>
        </w:rPr>
        <w:t xml:space="preserve"> – panel of experts, federal panel, panel of judges,</w:t>
      </w:r>
    </w:p>
    <w:p w:rsidR="0081232C" w:rsidRPr="00795065" w:rsidRDefault="0081232C" w:rsidP="0081232C">
      <w:pPr>
        <w:pStyle w:val="a4"/>
        <w:rPr>
          <w:rStyle w:val="a3"/>
          <w:rFonts w:asciiTheme="majorBidi" w:hAnsiTheme="majorBidi" w:cstheme="majorBidi"/>
          <w:b w:val="0"/>
          <w:bCs w:val="0"/>
          <w:color w:val="000000"/>
          <w:sz w:val="28"/>
          <w:szCs w:val="28"/>
        </w:rPr>
      </w:pPr>
      <w:r w:rsidRPr="00795065">
        <w:rPr>
          <w:rStyle w:val="a3"/>
          <w:rFonts w:asciiTheme="majorBidi" w:hAnsiTheme="majorBidi" w:cstheme="majorBidi"/>
          <w:b w:val="0"/>
          <w:bCs w:val="0"/>
          <w:color w:val="000000"/>
          <w:sz w:val="28"/>
          <w:szCs w:val="28"/>
        </w:rPr>
        <w:t>панель – деревянная панель, полированная панель, дом из крупных панелей;</w:t>
      </w:r>
    </w:p>
    <w:p w:rsidR="0081232C" w:rsidRPr="0081232C" w:rsidRDefault="0081232C" w:rsidP="0081232C">
      <w:pPr>
        <w:pStyle w:val="a4"/>
        <w:rPr>
          <w:rStyle w:val="a3"/>
          <w:rFonts w:asciiTheme="majorBidi" w:hAnsiTheme="majorBidi" w:cstheme="majorBidi"/>
          <w:b w:val="0"/>
          <w:bCs w:val="0"/>
          <w:color w:val="000000"/>
          <w:sz w:val="28"/>
          <w:szCs w:val="28"/>
          <w:lang w:val="en-US"/>
        </w:rPr>
      </w:pPr>
      <w:proofErr w:type="gramStart"/>
      <w:r w:rsidRPr="0081232C">
        <w:rPr>
          <w:rStyle w:val="a3"/>
          <w:rFonts w:asciiTheme="majorBidi" w:hAnsiTheme="majorBidi" w:cstheme="majorBidi"/>
          <w:b w:val="0"/>
          <w:bCs w:val="0"/>
          <w:color w:val="000000"/>
          <w:sz w:val="28"/>
          <w:szCs w:val="28"/>
          <w:lang w:val="en-US"/>
        </w:rPr>
        <w:t>popular</w:t>
      </w:r>
      <w:proofErr w:type="gramEnd"/>
      <w:r w:rsidRPr="0081232C">
        <w:rPr>
          <w:rStyle w:val="a3"/>
          <w:rFonts w:asciiTheme="majorBidi" w:hAnsiTheme="majorBidi" w:cstheme="majorBidi"/>
          <w:b w:val="0"/>
          <w:bCs w:val="0"/>
          <w:color w:val="000000"/>
          <w:sz w:val="28"/>
          <w:szCs w:val="28"/>
          <w:lang w:val="en-US"/>
        </w:rPr>
        <w:t xml:space="preserve"> – popular government, popular election, popular opinion, popular will, popular opposition, popular ballot,</w:t>
      </w:r>
    </w:p>
    <w:p w:rsidR="0081232C" w:rsidRPr="00795065" w:rsidRDefault="0081232C" w:rsidP="0081232C">
      <w:pPr>
        <w:pStyle w:val="a4"/>
        <w:rPr>
          <w:rStyle w:val="a3"/>
          <w:rFonts w:asciiTheme="majorBidi" w:hAnsiTheme="majorBidi" w:cstheme="majorBidi"/>
          <w:b w:val="0"/>
          <w:bCs w:val="0"/>
          <w:color w:val="000000"/>
          <w:sz w:val="28"/>
          <w:szCs w:val="28"/>
        </w:rPr>
      </w:pPr>
      <w:r w:rsidRPr="00795065">
        <w:rPr>
          <w:rStyle w:val="a3"/>
          <w:rFonts w:asciiTheme="majorBidi" w:hAnsiTheme="majorBidi" w:cstheme="majorBidi"/>
          <w:b w:val="0"/>
          <w:bCs w:val="0"/>
          <w:color w:val="000000"/>
          <w:sz w:val="28"/>
          <w:szCs w:val="28"/>
        </w:rPr>
        <w:t>популярный – популярный артист, популярный журнал, популярная песня;</w:t>
      </w:r>
    </w:p>
    <w:p w:rsidR="0081232C" w:rsidRPr="0081232C" w:rsidRDefault="0081232C" w:rsidP="0081232C">
      <w:pPr>
        <w:pStyle w:val="a4"/>
        <w:rPr>
          <w:rStyle w:val="a3"/>
          <w:rFonts w:asciiTheme="majorBidi" w:hAnsiTheme="majorBidi" w:cstheme="majorBidi"/>
          <w:b w:val="0"/>
          <w:bCs w:val="0"/>
          <w:color w:val="000000"/>
          <w:sz w:val="28"/>
          <w:szCs w:val="28"/>
          <w:lang w:val="en-US"/>
        </w:rPr>
      </w:pPr>
      <w:proofErr w:type="gramStart"/>
      <w:r w:rsidRPr="0081232C">
        <w:rPr>
          <w:rStyle w:val="a3"/>
          <w:rFonts w:asciiTheme="majorBidi" w:hAnsiTheme="majorBidi" w:cstheme="majorBidi"/>
          <w:b w:val="0"/>
          <w:bCs w:val="0"/>
          <w:color w:val="000000"/>
          <w:sz w:val="28"/>
          <w:szCs w:val="28"/>
          <w:lang w:val="en-US"/>
        </w:rPr>
        <w:t>service</w:t>
      </w:r>
      <w:proofErr w:type="gramEnd"/>
      <w:r w:rsidRPr="0081232C">
        <w:rPr>
          <w:rStyle w:val="a3"/>
          <w:rFonts w:asciiTheme="majorBidi" w:hAnsiTheme="majorBidi" w:cstheme="majorBidi"/>
          <w:b w:val="0"/>
          <w:bCs w:val="0"/>
          <w:color w:val="000000"/>
          <w:sz w:val="28"/>
          <w:szCs w:val="28"/>
          <w:lang w:val="en-US"/>
        </w:rPr>
        <w:t xml:space="preserve"> – diplomatic service, bus service, security service, financial service, secret service,</w:t>
      </w:r>
    </w:p>
    <w:p w:rsidR="0081232C" w:rsidRPr="00795065" w:rsidRDefault="0081232C" w:rsidP="0081232C">
      <w:pPr>
        <w:pStyle w:val="a4"/>
        <w:rPr>
          <w:rStyle w:val="a3"/>
          <w:rFonts w:asciiTheme="majorBidi" w:hAnsiTheme="majorBidi" w:cstheme="majorBidi"/>
          <w:b w:val="0"/>
          <w:bCs w:val="0"/>
          <w:color w:val="000000"/>
          <w:sz w:val="28"/>
          <w:szCs w:val="28"/>
        </w:rPr>
      </w:pPr>
      <w:r w:rsidRPr="00795065">
        <w:rPr>
          <w:rStyle w:val="a3"/>
          <w:rFonts w:asciiTheme="majorBidi" w:hAnsiTheme="majorBidi" w:cstheme="majorBidi"/>
          <w:b w:val="0"/>
          <w:bCs w:val="0"/>
          <w:color w:val="000000"/>
          <w:sz w:val="28"/>
          <w:szCs w:val="28"/>
        </w:rPr>
        <w:t>сервис – приятный сервис, ненавязчивый сервис.</w:t>
      </w:r>
    </w:p>
    <w:p w:rsidR="00893C6D" w:rsidRDefault="00925773" w:rsidP="00925773">
      <w:pPr>
        <w:pStyle w:val="a4"/>
        <w:rPr>
          <w:rStyle w:val="a3"/>
          <w:rFonts w:asciiTheme="majorBidi" w:hAnsiTheme="majorBidi" w:cstheme="majorBidi"/>
          <w:b w:val="0"/>
          <w:bCs w:val="0"/>
          <w:color w:val="000000"/>
          <w:sz w:val="28"/>
          <w:szCs w:val="28"/>
          <w:lang w:val="en-US"/>
        </w:rPr>
      </w:pPr>
      <w:r>
        <w:rPr>
          <w:rStyle w:val="a3"/>
          <w:rFonts w:asciiTheme="majorBidi" w:hAnsiTheme="majorBidi" w:cstheme="majorBidi"/>
          <w:b w:val="0"/>
          <w:bCs w:val="0"/>
          <w:color w:val="000000"/>
          <w:sz w:val="28"/>
          <w:szCs w:val="28"/>
          <w:lang w:val="en-US"/>
        </w:rPr>
        <w:lastRenderedPageBreak/>
        <w:t>N</w:t>
      </w:r>
      <w:r w:rsidR="0081232C" w:rsidRPr="0081232C">
        <w:rPr>
          <w:rStyle w:val="a3"/>
          <w:rFonts w:asciiTheme="majorBidi" w:hAnsiTheme="majorBidi" w:cstheme="majorBidi"/>
          <w:b w:val="0"/>
          <w:bCs w:val="0"/>
          <w:color w:val="000000"/>
          <w:sz w:val="28"/>
          <w:szCs w:val="28"/>
          <w:lang w:val="en-US"/>
        </w:rPr>
        <w:t xml:space="preserve">one of </w:t>
      </w:r>
      <w:r>
        <w:rPr>
          <w:rStyle w:val="a3"/>
          <w:rFonts w:asciiTheme="majorBidi" w:hAnsiTheme="majorBidi" w:cstheme="majorBidi"/>
          <w:b w:val="0"/>
          <w:bCs w:val="0"/>
          <w:color w:val="000000"/>
          <w:sz w:val="28"/>
          <w:szCs w:val="28"/>
          <w:lang w:val="en-US"/>
        </w:rPr>
        <w:t xml:space="preserve">the </w:t>
      </w:r>
      <w:r w:rsidRPr="0081232C">
        <w:rPr>
          <w:rStyle w:val="a3"/>
          <w:rFonts w:asciiTheme="majorBidi" w:hAnsiTheme="majorBidi" w:cstheme="majorBidi"/>
          <w:b w:val="0"/>
          <w:bCs w:val="0"/>
          <w:color w:val="000000"/>
          <w:sz w:val="28"/>
          <w:szCs w:val="28"/>
          <w:lang w:val="en-US"/>
        </w:rPr>
        <w:t xml:space="preserve">various translation models </w:t>
      </w:r>
      <w:r w:rsidR="0081232C" w:rsidRPr="0081232C">
        <w:rPr>
          <w:rStyle w:val="a3"/>
          <w:rFonts w:asciiTheme="majorBidi" w:hAnsiTheme="majorBidi" w:cstheme="majorBidi"/>
          <w:b w:val="0"/>
          <w:bCs w:val="0"/>
          <w:color w:val="000000"/>
          <w:sz w:val="28"/>
          <w:szCs w:val="28"/>
          <w:lang w:val="en-US"/>
        </w:rPr>
        <w:t>can be fully applicable to such a translation phenomenon as “false friends of a translator”. Thus, it should be emphasized that in the process of teaching translation “false friends of a translator” are to be considered as a specific category, are to be classified and streamed, and learned in collocations.</w:t>
      </w:r>
    </w:p>
    <w:sectPr w:rsidR="00893C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2739C"/>
    <w:multiLevelType w:val="multilevel"/>
    <w:tmpl w:val="D212B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C41E9F"/>
    <w:multiLevelType w:val="multilevel"/>
    <w:tmpl w:val="CF568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7C76F5"/>
    <w:multiLevelType w:val="multilevel"/>
    <w:tmpl w:val="BCBCF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82C"/>
    <w:rsid w:val="00055BE3"/>
    <w:rsid w:val="00122866"/>
    <w:rsid w:val="0035582C"/>
    <w:rsid w:val="005A794F"/>
    <w:rsid w:val="007425D0"/>
    <w:rsid w:val="00795065"/>
    <w:rsid w:val="0081232C"/>
    <w:rsid w:val="00825125"/>
    <w:rsid w:val="00893C6D"/>
    <w:rsid w:val="00925773"/>
    <w:rsid w:val="00941569"/>
    <w:rsid w:val="00951A04"/>
    <w:rsid w:val="009D57EF"/>
    <w:rsid w:val="00B97904"/>
    <w:rsid w:val="00BC47E3"/>
    <w:rsid w:val="00C05D50"/>
    <w:rsid w:val="00C72C09"/>
    <w:rsid w:val="00D86BAB"/>
    <w:rsid w:val="00E755C6"/>
    <w:rsid w:val="00F47FD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1232C"/>
    <w:pPr>
      <w:spacing w:before="100" w:beforeAutospacing="1" w:after="100" w:afterAutospacing="1" w:line="360" w:lineRule="atLeast"/>
      <w:outlineLvl w:val="0"/>
    </w:pPr>
    <w:rPr>
      <w:rFonts w:ascii="Trebuchet MS" w:eastAsia="Times New Roman" w:hAnsi="Trebuchet MS" w:cs="Times New Roman"/>
      <w:b/>
      <w:bCs/>
      <w:color w:val="222222"/>
      <w:kern w:val="36"/>
      <w:sz w:val="33"/>
      <w:szCs w:val="33"/>
      <w:lang w:eastAsia="ru-RU"/>
    </w:rPr>
  </w:style>
  <w:style w:type="paragraph" w:styleId="4">
    <w:name w:val="heading 4"/>
    <w:basedOn w:val="a"/>
    <w:next w:val="a"/>
    <w:link w:val="40"/>
    <w:uiPriority w:val="9"/>
    <w:semiHidden/>
    <w:unhideWhenUsed/>
    <w:qFormat/>
    <w:rsid w:val="00893C6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1232C"/>
    <w:rPr>
      <w:b/>
      <w:bCs/>
    </w:rPr>
  </w:style>
  <w:style w:type="paragraph" w:styleId="a4">
    <w:name w:val="Normal (Web)"/>
    <w:basedOn w:val="a"/>
    <w:uiPriority w:val="99"/>
    <w:unhideWhenUsed/>
    <w:rsid w:val="008123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1232C"/>
    <w:rPr>
      <w:rFonts w:ascii="Trebuchet MS" w:eastAsia="Times New Roman" w:hAnsi="Trebuchet MS" w:cs="Times New Roman"/>
      <w:b/>
      <w:bCs/>
      <w:color w:val="222222"/>
      <w:kern w:val="36"/>
      <w:sz w:val="33"/>
      <w:szCs w:val="33"/>
      <w:lang w:eastAsia="ru-RU"/>
    </w:rPr>
  </w:style>
  <w:style w:type="character" w:styleId="a5">
    <w:name w:val="Hyperlink"/>
    <w:basedOn w:val="a0"/>
    <w:uiPriority w:val="99"/>
    <w:semiHidden/>
    <w:unhideWhenUsed/>
    <w:rsid w:val="0081232C"/>
    <w:rPr>
      <w:color w:val="007CBF"/>
      <w:u w:val="single"/>
    </w:rPr>
  </w:style>
  <w:style w:type="paragraph" w:customStyle="1" w:styleId="post-meta">
    <w:name w:val="post-meta"/>
    <w:basedOn w:val="a"/>
    <w:rsid w:val="0081232C"/>
    <w:pPr>
      <w:spacing w:before="150" w:after="150" w:line="288" w:lineRule="atLeast"/>
    </w:pPr>
    <w:rPr>
      <w:rFonts w:ascii="Trebuchet MS" w:eastAsia="Times New Roman" w:hAnsi="Trebuchet MS" w:cs="Times New Roman"/>
      <w:i/>
      <w:iCs/>
      <w:color w:val="868686"/>
      <w:sz w:val="17"/>
      <w:szCs w:val="17"/>
      <w:lang w:eastAsia="ru-RU"/>
    </w:rPr>
  </w:style>
  <w:style w:type="character" w:customStyle="1" w:styleId="small">
    <w:name w:val="small"/>
    <w:basedOn w:val="a0"/>
    <w:rsid w:val="0081232C"/>
  </w:style>
  <w:style w:type="character" w:customStyle="1" w:styleId="post-author">
    <w:name w:val="post-author"/>
    <w:basedOn w:val="a0"/>
    <w:rsid w:val="0081232C"/>
  </w:style>
  <w:style w:type="character" w:customStyle="1" w:styleId="post-date">
    <w:name w:val="post-date"/>
    <w:basedOn w:val="a0"/>
    <w:rsid w:val="0081232C"/>
  </w:style>
  <w:style w:type="character" w:customStyle="1" w:styleId="post-category">
    <w:name w:val="post-category"/>
    <w:basedOn w:val="a0"/>
    <w:rsid w:val="0081232C"/>
  </w:style>
  <w:style w:type="paragraph" w:customStyle="1" w:styleId="woo-sc-box1">
    <w:name w:val="woo-sc-box1"/>
    <w:basedOn w:val="a"/>
    <w:rsid w:val="0081232C"/>
    <w:pPr>
      <w:pBdr>
        <w:top w:val="single" w:sz="6" w:space="7" w:color="auto"/>
        <w:left w:val="single" w:sz="2" w:space="31" w:color="auto"/>
        <w:bottom w:val="single" w:sz="6" w:space="7" w:color="auto"/>
        <w:right w:val="single" w:sz="2" w:space="8" w:color="auto"/>
      </w:pBdr>
      <w:spacing w:before="240" w:after="360" w:line="360" w:lineRule="atLeast"/>
    </w:pPr>
    <w:rPr>
      <w:rFonts w:ascii="Trebuchet MS" w:eastAsia="Times New Roman" w:hAnsi="Trebuchet MS" w:cs="Times New Roman"/>
      <w:color w:val="555555"/>
      <w:sz w:val="21"/>
      <w:szCs w:val="21"/>
      <w:lang w:eastAsia="ru-RU"/>
    </w:rPr>
  </w:style>
  <w:style w:type="character" w:customStyle="1" w:styleId="40">
    <w:name w:val="Заголовок 4 Знак"/>
    <w:basedOn w:val="a0"/>
    <w:link w:val="4"/>
    <w:uiPriority w:val="9"/>
    <w:semiHidden/>
    <w:rsid w:val="00893C6D"/>
    <w:rPr>
      <w:rFonts w:asciiTheme="majorHAnsi" w:eastAsiaTheme="majorEastAsia" w:hAnsiTheme="majorHAnsi" w:cstheme="majorBidi"/>
      <w:b/>
      <w:bCs/>
      <w:i/>
      <w:iCs/>
      <w:color w:val="4F81BD" w:themeColor="accent1"/>
    </w:rPr>
  </w:style>
  <w:style w:type="paragraph" w:styleId="a6">
    <w:name w:val="Balloon Text"/>
    <w:basedOn w:val="a"/>
    <w:link w:val="a7"/>
    <w:uiPriority w:val="99"/>
    <w:semiHidden/>
    <w:unhideWhenUsed/>
    <w:rsid w:val="00893C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93C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1232C"/>
    <w:pPr>
      <w:spacing w:before="100" w:beforeAutospacing="1" w:after="100" w:afterAutospacing="1" w:line="360" w:lineRule="atLeast"/>
      <w:outlineLvl w:val="0"/>
    </w:pPr>
    <w:rPr>
      <w:rFonts w:ascii="Trebuchet MS" w:eastAsia="Times New Roman" w:hAnsi="Trebuchet MS" w:cs="Times New Roman"/>
      <w:b/>
      <w:bCs/>
      <w:color w:val="222222"/>
      <w:kern w:val="36"/>
      <w:sz w:val="33"/>
      <w:szCs w:val="33"/>
      <w:lang w:eastAsia="ru-RU"/>
    </w:rPr>
  </w:style>
  <w:style w:type="paragraph" w:styleId="4">
    <w:name w:val="heading 4"/>
    <w:basedOn w:val="a"/>
    <w:next w:val="a"/>
    <w:link w:val="40"/>
    <w:uiPriority w:val="9"/>
    <w:semiHidden/>
    <w:unhideWhenUsed/>
    <w:qFormat/>
    <w:rsid w:val="00893C6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1232C"/>
    <w:rPr>
      <w:b/>
      <w:bCs/>
    </w:rPr>
  </w:style>
  <w:style w:type="paragraph" w:styleId="a4">
    <w:name w:val="Normal (Web)"/>
    <w:basedOn w:val="a"/>
    <w:uiPriority w:val="99"/>
    <w:unhideWhenUsed/>
    <w:rsid w:val="008123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1232C"/>
    <w:rPr>
      <w:rFonts w:ascii="Trebuchet MS" w:eastAsia="Times New Roman" w:hAnsi="Trebuchet MS" w:cs="Times New Roman"/>
      <w:b/>
      <w:bCs/>
      <w:color w:val="222222"/>
      <w:kern w:val="36"/>
      <w:sz w:val="33"/>
      <w:szCs w:val="33"/>
      <w:lang w:eastAsia="ru-RU"/>
    </w:rPr>
  </w:style>
  <w:style w:type="character" w:styleId="a5">
    <w:name w:val="Hyperlink"/>
    <w:basedOn w:val="a0"/>
    <w:uiPriority w:val="99"/>
    <w:semiHidden/>
    <w:unhideWhenUsed/>
    <w:rsid w:val="0081232C"/>
    <w:rPr>
      <w:color w:val="007CBF"/>
      <w:u w:val="single"/>
    </w:rPr>
  </w:style>
  <w:style w:type="paragraph" w:customStyle="1" w:styleId="post-meta">
    <w:name w:val="post-meta"/>
    <w:basedOn w:val="a"/>
    <w:rsid w:val="0081232C"/>
    <w:pPr>
      <w:spacing w:before="150" w:after="150" w:line="288" w:lineRule="atLeast"/>
    </w:pPr>
    <w:rPr>
      <w:rFonts w:ascii="Trebuchet MS" w:eastAsia="Times New Roman" w:hAnsi="Trebuchet MS" w:cs="Times New Roman"/>
      <w:i/>
      <w:iCs/>
      <w:color w:val="868686"/>
      <w:sz w:val="17"/>
      <w:szCs w:val="17"/>
      <w:lang w:eastAsia="ru-RU"/>
    </w:rPr>
  </w:style>
  <w:style w:type="character" w:customStyle="1" w:styleId="small">
    <w:name w:val="small"/>
    <w:basedOn w:val="a0"/>
    <w:rsid w:val="0081232C"/>
  </w:style>
  <w:style w:type="character" w:customStyle="1" w:styleId="post-author">
    <w:name w:val="post-author"/>
    <w:basedOn w:val="a0"/>
    <w:rsid w:val="0081232C"/>
  </w:style>
  <w:style w:type="character" w:customStyle="1" w:styleId="post-date">
    <w:name w:val="post-date"/>
    <w:basedOn w:val="a0"/>
    <w:rsid w:val="0081232C"/>
  </w:style>
  <w:style w:type="character" w:customStyle="1" w:styleId="post-category">
    <w:name w:val="post-category"/>
    <w:basedOn w:val="a0"/>
    <w:rsid w:val="0081232C"/>
  </w:style>
  <w:style w:type="paragraph" w:customStyle="1" w:styleId="woo-sc-box1">
    <w:name w:val="woo-sc-box1"/>
    <w:basedOn w:val="a"/>
    <w:rsid w:val="0081232C"/>
    <w:pPr>
      <w:pBdr>
        <w:top w:val="single" w:sz="6" w:space="7" w:color="auto"/>
        <w:left w:val="single" w:sz="2" w:space="31" w:color="auto"/>
        <w:bottom w:val="single" w:sz="6" w:space="7" w:color="auto"/>
        <w:right w:val="single" w:sz="2" w:space="8" w:color="auto"/>
      </w:pBdr>
      <w:spacing w:before="240" w:after="360" w:line="360" w:lineRule="atLeast"/>
    </w:pPr>
    <w:rPr>
      <w:rFonts w:ascii="Trebuchet MS" w:eastAsia="Times New Roman" w:hAnsi="Trebuchet MS" w:cs="Times New Roman"/>
      <w:color w:val="555555"/>
      <w:sz w:val="21"/>
      <w:szCs w:val="21"/>
      <w:lang w:eastAsia="ru-RU"/>
    </w:rPr>
  </w:style>
  <w:style w:type="character" w:customStyle="1" w:styleId="40">
    <w:name w:val="Заголовок 4 Знак"/>
    <w:basedOn w:val="a0"/>
    <w:link w:val="4"/>
    <w:uiPriority w:val="9"/>
    <w:semiHidden/>
    <w:rsid w:val="00893C6D"/>
    <w:rPr>
      <w:rFonts w:asciiTheme="majorHAnsi" w:eastAsiaTheme="majorEastAsia" w:hAnsiTheme="majorHAnsi" w:cstheme="majorBidi"/>
      <w:b/>
      <w:bCs/>
      <w:i/>
      <w:iCs/>
      <w:color w:val="4F81BD" w:themeColor="accent1"/>
    </w:rPr>
  </w:style>
  <w:style w:type="paragraph" w:styleId="a6">
    <w:name w:val="Balloon Text"/>
    <w:basedOn w:val="a"/>
    <w:link w:val="a7"/>
    <w:uiPriority w:val="99"/>
    <w:semiHidden/>
    <w:unhideWhenUsed/>
    <w:rsid w:val="00893C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93C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0792">
      <w:bodyDiv w:val="1"/>
      <w:marLeft w:val="0"/>
      <w:marRight w:val="0"/>
      <w:marTop w:val="0"/>
      <w:marBottom w:val="0"/>
      <w:divBdr>
        <w:top w:val="single" w:sz="2" w:space="0" w:color="000000"/>
        <w:left w:val="none" w:sz="0" w:space="0" w:color="auto"/>
        <w:bottom w:val="none" w:sz="0" w:space="0" w:color="auto"/>
        <w:right w:val="none" w:sz="0" w:space="0" w:color="auto"/>
      </w:divBdr>
      <w:divsChild>
        <w:div w:id="1916209119">
          <w:marLeft w:val="0"/>
          <w:marRight w:val="0"/>
          <w:marTop w:val="0"/>
          <w:marBottom w:val="0"/>
          <w:divBdr>
            <w:top w:val="none" w:sz="0" w:space="0" w:color="auto"/>
            <w:left w:val="single" w:sz="6" w:space="15" w:color="BBBBBB"/>
            <w:bottom w:val="none" w:sz="0" w:space="0" w:color="auto"/>
            <w:right w:val="single" w:sz="6" w:space="15" w:color="BBBBBB"/>
          </w:divBdr>
          <w:divsChild>
            <w:div w:id="2068382760">
              <w:marLeft w:val="0"/>
              <w:marRight w:val="0"/>
              <w:marTop w:val="0"/>
              <w:marBottom w:val="0"/>
              <w:divBdr>
                <w:top w:val="none" w:sz="0" w:space="0" w:color="auto"/>
                <w:left w:val="none" w:sz="0" w:space="0" w:color="auto"/>
                <w:bottom w:val="none" w:sz="0" w:space="0" w:color="auto"/>
                <w:right w:val="none" w:sz="0" w:space="0" w:color="auto"/>
              </w:divBdr>
              <w:divsChild>
                <w:div w:id="502939425">
                  <w:marLeft w:val="0"/>
                  <w:marRight w:val="0"/>
                  <w:marTop w:val="0"/>
                  <w:marBottom w:val="0"/>
                  <w:divBdr>
                    <w:top w:val="none" w:sz="0" w:space="0" w:color="auto"/>
                    <w:left w:val="none" w:sz="0" w:space="0" w:color="auto"/>
                    <w:bottom w:val="none" w:sz="0" w:space="0" w:color="auto"/>
                    <w:right w:val="none" w:sz="0" w:space="0" w:color="auto"/>
                  </w:divBdr>
                  <w:divsChild>
                    <w:div w:id="1704867037">
                      <w:marLeft w:val="0"/>
                      <w:marRight w:val="0"/>
                      <w:marTop w:val="0"/>
                      <w:marBottom w:val="0"/>
                      <w:divBdr>
                        <w:top w:val="none" w:sz="0" w:space="0" w:color="auto"/>
                        <w:left w:val="none" w:sz="0" w:space="0" w:color="auto"/>
                        <w:bottom w:val="none" w:sz="0" w:space="0" w:color="auto"/>
                        <w:right w:val="none" w:sz="0" w:space="0" w:color="auto"/>
                      </w:divBdr>
                      <w:divsChild>
                        <w:div w:id="1516378410">
                          <w:marLeft w:val="0"/>
                          <w:marRight w:val="0"/>
                          <w:marTop w:val="0"/>
                          <w:marBottom w:val="0"/>
                          <w:divBdr>
                            <w:top w:val="none" w:sz="0" w:space="0" w:color="auto"/>
                            <w:left w:val="none" w:sz="0" w:space="0" w:color="auto"/>
                            <w:bottom w:val="none" w:sz="0" w:space="0" w:color="auto"/>
                            <w:right w:val="none" w:sz="0" w:space="0" w:color="auto"/>
                          </w:divBdr>
                          <w:divsChild>
                            <w:div w:id="1011760765">
                              <w:marLeft w:val="0"/>
                              <w:marRight w:val="0"/>
                              <w:marTop w:val="0"/>
                              <w:marBottom w:val="0"/>
                              <w:divBdr>
                                <w:top w:val="none" w:sz="0" w:space="0" w:color="auto"/>
                                <w:left w:val="none" w:sz="0" w:space="0" w:color="auto"/>
                                <w:bottom w:val="none" w:sz="0" w:space="0" w:color="auto"/>
                                <w:right w:val="none" w:sz="0" w:space="0" w:color="auto"/>
                              </w:divBdr>
                              <w:divsChild>
                                <w:div w:id="1106924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9787366">
      <w:bodyDiv w:val="1"/>
      <w:marLeft w:val="0"/>
      <w:marRight w:val="0"/>
      <w:marTop w:val="0"/>
      <w:marBottom w:val="0"/>
      <w:divBdr>
        <w:top w:val="none" w:sz="0" w:space="0" w:color="auto"/>
        <w:left w:val="none" w:sz="0" w:space="0" w:color="auto"/>
        <w:bottom w:val="none" w:sz="0" w:space="0" w:color="auto"/>
        <w:right w:val="none" w:sz="0" w:space="0" w:color="auto"/>
      </w:divBdr>
      <w:divsChild>
        <w:div w:id="236282727">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544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34725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11764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658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4379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749675">
              <w:blockQuote w:val="1"/>
              <w:marLeft w:val="720"/>
              <w:marRight w:val="720"/>
              <w:marTop w:val="100"/>
              <w:marBottom w:val="100"/>
              <w:divBdr>
                <w:top w:val="none" w:sz="0" w:space="0" w:color="auto"/>
                <w:left w:val="none" w:sz="0" w:space="0" w:color="auto"/>
                <w:bottom w:val="none" w:sz="0" w:space="0" w:color="auto"/>
                <w:right w:val="none" w:sz="0" w:space="0" w:color="auto"/>
              </w:divBdr>
            </w:div>
            <w:div w:id="599878365">
              <w:blockQuote w:val="1"/>
              <w:marLeft w:val="720"/>
              <w:marRight w:val="720"/>
              <w:marTop w:val="100"/>
              <w:marBottom w:val="100"/>
              <w:divBdr>
                <w:top w:val="none" w:sz="0" w:space="0" w:color="auto"/>
                <w:left w:val="none" w:sz="0" w:space="0" w:color="auto"/>
                <w:bottom w:val="none" w:sz="0" w:space="0" w:color="auto"/>
                <w:right w:val="none" w:sz="0" w:space="0" w:color="auto"/>
              </w:divBdr>
            </w:div>
            <w:div w:id="1089042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532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9424788">
          <w:marLeft w:val="0"/>
          <w:marRight w:val="0"/>
          <w:marTop w:val="0"/>
          <w:marBottom w:val="0"/>
          <w:divBdr>
            <w:top w:val="single" w:sz="6" w:space="4" w:color="DEDBD1"/>
            <w:left w:val="single" w:sz="6" w:space="4" w:color="DEDBD1"/>
            <w:bottom w:val="single" w:sz="6" w:space="4" w:color="DEDBD1"/>
            <w:right w:val="single" w:sz="6" w:space="4" w:color="DEDBD1"/>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601</TotalTime>
  <Pages>5</Pages>
  <Words>1538</Words>
  <Characters>8773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Bassok</dc:creator>
  <cp:keywords/>
  <dc:description/>
  <cp:lastModifiedBy>Veronika Bassok</cp:lastModifiedBy>
  <cp:revision>13</cp:revision>
  <dcterms:created xsi:type="dcterms:W3CDTF">2011-12-08T22:52:00Z</dcterms:created>
  <dcterms:modified xsi:type="dcterms:W3CDTF">2014-06-21T16:47:00Z</dcterms:modified>
</cp:coreProperties>
</file>