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01" w:rsidRDefault="00126401" w:rsidP="00126401">
      <w:r>
        <w:t xml:space="preserve">UDC 725.5(045.) </w:t>
      </w:r>
    </w:p>
    <w:p w:rsidR="00126401" w:rsidRDefault="00126401" w:rsidP="00126401">
      <w:r>
        <w:t xml:space="preserve">O.V. Chemakina, </w:t>
      </w:r>
      <w:bookmarkStart w:id="0" w:name="_GoBack"/>
      <w:bookmarkEnd w:id="0"/>
    </w:p>
    <w:p w:rsidR="00126401" w:rsidRDefault="00126401" w:rsidP="00126401">
      <w:r>
        <w:t xml:space="preserve">I.V. Minyailo </w:t>
      </w:r>
    </w:p>
    <w:p w:rsidR="00126401" w:rsidRDefault="00126401" w:rsidP="00126401">
      <w:r>
        <w:t xml:space="preserve">(National Aviation University, Ukraine, Kyiv) </w:t>
      </w:r>
    </w:p>
    <w:p w:rsidR="00126401" w:rsidRDefault="00126401" w:rsidP="00126401">
      <w:r>
        <w:t xml:space="preserve">FEATURES OF THE FORMATION OF FIRST-AID MEDICAL CENTERS </w:t>
      </w:r>
    </w:p>
    <w:p w:rsidR="00126401" w:rsidRDefault="00126401" w:rsidP="00126401">
      <w:r>
        <w:t xml:space="preserve">WITH USING AIR AMBULANCE </w:t>
      </w:r>
    </w:p>
    <w:p w:rsidR="00126401" w:rsidRPr="00126401" w:rsidRDefault="00126401" w:rsidP="00126401">
      <w:pPr>
        <w:rPr>
          <w:lang w:val="en-US"/>
        </w:rPr>
      </w:pPr>
      <w:r>
        <w:t xml:space="preserve">The prospect of creation of specialized much type medical establishment was considered in the structure of first-aid which would allow to modernize the system of giving first medical aid, undertaking the row of functions of the specialized setting. Statement of the problem. The problem of modernization and obsolescence socially important objects to which the medical center is quite relevant. Of particular urgency architectural spatial organization of health facilities takes in the context of the national project of economic reform program for 2011-2014 "Prosperous Society, Competitive Economy, Effective State" . In every country of the world the problem of how to provide emergency medical care is quite relevant. It is a primary obligation and it is in the priorities of governments. Ukraine is no exception. Dynamics of deaths in Ukraine from external causes in 2008 was 131.5 per 100 thousand population, and it is one of the most relevant indicators among other countries. In absolute numbers this is 60760 persons: </w:t>
      </w:r>
      <w:r>
        <w:rPr>
          <w:lang w:val="en-US"/>
        </w:rPr>
        <w:t xml:space="preserve">            </w:t>
      </w:r>
      <w:r>
        <w:t xml:space="preserve">• 24% of people die in hospitals; </w:t>
      </w:r>
      <w:r>
        <w:rPr>
          <w:lang w:val="en-US"/>
        </w:rPr>
        <w:t xml:space="preserve">                                                                                                         </w:t>
      </w:r>
      <w:r>
        <w:t xml:space="preserve">• 76% - died in the prehospital phase. </w:t>
      </w:r>
      <w:r>
        <w:rPr>
          <w:lang w:val="en-US"/>
        </w:rPr>
        <w:t xml:space="preserve">                                                                                            </w:t>
      </w:r>
      <w:r>
        <w:t>Currently there is separation of health care by providing medical care, as a result, singled out primary, secondary and tertiary health care facilities and palliative care facilities and health care facilities nationwide system of emergency medical care. This upgrade has enabled a new way to consider the organization and gave promising ways of architectural and spatial organization of medical centers using air ambulance. Air ambulance as a system implementation of health care is extremely important link in the system reform, but the current state and future development allows it to be desired, but predicted the inevitable progress of history . In the process of modernization of the national health system for introducing air ambulance service in emergency medical care as a result of modernization and architectural and spatial organization of the health institution is sufficiently important factor for further investigation and search options for solutions. Question architectural and spatial organization of the medical center at present highly relevant to cities in Ukraine because of worsening soc</w:t>
      </w:r>
      <w:r>
        <w:t xml:space="preserve">io-economic, demographic, urban </w:t>
      </w:r>
      <w:r>
        <w:t xml:space="preserve">problems. The main part. Reforming the health care system in Ukraine is one of the priorities of modern social policy and an integral part of the socio-economic transformation of the Ukrainian state. Currently there is divergence in the health system at primary, secondary, tertiary medical care and emergency medical care. Organization of emergency medical care by creating in every region of emergency medical assistance consisting of emergency center health care and emergency medicine, emergency stations (emergency) medical care, emergency crews (emergency) medical care and emergency departments (emergency) medical care. Planning, management, organization and financing of health care are held by administrative and economic distribution, which does not provide equal health care in each administrative area in the view of the fact that they are different in size, number and density of settlement. The uneven development of material and technical base of health facilities and lack of advanced placement schemes for health care institutions adversely affect the condition and development of the network as a whole. [1] First-aid medical centers with using air ambulanceis a specialized </w:t>
      </w:r>
      <w:r>
        <w:t xml:space="preserve">multidisciplinary </w:t>
      </w:r>
      <w:r>
        <w:t xml:space="preserve">institution combined with the Emergency Medical Services are undergoing </w:t>
      </w:r>
      <w:r>
        <w:lastRenderedPageBreak/>
        <w:t xml:space="preserve">treatment and survivors of acute illnesses and injuries. It is a transitional link between the hospital and the hospital stage, thereby reducing the concentration of flux "emergency" patients at the hospital. The main objective of health care - is to provide skilled care, maintenance of vital functions and human health. Defining the main functions and tasks enables us to organize the structure of the medical center, taking into account the specific features that set ourselves this type of establishment. Providing comprehensive and timely realization of these tasks should be a basic requirement in the development of medical center structure, and the resulting design is functionally organized medical center environment. Defining functions and tasks of the emergency medical center, we can assume that its structure is similar to the structure of plants, hospitals, ambulances, but have a number of separate specialized departments and facilities that are designed specifically for use in the structure of the air ambulance medical center. Examining the structure of plants and hospital emergency room, it was found that the structure Medical Center includes four main divisions: the hospital with specialized departments and offices, organizational-methodological department, administrative department, DPT. </w:t>
      </w:r>
      <w:r>
        <w:rPr>
          <w:lang w:val="en-US"/>
        </w:rPr>
        <w:t xml:space="preserve">                                           </w:t>
      </w:r>
      <w:r>
        <w:t xml:space="preserve">1.Full-time department with specialized departments and offices include: </w:t>
      </w:r>
      <w:r>
        <w:rPr>
          <w:lang w:val="en-US"/>
        </w:rPr>
        <w:t xml:space="preserve">                                           </w:t>
      </w:r>
      <w:r>
        <w:t xml:space="preserve">Foster diagnostic department of reference and information service; Specialized medical departments (surgical, pediatric, etc.) Autopsy department; The main task of a hospital with specialized departments and offices are welcome referrals and diagnosis of patients and survivors, providing emergency medical care to the affected population. </w:t>
      </w:r>
      <w:r>
        <w:rPr>
          <w:lang w:val="en-US"/>
        </w:rPr>
        <w:t xml:space="preserve">                                                </w:t>
      </w:r>
      <w:r>
        <w:t xml:space="preserve">2.Coordination and dispatching service (CDS). The main task of the creation of coordination – dispatching Service (CDS) is the organization at present and coordinate emergency medical care in the field of provision of timely qualified and specialized emergency medical care. Problems CDS: centralized management, reducing unwarranted challenges, improving the quality of the care, reducing the time of arrival crews, automation and processing challenges at all levels. </w:t>
      </w:r>
      <w:r>
        <w:t>3.Organizational</w:t>
      </w:r>
      <w:r>
        <w:rPr>
          <w:lang w:val="en-US"/>
        </w:rPr>
        <w:t xml:space="preserve"> </w:t>
      </w:r>
      <w:r>
        <w:t>and</w:t>
      </w:r>
      <w:r>
        <w:rPr>
          <w:lang w:val="en-US"/>
        </w:rPr>
        <w:t xml:space="preserve"> </w:t>
      </w:r>
      <w:r>
        <w:t>methodological</w:t>
      </w:r>
      <w:r>
        <w:rPr>
          <w:lang w:val="en-US"/>
        </w:rPr>
        <w:t xml:space="preserve"> </w:t>
      </w:r>
      <w:r>
        <w:t>sectionin</w:t>
      </w:r>
      <w:r>
        <w:rPr>
          <w:lang w:val="en-US"/>
        </w:rPr>
        <w:t xml:space="preserve"> </w:t>
      </w:r>
      <w:r>
        <w:t>cludes</w:t>
      </w:r>
      <w:r>
        <w:rPr>
          <w:lang w:val="en-US"/>
        </w:rPr>
        <w:t xml:space="preserve"> </w:t>
      </w:r>
      <w:r>
        <w:t>the</w:t>
      </w:r>
      <w:r>
        <w:rPr>
          <w:lang w:val="en-US"/>
        </w:rPr>
        <w:t xml:space="preserve"> </w:t>
      </w:r>
      <w:r>
        <w:t>Operations</w:t>
      </w:r>
      <w:r>
        <w:rPr>
          <w:lang w:val="en-US"/>
        </w:rPr>
        <w:t xml:space="preserve"> </w:t>
      </w:r>
      <w:r>
        <w:t>Divisionand</w:t>
      </w:r>
      <w:r>
        <w:rPr>
          <w:lang w:val="en-US"/>
        </w:rPr>
        <w:t xml:space="preserve"> </w:t>
      </w:r>
      <w:r>
        <w:t>th</w:t>
      </w:r>
      <w:r>
        <w:rPr>
          <w:lang w:val="en-US"/>
        </w:rPr>
        <w:t xml:space="preserve"> </w:t>
      </w:r>
      <w:r>
        <w:t>e</w:t>
      </w:r>
      <w:r>
        <w:rPr>
          <w:lang w:val="en-US"/>
        </w:rPr>
        <w:t xml:space="preserve"> </w:t>
      </w:r>
      <w:r>
        <w:t>Department</w:t>
      </w:r>
      <w:r>
        <w:rPr>
          <w:lang w:val="en-US"/>
        </w:rPr>
        <w:t xml:space="preserve"> </w:t>
      </w:r>
      <w:r>
        <w:t>of</w:t>
      </w:r>
      <w:r>
        <w:rPr>
          <w:lang w:val="en-US"/>
        </w:rPr>
        <w:t xml:space="preserve"> </w:t>
      </w:r>
      <w:r>
        <w:t xml:space="preserve">hospitalization. </w:t>
      </w:r>
      <w:r>
        <w:rPr>
          <w:lang w:val="en-US"/>
        </w:rPr>
        <w:t xml:space="preserve">                                                                                                       </w:t>
      </w:r>
      <w:r>
        <w:t>Operations Division incorporates three departments: receiving, sending department, department of information. Department receiving calls - provides clear and timely reception of calls from the public and medical professionals call the city "03" timely transfer of information in emergency situations in the parent organization, law enforcement, fire service and other emergency services of the city. [4] Department referral must be provided an automatic call, which will provide timely referrals away by ambulance for making calls with regard to 15 - minute availability [4]. department of Information - allows a database to the information and form a daily summary of the work station emergency, as well as information about the visits by ambulance to accidents and perform timely transfer of information in the Bureau of accidents [4]. The Operations Division provides information: the city's population; sanitary-epidemiological station; regular emergency rescue services of the city; police. Department of hospitalization. Department of hospitalization is a subdivision of emergency medical aid station, which provides round the clock, every day of the week, the flow of the sick and injured in hospitals of the city. The Department includes: emergency hospitalization sector, sector planning and admission control inspectors sector. The main objective of the department of hospitalization - even distribution of flows sick and injured in hospitals and control over the implementation of the established order of admission. Emergency hospitalization sector - organize a uniform distribution of flow of emergency patients at the request of ambulance, emergency department physicians in clinics and doctor-patient - polyclinic establishments in regular hospitals of the city, according to the profile of the disease and evidence for an emergency hospitalization, support reliable communication from hospital city on matters of hospitalization. Sector planned hospitalization - implementing a</w:t>
      </w:r>
      <w:r>
        <w:t xml:space="preserve"> </w:t>
      </w:r>
      <w:r>
        <w:t xml:space="preserve">planned admission to </w:t>
      </w:r>
      <w:r>
        <w:rPr>
          <w:lang w:val="en-US"/>
        </w:rPr>
        <w:t xml:space="preserve"> </w:t>
      </w:r>
      <w:r>
        <w:t>specialized</w:t>
      </w:r>
      <w:r>
        <w:rPr>
          <w:lang w:val="en-US"/>
        </w:rPr>
        <w:t xml:space="preserve"> </w:t>
      </w:r>
      <w:r>
        <w:t xml:space="preserve"> departments of hospitals, transfer of patients for medical tests, </w:t>
      </w:r>
      <w:r>
        <w:lastRenderedPageBreak/>
        <w:t xml:space="preserve">from hospital to hospital, is the daily and monthly counts of congestion "hospital bed" mesh hospitals and availability. Sector inspectors Control - controls the execution according to the manner of hospitalization and the validity of the relevant documentation in the direction of patients to the hospital and confirmed in hospital [4]. </w:t>
      </w:r>
      <w:r>
        <w:rPr>
          <w:lang w:val="en-US"/>
        </w:rPr>
        <w:t xml:space="preserve">                                                                                 </w:t>
      </w:r>
      <w:r>
        <w:t>4. Services Office. It includes specialized facilities for the organization of the medical center (head doctor, educational and research facilities, catering facilities, etc.) Defining functional and spatial structure of medical center, the main problem posed by a given type of establishment we proposed to organize the division of medical center in some architectural and spatial module (ASM), which are combined with each other functionally and communication transitions. Modular Architecture and spatial organization based on the separation of identical functions Medical Center and implement them in separate modules of the nature of problems: The result obtained three ASM: -Medical - implemented to provide medical assistance to victims and victims of medical modules in various fields.</w:t>
      </w:r>
      <w:r>
        <w:rPr>
          <w:lang w:val="en-US"/>
        </w:rPr>
        <w:t xml:space="preserve">                                                                                                 </w:t>
      </w:r>
      <w:r>
        <w:t xml:space="preserve"> -administration - a group of buildings on the implementation and realization of functioning medical center (dispatching, radiopost, lounges maintenance personnel, accounting, medical records, etc);</w:t>
      </w:r>
      <w:r>
        <w:rPr>
          <w:lang w:val="en-US"/>
        </w:rPr>
        <w:t xml:space="preserve">                                                                                                                                                     </w:t>
      </w:r>
      <w:r>
        <w:t xml:space="preserve"> -communication - vertical and horizontal communication, which are ways of taking patients and access to certain modules. This arrangement has the following advantages: </w:t>
      </w:r>
      <w:r>
        <w:rPr>
          <w:lang w:val="en-US"/>
        </w:rPr>
        <w:t xml:space="preserve">                                               </w:t>
      </w:r>
      <w:r>
        <w:t xml:space="preserve">1. Allows different urban situations, apply the appropriate combination of modules for the criteria put forward by (output of establishment, specialization, load, current development, social demand, etc.); 2. Speed of delivery of the victims and survivors to provide appropriate emergency care; 3.Rational functional organization; </w:t>
      </w:r>
      <w:r>
        <w:rPr>
          <w:lang w:val="en-US"/>
        </w:rPr>
        <w:t xml:space="preserve">                                                                                 </w:t>
      </w:r>
      <w:r>
        <w:t>4. Distinction flows of groups</w:t>
      </w:r>
      <w:r>
        <w:t xml:space="preserve"> of people sick staff, visitors.</w:t>
      </w:r>
      <w:r>
        <w:t xml:space="preserve"> As a result, proposed various kinds of medical center (Total ASM) depending on the urban setting, power institutions, profile, the number of patients per year of service and other factors. Conclusions This article deals with the problem of modernization and obsolescence of facilities providing emergency medical care. There was the problem of having to create emergency medical center using air ambulance, research and defined the basic functions and structure of the medical center, which affects its architectural and spatial organization. The solution to this problem, as the options offered by the application of the principle of modular organization, which requires a more detailed analysis and further study. </w:t>
      </w:r>
      <w:r>
        <w:rPr>
          <w:lang w:val="en-US"/>
        </w:rPr>
        <w:t xml:space="preserve">                                                                                                                                   </w:t>
      </w:r>
      <w:r>
        <w:t xml:space="preserve">References </w:t>
      </w:r>
    </w:p>
    <w:p w:rsidR="00126401" w:rsidRDefault="00126401" w:rsidP="00126401">
      <w:r>
        <w:t xml:space="preserve">1. Rusin V.V (2000). Formuvannya meregi i typiv likyvalno-profilaktychnyh zakladiv v suchasnyh umovah velykogo mista (na prykladi m.Poltava) [The formation of the network and types of medical and prophylactic establishments in modern social conditions of the a big city (Poltava is taken as an example)] Dissertation of the candidate architecture.Poltava [in Ukrainian]. </w:t>
      </w:r>
    </w:p>
    <w:p w:rsidR="00126401" w:rsidRDefault="00126401" w:rsidP="00126401">
      <w:r>
        <w:t xml:space="preserve">2. Lysaya L.G.,&amp;Zyuzina-Zinchenko G., (1969).Proektyvanya i bydivnyztvo [Design and construction]. Kyiv: «Bydivelnik» [in Ukrainian]. </w:t>
      </w:r>
    </w:p>
    <w:p w:rsidR="00126401" w:rsidRDefault="00126401" w:rsidP="00126401">
      <w:r>
        <w:t xml:space="preserve">3. Kumpan P.V. (1958). Typy I strykturagorodskyhbolnyz [Types and structure of urban hospitals].Moskva: Gosstroyyzdat» [in Russia]. </w:t>
      </w:r>
    </w:p>
    <w:p w:rsidR="00126401" w:rsidRDefault="00126401" w:rsidP="00126401">
      <w:r>
        <w:t xml:space="preserve">4. Myhaylovych V.A. (1986). Rukovodstvo dlya vrachey skoroy pomochi [Guide for Emergency Physicians]. L.Medyzina [in Russia]. </w:t>
      </w:r>
    </w:p>
    <w:p w:rsidR="00126401" w:rsidRDefault="00126401" w:rsidP="00126401">
      <w:r>
        <w:t xml:space="preserve">5. Pydhyrnyak K.Y., V.P.Pydhyrnyak., Ezhov V.Y. (1990). Arhitektyra zdaniy lechebnyh uchrezhdeniy [Architecture of building hospitals]. Kyiv: «Bydivelnik» [in Ukrainian]. </w:t>
      </w:r>
    </w:p>
    <w:p w:rsidR="007E0428" w:rsidRDefault="00126401" w:rsidP="00126401">
      <w:r>
        <w:lastRenderedPageBreak/>
        <w:t xml:space="preserve">6. KapustinI. N., RoschinA.V., SafonovA.G., et al (1977). Proektirovanie bolniz [Designing hospitals].Moskva: «Gosstroyyzdat» [in Russia]. </w:t>
      </w:r>
      <w:r>
        <w:cr/>
      </w:r>
    </w:p>
    <w:sectPr w:rsidR="007E0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01"/>
    <w:rsid w:val="001178E3"/>
    <w:rsid w:val="00126401"/>
    <w:rsid w:val="003661E3"/>
    <w:rsid w:val="00813C8B"/>
    <w:rsid w:val="008C2769"/>
    <w:rsid w:val="009D62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54D53-B0E4-41C1-888E-E7B909E9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69"/>
    <w:rPr>
      <w:rFonts w:ascii="Times New Roman" w:hAnsi="Times New Roman"/>
      <w:sz w:val="24"/>
    </w:rPr>
  </w:style>
  <w:style w:type="paragraph" w:styleId="1">
    <w:name w:val="heading 1"/>
    <w:basedOn w:val="a"/>
    <w:next w:val="a"/>
    <w:link w:val="10"/>
    <w:autoRedefine/>
    <w:qFormat/>
    <w:rsid w:val="009D62F8"/>
    <w:pPr>
      <w:keepNext/>
      <w:spacing w:after="0" w:line="360" w:lineRule="auto"/>
      <w:jc w:val="center"/>
      <w:outlineLvl w:val="0"/>
    </w:pPr>
    <w:rPr>
      <w:rFonts w:eastAsia="Times New Roman" w:cs="Times New Roman"/>
      <w:b/>
      <w:iCs/>
      <w:sz w:val="28"/>
      <w:szCs w:val="24"/>
      <w:lang w:val="ru-RU" w:eastAsia="ru-RU"/>
    </w:rPr>
  </w:style>
  <w:style w:type="paragraph" w:styleId="2">
    <w:name w:val="heading 2"/>
    <w:basedOn w:val="a"/>
    <w:next w:val="a"/>
    <w:link w:val="20"/>
    <w:autoRedefine/>
    <w:uiPriority w:val="9"/>
    <w:semiHidden/>
    <w:unhideWhenUsed/>
    <w:rsid w:val="009D62F8"/>
    <w:pPr>
      <w:keepNext/>
      <w:keepLines/>
      <w:spacing w:before="40" w:after="0" w:line="240" w:lineRule="auto"/>
      <w:jc w:val="center"/>
      <w:outlineLvl w:val="1"/>
    </w:pPr>
    <w:rPr>
      <w:rFonts w:eastAsiaTheme="majorEastAsia" w:cstheme="majorBidi"/>
      <w:szCs w:val="26"/>
    </w:rPr>
  </w:style>
  <w:style w:type="paragraph" w:styleId="3">
    <w:name w:val="heading 3"/>
    <w:basedOn w:val="a"/>
    <w:next w:val="a"/>
    <w:link w:val="30"/>
    <w:autoRedefine/>
    <w:uiPriority w:val="9"/>
    <w:semiHidden/>
    <w:unhideWhenUsed/>
    <w:qFormat/>
    <w:rsid w:val="008C2769"/>
    <w:pPr>
      <w:keepNext/>
      <w:keepLines/>
      <w:spacing w:before="40" w:after="0"/>
      <w:jc w:val="center"/>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2F8"/>
    <w:rPr>
      <w:rFonts w:ascii="Times New Roman" w:eastAsia="Times New Roman" w:hAnsi="Times New Roman" w:cs="Times New Roman"/>
      <w:b/>
      <w:iCs/>
      <w:sz w:val="28"/>
      <w:szCs w:val="24"/>
      <w:lang w:val="ru-RU" w:eastAsia="ru-RU"/>
    </w:rPr>
  </w:style>
  <w:style w:type="paragraph" w:customStyle="1" w:styleId="21">
    <w:name w:val="заголовок 2"/>
    <w:basedOn w:val="a"/>
    <w:next w:val="a"/>
    <w:autoRedefine/>
    <w:rsid w:val="009D62F8"/>
    <w:pPr>
      <w:keepNext/>
      <w:autoSpaceDE w:val="0"/>
      <w:autoSpaceDN w:val="0"/>
      <w:adjustRightInd w:val="0"/>
      <w:spacing w:after="0" w:line="360" w:lineRule="auto"/>
      <w:ind w:firstLine="567"/>
      <w:jc w:val="center"/>
    </w:pPr>
    <w:rPr>
      <w:rFonts w:eastAsia="Times New Roman" w:cs="Times New Roman"/>
      <w:b/>
      <w:szCs w:val="24"/>
      <w:lang w:eastAsia="ru-RU"/>
    </w:rPr>
  </w:style>
  <w:style w:type="character" w:customStyle="1" w:styleId="20">
    <w:name w:val="Заголовок 2 Знак"/>
    <w:basedOn w:val="a0"/>
    <w:link w:val="2"/>
    <w:uiPriority w:val="9"/>
    <w:semiHidden/>
    <w:rsid w:val="009D62F8"/>
    <w:rPr>
      <w:rFonts w:ascii="Times New Roman" w:eastAsiaTheme="majorEastAsia" w:hAnsi="Times New Roman" w:cstheme="majorBidi"/>
      <w:sz w:val="24"/>
      <w:szCs w:val="26"/>
    </w:rPr>
  </w:style>
  <w:style w:type="character" w:customStyle="1" w:styleId="30">
    <w:name w:val="Заголовок 3 Знак"/>
    <w:basedOn w:val="a0"/>
    <w:link w:val="3"/>
    <w:uiPriority w:val="9"/>
    <w:semiHidden/>
    <w:rsid w:val="008C2769"/>
    <w:rPr>
      <w:rFonts w:ascii="Times New Roman" w:eastAsiaTheme="majorEastAsia" w:hAnsi="Times New Roman" w:cstheme="majorBidi"/>
      <w:b/>
      <w:color w:val="000000" w:themeColor="text1"/>
      <w:sz w:val="24"/>
      <w:szCs w:val="24"/>
    </w:rPr>
  </w:style>
  <w:style w:type="paragraph" w:styleId="a3">
    <w:name w:val="Body Text"/>
    <w:basedOn w:val="a"/>
    <w:link w:val="a4"/>
    <w:uiPriority w:val="99"/>
    <w:qFormat/>
    <w:rsid w:val="003661E3"/>
    <w:pPr>
      <w:spacing w:after="0" w:line="300" w:lineRule="auto"/>
      <w:ind w:firstLine="567"/>
    </w:pPr>
    <w:rPr>
      <w:rFonts w:eastAsia="Times New Roman"/>
      <w:szCs w:val="24"/>
    </w:rPr>
  </w:style>
  <w:style w:type="character" w:customStyle="1" w:styleId="a4">
    <w:name w:val="Основной текст Знак"/>
    <w:link w:val="a3"/>
    <w:uiPriority w:val="99"/>
    <w:rsid w:val="003661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8182</Words>
  <Characters>4665</Characters>
  <Application>Microsoft Office Word</Application>
  <DocSecurity>0</DocSecurity>
  <Lines>38</Lines>
  <Paragraphs>25</Paragraphs>
  <ScaleCrop>false</ScaleCrop>
  <Company>Reanimator Extreme Edition</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2014-10-23T10:00:00Z</dcterms:created>
  <dcterms:modified xsi:type="dcterms:W3CDTF">2014-10-23T12:59:00Z</dcterms:modified>
</cp:coreProperties>
</file>