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65" w:rsidRPr="005123EC" w:rsidRDefault="00E80765" w:rsidP="00E807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УДК 354.4(477):656.7.08.(043.2)</w:t>
      </w:r>
    </w:p>
    <w:p w:rsidR="00745A2C" w:rsidRPr="005123EC" w:rsidRDefault="00745A2C" w:rsidP="00745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b/>
          <w:sz w:val="28"/>
          <w:szCs w:val="28"/>
          <w:lang w:val="uk-UA"/>
        </w:rPr>
        <w:t>Дудник Н.</w:t>
      </w:r>
      <w:bookmarkStart w:id="0" w:name="_GoBack"/>
      <w:bookmarkEnd w:id="0"/>
      <w:r w:rsidRPr="005123EC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Pr="000B25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0765" w:rsidRPr="00512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студентка,</w:t>
      </w:r>
    </w:p>
    <w:p w:rsidR="00745A2C" w:rsidRPr="005123EC" w:rsidRDefault="00745A2C" w:rsidP="00745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Юридичний інститут,</w:t>
      </w:r>
    </w:p>
    <w:p w:rsidR="00745A2C" w:rsidRPr="005123EC" w:rsidRDefault="00F85456" w:rsidP="00745A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авіаційний 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університет, м. Київ</w:t>
      </w:r>
    </w:p>
    <w:p w:rsidR="000D7623" w:rsidRPr="005123EC" w:rsidRDefault="00745A2C" w:rsidP="00E807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r w:rsidR="00E80765" w:rsidRPr="005123EC">
        <w:rPr>
          <w:rFonts w:ascii="Times New Roman" w:hAnsi="Times New Roman" w:cs="Times New Roman"/>
          <w:sz w:val="28"/>
          <w:szCs w:val="28"/>
          <w:lang w:val="uk-UA"/>
        </w:rPr>
        <w:t>старший викладач Розум І.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80765" w:rsidRPr="005123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623" w:rsidRPr="005123EC" w:rsidRDefault="00745A2C" w:rsidP="00E80765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caps/>
          <w:sz w:val="28"/>
          <w:szCs w:val="28"/>
          <w:lang w:val="uk-UA"/>
        </w:rPr>
        <w:t>Центральний орган виконавчої влади в сфері забезпечення безпеки цивільної авіації в незалежній Україні</w:t>
      </w:r>
    </w:p>
    <w:p w:rsidR="0084742F" w:rsidRPr="005123EC" w:rsidRDefault="00762B1C" w:rsidP="00E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З проголошенням Україною незалежності постало питання про створення влас</w:t>
      </w:r>
      <w:r w:rsidR="00C31B97">
        <w:rPr>
          <w:rFonts w:ascii="Times New Roman" w:hAnsi="Times New Roman" w:cs="Times New Roman"/>
          <w:sz w:val="28"/>
          <w:szCs w:val="28"/>
          <w:lang w:val="uk-UA"/>
        </w:rPr>
        <w:t>ного органу управління цивільною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авіаці</w:t>
      </w:r>
      <w:r w:rsidR="00C31B97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, оскільки Міністерство цивільної авіації мало загальносоюзний статус. Статус провідного органу державного управління в незалежній Україні в сфері цивільної авіації змінювався 12 разів, що спричинило негативні наслідки для розвитку галузі та іміджу країни.</w:t>
      </w:r>
      <w:r w:rsidR="00E84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7E1D" w:rsidRPr="00040D83" w:rsidRDefault="006F6179" w:rsidP="00040D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З 9 грудня 2010 року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шляхом реорганізації</w:t>
      </w:r>
      <w:r w:rsidR="000D7623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Міністерства транспорту та зв'язку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було утворено Міністерство інфраструктури України, яке стало головним органом у системі центральних органів виконавчої влади у формуванні та забезпеченні реалізації державної політики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, зокрема і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у сферах авіаційного, автомобільного, залізничного, морського і річкового, міського електричного транспорту та у сферах використання повітряного простору України</w:t>
      </w:r>
      <w:r w:rsidR="00C843D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[ </w:t>
      </w:r>
      <w:r w:rsidR="00E84FB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43DD" w:rsidRPr="005123EC">
        <w:rPr>
          <w:rFonts w:ascii="Times New Roman" w:hAnsi="Times New Roman" w:cs="Times New Roman"/>
          <w:sz w:val="28"/>
          <w:szCs w:val="28"/>
          <w:lang w:val="uk-UA"/>
        </w:rPr>
        <w:t>, c. 40]</w:t>
      </w:r>
      <w:r w:rsidRPr="00512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50C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Указане прямо слідує з Положення про Міністерство інфраструктури України, за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>тве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рдженого</w:t>
      </w:r>
      <w:r w:rsidR="002450C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Указом Президента 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>2011 р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23EC" w:rsidRPr="005123EC">
        <w:rPr>
          <w:lang w:val="uk-UA"/>
        </w:rPr>
        <w:t xml:space="preserve"> 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№ 581/2011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</w:t>
      </w:r>
      <w:r w:rsidR="005123EC" w:rsidRPr="00512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>У вказаному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>оложенні визначені</w:t>
      </w:r>
      <w:r w:rsidR="001245DF" w:rsidRPr="005123EC">
        <w:rPr>
          <w:lang w:val="uk-UA"/>
        </w:rPr>
        <w:t xml:space="preserve"> </w:t>
      </w:r>
      <w:r w:rsidR="001245DF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Міністерства інфраструктури України. </w:t>
      </w:r>
      <w:r w:rsidR="005123EC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зі змісту пункту 11 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t>Положення д</w:t>
      </w:r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 xml:space="preserve">ля погодженого вирішення питань, що належать до компетенції </w:t>
      </w:r>
      <w:proofErr w:type="spellStart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>Мінінфраструктури</w:t>
      </w:r>
      <w:proofErr w:type="spellEnd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 xml:space="preserve"> України, обговорення найважливіших напрямів його діяльності у </w:t>
      </w:r>
      <w:proofErr w:type="spellStart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>Мінінфраструктури</w:t>
      </w:r>
      <w:proofErr w:type="spellEnd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 xml:space="preserve"> України утворюється колегія у складі Міністра інфраструктури України (голова колегії), першого заступника та заступників Міністра за посадою. У разі потреби до складу колегії Міністерства можуть включатися керівники структурних підрозділів апарату </w:t>
      </w:r>
      <w:proofErr w:type="spellStart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>Мінінфраструктури</w:t>
      </w:r>
      <w:proofErr w:type="spellEnd"/>
      <w:r w:rsidR="00040D83" w:rsidRPr="00040D83">
        <w:rPr>
          <w:rFonts w:ascii="Times New Roman" w:hAnsi="Times New Roman" w:cs="Times New Roman"/>
          <w:sz w:val="28"/>
          <w:szCs w:val="28"/>
          <w:lang w:val="uk-UA"/>
        </w:rPr>
        <w:t xml:space="preserve"> України, а також у в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t>становленому порядку інші особи</w:t>
      </w:r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005" w:rsidRPr="005123EC">
        <w:rPr>
          <w:rFonts w:ascii="Times New Roman" w:hAnsi="Times New Roman" w:cs="Times New Roman"/>
          <w:sz w:val="28"/>
          <w:szCs w:val="28"/>
          <w:lang w:val="uk-UA"/>
        </w:rPr>
        <w:t>Міністерством керує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005" w:rsidRPr="005123EC">
        <w:rPr>
          <w:rFonts w:ascii="Times New Roman" w:hAnsi="Times New Roman" w:cs="Times New Roman"/>
          <w:sz w:val="28"/>
          <w:szCs w:val="28"/>
          <w:lang w:val="uk-UA"/>
        </w:rPr>
        <w:t>Міністр інфраструктури України. Через нього Кабінет Міністрів України спрямовує і координує діяльність таких центральних органів виконавчої влади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0D83">
        <w:rPr>
          <w:rFonts w:ascii="Times New Roman" w:hAnsi="Times New Roman" w:cs="Times New Roman"/>
          <w:sz w:val="28"/>
          <w:szCs w:val="28"/>
          <w:lang w:val="uk-UA"/>
        </w:rPr>
        <w:lastRenderedPageBreak/>
        <w:t>як</w:t>
      </w:r>
      <w:r w:rsidR="00815005" w:rsidRPr="005123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86061" w:rsidRPr="005123EC">
        <w:rPr>
          <w:lang w:val="uk-UA"/>
        </w:rPr>
        <w:t xml:space="preserve"> </w:t>
      </w:r>
      <w:r w:rsidR="00786061" w:rsidRPr="005123EC">
        <w:rPr>
          <w:rFonts w:ascii="Times New Roman" w:hAnsi="Times New Roman" w:cs="Times New Roman"/>
          <w:sz w:val="28"/>
          <w:szCs w:val="28"/>
          <w:lang w:val="uk-UA"/>
        </w:rPr>
        <w:t>Державна авіаційна служба України; Державна інспекція України з безпеки на наземному транспорті; Державна служба автомобільних доріг України; Державна спеціальна служба транспорту; Державна служба спеціального зв'язку та захисту інформації України; Державна інспекція України з безпеки на морському та річковому транспорті; Національне агентство з питань  реалізації інфраструктурних проектів.</w:t>
      </w:r>
    </w:p>
    <w:p w:rsidR="00745A2C" w:rsidRPr="005123EC" w:rsidRDefault="00040D83" w:rsidP="00E84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випливає з Положення </w:t>
      </w:r>
      <w:r w:rsidRPr="00040D83">
        <w:rPr>
          <w:rFonts w:ascii="Times New Roman" w:hAnsi="Times New Roman" w:cs="Times New Roman"/>
          <w:sz w:val="28"/>
          <w:szCs w:val="28"/>
          <w:lang w:val="uk-UA"/>
        </w:rPr>
        <w:t>про Державну авіаційну службу України</w:t>
      </w:r>
      <w:r w:rsidR="00C31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97" w:rsidRPr="00C31B97">
        <w:rPr>
          <w:rFonts w:ascii="Times New Roman" w:hAnsi="Times New Roman" w:cs="Times New Roman"/>
          <w:sz w:val="28"/>
          <w:szCs w:val="28"/>
          <w:lang w:val="uk-UA"/>
        </w:rPr>
        <w:t>[3]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затвердженого Указом Президента України від</w:t>
      </w:r>
      <w:r w:rsidRPr="00040D83">
        <w:rPr>
          <w:lang w:val="uk-UA"/>
        </w:rPr>
        <w:t xml:space="preserve"> </w:t>
      </w:r>
      <w:r w:rsidRPr="00040D83">
        <w:rPr>
          <w:rFonts w:ascii="Times New Roman" w:hAnsi="Times New Roman" w:cs="Times New Roman"/>
          <w:sz w:val="28"/>
          <w:szCs w:val="28"/>
          <w:lang w:val="uk-UA"/>
        </w:rPr>
        <w:t>06.04.2011 № 398/2011</w:t>
      </w:r>
      <w:r w:rsidR="00E84FB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8B0" w:rsidRPr="005123EC">
        <w:rPr>
          <w:rFonts w:ascii="Times New Roman" w:hAnsi="Times New Roman" w:cs="Times New Roman"/>
          <w:sz w:val="28"/>
          <w:szCs w:val="28"/>
          <w:lang w:val="uk-UA"/>
        </w:rPr>
        <w:t>Державна авіаційна служба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є центральним органом виконавчої </w:t>
      </w:r>
      <w:r w:rsidRPr="00040D83">
        <w:rPr>
          <w:rFonts w:ascii="Times New Roman" w:hAnsi="Times New Roman" w:cs="Times New Roman"/>
          <w:sz w:val="28"/>
          <w:szCs w:val="28"/>
          <w:lang w:val="uk-UA"/>
        </w:rPr>
        <w:t xml:space="preserve">влади,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Pr="00040D83">
        <w:rPr>
          <w:rFonts w:ascii="Times New Roman" w:hAnsi="Times New Roman" w:cs="Times New Roman"/>
          <w:sz w:val="28"/>
          <w:szCs w:val="28"/>
          <w:lang w:val="uk-UA"/>
        </w:rPr>
        <w:t>якого спрямовується і координується Кабінетом Міністрів України через Віце-прем'єр-міністра України - Міністра інфраструктури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4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79F" w:rsidRPr="005123E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87D0D" w:rsidRPr="005123EC">
        <w:rPr>
          <w:rFonts w:ascii="Times New Roman" w:hAnsi="Times New Roman" w:cs="Times New Roman"/>
          <w:sz w:val="28"/>
          <w:szCs w:val="28"/>
          <w:lang w:val="uk-UA"/>
        </w:rPr>
        <w:t>ержавна авіаційна служба України розглядає справи про адміністративні правопорушення, пов'язані з порушенням правил безпеки польотів, правил поведінки на повітряному судні, правил міжнародних польотів, правил пожежної безпеки на повітряному транспорті.</w:t>
      </w:r>
      <w:r w:rsidR="000D7623" w:rsidRPr="005123EC">
        <w:rPr>
          <w:lang w:val="uk-UA"/>
        </w:rPr>
        <w:t xml:space="preserve"> 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Основними завданнями</w:t>
      </w:r>
      <w:r w:rsidR="00F27E1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7E1D" w:rsidRPr="005123EC">
        <w:rPr>
          <w:rFonts w:ascii="Times New Roman" w:hAnsi="Times New Roman" w:cs="Times New Roman"/>
          <w:sz w:val="28"/>
          <w:szCs w:val="28"/>
          <w:lang w:val="uk-UA"/>
        </w:rPr>
        <w:t>Державіаслу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жби</w:t>
      </w:r>
      <w:proofErr w:type="spellEnd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F27E1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внесення пропозицій щодо формування державної політики у сфері цивільної авіації та використання повітряного простору; реалізація державної політики у сфері цивільної авіації та використання повітряного простору; здійснення державного контролю та нагляду за безпекою цивільної авіації; організація розроблення нормативно-правової бази для регулювання діяльності у галузі цивільної авіації; сертифікація та реєстрація об'єктів і суб'єктів цивільної авіації та ліцензування авіаційних перевезень; регулювання використання повітряного простору та організація повітряного руху; організація авіаційних перевезень;</w:t>
      </w:r>
      <w:r w:rsidR="009B0965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сприяння провадженню зовнішньоекономічної і міжнародно-правової діяльності цивільної авіації.</w:t>
      </w:r>
      <w:r w:rsidR="009B0965" w:rsidRPr="005123EC">
        <w:rPr>
          <w:lang w:val="uk-UA"/>
        </w:rPr>
        <w:t xml:space="preserve"> </w:t>
      </w:r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Від імені </w:t>
      </w:r>
      <w:proofErr w:type="spellStart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Державіаслужби</w:t>
      </w:r>
      <w:proofErr w:type="spellEnd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справи про адміністративні правопорушення і накладати адміністративні стягнення мають право: керівник </w:t>
      </w:r>
      <w:proofErr w:type="spellStart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Державіаслужби</w:t>
      </w:r>
      <w:proofErr w:type="spellEnd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заступники, державні інспектори, уповноважені на проведення перевірок посадові особи </w:t>
      </w:r>
      <w:proofErr w:type="spellStart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Державіаслужби</w:t>
      </w:r>
      <w:proofErr w:type="spellEnd"/>
      <w:r w:rsidR="00745A2C" w:rsidRPr="005123EC">
        <w:rPr>
          <w:rFonts w:ascii="Times New Roman" w:hAnsi="Times New Roman" w:cs="Times New Roman"/>
          <w:sz w:val="28"/>
          <w:szCs w:val="28"/>
          <w:lang w:val="uk-UA"/>
        </w:rPr>
        <w:t>, керівники аеропортів, начальники служб авіаційної безп</w:t>
      </w:r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>еки аеропортів та їх заступники.</w:t>
      </w:r>
    </w:p>
    <w:p w:rsidR="00D8717B" w:rsidRPr="005123EC" w:rsidRDefault="00745A2C" w:rsidP="00E807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t>головним органом у системі централ</w:t>
      </w:r>
      <w:r w:rsidR="00C31B97">
        <w:rPr>
          <w:rFonts w:ascii="Times New Roman" w:hAnsi="Times New Roman" w:cs="Times New Roman"/>
          <w:sz w:val="28"/>
          <w:szCs w:val="28"/>
          <w:lang w:val="uk-UA"/>
        </w:rPr>
        <w:t xml:space="preserve">ьних органів виконавчої влади, що забезпечують 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t>використання повітряного простору України та реалізаці</w:t>
      </w:r>
      <w:r w:rsidR="00C31B9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державної політики у сферах авіаційного, автомобільного, залізничного, морського і річкового, міського електричного транспорту є Міністерство інфраструктури України.</w:t>
      </w:r>
      <w:r w:rsidR="00C31B97">
        <w:rPr>
          <w:lang w:val="uk-UA"/>
        </w:rPr>
        <w:t xml:space="preserve"> 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t>Міністр інфраструктури України  с</w:t>
      </w:r>
      <w:r w:rsidR="00875CCA">
        <w:rPr>
          <w:rFonts w:ascii="Times New Roman" w:hAnsi="Times New Roman" w:cs="Times New Roman"/>
          <w:sz w:val="28"/>
          <w:szCs w:val="28"/>
          <w:lang w:val="uk-UA"/>
        </w:rPr>
        <w:t xml:space="preserve">прямовує і координує діяльність Державної </w:t>
      </w:r>
      <w:r w:rsidR="003622AD" w:rsidRPr="005123EC">
        <w:rPr>
          <w:rFonts w:ascii="Times New Roman" w:hAnsi="Times New Roman" w:cs="Times New Roman"/>
          <w:sz w:val="28"/>
          <w:szCs w:val="28"/>
          <w:lang w:val="uk-UA"/>
        </w:rPr>
        <w:t>авіаційної служби України</w:t>
      </w:r>
      <w:r w:rsidR="00BC3D0E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на яку </w:t>
      </w:r>
      <w:r w:rsidR="00BC3D0E" w:rsidRPr="005123EC">
        <w:rPr>
          <w:lang w:val="uk-UA"/>
        </w:rPr>
        <w:t xml:space="preserve"> </w:t>
      </w:r>
      <w:r w:rsidR="00BC3D0E" w:rsidRPr="005123EC">
        <w:rPr>
          <w:rFonts w:ascii="Times New Roman" w:hAnsi="Times New Roman" w:cs="Times New Roman"/>
          <w:sz w:val="28"/>
          <w:szCs w:val="28"/>
          <w:lang w:val="uk-UA"/>
        </w:rPr>
        <w:t>практично покладено всі завдання, функції і повноваження щодо державного управління в сфері забезпечення безпеки цивільної авіації.</w:t>
      </w:r>
    </w:p>
    <w:p w:rsidR="00BC3D0E" w:rsidRPr="005123EC" w:rsidRDefault="00E80765" w:rsidP="00BC3D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BC3D0E" w:rsidRPr="005123EC" w:rsidRDefault="00C31B97" w:rsidP="00E8076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Повітряний Кодекс України від </w:t>
      </w:r>
      <w:r w:rsidR="00BC3D0E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11.08.2013 [Електронний ресурс]. – Режим доступу: </w:t>
      </w:r>
      <w:hyperlink r:id="rId6" w:history="1">
        <w:r w:rsidR="00BC3D0E" w:rsidRPr="005123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http://zakon2.rada.gov.ua/laws/show/3393-17/page</w:t>
        </w:r>
      </w:hyperlink>
    </w:p>
    <w:p w:rsidR="00691A9C" w:rsidRPr="005123EC" w:rsidRDefault="00C31B97" w:rsidP="00E8076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О. Адміністративне право України. Академічний курс : підручник / Т. О. </w:t>
      </w:r>
      <w:proofErr w:type="spellStart"/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. — К.: </w:t>
      </w:r>
      <w:proofErr w:type="spellStart"/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="00691A9C" w:rsidRPr="005123EC">
        <w:rPr>
          <w:rFonts w:ascii="Times New Roman" w:hAnsi="Times New Roman" w:cs="Times New Roman"/>
          <w:sz w:val="28"/>
          <w:szCs w:val="28"/>
          <w:lang w:val="uk-UA"/>
        </w:rPr>
        <w:t xml:space="preserve"> Інтер, 2011. — 567с.</w:t>
      </w:r>
    </w:p>
    <w:p w:rsidR="00BC3D0E" w:rsidRPr="005123EC" w:rsidRDefault="00691A9C" w:rsidP="00E8076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3EC">
        <w:rPr>
          <w:rFonts w:ascii="Times New Roman" w:hAnsi="Times New Roman" w:cs="Times New Roman"/>
          <w:sz w:val="28"/>
          <w:szCs w:val="28"/>
          <w:lang w:val="uk-UA"/>
        </w:rPr>
        <w:t>Указ Президента  України «Про затвердження Положення про Державну авіаційну службу України» від 8 квітня 2011 року [Електронний ресурс]. – Режим доступу: http://www.mtu.gov.ua/uk/president_decrees/21109.html</w:t>
      </w:r>
    </w:p>
    <w:sectPr w:rsidR="00BC3D0E" w:rsidRPr="005123EC" w:rsidSect="00E8076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497"/>
    <w:multiLevelType w:val="hybridMultilevel"/>
    <w:tmpl w:val="E642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B1"/>
    <w:rsid w:val="00040D83"/>
    <w:rsid w:val="000B25DD"/>
    <w:rsid w:val="000D7623"/>
    <w:rsid w:val="001245DF"/>
    <w:rsid w:val="002450CD"/>
    <w:rsid w:val="002808B0"/>
    <w:rsid w:val="003622AD"/>
    <w:rsid w:val="00387D0D"/>
    <w:rsid w:val="0045079F"/>
    <w:rsid w:val="005108B1"/>
    <w:rsid w:val="005123EC"/>
    <w:rsid w:val="005C77AE"/>
    <w:rsid w:val="00691A9C"/>
    <w:rsid w:val="006F6179"/>
    <w:rsid w:val="00745A2C"/>
    <w:rsid w:val="00762B1C"/>
    <w:rsid w:val="00786061"/>
    <w:rsid w:val="00815005"/>
    <w:rsid w:val="0084742F"/>
    <w:rsid w:val="00875CCA"/>
    <w:rsid w:val="008A1B06"/>
    <w:rsid w:val="009B0965"/>
    <w:rsid w:val="00AC77F0"/>
    <w:rsid w:val="00BB5995"/>
    <w:rsid w:val="00BC3D0E"/>
    <w:rsid w:val="00BE466A"/>
    <w:rsid w:val="00C31B97"/>
    <w:rsid w:val="00C843DD"/>
    <w:rsid w:val="00D8717B"/>
    <w:rsid w:val="00E80765"/>
    <w:rsid w:val="00E84FB6"/>
    <w:rsid w:val="00F27E1D"/>
    <w:rsid w:val="00F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D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D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393-17/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Цунами</dc:creator>
  <cp:lastModifiedBy>Admin</cp:lastModifiedBy>
  <cp:revision>9</cp:revision>
  <cp:lastPrinted>2014-10-15T09:17:00Z</cp:lastPrinted>
  <dcterms:created xsi:type="dcterms:W3CDTF">2014-10-15T08:32:00Z</dcterms:created>
  <dcterms:modified xsi:type="dcterms:W3CDTF">2014-10-16T12:02:00Z</dcterms:modified>
</cp:coreProperties>
</file>