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23" w:rsidRDefault="005C4823" w:rsidP="005C482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C4823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Пономаренко Я.І.</w:t>
      </w:r>
    </w:p>
    <w:p w:rsidR="005C4823" w:rsidRDefault="005C4823" w:rsidP="005C482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823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4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Київ, </w:t>
      </w:r>
      <w:proofErr w:type="spellStart"/>
      <w:r w:rsidRPr="005C4823">
        <w:rPr>
          <w:rFonts w:ascii="Times New Roman" w:hAnsi="Times New Roman" w:cs="Times New Roman"/>
          <w:b/>
          <w:sz w:val="28"/>
          <w:szCs w:val="28"/>
          <w:lang w:val="uk-UA"/>
        </w:rPr>
        <w:t>НАУ</w:t>
      </w:r>
      <w:proofErr w:type="spellEnd"/>
      <w:r w:rsidRPr="005C4823">
        <w:rPr>
          <w:rFonts w:ascii="Times New Roman" w:hAnsi="Times New Roman" w:cs="Times New Roman"/>
          <w:b/>
          <w:sz w:val="28"/>
          <w:szCs w:val="28"/>
          <w:lang w:val="uk-UA"/>
        </w:rPr>
        <w:t>, аспірантка кафедри філософії</w:t>
      </w:r>
    </w:p>
    <w:p w:rsidR="005C4823" w:rsidRPr="005C4823" w:rsidRDefault="005C4823" w:rsidP="005C482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353" w:rsidRPr="005C4823" w:rsidRDefault="00550CF9" w:rsidP="005C48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психокультура</w:t>
      </w:r>
      <w:proofErr w:type="spellEnd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крізь призму </w:t>
      </w:r>
      <w:r w:rsidR="001F45A5" w:rsidRPr="005C4823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погляду на духовність С.Б. Кримського</w:t>
      </w:r>
    </w:p>
    <w:p w:rsidR="001F45A5" w:rsidRPr="005C4823" w:rsidRDefault="001F45A5" w:rsidP="005C48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5A5" w:rsidRPr="005C4823" w:rsidRDefault="00682384" w:rsidP="005C4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Борисович Кримський -</w:t>
      </w:r>
      <w:r w:rsidR="001F45A5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 видатний філософ, діяч </w:t>
      </w:r>
      <w:r w:rsidR="00830D77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науки та </w:t>
      </w:r>
      <w:r w:rsidR="001F45A5" w:rsidRPr="005C4823">
        <w:rPr>
          <w:rFonts w:ascii="Times New Roman" w:hAnsi="Times New Roman" w:cs="Times New Roman"/>
          <w:sz w:val="28"/>
          <w:szCs w:val="28"/>
          <w:lang w:val="uk-UA"/>
        </w:rPr>
        <w:t>культури, якого знають не тільки в Україні</w:t>
      </w:r>
      <w:r w:rsidR="00830D77" w:rsidRPr="005C48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45A5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 а й у всьому вітчизняному світі</w:t>
      </w:r>
      <w:r w:rsidR="00534791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 та закордоном</w:t>
      </w:r>
      <w:r w:rsidR="001F45A5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95CAD" w:rsidRDefault="00645A19" w:rsidP="005C4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С.Б. </w:t>
      </w:r>
      <w:r w:rsidR="00495CAD">
        <w:rPr>
          <w:rFonts w:ascii="Times New Roman" w:hAnsi="Times New Roman" w:cs="Times New Roman"/>
          <w:sz w:val="28"/>
          <w:szCs w:val="28"/>
          <w:lang w:val="uk-UA"/>
        </w:rPr>
        <w:t xml:space="preserve">Кримський займався багатьма проблемами сьогодення, про те особливу увагу він приділяв духовності, </w:t>
      </w:r>
      <w:proofErr w:type="spellStart"/>
      <w:r w:rsidR="00495CAD">
        <w:rPr>
          <w:rFonts w:ascii="Times New Roman" w:hAnsi="Times New Roman" w:cs="Times New Roman"/>
          <w:sz w:val="28"/>
          <w:szCs w:val="28"/>
          <w:lang w:val="uk-UA"/>
        </w:rPr>
        <w:t>духовності</w:t>
      </w:r>
      <w:proofErr w:type="spellEnd"/>
      <w:r w:rsidR="00495CAD">
        <w:rPr>
          <w:rFonts w:ascii="Times New Roman" w:hAnsi="Times New Roman" w:cs="Times New Roman"/>
          <w:sz w:val="28"/>
          <w:szCs w:val="28"/>
          <w:lang w:val="uk-UA"/>
        </w:rPr>
        <w:t xml:space="preserve"> ХХІ століття.</w:t>
      </w:r>
    </w:p>
    <w:p w:rsidR="00067C7A" w:rsidRPr="005C4823" w:rsidRDefault="00067C7A" w:rsidP="005C4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823">
        <w:rPr>
          <w:rFonts w:ascii="Times New Roman" w:hAnsi="Times New Roman" w:cs="Times New Roman"/>
          <w:sz w:val="28"/>
          <w:szCs w:val="28"/>
          <w:lang w:val="uk-UA"/>
        </w:rPr>
        <w:t>Зараз актуальною є думка про те, що людство втрачає духовність, з  кожною хвилиною це відбувається ще швидше. Її місце поступово заполоняє бездуховність</w:t>
      </w:r>
      <w:r w:rsidR="00C42C20" w:rsidRPr="005C4823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Pr="005C4823">
        <w:rPr>
          <w:rFonts w:ascii="Times New Roman" w:hAnsi="Times New Roman" w:cs="Times New Roman"/>
          <w:sz w:val="28"/>
          <w:szCs w:val="28"/>
          <w:lang w:val="uk-UA"/>
        </w:rPr>
        <w:t>аме через вт</w:t>
      </w:r>
      <w:r w:rsidR="009904FF" w:rsidRPr="005C482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C4823">
        <w:rPr>
          <w:rFonts w:ascii="Times New Roman" w:hAnsi="Times New Roman" w:cs="Times New Roman"/>
          <w:sz w:val="28"/>
          <w:szCs w:val="28"/>
          <w:lang w:val="uk-UA"/>
        </w:rPr>
        <w:t>ату свого внутрішнього духовного ядра людство охоплює анархія, війни, вбивст</w:t>
      </w:r>
      <w:r w:rsidR="009904FF" w:rsidRPr="005C48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C4823">
        <w:rPr>
          <w:rFonts w:ascii="Times New Roman" w:hAnsi="Times New Roman" w:cs="Times New Roman"/>
          <w:sz w:val="28"/>
          <w:szCs w:val="28"/>
          <w:lang w:val="uk-UA"/>
        </w:rPr>
        <w:t>а, збочення.</w:t>
      </w:r>
      <w:r w:rsidR="00594D12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5C7" w:rsidRPr="005C48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4D12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 це стосується нашої країни,</w:t>
      </w:r>
      <w:r w:rsidR="00FA1BFE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 також,</w:t>
      </w:r>
      <w:r w:rsidR="00852C11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D12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="00C42C20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моральне розкладання суспільства відбувається особливо стрімкими темпами, </w:t>
      </w:r>
      <w:r w:rsidR="00ED25C7" w:rsidRPr="005C4823">
        <w:rPr>
          <w:rFonts w:ascii="Times New Roman" w:hAnsi="Times New Roman" w:cs="Times New Roman"/>
          <w:sz w:val="28"/>
          <w:szCs w:val="28"/>
          <w:lang w:val="uk-UA"/>
        </w:rPr>
        <w:t>здебільшого</w:t>
      </w:r>
      <w:r w:rsidR="00C42C20" w:rsidRPr="005C4823">
        <w:rPr>
          <w:rFonts w:ascii="Times New Roman" w:hAnsi="Times New Roman" w:cs="Times New Roman"/>
          <w:sz w:val="28"/>
          <w:szCs w:val="28"/>
          <w:lang w:val="uk-UA"/>
        </w:rPr>
        <w:t xml:space="preserve">, це стосується молоді. </w:t>
      </w:r>
    </w:p>
    <w:p w:rsidR="00C42C20" w:rsidRPr="005C4823" w:rsidRDefault="00067C7A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45A19">
        <w:rPr>
          <w:rFonts w:ascii="Times New Roman" w:hAnsi="Times New Roman" w:cs="Times New Roman"/>
          <w:sz w:val="28"/>
          <w:szCs w:val="28"/>
          <w:lang w:val="uk-UA"/>
        </w:rPr>
        <w:t>Кримсьский</w:t>
      </w:r>
      <w:proofErr w:type="spellEnd"/>
      <w:r w:rsidRPr="00645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353" w:rsidRPr="00645A19">
        <w:rPr>
          <w:rFonts w:ascii="Times New Roman" w:hAnsi="Times New Roman" w:cs="Times New Roman"/>
          <w:sz w:val="28"/>
          <w:szCs w:val="28"/>
          <w:lang w:val="uk-UA"/>
        </w:rPr>
        <w:t xml:space="preserve">С.Б. </w:t>
      </w:r>
      <w:r w:rsidRPr="00645A19">
        <w:rPr>
          <w:rFonts w:ascii="Times New Roman" w:hAnsi="Times New Roman" w:cs="Times New Roman"/>
          <w:sz w:val="28"/>
          <w:szCs w:val="28"/>
          <w:lang w:val="uk-UA"/>
        </w:rPr>
        <w:t xml:space="preserve">бачить </w:t>
      </w:r>
      <w:r w:rsidR="00594D12" w:rsidRPr="00645A19">
        <w:rPr>
          <w:rFonts w:ascii="Times New Roman" w:hAnsi="Times New Roman" w:cs="Times New Roman"/>
          <w:sz w:val="28"/>
          <w:szCs w:val="28"/>
          <w:lang w:val="uk-UA"/>
        </w:rPr>
        <w:t xml:space="preserve">ситуацію, що склалася </w:t>
      </w:r>
      <w:r w:rsidR="00852C11" w:rsidRPr="00645A19">
        <w:rPr>
          <w:rFonts w:ascii="Times New Roman" w:hAnsi="Times New Roman" w:cs="Times New Roman"/>
          <w:sz w:val="28"/>
          <w:szCs w:val="28"/>
          <w:lang w:val="uk-UA"/>
        </w:rPr>
        <w:t xml:space="preserve">дещо </w:t>
      </w:r>
      <w:r w:rsidR="00594D12" w:rsidRPr="00645A19">
        <w:rPr>
          <w:rFonts w:ascii="Times New Roman" w:hAnsi="Times New Roman" w:cs="Times New Roman"/>
          <w:sz w:val="28"/>
          <w:szCs w:val="28"/>
          <w:lang w:val="uk-UA"/>
        </w:rPr>
        <w:t>інакше.</w:t>
      </w:r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03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говорить про</w:t>
      </w:r>
      <w:r w:rsidR="00C42C20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C619BD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C42C20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араз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XXI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столітті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казати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якесь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падіння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духовності</w:t>
      </w:r>
      <w:proofErr w:type="spellEnd"/>
      <w:r w:rsidR="005D507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права не у </w:t>
      </w:r>
      <w:proofErr w:type="spellStart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відсутності</w:t>
      </w:r>
      <w:proofErr w:type="spellEnd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духовності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Є </w:t>
      </w:r>
      <w:proofErr w:type="spellStart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інша</w:t>
      </w:r>
      <w:proofErr w:type="spellEnd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небезпека</w:t>
      </w:r>
      <w:proofErr w:type="spellEnd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хибна</w:t>
      </w:r>
      <w:proofErr w:type="spellEnd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духовність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Людина,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зазираючи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всередину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не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бачить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і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тіло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розглядається</w:t>
      </w:r>
      <w:proofErr w:type="spellEnd"/>
      <w:r w:rsidR="00C42C20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як орган духу, а як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самість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фізичне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породжує</w:t>
      </w:r>
      <w:proofErr w:type="spellEnd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псевдодуховність</w:t>
      </w:r>
      <w:proofErr w:type="spellEnd"/>
      <w:r w:rsidR="002F5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[1]</w:t>
      </w:r>
      <w:r w:rsidR="00C42C20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120" w:rsidRPr="005C4823" w:rsidRDefault="00527D0B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довго наше суспільство знаходилося і жило у зовсім</w:t>
      </w:r>
      <w:r w:rsidR="00E07A04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іншому світі, зі своїми законами і мораллю, по-</w:t>
      </w: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іншому </w:t>
      </w:r>
      <w:r w:rsidR="006730AF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виховувалося. За часів радянської влади встигло вирости не одн</w:t>
      </w:r>
      <w:r w:rsidR="00F60564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6730AF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покоління. Люди звикли до тих умов і тих цінностей, що були їм привиті. І в </w:t>
      </w:r>
      <w:r w:rsidR="006730AF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 момент цього не стало. Цитуючи слова президента Чехії </w:t>
      </w:r>
      <w:proofErr w:type="spellStart"/>
      <w:r w:rsidR="006730AF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Варцлава</w:t>
      </w:r>
      <w:proofErr w:type="spellEnd"/>
      <w:r w:rsidR="006730AF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Гавела</w:t>
      </w:r>
      <w:r w:rsidR="00A75A4D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</w:t>
      </w:r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тоталітарного</w:t>
      </w:r>
      <w:proofErr w:type="spellEnd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соціуму</w:t>
      </w:r>
      <w:proofErr w:type="spellEnd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75A4D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посттоталітарного</w:t>
      </w:r>
      <w:proofErr w:type="spellEnd"/>
      <w:r w:rsidR="00A75A4D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730AF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С.Б. Кримський говорить: «</w:t>
      </w:r>
      <w:r w:rsidR="008E2120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…..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Раніше</w:t>
      </w:r>
      <w:proofErr w:type="spellEnd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сиділи</w:t>
      </w:r>
      <w:proofErr w:type="spellEnd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зоопарку; нас 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випустили</w:t>
      </w:r>
      <w:proofErr w:type="spellEnd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— і ми 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опинилися</w:t>
      </w:r>
      <w:proofErr w:type="spellEnd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джунглях»</w:t>
      </w:r>
      <w:r w:rsidR="008E2120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..</w:t>
      </w:r>
      <w:r w:rsidR="00E40F38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проблема й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тому,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щоб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протистояти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«джунглям</w:t>
      </w:r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протистояти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якимось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силам. Справа в тому,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джунглі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є і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всередині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самих</w:t>
      </w:r>
      <w:proofErr w:type="gram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того,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духовні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="008E2120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5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»[</w:t>
      </w:r>
      <w:r w:rsidR="00B43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40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A35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103" w:rsidRPr="00645A19" w:rsidRDefault="008E2120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далі С.Б. Кримський говорить</w:t>
      </w:r>
      <w:r w:rsidR="00CA35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духовність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 до самого себе</w:t>
      </w:r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Шлях,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все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103" w:rsidRPr="00645A19" w:rsidRDefault="00D56D37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його думку, д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уховність</w:t>
      </w:r>
      <w:proofErr w:type="spellEnd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D010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цінні</w:t>
      </w:r>
      <w:r w:rsidR="0039242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</w:t>
      </w:r>
      <w:proofErr w:type="spellEnd"/>
      <w:r w:rsidR="0039242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9242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домобудівництво</w:t>
      </w:r>
      <w:proofErr w:type="spellEnd"/>
      <w:r w:rsidR="0039242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92423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особистості</w:t>
      </w:r>
      <w:proofErr w:type="spellEnd"/>
      <w:r w:rsidR="00CA3537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537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B439A4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3537"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395F2F" w:rsidRPr="00645A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E63D4C" w:rsidRPr="005C4823" w:rsidRDefault="00AB3FAE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С.Б. Кримський говорить про те, що л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істота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вертикальна.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вимірюється</w:t>
      </w:r>
      <w:proofErr w:type="spellEnd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D0103" w:rsidRPr="00645A1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ступенями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ціннісного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сходження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64B" w:rsidRDefault="0026164B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можна просто так захотіти і стати духовною, необхідно докласти дуже багато зусиль, щоб пройти весь шлях особистісного зростання, необхідно безперервно працювати над формуванням свого внутрішнього світу. </w:t>
      </w:r>
      <w:r w:rsidR="00542BE3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Відомо, що людський організм росте тільки до певного часу, а потім він починає старіти</w:t>
      </w:r>
      <w:r w:rsidR="00F60564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 поступово вмирати</w:t>
      </w:r>
      <w:r w:rsidR="00542BE3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але не можливо теж саме сказати про внутрішній ріст, духовний – він відбувається постійно. І тільки сама людина, особистість може </w:t>
      </w:r>
      <w:r w:rsidR="002B1365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впливати на </w:t>
      </w:r>
      <w:r w:rsidR="00B2332E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темпи розвитку, особливості д</w:t>
      </w:r>
      <w:r w:rsidR="00875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уховного сходження. І саме тут </w:t>
      </w:r>
      <w:r w:rsidR="00B2332E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постає питання «психокультури». </w:t>
      </w:r>
    </w:p>
    <w:p w:rsidR="00B439A4" w:rsidRPr="00B439A4" w:rsidRDefault="00645A19" w:rsidP="00B439A4">
      <w:pPr>
        <w:spacing w:after="0" w:line="36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439A4" w:rsidRPr="00B43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поняттям «психокультура» особистості розуміє онтологічний спосіб буття людини у соціокультурному і природному світі, заснований на переживанні єдності себе зі світом і реалізації суб'єкт-суб'єктних відносин [</w:t>
      </w:r>
      <w:r w:rsidR="00B43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439A4" w:rsidRPr="00B43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с.97]. </w:t>
      </w:r>
      <w:r w:rsidR="00B439A4" w:rsidRPr="00B43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B439A4" w:rsidRPr="005C4823" w:rsidRDefault="00645A19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Психокультура  виступає  певним конструктом сходження особистості.</w:t>
      </w:r>
    </w:p>
    <w:p w:rsidR="00E63D4C" w:rsidRPr="005C4823" w:rsidRDefault="009C22D5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С.Б. </w:t>
      </w:r>
      <w:proofErr w:type="spellStart"/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</w:t>
      </w:r>
      <w:r w:rsidR="00B46D4D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ьский</w:t>
      </w:r>
      <w:proofErr w:type="spellEnd"/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також говорить про те, що духовне зростання ускладнюється тим, що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споглядається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розкол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моральної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0103" w:rsidRDefault="00B46D4D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тому</w:t>
      </w:r>
      <w:r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 </w:t>
      </w:r>
      <w:proofErr w:type="spellStart"/>
      <w:r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духовність</w:t>
      </w:r>
      <w:proofErr w:type="spellEnd"/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визнається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рухом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углиб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психології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С.Б. Кримський казав, що</w:t>
      </w:r>
      <w:r w:rsidR="00E5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глибинах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переконань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закодований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підсвідомості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є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найглибший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духовності</w:t>
      </w:r>
      <w:proofErr w:type="spellEnd"/>
      <w:r w:rsidR="00E5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23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D2FC9" w:rsidRPr="005C4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аме ці аспекти духовності можна прослідкувати через психокультуру особистості.</w:t>
      </w:r>
      <w:r w:rsidR="002D0103" w:rsidRPr="005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A19" w:rsidRPr="00645A19" w:rsidRDefault="00645A19" w:rsidP="005C48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Отже, психокультура та духовність багато в чому пов’язані між собою. Деякі аспекти духовності, що розкриваються у позиціях С.Б. Кримського належать до психокультури особистості. Психокультура виступає певним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підгрунттям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шляху формування духовності, і тому є важливим елементом розвитку особистості.</w:t>
      </w:r>
    </w:p>
    <w:p w:rsidR="00B439A4" w:rsidRPr="00B439A4" w:rsidRDefault="00B439A4" w:rsidP="00B439A4">
      <w:pPr>
        <w:spacing w:after="0" w:line="360" w:lineRule="auto"/>
        <w:ind w:left="298" w:firstLine="567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439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</w:t>
      </w:r>
      <w:r w:rsidRPr="00B439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proofErr w:type="spellStart"/>
      <w:r w:rsidRPr="00B439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тература</w:t>
      </w:r>
      <w:proofErr w:type="spellEnd"/>
      <w:r w:rsidRPr="00B439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1F45A5" w:rsidRPr="00B439A4" w:rsidRDefault="002F55E4" w:rsidP="00B439A4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Кримський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Б.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Заклики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духовності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XXI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століття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(3 циклу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щорічних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пам'ятних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лекцій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Оленсько</w:t>
      </w:r>
      <w:proofErr w:type="gram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ї-</w:t>
      </w:r>
      <w:proofErr w:type="gram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Петришин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2002 р.)- К.: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Академія</w:t>
      </w:r>
      <w:proofErr w:type="spellEnd"/>
      <w:r w:rsidRPr="00B439A4">
        <w:rPr>
          <w:rFonts w:ascii="Times New Roman" w:hAnsi="Times New Roman" w:cs="Times New Roman"/>
          <w:sz w:val="28"/>
          <w:szCs w:val="28"/>
          <w:shd w:val="clear" w:color="auto" w:fill="FFFFFF"/>
        </w:rPr>
        <w:t>, 2003.-32 с.</w:t>
      </w:r>
    </w:p>
    <w:p w:rsidR="00B439A4" w:rsidRPr="00B439A4" w:rsidRDefault="00B439A4" w:rsidP="00B439A4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9A4">
        <w:rPr>
          <w:rFonts w:ascii="Times New Roman" w:hAnsi="Times New Roman" w:cs="Times New Roman"/>
          <w:sz w:val="28"/>
          <w:szCs w:val="28"/>
          <w:lang w:val="uk-UA"/>
        </w:rPr>
        <w:t>Сергій К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>римський</w:t>
      </w:r>
      <w:r w:rsidRPr="00B439A4">
        <w:rPr>
          <w:rFonts w:ascii="Times New Roman" w:hAnsi="Times New Roman" w:cs="Times New Roman"/>
          <w:sz w:val="28"/>
          <w:szCs w:val="28"/>
          <w:lang w:val="uk-UA"/>
        </w:rPr>
        <w:t xml:space="preserve">: «Принципи духовності ХХI століття» </w:t>
      </w:r>
      <w:r w:rsidRPr="00B439A4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B439A4">
        <w:rPr>
          <w:rFonts w:ascii="Times New Roman" w:hAnsi="Times New Roman" w:cs="Times New Roman"/>
          <w:sz w:val="28"/>
          <w:szCs w:val="28"/>
        </w:rPr>
        <w:t xml:space="preserve"> </w:t>
      </w:r>
      <w:r w:rsidRPr="00B439A4">
        <w:rPr>
          <w:rFonts w:ascii="Times New Roman" w:hAnsi="Times New Roman" w:cs="Times New Roman"/>
          <w:sz w:val="28"/>
          <w:szCs w:val="28"/>
          <w:lang w:val="uk-UA"/>
        </w:rPr>
        <w:t>Підготува</w:t>
      </w:r>
      <w:r w:rsidRPr="00B439A4">
        <w:rPr>
          <w:rFonts w:ascii="Times New Roman" w:hAnsi="Times New Roman" w:cs="Times New Roman"/>
          <w:sz w:val="28"/>
          <w:szCs w:val="28"/>
          <w:lang w:val="uk-UA"/>
        </w:rPr>
        <w:t xml:space="preserve">ли Сергій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lang w:val="uk-UA"/>
        </w:rPr>
        <w:t>МАХУН</w:t>
      </w:r>
      <w:proofErr w:type="spellEnd"/>
      <w:r w:rsidRPr="00B439A4">
        <w:rPr>
          <w:rFonts w:ascii="Times New Roman" w:hAnsi="Times New Roman" w:cs="Times New Roman"/>
          <w:sz w:val="28"/>
          <w:szCs w:val="28"/>
          <w:lang w:val="uk-UA"/>
        </w:rPr>
        <w:t xml:space="preserve">, Ігор </w:t>
      </w:r>
      <w:proofErr w:type="spellStart"/>
      <w:r w:rsidRPr="00B439A4">
        <w:rPr>
          <w:rFonts w:ascii="Times New Roman" w:hAnsi="Times New Roman" w:cs="Times New Roman"/>
          <w:sz w:val="28"/>
          <w:szCs w:val="28"/>
          <w:lang w:val="uk-UA"/>
        </w:rPr>
        <w:t>СЮНДЮКОВ</w:t>
      </w:r>
      <w:proofErr w:type="spellEnd"/>
      <w:r w:rsidRPr="00B439A4">
        <w:rPr>
          <w:rFonts w:ascii="Times New Roman" w:hAnsi="Times New Roman" w:cs="Times New Roman"/>
          <w:sz w:val="28"/>
          <w:szCs w:val="28"/>
          <w:lang w:val="uk-UA"/>
        </w:rPr>
        <w:t xml:space="preserve"> «День»</w:t>
      </w:r>
      <w:r w:rsidRPr="00B439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439A4">
        <w:rPr>
          <w:rFonts w:ascii="Times New Roman" w:hAnsi="Times New Roman" w:cs="Times New Roman"/>
          <w:sz w:val="28"/>
          <w:szCs w:val="28"/>
          <w:lang w:val="uk-UA"/>
        </w:rPr>
        <w:t>http://www.day.kiev.ua/ru/article/obshchestvo/sergey-krymskiy-principy-duhovnosti-hhi-stoletiya</w:t>
      </w:r>
      <w:r w:rsidRPr="00B439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40F38" w:rsidRPr="00B439A4" w:rsidRDefault="00E40F38" w:rsidP="00B439A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6" w:hanging="35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Кримський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Ранкові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роздуми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ст. –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О.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Білецького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К.: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Майстерня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Білецьких</w:t>
      </w:r>
      <w:proofErr w:type="spellEnd"/>
      <w:r w:rsidRPr="00B4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2009. – 120 с.</w:t>
      </w:r>
    </w:p>
    <w:p w:rsidR="00B439A4" w:rsidRPr="00B439A4" w:rsidRDefault="00B439A4" w:rsidP="00B439A4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439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Егорова Т.Е. Роль психологической культуры личности в </w:t>
      </w:r>
      <w:proofErr w:type="spellStart"/>
      <w:r w:rsidRPr="00B439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B439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тревожных состояний // Нижегородский медицинский журнал. — 2005.— № 4.</w:t>
      </w:r>
    </w:p>
    <w:p w:rsidR="00B439A4" w:rsidRPr="005D507D" w:rsidRDefault="00B439A4" w:rsidP="00B439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439A4" w:rsidRPr="005D507D" w:rsidSect="005C4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3268"/>
    <w:multiLevelType w:val="hybridMultilevel"/>
    <w:tmpl w:val="D0E4783E"/>
    <w:lvl w:ilvl="0" w:tplc="8FECC972">
      <w:start w:val="1"/>
      <w:numFmt w:val="decimal"/>
      <w:lvlText w:val="%1."/>
      <w:lvlJc w:val="left"/>
      <w:pPr>
        <w:ind w:left="1069" w:hanging="360"/>
      </w:pPr>
      <w:rPr>
        <w:rFonts w:ascii="Palatino Linotype" w:hAnsi="Palatino Linotype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11"/>
    <w:rsid w:val="00023DCF"/>
    <w:rsid w:val="00067C7A"/>
    <w:rsid w:val="0013505E"/>
    <w:rsid w:val="001C3211"/>
    <w:rsid w:val="001F45A5"/>
    <w:rsid w:val="0026164B"/>
    <w:rsid w:val="002B0CD7"/>
    <w:rsid w:val="002B1365"/>
    <w:rsid w:val="002C4AB1"/>
    <w:rsid w:val="002D0103"/>
    <w:rsid w:val="002F55E4"/>
    <w:rsid w:val="00366A90"/>
    <w:rsid w:val="00392423"/>
    <w:rsid w:val="00395F2F"/>
    <w:rsid w:val="003A6E08"/>
    <w:rsid w:val="003D6830"/>
    <w:rsid w:val="00423564"/>
    <w:rsid w:val="004535E3"/>
    <w:rsid w:val="00495CAD"/>
    <w:rsid w:val="004D1EE3"/>
    <w:rsid w:val="00504A99"/>
    <w:rsid w:val="0050762E"/>
    <w:rsid w:val="00527D0B"/>
    <w:rsid w:val="00534791"/>
    <w:rsid w:val="00542BE3"/>
    <w:rsid w:val="00550CF9"/>
    <w:rsid w:val="00594D12"/>
    <w:rsid w:val="005A5A57"/>
    <w:rsid w:val="005C4823"/>
    <w:rsid w:val="005D507D"/>
    <w:rsid w:val="00645A19"/>
    <w:rsid w:val="00671353"/>
    <w:rsid w:val="006730AF"/>
    <w:rsid w:val="0068102E"/>
    <w:rsid w:val="00682384"/>
    <w:rsid w:val="006D3D6E"/>
    <w:rsid w:val="00786261"/>
    <w:rsid w:val="007C096D"/>
    <w:rsid w:val="00830D77"/>
    <w:rsid w:val="00852C11"/>
    <w:rsid w:val="008759E6"/>
    <w:rsid w:val="00877DC6"/>
    <w:rsid w:val="008E2120"/>
    <w:rsid w:val="00967242"/>
    <w:rsid w:val="009904FF"/>
    <w:rsid w:val="009C22D5"/>
    <w:rsid w:val="00A24947"/>
    <w:rsid w:val="00A75A4D"/>
    <w:rsid w:val="00A82B45"/>
    <w:rsid w:val="00AB3FAE"/>
    <w:rsid w:val="00B00AA4"/>
    <w:rsid w:val="00B2332E"/>
    <w:rsid w:val="00B439A4"/>
    <w:rsid w:val="00B46D4D"/>
    <w:rsid w:val="00B61294"/>
    <w:rsid w:val="00BB58B9"/>
    <w:rsid w:val="00BF5D0D"/>
    <w:rsid w:val="00C42C20"/>
    <w:rsid w:val="00C619BD"/>
    <w:rsid w:val="00CA3537"/>
    <w:rsid w:val="00D56D37"/>
    <w:rsid w:val="00E07A04"/>
    <w:rsid w:val="00E40F38"/>
    <w:rsid w:val="00E571E8"/>
    <w:rsid w:val="00E63D4C"/>
    <w:rsid w:val="00EC6CDC"/>
    <w:rsid w:val="00ED25C7"/>
    <w:rsid w:val="00ED293B"/>
    <w:rsid w:val="00F434F1"/>
    <w:rsid w:val="00F60564"/>
    <w:rsid w:val="00FA1BFE"/>
    <w:rsid w:val="00FD2FC9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64D2-D5C2-4F86-A96B-3AC4AA63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Кузечка</dc:creator>
  <cp:keywords/>
  <dc:description/>
  <cp:lastModifiedBy>Кузечка</cp:lastModifiedBy>
  <cp:revision>73</cp:revision>
  <dcterms:created xsi:type="dcterms:W3CDTF">2013-04-20T17:57:00Z</dcterms:created>
  <dcterms:modified xsi:type="dcterms:W3CDTF">2013-10-08T20:42:00Z</dcterms:modified>
</cp:coreProperties>
</file>