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69" w:rsidRPr="00BC3824" w:rsidRDefault="007C5969" w:rsidP="007C5969">
      <w:pPr>
        <w:ind w:firstLine="567"/>
        <w:jc w:val="both"/>
        <w:rPr>
          <w:b/>
          <w:color w:val="000000"/>
          <w:sz w:val="28"/>
          <w:szCs w:val="28"/>
          <w:lang w:val="uk-UA"/>
        </w:rPr>
      </w:pPr>
      <w:r>
        <w:rPr>
          <w:b/>
          <w:color w:val="000000"/>
          <w:sz w:val="28"/>
          <w:szCs w:val="28"/>
          <w:lang w:val="uk-UA"/>
        </w:rPr>
        <w:t xml:space="preserve">УДК </w:t>
      </w:r>
      <w:r w:rsidR="00BC3824">
        <w:rPr>
          <w:b/>
          <w:color w:val="000000"/>
          <w:sz w:val="28"/>
          <w:szCs w:val="28"/>
        </w:rPr>
        <w:t>0</w:t>
      </w:r>
      <w:r w:rsidR="00BC3824">
        <w:rPr>
          <w:b/>
          <w:color w:val="000000"/>
          <w:sz w:val="28"/>
          <w:szCs w:val="28"/>
          <w:lang w:val="uk-UA"/>
        </w:rPr>
        <w:t>08:004.67:004.738.5:069(477.7)(045)</w:t>
      </w:r>
    </w:p>
    <w:p w:rsidR="007C5969" w:rsidRDefault="007C5969" w:rsidP="007C5969">
      <w:pPr>
        <w:ind w:firstLine="567"/>
        <w:jc w:val="both"/>
        <w:rPr>
          <w:color w:val="000000"/>
          <w:lang w:val="uk-UA"/>
        </w:rPr>
      </w:pPr>
    </w:p>
    <w:p w:rsidR="009056FB" w:rsidRDefault="009056FB" w:rsidP="009056FB">
      <w:pPr>
        <w:pStyle w:val="MainTitle"/>
        <w:rPr>
          <w:sz w:val="20"/>
        </w:rPr>
      </w:pPr>
      <w:r>
        <w:rPr>
          <w:color w:val="000000"/>
          <w:sz w:val="28"/>
          <w:szCs w:val="28"/>
        </w:rPr>
        <w:t>СТАН ДОСТУПУ ТА ЗБЕРЕЖЕННЯ ЦИФРОВОЇ ІСТОРИКО</w:t>
      </w:r>
      <w:r w:rsidRPr="00340B43">
        <w:rPr>
          <w:b w:val="0"/>
          <w:color w:val="000000"/>
          <w:sz w:val="28"/>
          <w:szCs w:val="28"/>
        </w:rPr>
        <w:t>-</w:t>
      </w:r>
      <w:r w:rsidR="00340B43">
        <w:rPr>
          <w:color w:val="000000"/>
          <w:sz w:val="28"/>
          <w:szCs w:val="28"/>
        </w:rPr>
        <w:t>КУЛЬТУРНОЇ СПАДЩИНИ</w:t>
      </w:r>
      <w:r>
        <w:rPr>
          <w:color w:val="000000"/>
          <w:sz w:val="28"/>
          <w:szCs w:val="28"/>
        </w:rPr>
        <w:t xml:space="preserve"> НА САЙТАХ ОБЛАСНИХ</w:t>
      </w:r>
      <w:r w:rsidR="00340B43">
        <w:rPr>
          <w:color w:val="000000"/>
          <w:sz w:val="28"/>
          <w:szCs w:val="28"/>
        </w:rPr>
        <w:t xml:space="preserve"> КРАЄЗНАВЧИХ МУЗЕЇВ</w:t>
      </w:r>
      <w:r>
        <w:rPr>
          <w:color w:val="000000"/>
          <w:sz w:val="28"/>
          <w:szCs w:val="28"/>
        </w:rPr>
        <w:t xml:space="preserve"> ПІВД</w:t>
      </w:r>
      <w:r w:rsidR="00340B43">
        <w:rPr>
          <w:color w:val="000000"/>
          <w:sz w:val="28"/>
          <w:szCs w:val="28"/>
        </w:rPr>
        <w:t>ЕННОГО РЕГІОНУ УКРАЇНИ</w:t>
      </w:r>
      <w:r w:rsidR="00340B43">
        <w:rPr>
          <w:sz w:val="20"/>
        </w:rPr>
        <w:t xml:space="preserve"> </w:t>
      </w:r>
    </w:p>
    <w:p w:rsidR="007C5969" w:rsidRDefault="007C5969" w:rsidP="007C5969">
      <w:pPr>
        <w:ind w:firstLine="567"/>
        <w:rPr>
          <w:b/>
          <w:color w:val="000000"/>
          <w:sz w:val="28"/>
          <w:szCs w:val="28"/>
          <w:lang w:val="uk-UA"/>
        </w:rPr>
      </w:pPr>
    </w:p>
    <w:p w:rsidR="007C5969" w:rsidRDefault="00A660AD" w:rsidP="00A660AD">
      <w:pPr>
        <w:rPr>
          <w:rFonts w:ascii="Bookman Old Style" w:hAnsi="Bookman Old Style"/>
          <w:b/>
          <w:color w:val="000000"/>
          <w:lang w:val="uk-UA"/>
        </w:rPr>
      </w:pPr>
      <w:r>
        <w:rPr>
          <w:b/>
          <w:color w:val="000000"/>
          <w:lang w:val="uk-UA"/>
        </w:rPr>
        <w:t xml:space="preserve">                                                                                                                       </w:t>
      </w:r>
      <w:r w:rsidR="007C5969">
        <w:rPr>
          <w:b/>
          <w:color w:val="000000"/>
          <w:sz w:val="28"/>
          <w:szCs w:val="28"/>
          <w:lang w:val="uk-UA"/>
        </w:rPr>
        <w:t>Т.Є.КУРЧЕНКО</w:t>
      </w:r>
      <w:r w:rsidR="007C5969">
        <w:rPr>
          <w:b/>
          <w:color w:val="000000"/>
          <w:lang w:val="uk-UA"/>
        </w:rPr>
        <w:t>,</w:t>
      </w:r>
      <w:r w:rsidR="007C5969">
        <w:rPr>
          <w:rFonts w:ascii="Bookman Old Style" w:hAnsi="Bookman Old Style"/>
          <w:b/>
          <w:color w:val="000000"/>
          <w:lang w:val="uk-UA"/>
        </w:rPr>
        <w:t xml:space="preserve"> </w:t>
      </w:r>
    </w:p>
    <w:p w:rsidR="007C5969" w:rsidRDefault="00020CE4" w:rsidP="007C5969">
      <w:pPr>
        <w:ind w:firstLine="567"/>
        <w:jc w:val="right"/>
        <w:rPr>
          <w:rFonts w:ascii="Bookman Old Style" w:hAnsi="Bookman Old Style"/>
          <w:color w:val="000000"/>
          <w:lang w:val="uk-UA"/>
        </w:rPr>
      </w:pPr>
      <w:r>
        <w:rPr>
          <w:rFonts w:ascii="Bookman Old Style" w:hAnsi="Bookman Old Style"/>
          <w:color w:val="000000"/>
          <w:lang w:val="uk-UA"/>
        </w:rPr>
        <w:t>к</w:t>
      </w:r>
      <w:r w:rsidR="007C5969">
        <w:rPr>
          <w:rFonts w:ascii="Bookman Old Style" w:hAnsi="Bookman Old Style"/>
          <w:color w:val="000000"/>
          <w:lang w:val="uk-UA"/>
        </w:rPr>
        <w:t>. і</w:t>
      </w:r>
      <w:r>
        <w:rPr>
          <w:rFonts w:ascii="Bookman Old Style" w:hAnsi="Bookman Old Style"/>
          <w:color w:val="000000"/>
          <w:lang w:val="uk-UA"/>
        </w:rPr>
        <w:t>. н.</w:t>
      </w:r>
      <w:r w:rsidR="007C5969">
        <w:rPr>
          <w:rFonts w:ascii="Bookman Old Style" w:hAnsi="Bookman Old Style"/>
          <w:color w:val="000000"/>
          <w:lang w:val="uk-UA"/>
        </w:rPr>
        <w:t xml:space="preserve">, доц., </w:t>
      </w:r>
    </w:p>
    <w:p w:rsidR="007C5969" w:rsidRDefault="007C5969" w:rsidP="007C5969">
      <w:pPr>
        <w:ind w:firstLine="567"/>
        <w:jc w:val="right"/>
        <w:rPr>
          <w:rFonts w:ascii="Bookman Old Style" w:hAnsi="Bookman Old Style"/>
          <w:i/>
          <w:color w:val="000000"/>
          <w:lang w:val="uk-UA"/>
        </w:rPr>
      </w:pPr>
      <w:r>
        <w:rPr>
          <w:rFonts w:ascii="Bookman Old Style" w:hAnsi="Bookman Old Style"/>
          <w:i/>
          <w:color w:val="000000"/>
          <w:lang w:val="uk-UA"/>
        </w:rPr>
        <w:t xml:space="preserve">Національний авіаційний університет </w:t>
      </w:r>
    </w:p>
    <w:p w:rsidR="007C5969" w:rsidRPr="00A660AD" w:rsidRDefault="007C5969" w:rsidP="007C5969">
      <w:pPr>
        <w:ind w:firstLine="567"/>
        <w:jc w:val="right"/>
        <w:rPr>
          <w:rFonts w:ascii="Bookman Old Style" w:hAnsi="Bookman Old Style"/>
          <w:i/>
          <w:color w:val="000000"/>
          <w:lang w:val="uk-UA"/>
        </w:rPr>
      </w:pPr>
      <w:r>
        <w:rPr>
          <w:rFonts w:ascii="Bookman Old Style" w:hAnsi="Bookman Old Style"/>
          <w:i/>
          <w:color w:val="000000"/>
          <w:lang w:val="uk-UA"/>
        </w:rPr>
        <w:t>(Україна)</w:t>
      </w:r>
    </w:p>
    <w:p w:rsidR="007C5969" w:rsidRPr="00A660AD" w:rsidRDefault="007C5969" w:rsidP="007C5969">
      <w:pPr>
        <w:ind w:firstLine="567"/>
        <w:jc w:val="both"/>
        <w:rPr>
          <w:rFonts w:ascii="Bookman Old Style" w:hAnsi="Bookman Old Style"/>
          <w:color w:val="000000"/>
          <w:lang w:val="uk-UA"/>
        </w:rPr>
      </w:pPr>
    </w:p>
    <w:p w:rsidR="004329EC" w:rsidRPr="00020CE4" w:rsidRDefault="004329EC" w:rsidP="004329EC">
      <w:pPr>
        <w:jc w:val="both"/>
        <w:rPr>
          <w:rFonts w:eastAsia="Calibri"/>
          <w:sz w:val="28"/>
          <w:szCs w:val="28"/>
          <w:lang w:val="uk-UA"/>
        </w:rPr>
      </w:pPr>
      <w:r w:rsidRPr="00A660AD">
        <w:rPr>
          <w:rFonts w:eastAsia="Calibri"/>
          <w:sz w:val="20"/>
          <w:szCs w:val="20"/>
          <w:lang w:val="uk-UA"/>
        </w:rPr>
        <w:t xml:space="preserve">      </w:t>
      </w:r>
      <w:r w:rsidR="00A660AD">
        <w:rPr>
          <w:rFonts w:eastAsia="Calibri"/>
          <w:sz w:val="20"/>
          <w:szCs w:val="20"/>
          <w:lang w:val="uk-UA"/>
        </w:rPr>
        <w:t xml:space="preserve"> </w:t>
      </w:r>
      <w:r w:rsidRPr="00A660AD">
        <w:rPr>
          <w:rFonts w:eastAsia="Calibri"/>
          <w:sz w:val="28"/>
          <w:szCs w:val="28"/>
          <w:lang w:val="uk-UA"/>
        </w:rPr>
        <w:t xml:space="preserve">Важлива роль у розбудові незалежної України, відродженні духовності, історичної пам’яті народу належить національній культурній спадщині та її складовій – пам’яткам історії та культури. </w:t>
      </w:r>
      <w:r w:rsidRPr="00020CE4">
        <w:rPr>
          <w:sz w:val="28"/>
          <w:szCs w:val="28"/>
          <w:lang w:val="uk-UA"/>
        </w:rPr>
        <w:t>Завдяки пам’яткам створюється унікальний, за своїми виховними можливостями, ефект особистої причетності до визначних подій минулого, що сприяє самоствердженню особистості в реальному світі та її національній ідентифікації. Підвищення інтересу суспільства до джерел духовності, вивчення багатовікових традицій актуалізує дослідження проблем збереження історико-культурної спадщини, застосування новітніх форм доступу та поширення національного культурного спадку в країні та за її межами.</w:t>
      </w:r>
    </w:p>
    <w:p w:rsidR="004329EC" w:rsidRPr="004329EC" w:rsidRDefault="004329EC" w:rsidP="004329EC">
      <w:pPr>
        <w:jc w:val="both"/>
        <w:rPr>
          <w:rFonts w:eastAsia="Calibri"/>
          <w:sz w:val="28"/>
          <w:szCs w:val="28"/>
        </w:rPr>
      </w:pPr>
      <w:r w:rsidRPr="00020CE4">
        <w:rPr>
          <w:rFonts w:eastAsia="Calibri"/>
          <w:sz w:val="28"/>
          <w:szCs w:val="28"/>
          <w:lang w:val="uk-UA"/>
        </w:rPr>
        <w:t xml:space="preserve">       </w:t>
      </w:r>
      <w:r w:rsidRPr="004329EC">
        <w:rPr>
          <w:rFonts w:eastAsia="Calibri"/>
          <w:sz w:val="28"/>
          <w:szCs w:val="28"/>
        </w:rPr>
        <w:t xml:space="preserve">Культурна </w:t>
      </w:r>
      <w:proofErr w:type="spellStart"/>
      <w:r w:rsidRPr="004329EC">
        <w:rPr>
          <w:rFonts w:eastAsia="Calibri"/>
          <w:sz w:val="28"/>
          <w:szCs w:val="28"/>
        </w:rPr>
        <w:t>скарбниця</w:t>
      </w:r>
      <w:proofErr w:type="spellEnd"/>
      <w:r w:rsidRPr="004329EC">
        <w:rPr>
          <w:rFonts w:eastAsia="Calibri"/>
          <w:sz w:val="28"/>
          <w:szCs w:val="28"/>
        </w:rPr>
        <w:t xml:space="preserve"> </w:t>
      </w:r>
      <w:proofErr w:type="spellStart"/>
      <w:proofErr w:type="gramStart"/>
      <w:r w:rsidRPr="004329EC">
        <w:rPr>
          <w:rFonts w:eastAsia="Calibri"/>
          <w:sz w:val="28"/>
          <w:szCs w:val="28"/>
        </w:rPr>
        <w:t>св</w:t>
      </w:r>
      <w:proofErr w:type="gramEnd"/>
      <w:r w:rsidRPr="004329EC">
        <w:rPr>
          <w:rFonts w:eastAsia="Calibri"/>
          <w:sz w:val="28"/>
          <w:szCs w:val="28"/>
        </w:rPr>
        <w:t>ітової</w:t>
      </w:r>
      <w:proofErr w:type="spellEnd"/>
      <w:r w:rsidRPr="004329EC">
        <w:rPr>
          <w:rFonts w:eastAsia="Calibri"/>
          <w:sz w:val="28"/>
          <w:szCs w:val="28"/>
        </w:rPr>
        <w:t xml:space="preserve"> </w:t>
      </w:r>
      <w:proofErr w:type="spellStart"/>
      <w:r w:rsidRPr="004329EC">
        <w:rPr>
          <w:rFonts w:eastAsia="Calibri"/>
          <w:sz w:val="28"/>
          <w:szCs w:val="28"/>
        </w:rPr>
        <w:t>цивілізації</w:t>
      </w:r>
      <w:proofErr w:type="spellEnd"/>
      <w:r w:rsidRPr="004329EC">
        <w:rPr>
          <w:rFonts w:eastAsia="Calibri"/>
          <w:sz w:val="28"/>
          <w:szCs w:val="28"/>
        </w:rPr>
        <w:t xml:space="preserve"> </w:t>
      </w:r>
      <w:proofErr w:type="spellStart"/>
      <w:r w:rsidRPr="004329EC">
        <w:rPr>
          <w:rFonts w:eastAsia="Calibri"/>
          <w:sz w:val="28"/>
          <w:szCs w:val="28"/>
        </w:rPr>
        <w:t>складається</w:t>
      </w:r>
      <w:proofErr w:type="spellEnd"/>
      <w:r w:rsidRPr="004329EC">
        <w:rPr>
          <w:rFonts w:eastAsia="Calibri"/>
          <w:sz w:val="28"/>
          <w:szCs w:val="28"/>
        </w:rPr>
        <w:t xml:space="preserve"> </w:t>
      </w:r>
      <w:proofErr w:type="spellStart"/>
      <w:r w:rsidRPr="004329EC">
        <w:rPr>
          <w:rFonts w:eastAsia="Calibri"/>
          <w:sz w:val="28"/>
          <w:szCs w:val="28"/>
        </w:rPr>
        <w:t>із</w:t>
      </w:r>
      <w:proofErr w:type="spellEnd"/>
      <w:r w:rsidRPr="004329EC">
        <w:rPr>
          <w:rFonts w:eastAsia="Calibri"/>
          <w:sz w:val="28"/>
          <w:szCs w:val="28"/>
        </w:rPr>
        <w:t xml:space="preserve"> </w:t>
      </w:r>
      <w:proofErr w:type="spellStart"/>
      <w:r w:rsidRPr="004329EC">
        <w:rPr>
          <w:rFonts w:eastAsia="Calibri"/>
          <w:sz w:val="28"/>
          <w:szCs w:val="28"/>
        </w:rPr>
        <w:t>окремого</w:t>
      </w:r>
      <w:proofErr w:type="spellEnd"/>
      <w:r w:rsidRPr="004329EC">
        <w:rPr>
          <w:rFonts w:eastAsia="Calibri"/>
          <w:sz w:val="28"/>
          <w:szCs w:val="28"/>
        </w:rPr>
        <w:t xml:space="preserve"> </w:t>
      </w:r>
      <w:proofErr w:type="spellStart"/>
      <w:r w:rsidRPr="004329EC">
        <w:rPr>
          <w:rFonts w:eastAsia="Calibri"/>
          <w:sz w:val="28"/>
          <w:szCs w:val="28"/>
        </w:rPr>
        <w:t>доробку</w:t>
      </w:r>
      <w:proofErr w:type="spellEnd"/>
      <w:r w:rsidRPr="004329EC">
        <w:rPr>
          <w:rFonts w:eastAsia="Calibri"/>
          <w:sz w:val="28"/>
          <w:szCs w:val="28"/>
        </w:rPr>
        <w:t xml:space="preserve"> кожного народу, </w:t>
      </w:r>
      <w:proofErr w:type="spellStart"/>
      <w:r w:rsidRPr="004329EC">
        <w:rPr>
          <w:rFonts w:eastAsia="Calibri"/>
          <w:sz w:val="28"/>
          <w:szCs w:val="28"/>
        </w:rPr>
        <w:t>яким</w:t>
      </w:r>
      <w:proofErr w:type="spellEnd"/>
      <w:r w:rsidRPr="004329EC">
        <w:rPr>
          <w:rFonts w:eastAsia="Calibri"/>
          <w:sz w:val="28"/>
          <w:szCs w:val="28"/>
        </w:rPr>
        <w:t xml:space="preserve"> </w:t>
      </w:r>
      <w:proofErr w:type="spellStart"/>
      <w:r w:rsidRPr="004329EC">
        <w:rPr>
          <w:rFonts w:eastAsia="Calibri"/>
          <w:sz w:val="28"/>
          <w:szCs w:val="28"/>
        </w:rPr>
        <w:t>би</w:t>
      </w:r>
      <w:proofErr w:type="spellEnd"/>
      <w:r w:rsidRPr="004329EC">
        <w:rPr>
          <w:rFonts w:eastAsia="Calibri"/>
          <w:sz w:val="28"/>
          <w:szCs w:val="28"/>
        </w:rPr>
        <w:t xml:space="preserve"> великим </w:t>
      </w:r>
      <w:proofErr w:type="spellStart"/>
      <w:r w:rsidRPr="004329EC">
        <w:rPr>
          <w:rFonts w:eastAsia="Calibri"/>
          <w:sz w:val="28"/>
          <w:szCs w:val="28"/>
        </w:rPr>
        <w:t>чи</w:t>
      </w:r>
      <w:proofErr w:type="spellEnd"/>
      <w:r w:rsidRPr="004329EC">
        <w:rPr>
          <w:rFonts w:eastAsia="Calibri"/>
          <w:sz w:val="28"/>
          <w:szCs w:val="28"/>
        </w:rPr>
        <w:t xml:space="preserve"> </w:t>
      </w:r>
      <w:proofErr w:type="spellStart"/>
      <w:r w:rsidRPr="004329EC">
        <w:rPr>
          <w:rFonts w:eastAsia="Calibri"/>
          <w:sz w:val="28"/>
          <w:szCs w:val="28"/>
        </w:rPr>
        <w:t>малим</w:t>
      </w:r>
      <w:proofErr w:type="spellEnd"/>
      <w:r w:rsidRPr="004329EC">
        <w:rPr>
          <w:rFonts w:eastAsia="Calibri"/>
          <w:sz w:val="28"/>
          <w:szCs w:val="28"/>
        </w:rPr>
        <w:t xml:space="preserve"> </w:t>
      </w:r>
      <w:proofErr w:type="spellStart"/>
      <w:r w:rsidRPr="004329EC">
        <w:rPr>
          <w:rFonts w:eastAsia="Calibri"/>
          <w:sz w:val="28"/>
          <w:szCs w:val="28"/>
        </w:rPr>
        <w:t>він</w:t>
      </w:r>
      <w:proofErr w:type="spellEnd"/>
      <w:r w:rsidRPr="004329EC">
        <w:rPr>
          <w:rFonts w:eastAsia="Calibri"/>
          <w:sz w:val="28"/>
          <w:szCs w:val="28"/>
        </w:rPr>
        <w:t xml:space="preserve"> не </w:t>
      </w:r>
      <w:proofErr w:type="spellStart"/>
      <w:r w:rsidRPr="004329EC">
        <w:rPr>
          <w:rFonts w:eastAsia="Calibri"/>
          <w:sz w:val="28"/>
          <w:szCs w:val="28"/>
        </w:rPr>
        <w:t>був</w:t>
      </w:r>
      <w:proofErr w:type="spellEnd"/>
      <w:r w:rsidRPr="004329EC">
        <w:rPr>
          <w:rFonts w:eastAsia="Calibri"/>
          <w:sz w:val="28"/>
          <w:szCs w:val="28"/>
        </w:rPr>
        <w:t xml:space="preserve">. І </w:t>
      </w:r>
      <w:proofErr w:type="spellStart"/>
      <w:r w:rsidRPr="004329EC">
        <w:rPr>
          <w:rFonts w:eastAsia="Calibri"/>
          <w:sz w:val="28"/>
          <w:szCs w:val="28"/>
        </w:rPr>
        <w:t>світова</w:t>
      </w:r>
      <w:proofErr w:type="spellEnd"/>
      <w:r w:rsidRPr="004329EC">
        <w:rPr>
          <w:rFonts w:eastAsia="Calibri"/>
          <w:sz w:val="28"/>
          <w:szCs w:val="28"/>
        </w:rPr>
        <w:t xml:space="preserve"> </w:t>
      </w:r>
      <w:proofErr w:type="spellStart"/>
      <w:r w:rsidRPr="004329EC">
        <w:rPr>
          <w:rFonts w:eastAsia="Calibri"/>
          <w:sz w:val="28"/>
          <w:szCs w:val="28"/>
        </w:rPr>
        <w:t>спільнота</w:t>
      </w:r>
      <w:proofErr w:type="spellEnd"/>
      <w:r w:rsidRPr="004329EC">
        <w:rPr>
          <w:rFonts w:eastAsia="Calibri"/>
          <w:sz w:val="28"/>
          <w:szCs w:val="28"/>
        </w:rPr>
        <w:t xml:space="preserve"> </w:t>
      </w:r>
      <w:proofErr w:type="spellStart"/>
      <w:r w:rsidRPr="004329EC">
        <w:rPr>
          <w:rFonts w:eastAsia="Calibri"/>
          <w:sz w:val="28"/>
          <w:szCs w:val="28"/>
        </w:rPr>
        <w:t>є</w:t>
      </w:r>
      <w:proofErr w:type="spellEnd"/>
      <w:r w:rsidRPr="004329EC">
        <w:rPr>
          <w:rFonts w:eastAsia="Calibri"/>
          <w:sz w:val="28"/>
          <w:szCs w:val="28"/>
        </w:rPr>
        <w:t xml:space="preserve"> </w:t>
      </w:r>
      <w:proofErr w:type="spellStart"/>
      <w:r w:rsidRPr="004329EC">
        <w:rPr>
          <w:rFonts w:eastAsia="Calibri"/>
          <w:sz w:val="28"/>
          <w:szCs w:val="28"/>
        </w:rPr>
        <w:t>вкрай</w:t>
      </w:r>
      <w:proofErr w:type="spellEnd"/>
      <w:r w:rsidRPr="004329EC">
        <w:rPr>
          <w:rFonts w:eastAsia="Calibri"/>
          <w:sz w:val="28"/>
          <w:szCs w:val="28"/>
        </w:rPr>
        <w:t xml:space="preserve"> </w:t>
      </w:r>
      <w:proofErr w:type="spellStart"/>
      <w:r w:rsidRPr="004329EC">
        <w:rPr>
          <w:rFonts w:eastAsia="Calibri"/>
          <w:sz w:val="28"/>
          <w:szCs w:val="28"/>
        </w:rPr>
        <w:t>зацікавленою</w:t>
      </w:r>
      <w:proofErr w:type="spellEnd"/>
      <w:r w:rsidRPr="004329EC">
        <w:rPr>
          <w:rFonts w:eastAsia="Calibri"/>
          <w:sz w:val="28"/>
          <w:szCs w:val="28"/>
        </w:rPr>
        <w:t xml:space="preserve"> у </w:t>
      </w:r>
      <w:proofErr w:type="spellStart"/>
      <w:r w:rsidRPr="004329EC">
        <w:rPr>
          <w:rFonts w:eastAsia="Calibri"/>
          <w:sz w:val="28"/>
          <w:szCs w:val="28"/>
        </w:rPr>
        <w:t>вирішенні</w:t>
      </w:r>
      <w:proofErr w:type="spellEnd"/>
      <w:r w:rsidRPr="004329EC">
        <w:rPr>
          <w:rFonts w:eastAsia="Calibri"/>
          <w:sz w:val="28"/>
          <w:szCs w:val="28"/>
        </w:rPr>
        <w:t xml:space="preserve"> </w:t>
      </w:r>
      <w:proofErr w:type="spellStart"/>
      <w:r w:rsidRPr="004329EC">
        <w:rPr>
          <w:rFonts w:eastAsia="Calibri"/>
          <w:sz w:val="28"/>
          <w:szCs w:val="28"/>
        </w:rPr>
        <w:t>проблеми</w:t>
      </w:r>
      <w:proofErr w:type="spellEnd"/>
      <w:r w:rsidRPr="004329EC">
        <w:rPr>
          <w:rFonts w:eastAsia="Calibri"/>
          <w:sz w:val="28"/>
          <w:szCs w:val="28"/>
        </w:rPr>
        <w:t xml:space="preserve"> </w:t>
      </w:r>
      <w:proofErr w:type="spellStart"/>
      <w:r w:rsidRPr="004329EC">
        <w:rPr>
          <w:rFonts w:eastAsia="Calibri"/>
          <w:sz w:val="28"/>
          <w:szCs w:val="28"/>
        </w:rPr>
        <w:t>збереження</w:t>
      </w:r>
      <w:proofErr w:type="spellEnd"/>
      <w:r w:rsidRPr="004329EC">
        <w:rPr>
          <w:rFonts w:eastAsia="Calibri"/>
          <w:sz w:val="28"/>
          <w:szCs w:val="28"/>
        </w:rPr>
        <w:t xml:space="preserve"> </w:t>
      </w:r>
      <w:proofErr w:type="spellStart"/>
      <w:r w:rsidRPr="004329EC">
        <w:rPr>
          <w:rFonts w:eastAsia="Calibri"/>
          <w:sz w:val="28"/>
          <w:szCs w:val="28"/>
        </w:rPr>
        <w:t>історико-культурної</w:t>
      </w:r>
      <w:proofErr w:type="spellEnd"/>
      <w:r w:rsidRPr="004329EC">
        <w:rPr>
          <w:rFonts w:eastAsia="Calibri"/>
          <w:sz w:val="28"/>
          <w:szCs w:val="28"/>
        </w:rPr>
        <w:t xml:space="preserve"> </w:t>
      </w:r>
      <w:proofErr w:type="spellStart"/>
      <w:r w:rsidRPr="004329EC">
        <w:rPr>
          <w:rFonts w:eastAsia="Calibri"/>
          <w:sz w:val="28"/>
          <w:szCs w:val="28"/>
        </w:rPr>
        <w:t>спадщини</w:t>
      </w:r>
      <w:proofErr w:type="spellEnd"/>
      <w:r w:rsidRPr="004329EC">
        <w:rPr>
          <w:rFonts w:eastAsia="Calibri"/>
          <w:sz w:val="28"/>
          <w:szCs w:val="28"/>
        </w:rPr>
        <w:t xml:space="preserve"> </w:t>
      </w:r>
      <w:proofErr w:type="spellStart"/>
      <w:r w:rsidRPr="004329EC">
        <w:rPr>
          <w:rFonts w:eastAsia="Calibri"/>
          <w:sz w:val="28"/>
          <w:szCs w:val="28"/>
        </w:rPr>
        <w:t>найсучаснішими</w:t>
      </w:r>
      <w:proofErr w:type="spellEnd"/>
      <w:r w:rsidRPr="004329EC">
        <w:rPr>
          <w:rFonts w:eastAsia="Calibri"/>
          <w:sz w:val="28"/>
          <w:szCs w:val="28"/>
        </w:rPr>
        <w:t xml:space="preserve"> методами в </w:t>
      </w:r>
      <w:proofErr w:type="spellStart"/>
      <w:r w:rsidRPr="004329EC">
        <w:rPr>
          <w:rFonts w:eastAsia="Calibri"/>
          <w:sz w:val="28"/>
          <w:szCs w:val="28"/>
        </w:rPr>
        <w:t>кожній</w:t>
      </w:r>
      <w:proofErr w:type="spellEnd"/>
      <w:r w:rsidRPr="004329EC">
        <w:rPr>
          <w:rFonts w:eastAsia="Calibri"/>
          <w:sz w:val="28"/>
          <w:szCs w:val="28"/>
        </w:rPr>
        <w:t xml:space="preserve"> </w:t>
      </w:r>
      <w:proofErr w:type="spellStart"/>
      <w:r w:rsidRPr="004329EC">
        <w:rPr>
          <w:rFonts w:eastAsia="Calibri"/>
          <w:sz w:val="28"/>
          <w:szCs w:val="28"/>
        </w:rPr>
        <w:t>із</w:t>
      </w:r>
      <w:proofErr w:type="spellEnd"/>
      <w:r w:rsidRPr="004329EC">
        <w:rPr>
          <w:rFonts w:eastAsia="Calibri"/>
          <w:sz w:val="28"/>
          <w:szCs w:val="28"/>
        </w:rPr>
        <w:t xml:space="preserve"> </w:t>
      </w:r>
      <w:proofErr w:type="spellStart"/>
      <w:r w:rsidRPr="004329EC">
        <w:rPr>
          <w:rFonts w:eastAsia="Calibri"/>
          <w:sz w:val="28"/>
          <w:szCs w:val="28"/>
        </w:rPr>
        <w:t>країн</w:t>
      </w:r>
      <w:proofErr w:type="spellEnd"/>
      <w:r w:rsidRPr="004329EC">
        <w:rPr>
          <w:rFonts w:eastAsia="Calibri"/>
          <w:sz w:val="28"/>
          <w:szCs w:val="28"/>
        </w:rPr>
        <w:t xml:space="preserve"> </w:t>
      </w:r>
      <w:proofErr w:type="spellStart"/>
      <w:r w:rsidRPr="004329EC">
        <w:rPr>
          <w:rFonts w:eastAsia="Calibri"/>
          <w:sz w:val="28"/>
          <w:szCs w:val="28"/>
        </w:rPr>
        <w:t>світу</w:t>
      </w:r>
      <w:proofErr w:type="spellEnd"/>
      <w:r w:rsidRPr="004329EC">
        <w:rPr>
          <w:rFonts w:eastAsia="Calibri"/>
          <w:sz w:val="28"/>
          <w:szCs w:val="28"/>
        </w:rPr>
        <w:t xml:space="preserve">. </w:t>
      </w:r>
    </w:p>
    <w:p w:rsidR="004329EC" w:rsidRPr="004329EC" w:rsidRDefault="00BC3612" w:rsidP="004329EC">
      <w:pPr>
        <w:jc w:val="both"/>
        <w:rPr>
          <w:sz w:val="28"/>
          <w:szCs w:val="28"/>
          <w:lang w:eastAsia="ru-RU"/>
        </w:rPr>
      </w:pPr>
      <w:r>
        <w:rPr>
          <w:noProof/>
          <w:sz w:val="28"/>
          <w:szCs w:val="28"/>
          <w:lang w:eastAsia="ru-RU"/>
        </w:rPr>
        <w:pict>
          <v:rect id="_x0000_s1026" style="position:absolute;left:0;text-align:left;margin-left:512.5pt;margin-top:83.8pt;width:117pt;height:27pt;z-index:251660288" strokecolor="red">
            <v:textbox>
              <w:txbxContent>
                <w:p w:rsidR="004329EC" w:rsidRDefault="004329EC" w:rsidP="004329EC">
                  <w:pPr>
                    <w:rPr>
                      <w:rFonts w:ascii="Calibri" w:hAnsi="Calibri"/>
                      <w:i/>
                      <w:sz w:val="18"/>
                      <w:szCs w:val="18"/>
                    </w:rPr>
                  </w:pPr>
                  <w:proofErr w:type="spellStart"/>
                  <w:r>
                    <w:rPr>
                      <w:rFonts w:ascii="Calibri" w:hAnsi="Calibri"/>
                      <w:i/>
                      <w:sz w:val="16"/>
                      <w:szCs w:val="16"/>
                    </w:rPr>
                    <w:t>Курченко</w:t>
                  </w:r>
                  <w:proofErr w:type="spellEnd"/>
                  <w:r>
                    <w:rPr>
                      <w:rFonts w:ascii="Calibri" w:hAnsi="Calibri"/>
                      <w:i/>
                      <w:sz w:val="16"/>
                      <w:szCs w:val="16"/>
                    </w:rPr>
                    <w:t xml:space="preserve"> </w:t>
                  </w:r>
                  <w:proofErr w:type="spellStart"/>
                  <w:r>
                    <w:rPr>
                      <w:rFonts w:ascii="Calibri" w:hAnsi="Calibri"/>
                      <w:i/>
                      <w:sz w:val="16"/>
                      <w:szCs w:val="16"/>
                    </w:rPr>
                    <w:t>Тетяна</w:t>
                  </w:r>
                  <w:proofErr w:type="spellEnd"/>
                  <w:r>
                    <w:rPr>
                      <w:rFonts w:ascii="Calibri" w:hAnsi="Calibri"/>
                      <w:i/>
                      <w:sz w:val="18"/>
                      <w:szCs w:val="18"/>
                    </w:rPr>
                    <w:t xml:space="preserve"> </w:t>
                  </w:r>
                </w:p>
                <w:p w:rsidR="004329EC" w:rsidRPr="00EA5917" w:rsidRDefault="004329EC" w:rsidP="004329EC">
                  <w:pPr>
                    <w:rPr>
                      <w:rFonts w:ascii="Calibri" w:hAnsi="Calibri"/>
                      <w:i/>
                      <w:sz w:val="16"/>
                      <w:szCs w:val="16"/>
                    </w:rPr>
                  </w:pPr>
                  <w:r>
                    <w:rPr>
                      <w:rFonts w:ascii="Calibri" w:hAnsi="Calibri"/>
                      <w:i/>
                      <w:sz w:val="18"/>
                      <w:szCs w:val="18"/>
                    </w:rPr>
                    <w:t xml:space="preserve">   2015 </w:t>
                  </w:r>
                </w:p>
                <w:p w:rsidR="004329EC" w:rsidRDefault="004329EC" w:rsidP="004329EC">
                  <w:pPr>
                    <w:rPr>
                      <w:rFonts w:ascii="Calibri" w:hAnsi="Calibri"/>
                      <w:i/>
                    </w:rPr>
                  </w:pPr>
                </w:p>
                <w:p w:rsidR="004329EC" w:rsidRDefault="004329EC" w:rsidP="004329EC">
                  <w:pPr>
                    <w:rPr>
                      <w:rFonts w:ascii="Calibri" w:hAnsi="Calibri"/>
                    </w:rPr>
                  </w:pPr>
                  <w:r>
                    <w:rPr>
                      <w:rFonts w:ascii="Calibri" w:hAnsi="Calibri"/>
                      <w:i/>
                    </w:rPr>
                    <w:t>УНДІАСД, 2015</w:t>
                  </w:r>
                </w:p>
              </w:txbxContent>
            </v:textbox>
          </v:rect>
        </w:pict>
      </w:r>
      <w:r w:rsidR="004329EC" w:rsidRPr="004329EC">
        <w:rPr>
          <w:rFonts w:eastAsia="Calibri"/>
          <w:sz w:val="28"/>
          <w:szCs w:val="28"/>
        </w:rPr>
        <w:t xml:space="preserve">     </w:t>
      </w:r>
      <w:proofErr w:type="spellStart"/>
      <w:r w:rsidR="004329EC" w:rsidRPr="004329EC">
        <w:rPr>
          <w:rFonts w:eastAsia="Calibri"/>
          <w:sz w:val="28"/>
          <w:szCs w:val="28"/>
        </w:rPr>
        <w:t>Саме</w:t>
      </w:r>
      <w:proofErr w:type="spellEnd"/>
      <w:r w:rsidR="004329EC" w:rsidRPr="004329EC">
        <w:rPr>
          <w:rFonts w:eastAsia="Calibri"/>
          <w:sz w:val="28"/>
          <w:szCs w:val="28"/>
        </w:rPr>
        <w:t xml:space="preserve"> на </w:t>
      </w:r>
      <w:proofErr w:type="spellStart"/>
      <w:r w:rsidR="004329EC" w:rsidRPr="004329EC">
        <w:rPr>
          <w:rFonts w:eastAsia="Calibri"/>
          <w:sz w:val="28"/>
          <w:szCs w:val="28"/>
        </w:rPr>
        <w:t>вирішення</w:t>
      </w:r>
      <w:proofErr w:type="spellEnd"/>
      <w:r w:rsidR="004329EC" w:rsidRPr="004329EC">
        <w:rPr>
          <w:rFonts w:eastAsia="Calibri"/>
          <w:sz w:val="28"/>
          <w:szCs w:val="28"/>
        </w:rPr>
        <w:t xml:space="preserve"> </w:t>
      </w:r>
      <w:proofErr w:type="spellStart"/>
      <w:r w:rsidR="004329EC" w:rsidRPr="004329EC">
        <w:rPr>
          <w:rFonts w:eastAsia="Calibri"/>
          <w:sz w:val="28"/>
          <w:szCs w:val="28"/>
        </w:rPr>
        <w:t>цієї</w:t>
      </w:r>
      <w:proofErr w:type="spellEnd"/>
      <w:r w:rsidR="004329EC" w:rsidRPr="004329EC">
        <w:rPr>
          <w:rFonts w:eastAsia="Calibri"/>
          <w:sz w:val="28"/>
          <w:szCs w:val="28"/>
        </w:rPr>
        <w:t xml:space="preserve"> </w:t>
      </w:r>
      <w:proofErr w:type="spellStart"/>
      <w:r w:rsidR="004329EC" w:rsidRPr="004329EC">
        <w:rPr>
          <w:rFonts w:eastAsia="Calibri"/>
          <w:sz w:val="28"/>
          <w:szCs w:val="28"/>
        </w:rPr>
        <w:t>проблеми</w:t>
      </w:r>
      <w:proofErr w:type="spellEnd"/>
      <w:r w:rsidR="004329EC" w:rsidRPr="004329EC">
        <w:rPr>
          <w:rFonts w:eastAsia="Calibri"/>
          <w:sz w:val="28"/>
          <w:szCs w:val="28"/>
        </w:rPr>
        <w:t xml:space="preserve"> </w:t>
      </w:r>
      <w:proofErr w:type="spellStart"/>
      <w:r w:rsidR="004329EC" w:rsidRPr="004329EC">
        <w:rPr>
          <w:rFonts w:eastAsia="Calibri"/>
          <w:sz w:val="28"/>
          <w:szCs w:val="28"/>
        </w:rPr>
        <w:t>націлений</w:t>
      </w:r>
      <w:proofErr w:type="spellEnd"/>
      <w:r w:rsidR="004329EC" w:rsidRPr="004329EC">
        <w:rPr>
          <w:rFonts w:eastAsia="Calibri"/>
          <w:sz w:val="28"/>
          <w:szCs w:val="28"/>
        </w:rPr>
        <w:t xml:space="preserve"> </w:t>
      </w:r>
      <w:proofErr w:type="spellStart"/>
      <w:r w:rsidR="004329EC" w:rsidRPr="004329EC">
        <w:rPr>
          <w:rFonts w:eastAsia="Calibri"/>
          <w:sz w:val="28"/>
          <w:szCs w:val="28"/>
        </w:rPr>
        <w:t>Міжнародний</w:t>
      </w:r>
      <w:proofErr w:type="spellEnd"/>
      <w:r w:rsidR="004329EC" w:rsidRPr="004329EC">
        <w:rPr>
          <w:rFonts w:eastAsia="Calibri"/>
          <w:sz w:val="28"/>
          <w:szCs w:val="28"/>
        </w:rPr>
        <w:t xml:space="preserve"> проект, </w:t>
      </w:r>
      <w:proofErr w:type="spellStart"/>
      <w:r w:rsidR="004329EC" w:rsidRPr="004329EC">
        <w:rPr>
          <w:rFonts w:eastAsia="Calibri"/>
          <w:sz w:val="28"/>
          <w:szCs w:val="28"/>
        </w:rPr>
        <w:t>учасником</w:t>
      </w:r>
      <w:proofErr w:type="spellEnd"/>
      <w:r w:rsidR="004329EC" w:rsidRPr="004329EC">
        <w:rPr>
          <w:rFonts w:eastAsia="Calibri"/>
          <w:sz w:val="28"/>
          <w:szCs w:val="28"/>
        </w:rPr>
        <w:t xml:space="preserve"> </w:t>
      </w:r>
      <w:proofErr w:type="spellStart"/>
      <w:r w:rsidR="004329EC" w:rsidRPr="004329EC">
        <w:rPr>
          <w:rFonts w:eastAsia="Calibri"/>
          <w:sz w:val="28"/>
          <w:szCs w:val="28"/>
        </w:rPr>
        <w:t>якого</w:t>
      </w:r>
      <w:proofErr w:type="spellEnd"/>
      <w:r w:rsidR="004329EC" w:rsidRPr="004329EC">
        <w:rPr>
          <w:rFonts w:eastAsia="Calibri"/>
          <w:sz w:val="28"/>
          <w:szCs w:val="28"/>
        </w:rPr>
        <w:t xml:space="preserve"> </w:t>
      </w:r>
      <w:proofErr w:type="spellStart"/>
      <w:r w:rsidR="004329EC" w:rsidRPr="004329EC">
        <w:rPr>
          <w:rFonts w:eastAsia="Calibri"/>
          <w:sz w:val="28"/>
          <w:szCs w:val="28"/>
        </w:rPr>
        <w:t>є</w:t>
      </w:r>
      <w:proofErr w:type="spellEnd"/>
      <w:r w:rsidR="004329EC" w:rsidRPr="004329EC">
        <w:rPr>
          <w:rFonts w:eastAsia="Calibri"/>
          <w:sz w:val="28"/>
          <w:szCs w:val="28"/>
        </w:rPr>
        <w:t xml:space="preserve"> кафедра </w:t>
      </w:r>
      <w:proofErr w:type="spellStart"/>
      <w:r w:rsidR="004329EC" w:rsidRPr="004329EC">
        <w:rPr>
          <w:rFonts w:eastAsia="Calibri"/>
          <w:sz w:val="28"/>
          <w:szCs w:val="28"/>
        </w:rPr>
        <w:t>історії</w:t>
      </w:r>
      <w:proofErr w:type="spellEnd"/>
      <w:r w:rsidR="004329EC" w:rsidRPr="004329EC">
        <w:rPr>
          <w:rFonts w:eastAsia="Calibri"/>
          <w:sz w:val="28"/>
          <w:szCs w:val="28"/>
        </w:rPr>
        <w:t xml:space="preserve"> та </w:t>
      </w:r>
      <w:proofErr w:type="spellStart"/>
      <w:r w:rsidR="004329EC" w:rsidRPr="004329EC">
        <w:rPr>
          <w:rFonts w:eastAsia="Calibri"/>
          <w:sz w:val="28"/>
          <w:szCs w:val="28"/>
        </w:rPr>
        <w:t>документознавства</w:t>
      </w:r>
      <w:proofErr w:type="spellEnd"/>
      <w:r w:rsidR="004329EC" w:rsidRPr="004329EC">
        <w:rPr>
          <w:rFonts w:eastAsia="Calibri"/>
          <w:sz w:val="28"/>
          <w:szCs w:val="28"/>
        </w:rPr>
        <w:t xml:space="preserve"> ГМІ НАУ, </w:t>
      </w:r>
      <w:proofErr w:type="spellStart"/>
      <w:proofErr w:type="gramStart"/>
      <w:r w:rsidR="004329EC" w:rsidRPr="004329EC">
        <w:rPr>
          <w:rFonts w:eastAsia="Calibri"/>
          <w:sz w:val="28"/>
          <w:szCs w:val="28"/>
        </w:rPr>
        <w:t>п</w:t>
      </w:r>
      <w:proofErr w:type="gramEnd"/>
      <w:r w:rsidR="004329EC" w:rsidRPr="004329EC">
        <w:rPr>
          <w:rFonts w:eastAsia="Calibri"/>
          <w:sz w:val="28"/>
          <w:szCs w:val="28"/>
        </w:rPr>
        <w:t>ід</w:t>
      </w:r>
      <w:proofErr w:type="spellEnd"/>
      <w:r w:rsidR="004329EC" w:rsidRPr="004329EC">
        <w:rPr>
          <w:rFonts w:eastAsia="Calibri"/>
          <w:sz w:val="28"/>
          <w:szCs w:val="28"/>
        </w:rPr>
        <w:t xml:space="preserve"> </w:t>
      </w:r>
      <w:proofErr w:type="spellStart"/>
      <w:r w:rsidR="004329EC" w:rsidRPr="004329EC">
        <w:rPr>
          <w:rFonts w:eastAsia="Calibri"/>
          <w:sz w:val="28"/>
          <w:szCs w:val="28"/>
        </w:rPr>
        <w:t>загальною</w:t>
      </w:r>
      <w:proofErr w:type="spellEnd"/>
      <w:r w:rsidR="004329EC" w:rsidRPr="004329EC">
        <w:rPr>
          <w:rFonts w:eastAsia="Calibri"/>
          <w:sz w:val="28"/>
          <w:szCs w:val="28"/>
        </w:rPr>
        <w:t xml:space="preserve"> </w:t>
      </w:r>
      <w:proofErr w:type="spellStart"/>
      <w:r w:rsidR="004329EC" w:rsidRPr="004329EC">
        <w:rPr>
          <w:rFonts w:eastAsia="Calibri"/>
          <w:sz w:val="28"/>
          <w:szCs w:val="28"/>
        </w:rPr>
        <w:t>назвою</w:t>
      </w:r>
      <w:proofErr w:type="spellEnd"/>
      <w:r w:rsidR="004329EC" w:rsidRPr="004329EC">
        <w:rPr>
          <w:rFonts w:eastAsia="Calibri"/>
          <w:sz w:val="28"/>
          <w:szCs w:val="28"/>
        </w:rPr>
        <w:t xml:space="preserve"> </w:t>
      </w:r>
      <w:r w:rsidR="004329EC" w:rsidRPr="004329EC">
        <w:rPr>
          <w:sz w:val="28"/>
          <w:szCs w:val="28"/>
        </w:rPr>
        <w:t>«</w:t>
      </w:r>
      <w:proofErr w:type="spellStart"/>
      <w:r w:rsidR="004329EC" w:rsidRPr="004329EC">
        <w:rPr>
          <w:sz w:val="28"/>
          <w:szCs w:val="28"/>
        </w:rPr>
        <w:t>Соціально-етичні</w:t>
      </w:r>
      <w:proofErr w:type="spellEnd"/>
      <w:r w:rsidR="004329EC" w:rsidRPr="004329EC">
        <w:rPr>
          <w:sz w:val="28"/>
          <w:szCs w:val="28"/>
        </w:rPr>
        <w:t xml:space="preserve"> </w:t>
      </w:r>
      <w:proofErr w:type="spellStart"/>
      <w:r w:rsidR="004329EC" w:rsidRPr="004329EC">
        <w:rPr>
          <w:sz w:val="28"/>
          <w:szCs w:val="28"/>
        </w:rPr>
        <w:t>основи</w:t>
      </w:r>
      <w:proofErr w:type="spellEnd"/>
      <w:r w:rsidR="004329EC" w:rsidRPr="004329EC">
        <w:rPr>
          <w:sz w:val="28"/>
          <w:szCs w:val="28"/>
        </w:rPr>
        <w:t xml:space="preserve"> </w:t>
      </w:r>
      <w:proofErr w:type="spellStart"/>
      <w:r w:rsidR="004329EC" w:rsidRPr="004329EC">
        <w:rPr>
          <w:sz w:val="28"/>
          <w:szCs w:val="28"/>
        </w:rPr>
        <w:t>збереження</w:t>
      </w:r>
      <w:proofErr w:type="spellEnd"/>
      <w:r w:rsidR="004329EC" w:rsidRPr="004329EC">
        <w:rPr>
          <w:sz w:val="28"/>
          <w:szCs w:val="28"/>
        </w:rPr>
        <w:t xml:space="preserve"> </w:t>
      </w:r>
      <w:proofErr w:type="spellStart"/>
      <w:r w:rsidR="004329EC" w:rsidRPr="004329EC">
        <w:rPr>
          <w:sz w:val="28"/>
          <w:szCs w:val="28"/>
        </w:rPr>
        <w:t>цифрової</w:t>
      </w:r>
      <w:proofErr w:type="spellEnd"/>
      <w:r w:rsidR="004329EC" w:rsidRPr="004329EC">
        <w:rPr>
          <w:sz w:val="28"/>
          <w:szCs w:val="28"/>
        </w:rPr>
        <w:t xml:space="preserve"> </w:t>
      </w:r>
      <w:proofErr w:type="spellStart"/>
      <w:r w:rsidR="004329EC" w:rsidRPr="004329EC">
        <w:rPr>
          <w:sz w:val="28"/>
          <w:szCs w:val="28"/>
        </w:rPr>
        <w:t>історико-культурної</w:t>
      </w:r>
      <w:proofErr w:type="spellEnd"/>
      <w:r w:rsidR="004329EC" w:rsidRPr="004329EC">
        <w:rPr>
          <w:sz w:val="28"/>
          <w:szCs w:val="28"/>
        </w:rPr>
        <w:t xml:space="preserve"> </w:t>
      </w:r>
      <w:proofErr w:type="spellStart"/>
      <w:r w:rsidR="004329EC" w:rsidRPr="004329EC">
        <w:rPr>
          <w:sz w:val="28"/>
          <w:szCs w:val="28"/>
        </w:rPr>
        <w:t>спадщини</w:t>
      </w:r>
      <w:proofErr w:type="spellEnd"/>
      <w:r w:rsidR="004329EC" w:rsidRPr="004329EC">
        <w:rPr>
          <w:sz w:val="28"/>
          <w:szCs w:val="28"/>
        </w:rPr>
        <w:t>» (</w:t>
      </w:r>
      <w:proofErr w:type="spellStart"/>
      <w:r w:rsidR="004329EC" w:rsidRPr="004329EC">
        <w:rPr>
          <w:sz w:val="28"/>
          <w:szCs w:val="28"/>
        </w:rPr>
        <w:t>Social</w:t>
      </w:r>
      <w:proofErr w:type="spellEnd"/>
      <w:r w:rsidR="004329EC" w:rsidRPr="004329EC">
        <w:rPr>
          <w:sz w:val="28"/>
          <w:szCs w:val="28"/>
        </w:rPr>
        <w:t xml:space="preserve"> </w:t>
      </w:r>
      <w:proofErr w:type="spellStart"/>
      <w:r w:rsidR="004329EC" w:rsidRPr="004329EC">
        <w:rPr>
          <w:sz w:val="28"/>
          <w:szCs w:val="28"/>
        </w:rPr>
        <w:t>and</w:t>
      </w:r>
      <w:proofErr w:type="spellEnd"/>
      <w:r w:rsidR="004329EC" w:rsidRPr="004329EC">
        <w:rPr>
          <w:sz w:val="28"/>
          <w:szCs w:val="28"/>
        </w:rPr>
        <w:t xml:space="preserve">  </w:t>
      </w:r>
      <w:proofErr w:type="spellStart"/>
      <w:r w:rsidR="004329EC" w:rsidRPr="004329EC">
        <w:rPr>
          <w:sz w:val="28"/>
          <w:szCs w:val="28"/>
        </w:rPr>
        <w:t>Ethical</w:t>
      </w:r>
      <w:proofErr w:type="spellEnd"/>
      <w:r w:rsidR="004329EC" w:rsidRPr="004329EC">
        <w:rPr>
          <w:sz w:val="28"/>
          <w:szCs w:val="28"/>
        </w:rPr>
        <w:t xml:space="preserve"> </w:t>
      </w:r>
      <w:proofErr w:type="spellStart"/>
      <w:r w:rsidR="004329EC" w:rsidRPr="004329EC">
        <w:rPr>
          <w:sz w:val="28"/>
          <w:szCs w:val="28"/>
        </w:rPr>
        <w:t>Foundations</w:t>
      </w:r>
      <w:proofErr w:type="spellEnd"/>
      <w:r w:rsidR="004329EC" w:rsidRPr="004329EC">
        <w:rPr>
          <w:sz w:val="28"/>
          <w:szCs w:val="28"/>
        </w:rPr>
        <w:t xml:space="preserve"> </w:t>
      </w:r>
      <w:proofErr w:type="spellStart"/>
      <w:r w:rsidR="004329EC" w:rsidRPr="004329EC">
        <w:rPr>
          <w:sz w:val="28"/>
          <w:szCs w:val="28"/>
        </w:rPr>
        <w:t>of</w:t>
      </w:r>
      <w:proofErr w:type="spellEnd"/>
      <w:r w:rsidR="004329EC" w:rsidRPr="004329EC">
        <w:rPr>
          <w:sz w:val="28"/>
          <w:szCs w:val="28"/>
        </w:rPr>
        <w:t xml:space="preserve"> </w:t>
      </w:r>
      <w:proofErr w:type="spellStart"/>
      <w:r w:rsidR="004329EC" w:rsidRPr="004329EC">
        <w:rPr>
          <w:sz w:val="28"/>
          <w:szCs w:val="28"/>
        </w:rPr>
        <w:t>Preservation</w:t>
      </w:r>
      <w:proofErr w:type="spellEnd"/>
      <w:r w:rsidR="004329EC" w:rsidRPr="004329EC">
        <w:rPr>
          <w:sz w:val="28"/>
          <w:szCs w:val="28"/>
        </w:rPr>
        <w:t xml:space="preserve"> </w:t>
      </w:r>
      <w:proofErr w:type="spellStart"/>
      <w:r w:rsidR="004329EC" w:rsidRPr="004329EC">
        <w:rPr>
          <w:sz w:val="28"/>
          <w:szCs w:val="28"/>
        </w:rPr>
        <w:t>of</w:t>
      </w:r>
      <w:proofErr w:type="spellEnd"/>
      <w:r w:rsidR="004329EC" w:rsidRPr="004329EC">
        <w:rPr>
          <w:sz w:val="28"/>
          <w:szCs w:val="28"/>
        </w:rPr>
        <w:t xml:space="preserve"> </w:t>
      </w:r>
      <w:proofErr w:type="spellStart"/>
      <w:r w:rsidR="004329EC" w:rsidRPr="004329EC">
        <w:rPr>
          <w:sz w:val="28"/>
          <w:szCs w:val="28"/>
        </w:rPr>
        <w:t>Digital</w:t>
      </w:r>
      <w:proofErr w:type="spellEnd"/>
      <w:r w:rsidR="004329EC" w:rsidRPr="004329EC">
        <w:rPr>
          <w:sz w:val="28"/>
          <w:szCs w:val="28"/>
        </w:rPr>
        <w:t xml:space="preserve"> </w:t>
      </w:r>
      <w:proofErr w:type="spellStart"/>
      <w:r w:rsidR="004329EC" w:rsidRPr="004329EC">
        <w:rPr>
          <w:sz w:val="28"/>
          <w:szCs w:val="28"/>
        </w:rPr>
        <w:t>Historical-Cultural</w:t>
      </w:r>
      <w:proofErr w:type="spellEnd"/>
      <w:r w:rsidR="004329EC" w:rsidRPr="004329EC">
        <w:rPr>
          <w:sz w:val="28"/>
          <w:szCs w:val="28"/>
        </w:rPr>
        <w:t xml:space="preserve"> </w:t>
      </w:r>
      <w:proofErr w:type="spellStart"/>
      <w:r w:rsidR="004329EC" w:rsidRPr="004329EC">
        <w:rPr>
          <w:sz w:val="28"/>
          <w:szCs w:val="28"/>
        </w:rPr>
        <w:t>Heritage</w:t>
      </w:r>
      <w:proofErr w:type="spellEnd"/>
      <w:r w:rsidR="004329EC" w:rsidRPr="004329EC">
        <w:rPr>
          <w:sz w:val="28"/>
          <w:szCs w:val="28"/>
        </w:rPr>
        <w:t xml:space="preserve">), </w:t>
      </w:r>
      <w:proofErr w:type="spellStart"/>
      <w:proofErr w:type="gramStart"/>
      <w:r w:rsidR="004329EC" w:rsidRPr="004329EC">
        <w:rPr>
          <w:sz w:val="28"/>
          <w:szCs w:val="28"/>
        </w:rPr>
        <w:t>п</w:t>
      </w:r>
      <w:proofErr w:type="gramEnd"/>
      <w:r w:rsidR="004329EC" w:rsidRPr="004329EC">
        <w:rPr>
          <w:sz w:val="28"/>
          <w:szCs w:val="28"/>
        </w:rPr>
        <w:t>ідпроект</w:t>
      </w:r>
      <w:proofErr w:type="spellEnd"/>
      <w:r w:rsidR="004329EC" w:rsidRPr="004329EC">
        <w:rPr>
          <w:sz w:val="28"/>
          <w:szCs w:val="28"/>
        </w:rPr>
        <w:t xml:space="preserve"> «</w:t>
      </w:r>
      <w:proofErr w:type="spellStart"/>
      <w:r w:rsidR="004329EC" w:rsidRPr="004329EC">
        <w:rPr>
          <w:sz w:val="28"/>
          <w:szCs w:val="28"/>
        </w:rPr>
        <w:t>Умови</w:t>
      </w:r>
      <w:proofErr w:type="spellEnd"/>
      <w:r w:rsidR="004329EC" w:rsidRPr="004329EC">
        <w:rPr>
          <w:sz w:val="28"/>
          <w:szCs w:val="28"/>
        </w:rPr>
        <w:t xml:space="preserve"> цифрового </w:t>
      </w:r>
      <w:proofErr w:type="spellStart"/>
      <w:r w:rsidR="004329EC" w:rsidRPr="004329EC">
        <w:rPr>
          <w:sz w:val="28"/>
          <w:szCs w:val="28"/>
        </w:rPr>
        <w:t>збереження</w:t>
      </w:r>
      <w:proofErr w:type="spellEnd"/>
      <w:r w:rsidR="004329EC" w:rsidRPr="004329EC">
        <w:rPr>
          <w:sz w:val="28"/>
          <w:szCs w:val="28"/>
        </w:rPr>
        <w:t xml:space="preserve">  </w:t>
      </w:r>
      <w:proofErr w:type="spellStart"/>
      <w:r w:rsidR="004329EC" w:rsidRPr="004329EC">
        <w:rPr>
          <w:sz w:val="28"/>
          <w:szCs w:val="28"/>
        </w:rPr>
        <w:t>історико-культурної</w:t>
      </w:r>
      <w:proofErr w:type="spellEnd"/>
      <w:r w:rsidR="004329EC" w:rsidRPr="004329EC">
        <w:rPr>
          <w:sz w:val="28"/>
          <w:szCs w:val="28"/>
        </w:rPr>
        <w:t xml:space="preserve"> </w:t>
      </w:r>
      <w:proofErr w:type="spellStart"/>
      <w:r w:rsidR="004329EC" w:rsidRPr="004329EC">
        <w:rPr>
          <w:sz w:val="28"/>
          <w:szCs w:val="28"/>
        </w:rPr>
        <w:t>спадщини</w:t>
      </w:r>
      <w:proofErr w:type="spellEnd"/>
      <w:r w:rsidR="004329EC" w:rsidRPr="004329EC">
        <w:rPr>
          <w:sz w:val="28"/>
          <w:szCs w:val="28"/>
        </w:rPr>
        <w:t xml:space="preserve"> на </w:t>
      </w:r>
      <w:proofErr w:type="spellStart"/>
      <w:r w:rsidR="004329EC" w:rsidRPr="004329EC">
        <w:rPr>
          <w:sz w:val="28"/>
          <w:szCs w:val="28"/>
        </w:rPr>
        <w:t>веб-сайтах</w:t>
      </w:r>
      <w:proofErr w:type="spellEnd"/>
      <w:r w:rsidR="004329EC" w:rsidRPr="004329EC">
        <w:rPr>
          <w:sz w:val="28"/>
          <w:szCs w:val="28"/>
        </w:rPr>
        <w:t xml:space="preserve"> </w:t>
      </w:r>
      <w:proofErr w:type="spellStart"/>
      <w:r w:rsidR="004329EC" w:rsidRPr="004329EC">
        <w:rPr>
          <w:sz w:val="28"/>
          <w:szCs w:val="28"/>
        </w:rPr>
        <w:t>архівних</w:t>
      </w:r>
      <w:proofErr w:type="spellEnd"/>
      <w:r w:rsidR="004329EC" w:rsidRPr="004329EC">
        <w:rPr>
          <w:sz w:val="28"/>
          <w:szCs w:val="28"/>
        </w:rPr>
        <w:t xml:space="preserve"> </w:t>
      </w:r>
      <w:proofErr w:type="spellStart"/>
      <w:r w:rsidR="004329EC" w:rsidRPr="004329EC">
        <w:rPr>
          <w:sz w:val="28"/>
          <w:szCs w:val="28"/>
        </w:rPr>
        <w:t>і</w:t>
      </w:r>
      <w:proofErr w:type="spellEnd"/>
      <w:r w:rsidR="004329EC" w:rsidRPr="004329EC">
        <w:rPr>
          <w:sz w:val="28"/>
          <w:szCs w:val="28"/>
        </w:rPr>
        <w:t xml:space="preserve"> </w:t>
      </w:r>
      <w:proofErr w:type="spellStart"/>
      <w:r w:rsidR="004329EC" w:rsidRPr="004329EC">
        <w:rPr>
          <w:sz w:val="28"/>
          <w:szCs w:val="28"/>
        </w:rPr>
        <w:t>музейних</w:t>
      </w:r>
      <w:proofErr w:type="spellEnd"/>
      <w:r w:rsidR="004329EC" w:rsidRPr="004329EC">
        <w:rPr>
          <w:sz w:val="28"/>
          <w:szCs w:val="28"/>
        </w:rPr>
        <w:t xml:space="preserve"> </w:t>
      </w:r>
      <w:proofErr w:type="spellStart"/>
      <w:r w:rsidR="004329EC" w:rsidRPr="004329EC">
        <w:rPr>
          <w:sz w:val="28"/>
          <w:szCs w:val="28"/>
        </w:rPr>
        <w:t>установ</w:t>
      </w:r>
      <w:proofErr w:type="spellEnd"/>
      <w:r w:rsidR="004329EC" w:rsidRPr="004329EC">
        <w:rPr>
          <w:sz w:val="28"/>
          <w:szCs w:val="28"/>
        </w:rPr>
        <w:t xml:space="preserve"> </w:t>
      </w:r>
      <w:proofErr w:type="spellStart"/>
      <w:r w:rsidR="004329EC" w:rsidRPr="004329EC">
        <w:rPr>
          <w:sz w:val="28"/>
          <w:szCs w:val="28"/>
        </w:rPr>
        <w:t>України</w:t>
      </w:r>
      <w:proofErr w:type="spellEnd"/>
      <w:r w:rsidR="004329EC" w:rsidRPr="004329EC">
        <w:rPr>
          <w:sz w:val="28"/>
          <w:szCs w:val="28"/>
        </w:rPr>
        <w:t xml:space="preserve">». </w:t>
      </w:r>
      <w:proofErr w:type="spellStart"/>
      <w:r w:rsidR="004329EC" w:rsidRPr="004329EC">
        <w:rPr>
          <w:sz w:val="28"/>
          <w:szCs w:val="28"/>
        </w:rPr>
        <w:t>Керівником</w:t>
      </w:r>
      <w:proofErr w:type="spellEnd"/>
      <w:r w:rsidR="004329EC" w:rsidRPr="004329EC">
        <w:rPr>
          <w:sz w:val="28"/>
          <w:szCs w:val="28"/>
        </w:rPr>
        <w:t xml:space="preserve"> </w:t>
      </w:r>
      <w:proofErr w:type="spellStart"/>
      <w:proofErr w:type="gramStart"/>
      <w:r w:rsidR="004329EC" w:rsidRPr="004329EC">
        <w:rPr>
          <w:sz w:val="28"/>
          <w:szCs w:val="28"/>
        </w:rPr>
        <w:t>п</w:t>
      </w:r>
      <w:proofErr w:type="gramEnd"/>
      <w:r w:rsidR="004329EC" w:rsidRPr="004329EC">
        <w:rPr>
          <w:sz w:val="28"/>
          <w:szCs w:val="28"/>
        </w:rPr>
        <w:t>ідпроекту</w:t>
      </w:r>
      <w:proofErr w:type="spellEnd"/>
      <w:r w:rsidR="004329EC" w:rsidRPr="004329EC">
        <w:rPr>
          <w:sz w:val="28"/>
          <w:szCs w:val="28"/>
        </w:rPr>
        <w:t xml:space="preserve"> </w:t>
      </w:r>
      <w:proofErr w:type="spellStart"/>
      <w:r w:rsidR="004329EC" w:rsidRPr="004329EC">
        <w:rPr>
          <w:sz w:val="28"/>
          <w:szCs w:val="28"/>
        </w:rPr>
        <w:t>є</w:t>
      </w:r>
      <w:proofErr w:type="spellEnd"/>
      <w:r w:rsidR="004329EC" w:rsidRPr="004329EC">
        <w:rPr>
          <w:sz w:val="28"/>
          <w:szCs w:val="28"/>
        </w:rPr>
        <w:t xml:space="preserve"> </w:t>
      </w:r>
      <w:proofErr w:type="spellStart"/>
      <w:r w:rsidR="004329EC" w:rsidRPr="004329EC">
        <w:rPr>
          <w:sz w:val="28"/>
          <w:szCs w:val="28"/>
        </w:rPr>
        <w:t>завідувач</w:t>
      </w:r>
      <w:proofErr w:type="spellEnd"/>
      <w:r w:rsidR="004329EC" w:rsidRPr="004329EC">
        <w:rPr>
          <w:sz w:val="28"/>
          <w:szCs w:val="28"/>
        </w:rPr>
        <w:t xml:space="preserve"> </w:t>
      </w:r>
      <w:proofErr w:type="spellStart"/>
      <w:r w:rsidR="004329EC" w:rsidRPr="004329EC">
        <w:rPr>
          <w:sz w:val="28"/>
          <w:szCs w:val="28"/>
        </w:rPr>
        <w:t>кафедри</w:t>
      </w:r>
      <w:proofErr w:type="spellEnd"/>
      <w:r w:rsidR="004329EC" w:rsidRPr="004329EC">
        <w:rPr>
          <w:sz w:val="28"/>
          <w:szCs w:val="28"/>
        </w:rPr>
        <w:t xml:space="preserve"> </w:t>
      </w:r>
      <w:proofErr w:type="spellStart"/>
      <w:r w:rsidR="004329EC" w:rsidRPr="004329EC">
        <w:rPr>
          <w:sz w:val="28"/>
          <w:szCs w:val="28"/>
        </w:rPr>
        <w:t>історії</w:t>
      </w:r>
      <w:proofErr w:type="spellEnd"/>
      <w:r w:rsidR="004329EC" w:rsidRPr="004329EC">
        <w:rPr>
          <w:sz w:val="28"/>
          <w:szCs w:val="28"/>
        </w:rPr>
        <w:t xml:space="preserve"> та </w:t>
      </w:r>
      <w:proofErr w:type="spellStart"/>
      <w:r w:rsidR="004329EC" w:rsidRPr="004329EC">
        <w:rPr>
          <w:sz w:val="28"/>
          <w:szCs w:val="28"/>
        </w:rPr>
        <w:t>документознавства</w:t>
      </w:r>
      <w:proofErr w:type="spellEnd"/>
      <w:r w:rsidR="004329EC" w:rsidRPr="004329EC">
        <w:rPr>
          <w:sz w:val="28"/>
          <w:szCs w:val="28"/>
        </w:rPr>
        <w:t xml:space="preserve">, </w:t>
      </w:r>
      <w:proofErr w:type="spellStart"/>
      <w:r w:rsidR="004329EC" w:rsidRPr="004329EC">
        <w:rPr>
          <w:sz w:val="28"/>
          <w:szCs w:val="28"/>
        </w:rPr>
        <w:t>професор</w:t>
      </w:r>
      <w:proofErr w:type="spellEnd"/>
      <w:r w:rsidR="004329EC" w:rsidRPr="004329EC">
        <w:rPr>
          <w:sz w:val="28"/>
          <w:szCs w:val="28"/>
        </w:rPr>
        <w:t xml:space="preserve">, доктор </w:t>
      </w:r>
      <w:proofErr w:type="spellStart"/>
      <w:r w:rsidR="004329EC" w:rsidRPr="004329EC">
        <w:rPr>
          <w:sz w:val="28"/>
          <w:szCs w:val="28"/>
        </w:rPr>
        <w:t>історичних</w:t>
      </w:r>
      <w:proofErr w:type="spellEnd"/>
      <w:r w:rsidR="004329EC" w:rsidRPr="004329EC">
        <w:rPr>
          <w:sz w:val="28"/>
          <w:szCs w:val="28"/>
        </w:rPr>
        <w:t xml:space="preserve"> наук </w:t>
      </w:r>
      <w:proofErr w:type="spellStart"/>
      <w:r w:rsidR="004329EC" w:rsidRPr="004329EC">
        <w:rPr>
          <w:sz w:val="28"/>
          <w:szCs w:val="28"/>
        </w:rPr>
        <w:t>Ірина</w:t>
      </w:r>
      <w:proofErr w:type="spellEnd"/>
      <w:r w:rsidR="004329EC" w:rsidRPr="004329EC">
        <w:rPr>
          <w:sz w:val="28"/>
          <w:szCs w:val="28"/>
        </w:rPr>
        <w:t xml:space="preserve"> </w:t>
      </w:r>
      <w:proofErr w:type="spellStart"/>
      <w:r w:rsidR="004329EC" w:rsidRPr="004329EC">
        <w:rPr>
          <w:sz w:val="28"/>
          <w:szCs w:val="28"/>
        </w:rPr>
        <w:t>Іванівна</w:t>
      </w:r>
      <w:proofErr w:type="spellEnd"/>
      <w:r w:rsidR="004329EC" w:rsidRPr="004329EC">
        <w:rPr>
          <w:sz w:val="28"/>
          <w:szCs w:val="28"/>
        </w:rPr>
        <w:t xml:space="preserve"> </w:t>
      </w:r>
      <w:proofErr w:type="spellStart"/>
      <w:r w:rsidR="004329EC" w:rsidRPr="004329EC">
        <w:rPr>
          <w:sz w:val="28"/>
          <w:szCs w:val="28"/>
        </w:rPr>
        <w:t>Тюрменко</w:t>
      </w:r>
      <w:proofErr w:type="spellEnd"/>
      <w:r w:rsidR="004329EC" w:rsidRPr="004329EC">
        <w:rPr>
          <w:sz w:val="28"/>
          <w:szCs w:val="28"/>
        </w:rPr>
        <w:t>.</w:t>
      </w:r>
      <w:r w:rsidR="004329EC" w:rsidRPr="004329EC">
        <w:rPr>
          <w:sz w:val="28"/>
          <w:szCs w:val="28"/>
          <w:lang w:eastAsia="ru-RU"/>
        </w:rPr>
        <w:t xml:space="preserve"> В </w:t>
      </w:r>
      <w:proofErr w:type="spellStart"/>
      <w:r w:rsidR="004329EC" w:rsidRPr="004329EC">
        <w:rPr>
          <w:sz w:val="28"/>
          <w:szCs w:val="28"/>
          <w:lang w:eastAsia="ru-RU"/>
        </w:rPr>
        <w:t>робочу</w:t>
      </w:r>
      <w:proofErr w:type="spellEnd"/>
      <w:r w:rsidR="004329EC" w:rsidRPr="004329EC">
        <w:rPr>
          <w:sz w:val="28"/>
          <w:szCs w:val="28"/>
          <w:lang w:eastAsia="ru-RU"/>
        </w:rPr>
        <w:t xml:space="preserve"> </w:t>
      </w:r>
      <w:proofErr w:type="spellStart"/>
      <w:r w:rsidR="004329EC" w:rsidRPr="004329EC">
        <w:rPr>
          <w:sz w:val="28"/>
          <w:szCs w:val="28"/>
          <w:lang w:eastAsia="ru-RU"/>
        </w:rPr>
        <w:t>групу</w:t>
      </w:r>
      <w:proofErr w:type="spellEnd"/>
      <w:r w:rsidR="004329EC" w:rsidRPr="004329EC">
        <w:rPr>
          <w:sz w:val="28"/>
          <w:szCs w:val="28"/>
          <w:lang w:eastAsia="ru-RU"/>
        </w:rPr>
        <w:t xml:space="preserve"> </w:t>
      </w:r>
      <w:proofErr w:type="spellStart"/>
      <w:r w:rsidR="004329EC" w:rsidRPr="004329EC">
        <w:rPr>
          <w:sz w:val="28"/>
          <w:szCs w:val="28"/>
          <w:lang w:eastAsia="ru-RU"/>
        </w:rPr>
        <w:t>входять</w:t>
      </w:r>
      <w:proofErr w:type="spellEnd"/>
      <w:r w:rsidR="004329EC" w:rsidRPr="004329EC">
        <w:rPr>
          <w:sz w:val="28"/>
          <w:szCs w:val="28"/>
          <w:lang w:eastAsia="ru-RU"/>
        </w:rPr>
        <w:t xml:space="preserve"> ряд </w:t>
      </w:r>
      <w:proofErr w:type="spellStart"/>
      <w:r w:rsidR="004329EC" w:rsidRPr="004329EC">
        <w:rPr>
          <w:sz w:val="28"/>
          <w:szCs w:val="28"/>
          <w:lang w:eastAsia="ru-RU"/>
        </w:rPr>
        <w:t>викладачів</w:t>
      </w:r>
      <w:proofErr w:type="spellEnd"/>
      <w:r w:rsidR="004329EC" w:rsidRPr="004329EC">
        <w:rPr>
          <w:sz w:val="28"/>
          <w:szCs w:val="28"/>
          <w:lang w:eastAsia="ru-RU"/>
        </w:rPr>
        <w:t xml:space="preserve"> </w:t>
      </w:r>
      <w:proofErr w:type="spellStart"/>
      <w:r w:rsidR="004329EC" w:rsidRPr="004329EC">
        <w:rPr>
          <w:sz w:val="28"/>
          <w:szCs w:val="28"/>
          <w:lang w:eastAsia="ru-RU"/>
        </w:rPr>
        <w:t>кафедри</w:t>
      </w:r>
      <w:proofErr w:type="spellEnd"/>
      <w:r w:rsidR="004329EC" w:rsidRPr="004329EC">
        <w:rPr>
          <w:sz w:val="28"/>
          <w:szCs w:val="28"/>
          <w:lang w:eastAsia="ru-RU"/>
        </w:rPr>
        <w:t xml:space="preserve">, в тому </w:t>
      </w:r>
      <w:proofErr w:type="spellStart"/>
      <w:r w:rsidR="004329EC" w:rsidRPr="004329EC">
        <w:rPr>
          <w:sz w:val="28"/>
          <w:szCs w:val="28"/>
          <w:lang w:eastAsia="ru-RU"/>
        </w:rPr>
        <w:t>числі</w:t>
      </w:r>
      <w:proofErr w:type="spellEnd"/>
      <w:r w:rsidR="004329EC" w:rsidRPr="004329EC">
        <w:rPr>
          <w:sz w:val="28"/>
          <w:szCs w:val="28"/>
          <w:lang w:eastAsia="ru-RU"/>
        </w:rPr>
        <w:t xml:space="preserve"> </w:t>
      </w:r>
      <w:proofErr w:type="spellStart"/>
      <w:r w:rsidR="004329EC" w:rsidRPr="004329EC">
        <w:rPr>
          <w:sz w:val="28"/>
          <w:szCs w:val="28"/>
          <w:lang w:eastAsia="ru-RU"/>
        </w:rPr>
        <w:t>і</w:t>
      </w:r>
      <w:proofErr w:type="spellEnd"/>
      <w:r w:rsidR="004329EC" w:rsidRPr="004329EC">
        <w:rPr>
          <w:sz w:val="28"/>
          <w:szCs w:val="28"/>
          <w:lang w:eastAsia="ru-RU"/>
        </w:rPr>
        <w:t xml:space="preserve"> автор </w:t>
      </w:r>
      <w:proofErr w:type="spellStart"/>
      <w:r w:rsidR="004329EC" w:rsidRPr="004329EC">
        <w:rPr>
          <w:sz w:val="28"/>
          <w:szCs w:val="28"/>
          <w:lang w:eastAsia="ru-RU"/>
        </w:rPr>
        <w:t>цієї</w:t>
      </w:r>
      <w:proofErr w:type="spellEnd"/>
      <w:r w:rsidR="004329EC" w:rsidRPr="004329EC">
        <w:rPr>
          <w:sz w:val="28"/>
          <w:szCs w:val="28"/>
          <w:lang w:eastAsia="ru-RU"/>
        </w:rPr>
        <w:t xml:space="preserve"> </w:t>
      </w:r>
      <w:proofErr w:type="spellStart"/>
      <w:r w:rsidR="004329EC" w:rsidRPr="004329EC">
        <w:rPr>
          <w:sz w:val="28"/>
          <w:szCs w:val="28"/>
          <w:lang w:eastAsia="ru-RU"/>
        </w:rPr>
        <w:t>статті</w:t>
      </w:r>
      <w:proofErr w:type="spellEnd"/>
      <w:r w:rsidR="004329EC" w:rsidRPr="004329EC">
        <w:rPr>
          <w:sz w:val="28"/>
          <w:szCs w:val="28"/>
          <w:lang w:eastAsia="ru-RU"/>
        </w:rPr>
        <w:t xml:space="preserve">.  До </w:t>
      </w:r>
      <w:proofErr w:type="spellStart"/>
      <w:r w:rsidR="004329EC" w:rsidRPr="004329EC">
        <w:rPr>
          <w:sz w:val="28"/>
          <w:szCs w:val="28"/>
          <w:lang w:eastAsia="ru-RU"/>
        </w:rPr>
        <w:t>роботи</w:t>
      </w:r>
      <w:proofErr w:type="spellEnd"/>
      <w:r w:rsidR="004329EC" w:rsidRPr="004329EC">
        <w:rPr>
          <w:sz w:val="28"/>
          <w:szCs w:val="28"/>
          <w:lang w:eastAsia="ru-RU"/>
        </w:rPr>
        <w:t xml:space="preserve"> </w:t>
      </w:r>
      <w:proofErr w:type="spellStart"/>
      <w:r w:rsidR="004329EC" w:rsidRPr="004329EC">
        <w:rPr>
          <w:sz w:val="28"/>
          <w:szCs w:val="28"/>
          <w:lang w:eastAsia="ru-RU"/>
        </w:rPr>
        <w:t>також</w:t>
      </w:r>
      <w:proofErr w:type="spellEnd"/>
      <w:r w:rsidR="004329EC" w:rsidRPr="004329EC">
        <w:rPr>
          <w:sz w:val="28"/>
          <w:szCs w:val="28"/>
          <w:lang w:eastAsia="ru-RU"/>
        </w:rPr>
        <w:t xml:space="preserve"> залучено </w:t>
      </w:r>
      <w:proofErr w:type="spellStart"/>
      <w:r w:rsidR="004329EC" w:rsidRPr="004329EC">
        <w:rPr>
          <w:sz w:val="28"/>
          <w:szCs w:val="28"/>
          <w:lang w:eastAsia="ru-RU"/>
        </w:rPr>
        <w:t>аспіранті</w:t>
      </w:r>
      <w:proofErr w:type="gramStart"/>
      <w:r w:rsidR="004329EC" w:rsidRPr="004329EC">
        <w:rPr>
          <w:sz w:val="28"/>
          <w:szCs w:val="28"/>
          <w:lang w:eastAsia="ru-RU"/>
        </w:rPr>
        <w:t>в</w:t>
      </w:r>
      <w:proofErr w:type="spellEnd"/>
      <w:proofErr w:type="gramEnd"/>
      <w:r w:rsidR="004329EC" w:rsidRPr="004329EC">
        <w:rPr>
          <w:sz w:val="28"/>
          <w:szCs w:val="28"/>
          <w:lang w:eastAsia="ru-RU"/>
        </w:rPr>
        <w:t xml:space="preserve"> та </w:t>
      </w:r>
      <w:proofErr w:type="spellStart"/>
      <w:r w:rsidR="004329EC" w:rsidRPr="004329EC">
        <w:rPr>
          <w:sz w:val="28"/>
          <w:szCs w:val="28"/>
          <w:lang w:eastAsia="ru-RU"/>
        </w:rPr>
        <w:t>кращих</w:t>
      </w:r>
      <w:proofErr w:type="spellEnd"/>
      <w:r w:rsidR="004329EC" w:rsidRPr="004329EC">
        <w:rPr>
          <w:sz w:val="28"/>
          <w:szCs w:val="28"/>
          <w:lang w:eastAsia="ru-RU"/>
        </w:rPr>
        <w:t xml:space="preserve"> </w:t>
      </w:r>
      <w:proofErr w:type="spellStart"/>
      <w:r w:rsidR="004329EC" w:rsidRPr="004329EC">
        <w:rPr>
          <w:sz w:val="28"/>
          <w:szCs w:val="28"/>
          <w:lang w:eastAsia="ru-RU"/>
        </w:rPr>
        <w:t>студентів</w:t>
      </w:r>
      <w:proofErr w:type="spellEnd"/>
      <w:r w:rsidR="004329EC" w:rsidRPr="004329EC">
        <w:rPr>
          <w:sz w:val="28"/>
          <w:szCs w:val="28"/>
          <w:lang w:eastAsia="ru-RU"/>
        </w:rPr>
        <w:t xml:space="preserve"> </w:t>
      </w:r>
      <w:proofErr w:type="spellStart"/>
      <w:r w:rsidR="004329EC" w:rsidRPr="004329EC">
        <w:rPr>
          <w:sz w:val="28"/>
          <w:szCs w:val="28"/>
          <w:lang w:eastAsia="ru-RU"/>
        </w:rPr>
        <w:t>спеціалізації</w:t>
      </w:r>
      <w:proofErr w:type="spellEnd"/>
      <w:r w:rsidR="004329EC" w:rsidRPr="004329EC">
        <w:rPr>
          <w:sz w:val="28"/>
          <w:szCs w:val="28"/>
          <w:lang w:eastAsia="ru-RU"/>
        </w:rPr>
        <w:t xml:space="preserve">. </w:t>
      </w:r>
    </w:p>
    <w:p w:rsidR="004329EC" w:rsidRPr="00306C33" w:rsidRDefault="004329EC" w:rsidP="004329EC">
      <w:pPr>
        <w:jc w:val="both"/>
        <w:rPr>
          <w:sz w:val="28"/>
          <w:szCs w:val="28"/>
          <w:lang w:val="uk-UA" w:eastAsia="ru-RU"/>
        </w:rPr>
      </w:pPr>
      <w:r>
        <w:rPr>
          <w:sz w:val="28"/>
          <w:szCs w:val="28"/>
          <w:lang w:eastAsia="ru-RU"/>
        </w:rPr>
        <w:t xml:space="preserve">        </w:t>
      </w:r>
      <w:proofErr w:type="spellStart"/>
      <w:r w:rsidRPr="004329EC">
        <w:rPr>
          <w:sz w:val="28"/>
          <w:szCs w:val="28"/>
          <w:lang w:eastAsia="ru-RU"/>
        </w:rPr>
        <w:t>Колектив</w:t>
      </w:r>
      <w:proofErr w:type="spellEnd"/>
      <w:r w:rsidRPr="004329EC">
        <w:rPr>
          <w:sz w:val="28"/>
          <w:szCs w:val="28"/>
          <w:lang w:eastAsia="ru-RU"/>
        </w:rPr>
        <w:t xml:space="preserve">, </w:t>
      </w:r>
      <w:proofErr w:type="spellStart"/>
      <w:r w:rsidRPr="004329EC">
        <w:rPr>
          <w:sz w:val="28"/>
          <w:szCs w:val="28"/>
          <w:lang w:eastAsia="ru-RU"/>
        </w:rPr>
        <w:t>що</w:t>
      </w:r>
      <w:proofErr w:type="spellEnd"/>
      <w:r w:rsidRPr="004329EC">
        <w:rPr>
          <w:sz w:val="28"/>
          <w:szCs w:val="28"/>
          <w:lang w:eastAsia="ru-RU"/>
        </w:rPr>
        <w:t xml:space="preserve"> </w:t>
      </w:r>
      <w:proofErr w:type="spellStart"/>
      <w:r w:rsidRPr="004329EC">
        <w:rPr>
          <w:sz w:val="28"/>
          <w:szCs w:val="28"/>
          <w:lang w:eastAsia="ru-RU"/>
        </w:rPr>
        <w:t>працює</w:t>
      </w:r>
      <w:proofErr w:type="spellEnd"/>
      <w:r w:rsidRPr="004329EC">
        <w:rPr>
          <w:sz w:val="28"/>
          <w:szCs w:val="28"/>
          <w:lang w:eastAsia="ru-RU"/>
        </w:rPr>
        <w:t xml:space="preserve"> над </w:t>
      </w:r>
      <w:proofErr w:type="spellStart"/>
      <w:r w:rsidRPr="004329EC">
        <w:rPr>
          <w:sz w:val="28"/>
          <w:szCs w:val="28"/>
          <w:lang w:eastAsia="ru-RU"/>
        </w:rPr>
        <w:t>виконанням</w:t>
      </w:r>
      <w:proofErr w:type="spellEnd"/>
      <w:r w:rsidRPr="004329EC">
        <w:rPr>
          <w:sz w:val="28"/>
          <w:szCs w:val="28"/>
          <w:lang w:eastAsia="ru-RU"/>
        </w:rPr>
        <w:t xml:space="preserve"> </w:t>
      </w:r>
      <w:proofErr w:type="spellStart"/>
      <w:r w:rsidRPr="004329EC">
        <w:rPr>
          <w:sz w:val="28"/>
          <w:szCs w:val="28"/>
          <w:lang w:eastAsia="ru-RU"/>
        </w:rPr>
        <w:t>Міжнародного</w:t>
      </w:r>
      <w:proofErr w:type="spellEnd"/>
      <w:r w:rsidRPr="004329EC">
        <w:rPr>
          <w:sz w:val="28"/>
          <w:szCs w:val="28"/>
          <w:lang w:eastAsia="ru-RU"/>
        </w:rPr>
        <w:t xml:space="preserve"> проекту </w:t>
      </w:r>
      <w:proofErr w:type="spellStart"/>
      <w:r w:rsidRPr="004329EC">
        <w:rPr>
          <w:sz w:val="28"/>
          <w:szCs w:val="28"/>
          <w:lang w:eastAsia="ru-RU"/>
        </w:rPr>
        <w:t>складається</w:t>
      </w:r>
      <w:proofErr w:type="spellEnd"/>
      <w:r w:rsidRPr="004329EC">
        <w:rPr>
          <w:sz w:val="28"/>
          <w:szCs w:val="28"/>
          <w:lang w:eastAsia="ru-RU"/>
        </w:rPr>
        <w:t xml:space="preserve"> </w:t>
      </w:r>
      <w:proofErr w:type="spellStart"/>
      <w:r w:rsidRPr="004329EC">
        <w:rPr>
          <w:sz w:val="28"/>
          <w:szCs w:val="28"/>
          <w:lang w:eastAsia="ru-RU"/>
        </w:rPr>
        <w:t>із</w:t>
      </w:r>
      <w:proofErr w:type="spellEnd"/>
      <w:r w:rsidRPr="004329EC">
        <w:rPr>
          <w:sz w:val="28"/>
          <w:szCs w:val="28"/>
          <w:lang w:eastAsia="ru-RU"/>
        </w:rPr>
        <w:t xml:space="preserve"> </w:t>
      </w:r>
      <w:proofErr w:type="spellStart"/>
      <w:r w:rsidRPr="004329EC">
        <w:rPr>
          <w:sz w:val="28"/>
          <w:szCs w:val="28"/>
          <w:lang w:eastAsia="ru-RU"/>
        </w:rPr>
        <w:t>двох</w:t>
      </w:r>
      <w:proofErr w:type="spellEnd"/>
      <w:r w:rsidRPr="004329EC">
        <w:rPr>
          <w:sz w:val="28"/>
          <w:szCs w:val="28"/>
          <w:lang w:eastAsia="ru-RU"/>
        </w:rPr>
        <w:t xml:space="preserve"> </w:t>
      </w:r>
      <w:proofErr w:type="spellStart"/>
      <w:proofErr w:type="gramStart"/>
      <w:r w:rsidRPr="004329EC">
        <w:rPr>
          <w:sz w:val="28"/>
          <w:szCs w:val="28"/>
          <w:lang w:eastAsia="ru-RU"/>
        </w:rPr>
        <w:t>п</w:t>
      </w:r>
      <w:proofErr w:type="gramEnd"/>
      <w:r w:rsidRPr="004329EC">
        <w:rPr>
          <w:sz w:val="28"/>
          <w:szCs w:val="28"/>
          <w:lang w:eastAsia="ru-RU"/>
        </w:rPr>
        <w:t>ідгруп</w:t>
      </w:r>
      <w:proofErr w:type="spellEnd"/>
      <w:r w:rsidRPr="004329EC">
        <w:rPr>
          <w:sz w:val="28"/>
          <w:szCs w:val="28"/>
          <w:lang w:eastAsia="ru-RU"/>
        </w:rPr>
        <w:t xml:space="preserve">, одна </w:t>
      </w:r>
      <w:proofErr w:type="spellStart"/>
      <w:r w:rsidRPr="004329EC">
        <w:rPr>
          <w:sz w:val="28"/>
          <w:szCs w:val="28"/>
          <w:lang w:eastAsia="ru-RU"/>
        </w:rPr>
        <w:t>опікується</w:t>
      </w:r>
      <w:proofErr w:type="spellEnd"/>
      <w:r w:rsidRPr="004329EC">
        <w:rPr>
          <w:sz w:val="28"/>
          <w:szCs w:val="28"/>
          <w:lang w:eastAsia="ru-RU"/>
        </w:rPr>
        <w:t xml:space="preserve"> проблемою </w:t>
      </w:r>
      <w:proofErr w:type="spellStart"/>
      <w:r w:rsidRPr="004329EC">
        <w:rPr>
          <w:sz w:val="28"/>
          <w:szCs w:val="28"/>
          <w:lang w:eastAsia="ru-RU"/>
        </w:rPr>
        <w:t>збереження</w:t>
      </w:r>
      <w:proofErr w:type="spellEnd"/>
      <w:r w:rsidRPr="004329EC">
        <w:rPr>
          <w:sz w:val="28"/>
          <w:szCs w:val="28"/>
          <w:lang w:eastAsia="ru-RU"/>
        </w:rPr>
        <w:t xml:space="preserve"> та доступу до </w:t>
      </w:r>
      <w:proofErr w:type="spellStart"/>
      <w:r w:rsidRPr="004329EC">
        <w:rPr>
          <w:sz w:val="28"/>
          <w:szCs w:val="28"/>
          <w:lang w:eastAsia="ru-RU"/>
        </w:rPr>
        <w:t>історико-культурної</w:t>
      </w:r>
      <w:proofErr w:type="spellEnd"/>
      <w:r w:rsidRPr="004329EC">
        <w:rPr>
          <w:sz w:val="28"/>
          <w:szCs w:val="28"/>
          <w:lang w:eastAsia="ru-RU"/>
        </w:rPr>
        <w:t xml:space="preserve"> </w:t>
      </w:r>
      <w:proofErr w:type="spellStart"/>
      <w:r w:rsidRPr="004329EC">
        <w:rPr>
          <w:sz w:val="28"/>
          <w:szCs w:val="28"/>
          <w:lang w:eastAsia="ru-RU"/>
        </w:rPr>
        <w:t>спадщини</w:t>
      </w:r>
      <w:proofErr w:type="spellEnd"/>
      <w:r w:rsidRPr="004329EC">
        <w:rPr>
          <w:sz w:val="28"/>
          <w:szCs w:val="28"/>
          <w:lang w:eastAsia="ru-RU"/>
        </w:rPr>
        <w:t xml:space="preserve"> </w:t>
      </w:r>
      <w:proofErr w:type="spellStart"/>
      <w:r w:rsidRPr="004329EC">
        <w:rPr>
          <w:sz w:val="28"/>
          <w:szCs w:val="28"/>
          <w:lang w:eastAsia="ru-RU"/>
        </w:rPr>
        <w:t>архівних</w:t>
      </w:r>
      <w:proofErr w:type="spellEnd"/>
      <w:r w:rsidRPr="004329EC">
        <w:rPr>
          <w:sz w:val="28"/>
          <w:szCs w:val="28"/>
          <w:lang w:eastAsia="ru-RU"/>
        </w:rPr>
        <w:t xml:space="preserve"> </w:t>
      </w:r>
      <w:proofErr w:type="spellStart"/>
      <w:r w:rsidRPr="004329EC">
        <w:rPr>
          <w:sz w:val="28"/>
          <w:szCs w:val="28"/>
          <w:lang w:eastAsia="ru-RU"/>
        </w:rPr>
        <w:t>установ</w:t>
      </w:r>
      <w:proofErr w:type="spellEnd"/>
      <w:r w:rsidRPr="004329EC">
        <w:rPr>
          <w:sz w:val="28"/>
          <w:szCs w:val="28"/>
          <w:lang w:eastAsia="ru-RU"/>
        </w:rPr>
        <w:t xml:space="preserve">, </w:t>
      </w:r>
      <w:proofErr w:type="spellStart"/>
      <w:r w:rsidRPr="004329EC">
        <w:rPr>
          <w:sz w:val="28"/>
          <w:szCs w:val="28"/>
          <w:lang w:eastAsia="ru-RU"/>
        </w:rPr>
        <w:t>інша</w:t>
      </w:r>
      <w:proofErr w:type="spellEnd"/>
      <w:r w:rsidRPr="004329EC">
        <w:rPr>
          <w:sz w:val="28"/>
          <w:szCs w:val="28"/>
          <w:lang w:eastAsia="ru-RU"/>
        </w:rPr>
        <w:t xml:space="preserve"> – </w:t>
      </w:r>
      <w:proofErr w:type="spellStart"/>
      <w:r w:rsidRPr="004329EC">
        <w:rPr>
          <w:sz w:val="28"/>
          <w:szCs w:val="28"/>
          <w:lang w:eastAsia="ru-RU"/>
        </w:rPr>
        <w:t>вивчає</w:t>
      </w:r>
      <w:proofErr w:type="spellEnd"/>
      <w:r w:rsidRPr="004329EC">
        <w:rPr>
          <w:sz w:val="28"/>
          <w:szCs w:val="28"/>
          <w:lang w:eastAsia="ru-RU"/>
        </w:rPr>
        <w:t xml:space="preserve"> </w:t>
      </w:r>
      <w:proofErr w:type="spellStart"/>
      <w:r w:rsidRPr="004329EC">
        <w:rPr>
          <w:sz w:val="28"/>
          <w:szCs w:val="28"/>
          <w:lang w:eastAsia="ru-RU"/>
        </w:rPr>
        <w:t>ступінь</w:t>
      </w:r>
      <w:proofErr w:type="spellEnd"/>
      <w:r w:rsidRPr="004329EC">
        <w:rPr>
          <w:sz w:val="28"/>
          <w:szCs w:val="28"/>
          <w:lang w:eastAsia="ru-RU"/>
        </w:rPr>
        <w:t xml:space="preserve"> </w:t>
      </w:r>
      <w:proofErr w:type="spellStart"/>
      <w:r w:rsidRPr="004329EC">
        <w:rPr>
          <w:sz w:val="28"/>
          <w:szCs w:val="28"/>
          <w:lang w:eastAsia="ru-RU"/>
        </w:rPr>
        <w:t>збереженості</w:t>
      </w:r>
      <w:proofErr w:type="spellEnd"/>
      <w:r w:rsidRPr="004329EC">
        <w:rPr>
          <w:sz w:val="28"/>
          <w:szCs w:val="28"/>
          <w:lang w:eastAsia="ru-RU"/>
        </w:rPr>
        <w:t xml:space="preserve"> </w:t>
      </w:r>
      <w:proofErr w:type="spellStart"/>
      <w:r w:rsidRPr="004329EC">
        <w:rPr>
          <w:sz w:val="28"/>
          <w:szCs w:val="28"/>
          <w:lang w:eastAsia="ru-RU"/>
        </w:rPr>
        <w:t>і</w:t>
      </w:r>
      <w:proofErr w:type="spellEnd"/>
      <w:r w:rsidRPr="004329EC">
        <w:rPr>
          <w:sz w:val="28"/>
          <w:szCs w:val="28"/>
          <w:lang w:eastAsia="ru-RU"/>
        </w:rPr>
        <w:t xml:space="preserve"> </w:t>
      </w:r>
      <w:proofErr w:type="spellStart"/>
      <w:r w:rsidRPr="004329EC">
        <w:rPr>
          <w:sz w:val="28"/>
          <w:szCs w:val="28"/>
          <w:lang w:eastAsia="ru-RU"/>
        </w:rPr>
        <w:t>поширення</w:t>
      </w:r>
      <w:proofErr w:type="spellEnd"/>
      <w:r w:rsidRPr="004329EC">
        <w:rPr>
          <w:sz w:val="28"/>
          <w:szCs w:val="28"/>
          <w:lang w:eastAsia="ru-RU"/>
        </w:rPr>
        <w:t xml:space="preserve"> </w:t>
      </w:r>
      <w:proofErr w:type="spellStart"/>
      <w:r w:rsidRPr="004329EC">
        <w:rPr>
          <w:sz w:val="28"/>
          <w:szCs w:val="28"/>
          <w:lang w:eastAsia="ru-RU"/>
        </w:rPr>
        <w:t>інформації</w:t>
      </w:r>
      <w:proofErr w:type="spellEnd"/>
      <w:r w:rsidRPr="004329EC">
        <w:rPr>
          <w:sz w:val="28"/>
          <w:szCs w:val="28"/>
          <w:lang w:eastAsia="ru-RU"/>
        </w:rPr>
        <w:t xml:space="preserve"> про </w:t>
      </w:r>
      <w:proofErr w:type="spellStart"/>
      <w:r w:rsidRPr="004329EC">
        <w:rPr>
          <w:sz w:val="28"/>
          <w:szCs w:val="28"/>
          <w:lang w:eastAsia="ru-RU"/>
        </w:rPr>
        <w:t>пам’ятки</w:t>
      </w:r>
      <w:proofErr w:type="spellEnd"/>
      <w:r w:rsidRPr="004329EC">
        <w:rPr>
          <w:sz w:val="28"/>
          <w:szCs w:val="28"/>
          <w:lang w:eastAsia="ru-RU"/>
        </w:rPr>
        <w:t xml:space="preserve">, </w:t>
      </w:r>
      <w:proofErr w:type="spellStart"/>
      <w:r w:rsidRPr="004329EC">
        <w:rPr>
          <w:sz w:val="28"/>
          <w:szCs w:val="28"/>
          <w:lang w:eastAsia="ru-RU"/>
        </w:rPr>
        <w:t>що</w:t>
      </w:r>
      <w:proofErr w:type="spellEnd"/>
      <w:r w:rsidRPr="004329EC">
        <w:rPr>
          <w:sz w:val="28"/>
          <w:szCs w:val="28"/>
          <w:lang w:eastAsia="ru-RU"/>
        </w:rPr>
        <w:t xml:space="preserve"> </w:t>
      </w:r>
      <w:proofErr w:type="spellStart"/>
      <w:r w:rsidRPr="004329EC">
        <w:rPr>
          <w:sz w:val="28"/>
          <w:szCs w:val="28"/>
          <w:lang w:eastAsia="ru-RU"/>
        </w:rPr>
        <w:t>зберігаються</w:t>
      </w:r>
      <w:proofErr w:type="spellEnd"/>
      <w:r w:rsidRPr="004329EC">
        <w:rPr>
          <w:sz w:val="28"/>
          <w:szCs w:val="28"/>
          <w:lang w:eastAsia="ru-RU"/>
        </w:rPr>
        <w:t xml:space="preserve"> в </w:t>
      </w:r>
      <w:proofErr w:type="spellStart"/>
      <w:r w:rsidRPr="004329EC">
        <w:rPr>
          <w:sz w:val="28"/>
          <w:szCs w:val="28"/>
          <w:lang w:eastAsia="ru-RU"/>
        </w:rPr>
        <w:t>музейних</w:t>
      </w:r>
      <w:proofErr w:type="spellEnd"/>
      <w:r w:rsidRPr="004329EC">
        <w:rPr>
          <w:sz w:val="28"/>
          <w:szCs w:val="28"/>
          <w:lang w:eastAsia="ru-RU"/>
        </w:rPr>
        <w:t xml:space="preserve"> </w:t>
      </w:r>
      <w:proofErr w:type="spellStart"/>
      <w:r w:rsidRPr="004329EC">
        <w:rPr>
          <w:sz w:val="28"/>
          <w:szCs w:val="28"/>
          <w:lang w:eastAsia="ru-RU"/>
        </w:rPr>
        <w:t>установах</w:t>
      </w:r>
      <w:proofErr w:type="spellEnd"/>
      <w:r w:rsidRPr="004329EC">
        <w:rPr>
          <w:sz w:val="28"/>
          <w:szCs w:val="28"/>
          <w:lang w:eastAsia="ru-RU"/>
        </w:rPr>
        <w:t xml:space="preserve"> </w:t>
      </w:r>
      <w:proofErr w:type="spellStart"/>
      <w:r w:rsidRPr="004329EC">
        <w:rPr>
          <w:sz w:val="28"/>
          <w:szCs w:val="28"/>
          <w:lang w:eastAsia="ru-RU"/>
        </w:rPr>
        <w:t>України</w:t>
      </w:r>
      <w:proofErr w:type="spellEnd"/>
      <w:r w:rsidRPr="004329EC">
        <w:rPr>
          <w:sz w:val="28"/>
          <w:szCs w:val="28"/>
          <w:lang w:eastAsia="ru-RU"/>
        </w:rPr>
        <w:t xml:space="preserve">, </w:t>
      </w:r>
      <w:proofErr w:type="spellStart"/>
      <w:r w:rsidRPr="004329EC">
        <w:rPr>
          <w:sz w:val="28"/>
          <w:szCs w:val="28"/>
          <w:lang w:eastAsia="ru-RU"/>
        </w:rPr>
        <w:t>зокрема</w:t>
      </w:r>
      <w:proofErr w:type="spellEnd"/>
      <w:r w:rsidRPr="004329EC">
        <w:rPr>
          <w:sz w:val="28"/>
          <w:szCs w:val="28"/>
          <w:lang w:eastAsia="ru-RU"/>
        </w:rPr>
        <w:t xml:space="preserve">,  в </w:t>
      </w:r>
      <w:proofErr w:type="spellStart"/>
      <w:r w:rsidRPr="004329EC">
        <w:rPr>
          <w:sz w:val="28"/>
          <w:szCs w:val="28"/>
          <w:lang w:eastAsia="ru-RU"/>
        </w:rPr>
        <w:t>обласних</w:t>
      </w:r>
      <w:proofErr w:type="spellEnd"/>
      <w:r w:rsidRPr="004329EC">
        <w:rPr>
          <w:sz w:val="28"/>
          <w:szCs w:val="28"/>
          <w:lang w:eastAsia="ru-RU"/>
        </w:rPr>
        <w:t xml:space="preserve"> </w:t>
      </w:r>
      <w:proofErr w:type="spellStart"/>
      <w:r w:rsidRPr="004329EC">
        <w:rPr>
          <w:sz w:val="28"/>
          <w:szCs w:val="28"/>
          <w:lang w:eastAsia="ru-RU"/>
        </w:rPr>
        <w:t>краєзнавчих</w:t>
      </w:r>
      <w:proofErr w:type="spellEnd"/>
      <w:r w:rsidRPr="004329EC">
        <w:rPr>
          <w:sz w:val="28"/>
          <w:szCs w:val="28"/>
          <w:lang w:eastAsia="ru-RU"/>
        </w:rPr>
        <w:t xml:space="preserve"> музеях.  </w:t>
      </w:r>
      <w:proofErr w:type="spellStart"/>
      <w:r w:rsidRPr="004329EC">
        <w:rPr>
          <w:sz w:val="28"/>
          <w:szCs w:val="28"/>
        </w:rPr>
        <w:t>Краєзнавчі</w:t>
      </w:r>
      <w:proofErr w:type="spellEnd"/>
      <w:r w:rsidRPr="004329EC">
        <w:rPr>
          <w:sz w:val="28"/>
          <w:szCs w:val="28"/>
        </w:rPr>
        <w:t xml:space="preserve"> </w:t>
      </w:r>
      <w:proofErr w:type="spellStart"/>
      <w:r w:rsidRPr="004329EC">
        <w:rPr>
          <w:sz w:val="28"/>
          <w:szCs w:val="28"/>
        </w:rPr>
        <w:t>обласні</w:t>
      </w:r>
      <w:proofErr w:type="spellEnd"/>
      <w:r w:rsidRPr="004329EC">
        <w:rPr>
          <w:sz w:val="28"/>
          <w:szCs w:val="28"/>
        </w:rPr>
        <w:t xml:space="preserve"> </w:t>
      </w:r>
      <w:proofErr w:type="spellStart"/>
      <w:r w:rsidRPr="004329EC">
        <w:rPr>
          <w:sz w:val="28"/>
          <w:szCs w:val="28"/>
        </w:rPr>
        <w:t>музеї</w:t>
      </w:r>
      <w:proofErr w:type="spellEnd"/>
      <w:r w:rsidRPr="004329EC">
        <w:rPr>
          <w:sz w:val="28"/>
          <w:szCs w:val="28"/>
        </w:rPr>
        <w:t xml:space="preserve"> </w:t>
      </w:r>
      <w:proofErr w:type="spellStart"/>
      <w:r w:rsidRPr="004329EC">
        <w:rPr>
          <w:sz w:val="28"/>
          <w:szCs w:val="28"/>
        </w:rPr>
        <w:t>були</w:t>
      </w:r>
      <w:proofErr w:type="spellEnd"/>
      <w:r w:rsidRPr="004329EC">
        <w:rPr>
          <w:sz w:val="28"/>
          <w:szCs w:val="28"/>
        </w:rPr>
        <w:t xml:space="preserve"> </w:t>
      </w:r>
      <w:proofErr w:type="spellStart"/>
      <w:r w:rsidRPr="004329EC">
        <w:rPr>
          <w:sz w:val="28"/>
          <w:szCs w:val="28"/>
        </w:rPr>
        <w:t>вибрані</w:t>
      </w:r>
      <w:proofErr w:type="spellEnd"/>
      <w:r w:rsidRPr="004329EC">
        <w:rPr>
          <w:sz w:val="28"/>
          <w:szCs w:val="28"/>
        </w:rPr>
        <w:t xml:space="preserve"> для </w:t>
      </w:r>
      <w:proofErr w:type="spellStart"/>
      <w:r w:rsidRPr="004329EC">
        <w:rPr>
          <w:sz w:val="28"/>
          <w:szCs w:val="28"/>
        </w:rPr>
        <w:t>проведення</w:t>
      </w:r>
      <w:proofErr w:type="spellEnd"/>
      <w:r w:rsidRPr="004329EC">
        <w:rPr>
          <w:sz w:val="28"/>
          <w:szCs w:val="28"/>
        </w:rPr>
        <w:t xml:space="preserve"> </w:t>
      </w:r>
      <w:proofErr w:type="spellStart"/>
      <w:r w:rsidRPr="004329EC">
        <w:rPr>
          <w:sz w:val="28"/>
          <w:szCs w:val="28"/>
        </w:rPr>
        <w:t>даного</w:t>
      </w:r>
      <w:proofErr w:type="spellEnd"/>
      <w:r w:rsidRPr="004329EC">
        <w:rPr>
          <w:sz w:val="28"/>
          <w:szCs w:val="28"/>
        </w:rPr>
        <w:t xml:space="preserve"> </w:t>
      </w:r>
      <w:proofErr w:type="spellStart"/>
      <w:proofErr w:type="gramStart"/>
      <w:r w:rsidRPr="004329EC">
        <w:rPr>
          <w:sz w:val="28"/>
          <w:szCs w:val="28"/>
        </w:rPr>
        <w:t>досл</w:t>
      </w:r>
      <w:proofErr w:type="gramEnd"/>
      <w:r w:rsidRPr="004329EC">
        <w:rPr>
          <w:sz w:val="28"/>
          <w:szCs w:val="28"/>
        </w:rPr>
        <w:t>ідження</w:t>
      </w:r>
      <w:proofErr w:type="spellEnd"/>
      <w:r w:rsidRPr="004329EC">
        <w:rPr>
          <w:sz w:val="28"/>
          <w:szCs w:val="28"/>
        </w:rPr>
        <w:t xml:space="preserve"> в силу того, </w:t>
      </w:r>
      <w:proofErr w:type="spellStart"/>
      <w:r w:rsidRPr="004329EC">
        <w:rPr>
          <w:sz w:val="28"/>
          <w:szCs w:val="28"/>
        </w:rPr>
        <w:t>що</w:t>
      </w:r>
      <w:proofErr w:type="spellEnd"/>
      <w:r w:rsidRPr="004329EC">
        <w:rPr>
          <w:sz w:val="28"/>
          <w:szCs w:val="28"/>
        </w:rPr>
        <w:t xml:space="preserve"> </w:t>
      </w:r>
      <w:proofErr w:type="spellStart"/>
      <w:r w:rsidRPr="004329EC">
        <w:rPr>
          <w:sz w:val="28"/>
          <w:szCs w:val="28"/>
        </w:rPr>
        <w:t>такі</w:t>
      </w:r>
      <w:proofErr w:type="spellEnd"/>
      <w:r w:rsidRPr="004329EC">
        <w:rPr>
          <w:sz w:val="28"/>
          <w:szCs w:val="28"/>
        </w:rPr>
        <w:t xml:space="preserve"> </w:t>
      </w:r>
      <w:proofErr w:type="spellStart"/>
      <w:r w:rsidRPr="004329EC">
        <w:rPr>
          <w:sz w:val="28"/>
          <w:szCs w:val="28"/>
        </w:rPr>
        <w:t>музеї</w:t>
      </w:r>
      <w:proofErr w:type="spellEnd"/>
      <w:r w:rsidRPr="004329EC">
        <w:rPr>
          <w:sz w:val="28"/>
          <w:szCs w:val="28"/>
        </w:rPr>
        <w:t xml:space="preserve"> </w:t>
      </w:r>
      <w:proofErr w:type="spellStart"/>
      <w:r w:rsidRPr="004329EC">
        <w:rPr>
          <w:sz w:val="28"/>
          <w:szCs w:val="28"/>
        </w:rPr>
        <w:t>мають</w:t>
      </w:r>
      <w:proofErr w:type="spellEnd"/>
      <w:r w:rsidRPr="004329EC">
        <w:rPr>
          <w:sz w:val="28"/>
          <w:szCs w:val="28"/>
        </w:rPr>
        <w:t xml:space="preserve"> </w:t>
      </w:r>
      <w:proofErr w:type="spellStart"/>
      <w:r w:rsidRPr="004329EC">
        <w:rPr>
          <w:sz w:val="28"/>
          <w:szCs w:val="28"/>
        </w:rPr>
        <w:t>комбінований</w:t>
      </w:r>
      <w:proofErr w:type="spellEnd"/>
      <w:r w:rsidRPr="004329EC">
        <w:rPr>
          <w:sz w:val="28"/>
          <w:szCs w:val="28"/>
        </w:rPr>
        <w:t xml:space="preserve"> склад </w:t>
      </w:r>
      <w:proofErr w:type="spellStart"/>
      <w:r w:rsidRPr="004329EC">
        <w:rPr>
          <w:sz w:val="28"/>
          <w:szCs w:val="28"/>
        </w:rPr>
        <w:t>фондів</w:t>
      </w:r>
      <w:proofErr w:type="spellEnd"/>
      <w:r w:rsidRPr="004329EC">
        <w:rPr>
          <w:sz w:val="28"/>
          <w:szCs w:val="28"/>
        </w:rPr>
        <w:t xml:space="preserve"> (</w:t>
      </w:r>
      <w:proofErr w:type="spellStart"/>
      <w:r w:rsidRPr="004329EC">
        <w:rPr>
          <w:sz w:val="28"/>
          <w:szCs w:val="28"/>
        </w:rPr>
        <w:t>містять</w:t>
      </w:r>
      <w:proofErr w:type="spellEnd"/>
      <w:r w:rsidRPr="004329EC">
        <w:rPr>
          <w:sz w:val="28"/>
          <w:szCs w:val="28"/>
        </w:rPr>
        <w:t xml:space="preserve"> </w:t>
      </w:r>
      <w:proofErr w:type="spellStart"/>
      <w:r w:rsidRPr="004329EC">
        <w:rPr>
          <w:sz w:val="28"/>
          <w:szCs w:val="28"/>
        </w:rPr>
        <w:t>матеріали</w:t>
      </w:r>
      <w:proofErr w:type="spellEnd"/>
      <w:r w:rsidRPr="004329EC">
        <w:rPr>
          <w:sz w:val="28"/>
          <w:szCs w:val="28"/>
        </w:rPr>
        <w:t xml:space="preserve"> </w:t>
      </w:r>
      <w:proofErr w:type="spellStart"/>
      <w:r w:rsidRPr="004329EC">
        <w:rPr>
          <w:sz w:val="28"/>
          <w:szCs w:val="28"/>
        </w:rPr>
        <w:t>історичного</w:t>
      </w:r>
      <w:proofErr w:type="spellEnd"/>
      <w:r w:rsidRPr="004329EC">
        <w:rPr>
          <w:sz w:val="28"/>
          <w:szCs w:val="28"/>
        </w:rPr>
        <w:t xml:space="preserve">, </w:t>
      </w:r>
      <w:proofErr w:type="spellStart"/>
      <w:r w:rsidRPr="004329EC">
        <w:rPr>
          <w:sz w:val="28"/>
          <w:szCs w:val="28"/>
        </w:rPr>
        <w:t>природничого</w:t>
      </w:r>
      <w:proofErr w:type="spellEnd"/>
      <w:r w:rsidRPr="004329EC">
        <w:rPr>
          <w:sz w:val="28"/>
          <w:szCs w:val="28"/>
        </w:rPr>
        <w:t xml:space="preserve">, </w:t>
      </w:r>
      <w:proofErr w:type="spellStart"/>
      <w:r w:rsidRPr="004329EC">
        <w:rPr>
          <w:sz w:val="28"/>
          <w:szCs w:val="28"/>
        </w:rPr>
        <w:t>меморіального</w:t>
      </w:r>
      <w:proofErr w:type="spellEnd"/>
      <w:r w:rsidRPr="004329EC">
        <w:rPr>
          <w:sz w:val="28"/>
          <w:szCs w:val="28"/>
        </w:rPr>
        <w:t xml:space="preserve"> та </w:t>
      </w:r>
      <w:proofErr w:type="spellStart"/>
      <w:r w:rsidRPr="004329EC">
        <w:rPr>
          <w:sz w:val="28"/>
          <w:szCs w:val="28"/>
        </w:rPr>
        <w:t>ін</w:t>
      </w:r>
      <w:proofErr w:type="spellEnd"/>
      <w:r w:rsidRPr="004329EC">
        <w:rPr>
          <w:sz w:val="28"/>
          <w:szCs w:val="28"/>
        </w:rPr>
        <w:t xml:space="preserve">.. характеру). </w:t>
      </w:r>
      <w:proofErr w:type="spellStart"/>
      <w:r w:rsidRPr="004329EC">
        <w:rPr>
          <w:sz w:val="28"/>
          <w:szCs w:val="28"/>
        </w:rPr>
        <w:t>Подібні</w:t>
      </w:r>
      <w:proofErr w:type="spellEnd"/>
      <w:r w:rsidRPr="004329EC">
        <w:rPr>
          <w:sz w:val="28"/>
          <w:szCs w:val="28"/>
        </w:rPr>
        <w:t xml:space="preserve"> </w:t>
      </w:r>
      <w:proofErr w:type="spellStart"/>
      <w:r w:rsidRPr="004329EC">
        <w:rPr>
          <w:sz w:val="28"/>
          <w:szCs w:val="28"/>
        </w:rPr>
        <w:t>музеї</w:t>
      </w:r>
      <w:proofErr w:type="spellEnd"/>
      <w:r w:rsidRPr="004329EC">
        <w:rPr>
          <w:sz w:val="28"/>
          <w:szCs w:val="28"/>
        </w:rPr>
        <w:t xml:space="preserve"> не </w:t>
      </w:r>
      <w:proofErr w:type="spellStart"/>
      <w:r w:rsidRPr="004329EC">
        <w:rPr>
          <w:sz w:val="28"/>
          <w:szCs w:val="28"/>
        </w:rPr>
        <w:t>мають</w:t>
      </w:r>
      <w:proofErr w:type="spellEnd"/>
      <w:r w:rsidRPr="004329EC">
        <w:rPr>
          <w:sz w:val="28"/>
          <w:szCs w:val="28"/>
        </w:rPr>
        <w:t xml:space="preserve"> </w:t>
      </w:r>
      <w:proofErr w:type="spellStart"/>
      <w:r w:rsidRPr="004329EC">
        <w:rPr>
          <w:sz w:val="28"/>
          <w:szCs w:val="28"/>
        </w:rPr>
        <w:t>аналогі</w:t>
      </w:r>
      <w:proofErr w:type="gramStart"/>
      <w:r w:rsidRPr="004329EC">
        <w:rPr>
          <w:sz w:val="28"/>
          <w:szCs w:val="28"/>
        </w:rPr>
        <w:t>в</w:t>
      </w:r>
      <w:proofErr w:type="spellEnd"/>
      <w:proofErr w:type="gramEnd"/>
      <w:r w:rsidRPr="004329EC">
        <w:rPr>
          <w:sz w:val="28"/>
          <w:szCs w:val="28"/>
        </w:rPr>
        <w:t xml:space="preserve"> за кордоном </w:t>
      </w:r>
      <w:proofErr w:type="spellStart"/>
      <w:r w:rsidRPr="004329EC">
        <w:rPr>
          <w:sz w:val="28"/>
          <w:szCs w:val="28"/>
        </w:rPr>
        <w:t>і</w:t>
      </w:r>
      <w:proofErr w:type="spellEnd"/>
      <w:r w:rsidRPr="004329EC">
        <w:rPr>
          <w:sz w:val="28"/>
          <w:szCs w:val="28"/>
        </w:rPr>
        <w:t xml:space="preserve"> </w:t>
      </w:r>
      <w:proofErr w:type="spellStart"/>
      <w:r w:rsidRPr="004329EC">
        <w:rPr>
          <w:sz w:val="28"/>
          <w:szCs w:val="28"/>
        </w:rPr>
        <w:t>є</w:t>
      </w:r>
      <w:proofErr w:type="spellEnd"/>
      <w:r w:rsidRPr="004329EC">
        <w:rPr>
          <w:sz w:val="28"/>
          <w:szCs w:val="28"/>
        </w:rPr>
        <w:t xml:space="preserve"> «</w:t>
      </w:r>
      <w:proofErr w:type="spellStart"/>
      <w:r w:rsidRPr="004329EC">
        <w:rPr>
          <w:sz w:val="28"/>
          <w:szCs w:val="28"/>
        </w:rPr>
        <w:t>родзинкою</w:t>
      </w:r>
      <w:proofErr w:type="spellEnd"/>
      <w:r w:rsidRPr="004329EC">
        <w:rPr>
          <w:sz w:val="28"/>
          <w:szCs w:val="28"/>
        </w:rPr>
        <w:t xml:space="preserve">» </w:t>
      </w:r>
      <w:proofErr w:type="spellStart"/>
      <w:r w:rsidRPr="004329EC">
        <w:rPr>
          <w:sz w:val="28"/>
          <w:szCs w:val="28"/>
        </w:rPr>
        <w:t>української</w:t>
      </w:r>
      <w:proofErr w:type="spellEnd"/>
      <w:r w:rsidRPr="004329EC">
        <w:rPr>
          <w:sz w:val="28"/>
          <w:szCs w:val="28"/>
        </w:rPr>
        <w:t xml:space="preserve"> </w:t>
      </w:r>
      <w:proofErr w:type="spellStart"/>
      <w:r w:rsidRPr="004329EC">
        <w:rPr>
          <w:sz w:val="28"/>
          <w:szCs w:val="28"/>
        </w:rPr>
        <w:lastRenderedPageBreak/>
        <w:t>музейної</w:t>
      </w:r>
      <w:proofErr w:type="spellEnd"/>
      <w:r w:rsidRPr="004329EC">
        <w:rPr>
          <w:sz w:val="28"/>
          <w:szCs w:val="28"/>
        </w:rPr>
        <w:t xml:space="preserve"> </w:t>
      </w:r>
      <w:proofErr w:type="spellStart"/>
      <w:r w:rsidRPr="004329EC">
        <w:rPr>
          <w:sz w:val="28"/>
          <w:szCs w:val="28"/>
        </w:rPr>
        <w:t>справи</w:t>
      </w:r>
      <w:proofErr w:type="spellEnd"/>
      <w:r w:rsidRPr="004329EC">
        <w:rPr>
          <w:sz w:val="28"/>
          <w:szCs w:val="28"/>
        </w:rPr>
        <w:t xml:space="preserve">. </w:t>
      </w:r>
      <w:r w:rsidR="00306C33">
        <w:rPr>
          <w:sz w:val="28"/>
          <w:szCs w:val="28"/>
          <w:lang w:val="uk-UA"/>
        </w:rPr>
        <w:t xml:space="preserve">Предметом особливої цікавості є краєзнавчі музеї півдня України, оскільки вони містять багатий комплекс історичних та культурних </w:t>
      </w:r>
      <w:proofErr w:type="spellStart"/>
      <w:r w:rsidR="00306C33">
        <w:rPr>
          <w:sz w:val="28"/>
          <w:szCs w:val="28"/>
          <w:lang w:val="uk-UA"/>
        </w:rPr>
        <w:t>пам</w:t>
      </w:r>
      <w:proofErr w:type="spellEnd"/>
      <w:r w:rsidR="00306C33" w:rsidRPr="00306C33">
        <w:rPr>
          <w:sz w:val="28"/>
          <w:szCs w:val="28"/>
        </w:rPr>
        <w:t>’</w:t>
      </w:r>
      <w:r w:rsidR="00306C33">
        <w:rPr>
          <w:sz w:val="28"/>
          <w:szCs w:val="28"/>
          <w:lang w:val="uk-UA"/>
        </w:rPr>
        <w:t xml:space="preserve">яток не тільки українського народу, а й представників </w:t>
      </w:r>
      <w:proofErr w:type="spellStart"/>
      <w:r w:rsidR="00306C33">
        <w:rPr>
          <w:sz w:val="28"/>
          <w:szCs w:val="28"/>
          <w:lang w:val="uk-UA"/>
        </w:rPr>
        <w:t>пол</w:t>
      </w:r>
      <w:r w:rsidR="001C59DA">
        <w:rPr>
          <w:sz w:val="28"/>
          <w:szCs w:val="28"/>
          <w:lang w:val="uk-UA"/>
        </w:rPr>
        <w:t>іетнічної</w:t>
      </w:r>
      <w:proofErr w:type="spellEnd"/>
      <w:r w:rsidR="001C59DA">
        <w:rPr>
          <w:sz w:val="28"/>
          <w:szCs w:val="28"/>
          <w:lang w:val="uk-UA"/>
        </w:rPr>
        <w:t xml:space="preserve"> </w:t>
      </w:r>
      <w:r w:rsidR="00306C33">
        <w:rPr>
          <w:sz w:val="28"/>
          <w:szCs w:val="28"/>
          <w:lang w:val="uk-UA"/>
        </w:rPr>
        <w:t>і багатомовної</w:t>
      </w:r>
      <w:r w:rsidR="001C59DA">
        <w:rPr>
          <w:sz w:val="28"/>
          <w:szCs w:val="28"/>
          <w:lang w:val="uk-UA"/>
        </w:rPr>
        <w:t xml:space="preserve"> спільноти,</w:t>
      </w:r>
      <w:r w:rsidR="00306C33">
        <w:rPr>
          <w:sz w:val="28"/>
          <w:szCs w:val="28"/>
          <w:lang w:val="uk-UA"/>
        </w:rPr>
        <w:t xml:space="preserve"> що населяли і </w:t>
      </w:r>
      <w:r w:rsidR="001C59DA">
        <w:rPr>
          <w:sz w:val="28"/>
          <w:szCs w:val="28"/>
          <w:lang w:val="uk-UA"/>
        </w:rPr>
        <w:t xml:space="preserve">сьогодні </w:t>
      </w:r>
      <w:r w:rsidR="00306C33">
        <w:rPr>
          <w:sz w:val="28"/>
          <w:szCs w:val="28"/>
          <w:lang w:val="uk-UA"/>
        </w:rPr>
        <w:t>населяють</w:t>
      </w:r>
      <w:r w:rsidR="001C59DA">
        <w:rPr>
          <w:sz w:val="28"/>
          <w:szCs w:val="28"/>
          <w:lang w:val="uk-UA"/>
        </w:rPr>
        <w:t xml:space="preserve"> південні землі держави.</w:t>
      </w:r>
    </w:p>
    <w:p w:rsidR="004329EC" w:rsidRPr="00BC3824" w:rsidRDefault="004329EC" w:rsidP="004329EC">
      <w:pPr>
        <w:jc w:val="both"/>
        <w:rPr>
          <w:sz w:val="28"/>
          <w:szCs w:val="28"/>
          <w:lang w:val="uk-UA"/>
        </w:rPr>
      </w:pPr>
      <w:r w:rsidRPr="005647EE">
        <w:rPr>
          <w:sz w:val="28"/>
          <w:szCs w:val="28"/>
          <w:lang w:val="uk-UA"/>
        </w:rPr>
        <w:t xml:space="preserve">       У ході реалізації першого етапу </w:t>
      </w:r>
      <w:proofErr w:type="spellStart"/>
      <w:r w:rsidRPr="005647EE">
        <w:rPr>
          <w:sz w:val="28"/>
          <w:szCs w:val="28"/>
          <w:lang w:val="uk-UA"/>
        </w:rPr>
        <w:t>підпроекту</w:t>
      </w:r>
      <w:proofErr w:type="spellEnd"/>
      <w:r w:rsidRPr="005647EE">
        <w:rPr>
          <w:sz w:val="28"/>
          <w:szCs w:val="28"/>
          <w:lang w:val="uk-UA"/>
        </w:rPr>
        <w:t xml:space="preserve">  (станом на  квітень 2014 року) дослідницькою групою, що зосередила свою увагу на збереженні історико-культурних пам’яток на сайтах музейних установ було здійснено ознайомчий аналіз середовища</w:t>
      </w:r>
      <w:r w:rsidR="005A6455">
        <w:rPr>
          <w:sz w:val="28"/>
          <w:szCs w:val="28"/>
          <w:lang w:val="uk-UA"/>
        </w:rPr>
        <w:t xml:space="preserve"> </w:t>
      </w:r>
      <w:proofErr w:type="spellStart"/>
      <w:r w:rsidR="005A6455">
        <w:rPr>
          <w:sz w:val="28"/>
          <w:szCs w:val="28"/>
          <w:lang w:val="uk-UA"/>
        </w:rPr>
        <w:t>веб-сайтів</w:t>
      </w:r>
      <w:proofErr w:type="spellEnd"/>
      <w:r w:rsidR="005A6455">
        <w:rPr>
          <w:sz w:val="28"/>
          <w:szCs w:val="28"/>
          <w:lang w:val="uk-UA"/>
        </w:rPr>
        <w:t xml:space="preserve"> краєзнавчих музеїв. </w:t>
      </w:r>
      <w:proofErr w:type="spellStart"/>
      <w:r w:rsidRPr="004329EC">
        <w:rPr>
          <w:sz w:val="28"/>
          <w:szCs w:val="28"/>
        </w:rPr>
        <w:t>Було</w:t>
      </w:r>
      <w:proofErr w:type="spellEnd"/>
      <w:r w:rsidRPr="004329EC">
        <w:rPr>
          <w:sz w:val="28"/>
          <w:szCs w:val="28"/>
        </w:rPr>
        <w:t xml:space="preserve"> </w:t>
      </w:r>
      <w:proofErr w:type="spellStart"/>
      <w:r w:rsidRPr="004329EC">
        <w:rPr>
          <w:sz w:val="28"/>
          <w:szCs w:val="28"/>
        </w:rPr>
        <w:t>з’ясовано</w:t>
      </w:r>
      <w:proofErr w:type="spellEnd"/>
      <w:r w:rsidRPr="004329EC">
        <w:rPr>
          <w:sz w:val="28"/>
          <w:szCs w:val="28"/>
        </w:rPr>
        <w:t xml:space="preserve">,  </w:t>
      </w:r>
      <w:proofErr w:type="spellStart"/>
      <w:r w:rsidRPr="004329EC">
        <w:rPr>
          <w:sz w:val="28"/>
          <w:szCs w:val="28"/>
        </w:rPr>
        <w:t>що</w:t>
      </w:r>
      <w:proofErr w:type="spellEnd"/>
      <w:r w:rsidRPr="004329EC">
        <w:rPr>
          <w:sz w:val="28"/>
          <w:szCs w:val="28"/>
        </w:rPr>
        <w:t xml:space="preserve"> в </w:t>
      </w:r>
      <w:proofErr w:type="spellStart"/>
      <w:r w:rsidRPr="004329EC">
        <w:rPr>
          <w:sz w:val="28"/>
          <w:szCs w:val="28"/>
        </w:rPr>
        <w:t>Україні</w:t>
      </w:r>
      <w:proofErr w:type="spellEnd"/>
      <w:r w:rsidRPr="004329EC">
        <w:rPr>
          <w:sz w:val="28"/>
          <w:szCs w:val="28"/>
        </w:rPr>
        <w:t xml:space="preserve"> в 24 областях </w:t>
      </w:r>
      <w:proofErr w:type="spellStart"/>
      <w:r w:rsidRPr="004329EC">
        <w:rPr>
          <w:sz w:val="28"/>
          <w:szCs w:val="28"/>
        </w:rPr>
        <w:t>нараховується</w:t>
      </w:r>
      <w:proofErr w:type="spellEnd"/>
      <w:r w:rsidRPr="004329EC">
        <w:rPr>
          <w:sz w:val="28"/>
          <w:szCs w:val="28"/>
        </w:rPr>
        <w:t xml:space="preserve"> 19 </w:t>
      </w:r>
      <w:proofErr w:type="spellStart"/>
      <w:r w:rsidRPr="004329EC">
        <w:rPr>
          <w:sz w:val="28"/>
          <w:szCs w:val="28"/>
        </w:rPr>
        <w:t>обласних</w:t>
      </w:r>
      <w:proofErr w:type="spellEnd"/>
      <w:r w:rsidRPr="004329EC">
        <w:rPr>
          <w:sz w:val="28"/>
          <w:szCs w:val="28"/>
        </w:rPr>
        <w:t xml:space="preserve"> </w:t>
      </w:r>
      <w:proofErr w:type="spellStart"/>
      <w:r w:rsidRPr="004329EC">
        <w:rPr>
          <w:sz w:val="28"/>
          <w:szCs w:val="28"/>
        </w:rPr>
        <w:t>краєзнавчих</w:t>
      </w:r>
      <w:proofErr w:type="spellEnd"/>
      <w:r w:rsidRPr="004329EC">
        <w:rPr>
          <w:sz w:val="28"/>
          <w:szCs w:val="28"/>
        </w:rPr>
        <w:t xml:space="preserve"> </w:t>
      </w:r>
      <w:proofErr w:type="spellStart"/>
      <w:r w:rsidRPr="004329EC">
        <w:rPr>
          <w:sz w:val="28"/>
          <w:szCs w:val="28"/>
        </w:rPr>
        <w:t>музеїв</w:t>
      </w:r>
      <w:proofErr w:type="spellEnd"/>
      <w:r w:rsidR="005A6455">
        <w:rPr>
          <w:sz w:val="28"/>
          <w:szCs w:val="28"/>
          <w:lang w:val="uk-UA"/>
        </w:rPr>
        <w:t>,</w:t>
      </w:r>
      <w:r w:rsidRPr="004329EC">
        <w:rPr>
          <w:sz w:val="28"/>
          <w:szCs w:val="28"/>
        </w:rPr>
        <w:t xml:space="preserve"> в </w:t>
      </w:r>
      <w:proofErr w:type="spellStart"/>
      <w:r w:rsidRPr="004329EC">
        <w:rPr>
          <w:sz w:val="28"/>
          <w:szCs w:val="28"/>
        </w:rPr>
        <w:t>яких</w:t>
      </w:r>
      <w:proofErr w:type="spellEnd"/>
      <w:r w:rsidRPr="004329EC">
        <w:rPr>
          <w:sz w:val="28"/>
          <w:szCs w:val="28"/>
        </w:rPr>
        <w:t xml:space="preserve"> </w:t>
      </w:r>
      <w:proofErr w:type="spellStart"/>
      <w:r w:rsidRPr="004329EC">
        <w:rPr>
          <w:sz w:val="28"/>
          <w:szCs w:val="28"/>
        </w:rPr>
        <w:t>зберігається</w:t>
      </w:r>
      <w:proofErr w:type="spellEnd"/>
      <w:r w:rsidRPr="004329EC">
        <w:rPr>
          <w:sz w:val="28"/>
          <w:szCs w:val="28"/>
        </w:rPr>
        <w:t xml:space="preserve"> </w:t>
      </w:r>
      <w:proofErr w:type="spellStart"/>
      <w:r w:rsidRPr="004329EC">
        <w:rPr>
          <w:sz w:val="28"/>
          <w:szCs w:val="28"/>
        </w:rPr>
        <w:t>приблизно</w:t>
      </w:r>
      <w:proofErr w:type="spellEnd"/>
      <w:r w:rsidRPr="004329EC">
        <w:rPr>
          <w:sz w:val="28"/>
          <w:szCs w:val="28"/>
        </w:rPr>
        <w:t xml:space="preserve"> 3 млн. 355 </w:t>
      </w:r>
      <w:proofErr w:type="spellStart"/>
      <w:r w:rsidRPr="004329EC">
        <w:rPr>
          <w:sz w:val="28"/>
          <w:szCs w:val="28"/>
        </w:rPr>
        <w:t>тисяч</w:t>
      </w:r>
      <w:proofErr w:type="spellEnd"/>
      <w:r w:rsidRPr="004329EC">
        <w:rPr>
          <w:sz w:val="28"/>
          <w:szCs w:val="28"/>
        </w:rPr>
        <w:t xml:space="preserve"> </w:t>
      </w:r>
      <w:proofErr w:type="spellStart"/>
      <w:r w:rsidRPr="004329EC">
        <w:rPr>
          <w:sz w:val="28"/>
          <w:szCs w:val="28"/>
        </w:rPr>
        <w:t>музейних</w:t>
      </w:r>
      <w:proofErr w:type="spellEnd"/>
      <w:r w:rsidRPr="004329EC">
        <w:rPr>
          <w:sz w:val="28"/>
          <w:szCs w:val="28"/>
        </w:rPr>
        <w:t xml:space="preserve"> </w:t>
      </w:r>
      <w:proofErr w:type="spellStart"/>
      <w:proofErr w:type="gramStart"/>
      <w:r w:rsidRPr="004329EC">
        <w:rPr>
          <w:sz w:val="28"/>
          <w:szCs w:val="28"/>
        </w:rPr>
        <w:t>пам’яток</w:t>
      </w:r>
      <w:proofErr w:type="spellEnd"/>
      <w:proofErr w:type="gramEnd"/>
      <w:r w:rsidRPr="004329EC">
        <w:rPr>
          <w:sz w:val="28"/>
          <w:szCs w:val="28"/>
        </w:rPr>
        <w:t xml:space="preserve">. </w:t>
      </w:r>
      <w:r w:rsidR="00532AD1">
        <w:rPr>
          <w:sz w:val="28"/>
          <w:szCs w:val="28"/>
          <w:lang w:val="uk-UA"/>
        </w:rPr>
        <w:t>В контексті вивчення стану і наповненості сайтів музеїв південного регіону України увагу було зосереджено на детальному вивченні сайтів Одеського, Херс</w:t>
      </w:r>
      <w:r w:rsidR="00E652B8">
        <w:rPr>
          <w:sz w:val="28"/>
          <w:szCs w:val="28"/>
          <w:lang w:val="uk-UA"/>
        </w:rPr>
        <w:t>онського, Миколаївського, Запорі</w:t>
      </w:r>
      <w:r w:rsidR="00532AD1">
        <w:rPr>
          <w:sz w:val="28"/>
          <w:szCs w:val="28"/>
          <w:lang w:val="uk-UA"/>
        </w:rPr>
        <w:t>зького краєзнавчих обласних музеїв.</w:t>
      </w:r>
      <w:r w:rsidRPr="00532AD1">
        <w:rPr>
          <w:sz w:val="28"/>
          <w:szCs w:val="28"/>
          <w:lang w:val="uk-UA"/>
        </w:rPr>
        <w:t xml:space="preserve"> </w:t>
      </w:r>
      <w:r w:rsidRPr="00F668A3">
        <w:rPr>
          <w:sz w:val="28"/>
          <w:szCs w:val="28"/>
          <w:lang w:val="uk-UA"/>
        </w:rPr>
        <w:t xml:space="preserve">В ході роботи було </w:t>
      </w:r>
      <w:r w:rsidR="006A697A" w:rsidRPr="00F668A3">
        <w:rPr>
          <w:sz w:val="28"/>
          <w:szCs w:val="28"/>
          <w:lang w:val="uk-UA"/>
        </w:rPr>
        <w:t>з’ясовано</w:t>
      </w:r>
      <w:r w:rsidRPr="00F668A3">
        <w:rPr>
          <w:sz w:val="28"/>
          <w:szCs w:val="28"/>
          <w:lang w:val="uk-UA"/>
        </w:rPr>
        <w:t xml:space="preserve">, що всі обласні краєзнавчі музеї </w:t>
      </w:r>
      <w:r w:rsidR="00532AD1">
        <w:rPr>
          <w:sz w:val="28"/>
          <w:szCs w:val="28"/>
          <w:lang w:val="uk-UA"/>
        </w:rPr>
        <w:t xml:space="preserve">півдня </w:t>
      </w:r>
      <w:r w:rsidRPr="00F668A3">
        <w:rPr>
          <w:sz w:val="28"/>
          <w:szCs w:val="28"/>
          <w:lang w:val="uk-UA"/>
        </w:rPr>
        <w:t xml:space="preserve">України мають свої офіційні сайти. </w:t>
      </w:r>
      <w:r w:rsidR="00532AD1">
        <w:rPr>
          <w:sz w:val="28"/>
          <w:szCs w:val="28"/>
          <w:lang w:val="uk-UA"/>
        </w:rPr>
        <w:t>Крім того і</w:t>
      </w:r>
      <w:r w:rsidR="00532AD1" w:rsidRPr="00BC3824">
        <w:rPr>
          <w:sz w:val="28"/>
          <w:szCs w:val="28"/>
          <w:lang w:val="uk-UA"/>
        </w:rPr>
        <w:t>нформація про ц</w:t>
      </w:r>
      <w:r w:rsidR="00532AD1">
        <w:rPr>
          <w:sz w:val="28"/>
          <w:szCs w:val="28"/>
          <w:lang w:val="uk-UA"/>
        </w:rPr>
        <w:t>і</w:t>
      </w:r>
      <w:r w:rsidR="00532AD1" w:rsidRPr="00BC3824">
        <w:rPr>
          <w:sz w:val="28"/>
          <w:szCs w:val="28"/>
          <w:lang w:val="uk-UA"/>
        </w:rPr>
        <w:t xml:space="preserve"> музейн</w:t>
      </w:r>
      <w:r w:rsidR="00532AD1">
        <w:rPr>
          <w:sz w:val="28"/>
          <w:szCs w:val="28"/>
          <w:lang w:val="uk-UA"/>
        </w:rPr>
        <w:t xml:space="preserve">і </w:t>
      </w:r>
      <w:r w:rsidRPr="00BC3824">
        <w:rPr>
          <w:sz w:val="28"/>
          <w:szCs w:val="28"/>
          <w:lang w:val="uk-UA"/>
        </w:rPr>
        <w:t>заклад</w:t>
      </w:r>
      <w:r w:rsidR="005A6455">
        <w:rPr>
          <w:sz w:val="28"/>
          <w:szCs w:val="28"/>
          <w:lang w:val="uk-UA"/>
        </w:rPr>
        <w:t xml:space="preserve">и, </w:t>
      </w:r>
      <w:r w:rsidR="00532AD1">
        <w:rPr>
          <w:sz w:val="28"/>
          <w:szCs w:val="28"/>
          <w:lang w:val="uk-UA"/>
        </w:rPr>
        <w:t xml:space="preserve"> </w:t>
      </w:r>
      <w:r w:rsidR="00532AD1" w:rsidRPr="00BC3824">
        <w:rPr>
          <w:sz w:val="28"/>
          <w:szCs w:val="28"/>
          <w:lang w:val="uk-UA"/>
        </w:rPr>
        <w:t xml:space="preserve">склад </w:t>
      </w:r>
      <w:r w:rsidR="00532AD1">
        <w:rPr>
          <w:sz w:val="28"/>
          <w:szCs w:val="28"/>
          <w:lang w:val="uk-UA"/>
        </w:rPr>
        <w:t xml:space="preserve">їх </w:t>
      </w:r>
      <w:r w:rsidR="00E652B8">
        <w:rPr>
          <w:sz w:val="28"/>
          <w:szCs w:val="28"/>
          <w:lang w:val="uk-UA"/>
        </w:rPr>
        <w:t>фондів</w:t>
      </w:r>
      <w:r w:rsidRPr="00BC3824">
        <w:rPr>
          <w:sz w:val="28"/>
          <w:szCs w:val="28"/>
          <w:lang w:val="uk-UA"/>
        </w:rPr>
        <w:t>, виставкову та наукову діял</w:t>
      </w:r>
      <w:r w:rsidR="00532AD1" w:rsidRPr="00BC3824">
        <w:rPr>
          <w:sz w:val="28"/>
          <w:szCs w:val="28"/>
          <w:lang w:val="uk-UA"/>
        </w:rPr>
        <w:t xml:space="preserve">ьність </w:t>
      </w:r>
      <w:r w:rsidR="00532AD1">
        <w:rPr>
          <w:sz w:val="28"/>
          <w:szCs w:val="28"/>
          <w:lang w:val="uk-UA"/>
        </w:rPr>
        <w:t xml:space="preserve">частково </w:t>
      </w:r>
      <w:r w:rsidR="00532AD1" w:rsidRPr="00BC3824">
        <w:rPr>
          <w:sz w:val="28"/>
          <w:szCs w:val="28"/>
          <w:lang w:val="uk-UA"/>
        </w:rPr>
        <w:t>представлен</w:t>
      </w:r>
      <w:r w:rsidR="00532AD1">
        <w:rPr>
          <w:sz w:val="28"/>
          <w:szCs w:val="28"/>
          <w:lang w:val="uk-UA"/>
        </w:rPr>
        <w:t xml:space="preserve">і на </w:t>
      </w:r>
      <w:r w:rsidR="00532AD1" w:rsidRPr="00BC3824">
        <w:rPr>
          <w:sz w:val="28"/>
          <w:szCs w:val="28"/>
          <w:lang w:val="uk-UA"/>
        </w:rPr>
        <w:t>офіційн</w:t>
      </w:r>
      <w:r w:rsidR="00532AD1">
        <w:rPr>
          <w:sz w:val="28"/>
          <w:szCs w:val="28"/>
          <w:lang w:val="uk-UA"/>
        </w:rPr>
        <w:t>их</w:t>
      </w:r>
      <w:r w:rsidR="00532AD1" w:rsidRPr="00BC3824">
        <w:rPr>
          <w:sz w:val="28"/>
          <w:szCs w:val="28"/>
          <w:lang w:val="uk-UA"/>
        </w:rPr>
        <w:t xml:space="preserve"> сайт</w:t>
      </w:r>
      <w:r w:rsidR="00532AD1">
        <w:rPr>
          <w:sz w:val="28"/>
          <w:szCs w:val="28"/>
          <w:lang w:val="uk-UA"/>
        </w:rPr>
        <w:t>ах</w:t>
      </w:r>
      <w:r w:rsidR="00532AD1" w:rsidRPr="00BC3824">
        <w:rPr>
          <w:sz w:val="28"/>
          <w:szCs w:val="28"/>
          <w:lang w:val="uk-UA"/>
        </w:rPr>
        <w:t xml:space="preserve"> ОДА</w:t>
      </w:r>
      <w:r w:rsidR="006A697A">
        <w:rPr>
          <w:sz w:val="28"/>
          <w:szCs w:val="28"/>
          <w:lang w:val="uk-UA"/>
        </w:rPr>
        <w:t>, сайтах міських Рад</w:t>
      </w:r>
      <w:r w:rsidR="00532AD1">
        <w:rPr>
          <w:sz w:val="28"/>
          <w:szCs w:val="28"/>
          <w:lang w:val="uk-UA"/>
        </w:rPr>
        <w:t>, екскурсійних кампаній тощо.</w:t>
      </w:r>
      <w:r w:rsidRPr="00BC3824">
        <w:rPr>
          <w:sz w:val="28"/>
          <w:szCs w:val="28"/>
          <w:lang w:val="uk-UA"/>
        </w:rPr>
        <w:t xml:space="preserve"> </w:t>
      </w:r>
    </w:p>
    <w:p w:rsidR="00EF638F" w:rsidRDefault="004329EC" w:rsidP="004329EC">
      <w:pPr>
        <w:jc w:val="both"/>
        <w:rPr>
          <w:sz w:val="28"/>
          <w:szCs w:val="28"/>
          <w:lang w:val="uk-UA"/>
        </w:rPr>
      </w:pPr>
      <w:r w:rsidRPr="00BC3824">
        <w:rPr>
          <w:sz w:val="28"/>
          <w:szCs w:val="28"/>
          <w:lang w:val="uk-UA"/>
        </w:rPr>
        <w:t xml:space="preserve">        </w:t>
      </w:r>
      <w:r w:rsidRPr="00020CE4">
        <w:rPr>
          <w:sz w:val="28"/>
          <w:szCs w:val="28"/>
          <w:lang w:val="uk-UA"/>
        </w:rPr>
        <w:t xml:space="preserve">На початку роботи над другим етапом  </w:t>
      </w:r>
      <w:proofErr w:type="spellStart"/>
      <w:r w:rsidRPr="00020CE4">
        <w:rPr>
          <w:sz w:val="28"/>
          <w:szCs w:val="28"/>
          <w:lang w:val="uk-UA"/>
        </w:rPr>
        <w:t>підпроекту</w:t>
      </w:r>
      <w:proofErr w:type="spellEnd"/>
      <w:r w:rsidRPr="00020CE4">
        <w:rPr>
          <w:sz w:val="28"/>
          <w:szCs w:val="28"/>
          <w:lang w:val="uk-UA"/>
        </w:rPr>
        <w:t xml:space="preserve"> робочою групою було прийнято важливе рішення  не долучати до аналізу </w:t>
      </w:r>
      <w:proofErr w:type="spellStart"/>
      <w:r w:rsidRPr="00020CE4">
        <w:rPr>
          <w:sz w:val="28"/>
          <w:szCs w:val="28"/>
          <w:lang w:val="uk-UA"/>
        </w:rPr>
        <w:t>веб-сайти</w:t>
      </w:r>
      <w:proofErr w:type="spellEnd"/>
      <w:r w:rsidRPr="00020CE4">
        <w:rPr>
          <w:sz w:val="28"/>
          <w:szCs w:val="28"/>
          <w:lang w:val="uk-UA"/>
        </w:rPr>
        <w:t xml:space="preserve"> краєзнавчих  музеїв Донецької та Луганської областей через військові події на сході України</w:t>
      </w:r>
      <w:r w:rsidR="006A697A">
        <w:rPr>
          <w:sz w:val="28"/>
          <w:szCs w:val="28"/>
          <w:lang w:val="uk-UA"/>
        </w:rPr>
        <w:t xml:space="preserve">, а також </w:t>
      </w:r>
      <w:r w:rsidRPr="00020CE4">
        <w:rPr>
          <w:sz w:val="28"/>
          <w:szCs w:val="28"/>
          <w:lang w:val="uk-UA"/>
        </w:rPr>
        <w:t xml:space="preserve"> </w:t>
      </w:r>
      <w:r w:rsidR="006A697A">
        <w:rPr>
          <w:sz w:val="28"/>
          <w:szCs w:val="28"/>
          <w:lang w:val="uk-UA"/>
        </w:rPr>
        <w:t xml:space="preserve">Кримської автономної республіки через статус окупованої території. </w:t>
      </w:r>
      <w:r w:rsidRPr="004329EC">
        <w:rPr>
          <w:sz w:val="28"/>
          <w:szCs w:val="28"/>
        </w:rPr>
        <w:t xml:space="preserve">Таким чином, на другому </w:t>
      </w:r>
      <w:proofErr w:type="spellStart"/>
      <w:r w:rsidRPr="004329EC">
        <w:rPr>
          <w:sz w:val="28"/>
          <w:szCs w:val="28"/>
        </w:rPr>
        <w:t>етапі</w:t>
      </w:r>
      <w:proofErr w:type="spellEnd"/>
      <w:r w:rsidRPr="004329EC">
        <w:rPr>
          <w:sz w:val="28"/>
          <w:szCs w:val="28"/>
        </w:rPr>
        <w:t xml:space="preserve"> </w:t>
      </w:r>
      <w:proofErr w:type="spellStart"/>
      <w:r w:rsidRPr="004329EC">
        <w:rPr>
          <w:sz w:val="28"/>
          <w:szCs w:val="28"/>
        </w:rPr>
        <w:t>реалізації</w:t>
      </w:r>
      <w:proofErr w:type="spellEnd"/>
      <w:r w:rsidRPr="004329EC">
        <w:rPr>
          <w:sz w:val="28"/>
          <w:szCs w:val="28"/>
        </w:rPr>
        <w:t xml:space="preserve"> </w:t>
      </w:r>
      <w:proofErr w:type="spellStart"/>
      <w:proofErr w:type="gramStart"/>
      <w:r w:rsidRPr="004329EC">
        <w:rPr>
          <w:sz w:val="28"/>
          <w:szCs w:val="28"/>
        </w:rPr>
        <w:t>п</w:t>
      </w:r>
      <w:proofErr w:type="gramEnd"/>
      <w:r w:rsidRPr="004329EC">
        <w:rPr>
          <w:sz w:val="28"/>
          <w:szCs w:val="28"/>
        </w:rPr>
        <w:t>ідпроекту</w:t>
      </w:r>
      <w:proofErr w:type="spellEnd"/>
      <w:r w:rsidRPr="004329EC">
        <w:rPr>
          <w:sz w:val="28"/>
          <w:szCs w:val="28"/>
        </w:rPr>
        <w:t xml:space="preserve"> детальному </w:t>
      </w:r>
      <w:proofErr w:type="spellStart"/>
      <w:r w:rsidRPr="004329EC">
        <w:rPr>
          <w:sz w:val="28"/>
          <w:szCs w:val="28"/>
        </w:rPr>
        <w:t>аналізу</w:t>
      </w:r>
      <w:proofErr w:type="spellEnd"/>
      <w:r w:rsidRPr="004329EC">
        <w:rPr>
          <w:sz w:val="28"/>
          <w:szCs w:val="28"/>
        </w:rPr>
        <w:t xml:space="preserve"> </w:t>
      </w:r>
      <w:proofErr w:type="spellStart"/>
      <w:r w:rsidRPr="004329EC">
        <w:rPr>
          <w:sz w:val="28"/>
          <w:szCs w:val="28"/>
        </w:rPr>
        <w:t>підлягали</w:t>
      </w:r>
      <w:proofErr w:type="spellEnd"/>
      <w:r w:rsidRPr="004329EC">
        <w:rPr>
          <w:sz w:val="28"/>
          <w:szCs w:val="28"/>
        </w:rPr>
        <w:t xml:space="preserve"> </w:t>
      </w:r>
      <w:proofErr w:type="spellStart"/>
      <w:r w:rsidRPr="004329EC">
        <w:rPr>
          <w:sz w:val="28"/>
          <w:szCs w:val="28"/>
        </w:rPr>
        <w:t>веб-сайти</w:t>
      </w:r>
      <w:proofErr w:type="spellEnd"/>
      <w:r w:rsidRPr="004329EC">
        <w:rPr>
          <w:sz w:val="28"/>
          <w:szCs w:val="28"/>
        </w:rPr>
        <w:t xml:space="preserve"> 16 </w:t>
      </w:r>
      <w:proofErr w:type="spellStart"/>
      <w:r w:rsidRPr="004329EC">
        <w:rPr>
          <w:sz w:val="28"/>
          <w:szCs w:val="28"/>
        </w:rPr>
        <w:t>обласних</w:t>
      </w:r>
      <w:proofErr w:type="spellEnd"/>
      <w:r w:rsidRPr="004329EC">
        <w:rPr>
          <w:sz w:val="28"/>
          <w:szCs w:val="28"/>
        </w:rPr>
        <w:t xml:space="preserve"> </w:t>
      </w:r>
      <w:proofErr w:type="spellStart"/>
      <w:r w:rsidRPr="004329EC">
        <w:rPr>
          <w:sz w:val="28"/>
          <w:szCs w:val="28"/>
        </w:rPr>
        <w:t>краєзнавчих</w:t>
      </w:r>
      <w:proofErr w:type="spellEnd"/>
      <w:r w:rsidRPr="004329EC">
        <w:rPr>
          <w:sz w:val="28"/>
          <w:szCs w:val="28"/>
        </w:rPr>
        <w:t xml:space="preserve"> </w:t>
      </w:r>
      <w:proofErr w:type="spellStart"/>
      <w:r w:rsidRPr="004329EC">
        <w:rPr>
          <w:sz w:val="28"/>
          <w:szCs w:val="28"/>
        </w:rPr>
        <w:t>музеїв</w:t>
      </w:r>
      <w:proofErr w:type="spellEnd"/>
      <w:r w:rsidRPr="004329EC">
        <w:rPr>
          <w:sz w:val="28"/>
          <w:szCs w:val="28"/>
        </w:rPr>
        <w:t xml:space="preserve">. </w:t>
      </w:r>
      <w:proofErr w:type="spellStart"/>
      <w:r w:rsidRPr="004329EC">
        <w:rPr>
          <w:sz w:val="28"/>
          <w:szCs w:val="28"/>
        </w:rPr>
        <w:t>Крім</w:t>
      </w:r>
      <w:proofErr w:type="spellEnd"/>
      <w:r w:rsidRPr="004329EC">
        <w:rPr>
          <w:sz w:val="28"/>
          <w:szCs w:val="28"/>
        </w:rPr>
        <w:t xml:space="preserve"> того,  на другому </w:t>
      </w:r>
      <w:proofErr w:type="spellStart"/>
      <w:r w:rsidRPr="004329EC">
        <w:rPr>
          <w:sz w:val="28"/>
          <w:szCs w:val="28"/>
        </w:rPr>
        <w:t>етапі</w:t>
      </w:r>
      <w:proofErr w:type="spellEnd"/>
      <w:r w:rsidRPr="004329EC">
        <w:rPr>
          <w:sz w:val="28"/>
          <w:szCs w:val="28"/>
        </w:rPr>
        <w:t xml:space="preserve"> </w:t>
      </w:r>
      <w:proofErr w:type="spellStart"/>
      <w:r w:rsidRPr="004329EC">
        <w:rPr>
          <w:sz w:val="28"/>
          <w:szCs w:val="28"/>
        </w:rPr>
        <w:t>була</w:t>
      </w:r>
      <w:proofErr w:type="spellEnd"/>
      <w:r w:rsidRPr="004329EC">
        <w:rPr>
          <w:sz w:val="28"/>
          <w:szCs w:val="28"/>
        </w:rPr>
        <w:t xml:space="preserve"> </w:t>
      </w:r>
      <w:proofErr w:type="spellStart"/>
      <w:r w:rsidRPr="004329EC">
        <w:rPr>
          <w:sz w:val="28"/>
          <w:szCs w:val="28"/>
        </w:rPr>
        <w:t>розроблена</w:t>
      </w:r>
      <w:proofErr w:type="spellEnd"/>
      <w:r w:rsidRPr="004329EC">
        <w:rPr>
          <w:sz w:val="28"/>
          <w:szCs w:val="28"/>
        </w:rPr>
        <w:t xml:space="preserve"> </w:t>
      </w:r>
      <w:proofErr w:type="spellStart"/>
      <w:r w:rsidRPr="004329EC">
        <w:rPr>
          <w:sz w:val="28"/>
          <w:szCs w:val="28"/>
        </w:rPr>
        <w:t>програма</w:t>
      </w:r>
      <w:proofErr w:type="spellEnd"/>
      <w:r w:rsidRPr="004329EC">
        <w:rPr>
          <w:sz w:val="28"/>
          <w:szCs w:val="28"/>
        </w:rPr>
        <w:t xml:space="preserve">  </w:t>
      </w:r>
      <w:proofErr w:type="spellStart"/>
      <w:r w:rsidRPr="004329EC">
        <w:rPr>
          <w:sz w:val="28"/>
          <w:szCs w:val="28"/>
        </w:rPr>
        <w:t>експертної</w:t>
      </w:r>
      <w:proofErr w:type="spellEnd"/>
      <w:r w:rsidRPr="004329EC">
        <w:rPr>
          <w:sz w:val="28"/>
          <w:szCs w:val="28"/>
        </w:rPr>
        <w:t xml:space="preserve"> </w:t>
      </w:r>
      <w:proofErr w:type="spellStart"/>
      <w:r w:rsidRPr="004329EC">
        <w:rPr>
          <w:sz w:val="28"/>
          <w:szCs w:val="28"/>
        </w:rPr>
        <w:t>оцінки</w:t>
      </w:r>
      <w:proofErr w:type="spellEnd"/>
      <w:r w:rsidRPr="004329EC">
        <w:rPr>
          <w:sz w:val="28"/>
          <w:szCs w:val="28"/>
        </w:rPr>
        <w:t xml:space="preserve"> </w:t>
      </w:r>
      <w:proofErr w:type="spellStart"/>
      <w:r w:rsidRPr="004329EC">
        <w:rPr>
          <w:sz w:val="28"/>
          <w:szCs w:val="28"/>
        </w:rPr>
        <w:t>збереженості</w:t>
      </w:r>
      <w:proofErr w:type="spellEnd"/>
      <w:r w:rsidRPr="004329EC">
        <w:rPr>
          <w:sz w:val="28"/>
          <w:szCs w:val="28"/>
        </w:rPr>
        <w:t xml:space="preserve"> </w:t>
      </w:r>
      <w:proofErr w:type="spellStart"/>
      <w:r w:rsidRPr="004329EC">
        <w:rPr>
          <w:sz w:val="28"/>
          <w:szCs w:val="28"/>
        </w:rPr>
        <w:t>історико-цифрової</w:t>
      </w:r>
      <w:proofErr w:type="spellEnd"/>
      <w:r w:rsidRPr="004329EC">
        <w:rPr>
          <w:sz w:val="28"/>
          <w:szCs w:val="28"/>
        </w:rPr>
        <w:t xml:space="preserve"> </w:t>
      </w:r>
      <w:proofErr w:type="spellStart"/>
      <w:r w:rsidRPr="004329EC">
        <w:rPr>
          <w:sz w:val="28"/>
          <w:szCs w:val="28"/>
        </w:rPr>
        <w:t>спадщини</w:t>
      </w:r>
      <w:proofErr w:type="spellEnd"/>
      <w:r w:rsidRPr="004329EC">
        <w:rPr>
          <w:sz w:val="28"/>
          <w:szCs w:val="28"/>
        </w:rPr>
        <w:t xml:space="preserve"> на </w:t>
      </w:r>
      <w:proofErr w:type="spellStart"/>
      <w:r w:rsidRPr="004329EC">
        <w:rPr>
          <w:sz w:val="28"/>
          <w:szCs w:val="28"/>
        </w:rPr>
        <w:t>веб-сайтах</w:t>
      </w:r>
      <w:proofErr w:type="spellEnd"/>
      <w:r w:rsidRPr="004329EC">
        <w:rPr>
          <w:sz w:val="28"/>
          <w:szCs w:val="28"/>
        </w:rPr>
        <w:t xml:space="preserve">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установ</w:t>
      </w:r>
      <w:proofErr w:type="spellEnd"/>
      <w:r w:rsidRPr="004329EC">
        <w:rPr>
          <w:sz w:val="28"/>
          <w:szCs w:val="28"/>
        </w:rPr>
        <w:t xml:space="preserve">. </w:t>
      </w:r>
      <w:proofErr w:type="spellStart"/>
      <w:r w:rsidRPr="004329EC">
        <w:rPr>
          <w:sz w:val="28"/>
          <w:szCs w:val="28"/>
        </w:rPr>
        <w:t>Програма</w:t>
      </w:r>
      <w:proofErr w:type="spellEnd"/>
      <w:r w:rsidRPr="004329EC">
        <w:rPr>
          <w:sz w:val="28"/>
          <w:szCs w:val="28"/>
        </w:rPr>
        <w:t xml:space="preserve"> </w:t>
      </w:r>
      <w:proofErr w:type="spellStart"/>
      <w:r w:rsidRPr="004329EC">
        <w:rPr>
          <w:sz w:val="28"/>
          <w:szCs w:val="28"/>
        </w:rPr>
        <w:t>експертної</w:t>
      </w:r>
      <w:proofErr w:type="spellEnd"/>
      <w:r w:rsidRPr="004329EC">
        <w:rPr>
          <w:sz w:val="28"/>
          <w:szCs w:val="28"/>
        </w:rPr>
        <w:t xml:space="preserve"> </w:t>
      </w:r>
      <w:proofErr w:type="spellStart"/>
      <w:r w:rsidRPr="004329EC">
        <w:rPr>
          <w:sz w:val="28"/>
          <w:szCs w:val="28"/>
        </w:rPr>
        <w:t>оцінки</w:t>
      </w:r>
      <w:proofErr w:type="spellEnd"/>
      <w:r w:rsidRPr="004329EC">
        <w:rPr>
          <w:sz w:val="28"/>
          <w:szCs w:val="28"/>
        </w:rPr>
        <w:t xml:space="preserve"> мала на </w:t>
      </w:r>
      <w:proofErr w:type="spellStart"/>
      <w:r w:rsidRPr="004329EC">
        <w:rPr>
          <w:sz w:val="28"/>
          <w:szCs w:val="28"/>
        </w:rPr>
        <w:t>меті</w:t>
      </w:r>
      <w:proofErr w:type="spellEnd"/>
      <w:r w:rsidRPr="004329EC">
        <w:rPr>
          <w:sz w:val="28"/>
          <w:szCs w:val="28"/>
        </w:rPr>
        <w:t xml:space="preserve"> </w:t>
      </w:r>
      <w:proofErr w:type="spellStart"/>
      <w:r w:rsidRPr="004329EC">
        <w:rPr>
          <w:sz w:val="28"/>
          <w:szCs w:val="28"/>
        </w:rPr>
        <w:t>визначити</w:t>
      </w:r>
      <w:proofErr w:type="spellEnd"/>
      <w:r w:rsidRPr="004329EC">
        <w:rPr>
          <w:sz w:val="28"/>
          <w:szCs w:val="28"/>
        </w:rPr>
        <w:t xml:space="preserve"> </w:t>
      </w:r>
      <w:proofErr w:type="spellStart"/>
      <w:r w:rsidRPr="004329EC">
        <w:rPr>
          <w:sz w:val="28"/>
          <w:szCs w:val="28"/>
        </w:rPr>
        <w:t>контекстну</w:t>
      </w:r>
      <w:proofErr w:type="spellEnd"/>
      <w:r w:rsidRPr="004329EC">
        <w:rPr>
          <w:sz w:val="28"/>
          <w:szCs w:val="28"/>
        </w:rPr>
        <w:t xml:space="preserve"> </w:t>
      </w:r>
      <w:proofErr w:type="spellStart"/>
      <w:r w:rsidRPr="004329EC">
        <w:rPr>
          <w:sz w:val="28"/>
          <w:szCs w:val="28"/>
        </w:rPr>
        <w:t>поведінку</w:t>
      </w:r>
      <w:proofErr w:type="spellEnd"/>
      <w:r w:rsidRPr="004329EC">
        <w:rPr>
          <w:sz w:val="28"/>
          <w:szCs w:val="28"/>
        </w:rPr>
        <w:t xml:space="preserve"> </w:t>
      </w:r>
      <w:proofErr w:type="spellStart"/>
      <w:r w:rsidRPr="004329EC">
        <w:rPr>
          <w:sz w:val="28"/>
          <w:szCs w:val="28"/>
        </w:rPr>
        <w:t>системи</w:t>
      </w:r>
      <w:proofErr w:type="spellEnd"/>
      <w:r w:rsidRPr="004329EC">
        <w:rPr>
          <w:sz w:val="28"/>
          <w:szCs w:val="28"/>
        </w:rPr>
        <w:t xml:space="preserve"> </w:t>
      </w:r>
      <w:proofErr w:type="spellStart"/>
      <w:r w:rsidRPr="004329EC">
        <w:rPr>
          <w:sz w:val="28"/>
          <w:szCs w:val="28"/>
        </w:rPr>
        <w:t>веб-сайтів</w:t>
      </w:r>
      <w:proofErr w:type="spellEnd"/>
      <w:r w:rsidRPr="004329EC">
        <w:rPr>
          <w:sz w:val="28"/>
          <w:szCs w:val="28"/>
        </w:rPr>
        <w:t xml:space="preserve"> </w:t>
      </w:r>
      <w:proofErr w:type="spellStart"/>
      <w:r w:rsidRPr="004329EC">
        <w:rPr>
          <w:sz w:val="28"/>
          <w:szCs w:val="28"/>
        </w:rPr>
        <w:t>протягом</w:t>
      </w:r>
      <w:proofErr w:type="spellEnd"/>
      <w:r w:rsidRPr="004329EC">
        <w:rPr>
          <w:sz w:val="28"/>
          <w:szCs w:val="28"/>
        </w:rPr>
        <w:t xml:space="preserve"> </w:t>
      </w:r>
      <w:proofErr w:type="spellStart"/>
      <w:r w:rsidRPr="004329EC">
        <w:rPr>
          <w:sz w:val="28"/>
          <w:szCs w:val="28"/>
        </w:rPr>
        <w:t>червня</w:t>
      </w:r>
      <w:proofErr w:type="spellEnd"/>
      <w:r w:rsidRPr="004329EC">
        <w:rPr>
          <w:sz w:val="28"/>
          <w:szCs w:val="28"/>
        </w:rPr>
        <w:t xml:space="preserve"> – </w:t>
      </w:r>
      <w:proofErr w:type="spellStart"/>
      <w:r w:rsidRPr="004329EC">
        <w:rPr>
          <w:sz w:val="28"/>
          <w:szCs w:val="28"/>
        </w:rPr>
        <w:t>жовтня</w:t>
      </w:r>
      <w:proofErr w:type="spellEnd"/>
      <w:r w:rsidRPr="004329EC">
        <w:rPr>
          <w:sz w:val="28"/>
          <w:szCs w:val="28"/>
        </w:rPr>
        <w:t xml:space="preserve"> 2014 р. за такими </w:t>
      </w:r>
      <w:proofErr w:type="spellStart"/>
      <w:r w:rsidRPr="004329EC">
        <w:rPr>
          <w:sz w:val="28"/>
          <w:szCs w:val="28"/>
        </w:rPr>
        <w:t>процесами</w:t>
      </w:r>
      <w:proofErr w:type="spellEnd"/>
      <w:r w:rsidRPr="004329EC">
        <w:rPr>
          <w:sz w:val="28"/>
          <w:szCs w:val="28"/>
        </w:rPr>
        <w:t>:</w:t>
      </w:r>
      <w:r w:rsidRPr="004329EC">
        <w:rPr>
          <w:b/>
          <w:sz w:val="28"/>
          <w:szCs w:val="28"/>
        </w:rPr>
        <w:t xml:space="preserve"> </w:t>
      </w:r>
      <w:proofErr w:type="spellStart"/>
      <w:r w:rsidRPr="004329EC">
        <w:rPr>
          <w:sz w:val="28"/>
          <w:szCs w:val="28"/>
        </w:rPr>
        <w:t>прозорість</w:t>
      </w:r>
      <w:proofErr w:type="spellEnd"/>
      <w:r w:rsidRPr="004329EC">
        <w:rPr>
          <w:sz w:val="28"/>
          <w:szCs w:val="28"/>
        </w:rPr>
        <w:t xml:space="preserve">, </w:t>
      </w:r>
      <w:proofErr w:type="spellStart"/>
      <w:r w:rsidRPr="004329EC">
        <w:rPr>
          <w:sz w:val="28"/>
          <w:szCs w:val="28"/>
        </w:rPr>
        <w:t>ефективність</w:t>
      </w:r>
      <w:proofErr w:type="spellEnd"/>
      <w:r w:rsidRPr="004329EC">
        <w:rPr>
          <w:sz w:val="28"/>
          <w:szCs w:val="28"/>
        </w:rPr>
        <w:t xml:space="preserve">, </w:t>
      </w:r>
      <w:proofErr w:type="spellStart"/>
      <w:r w:rsidRPr="004329EC">
        <w:rPr>
          <w:sz w:val="28"/>
          <w:szCs w:val="28"/>
        </w:rPr>
        <w:t>доступність</w:t>
      </w:r>
      <w:proofErr w:type="spellEnd"/>
      <w:r w:rsidRPr="004329EC">
        <w:rPr>
          <w:sz w:val="28"/>
          <w:szCs w:val="28"/>
        </w:rPr>
        <w:t xml:space="preserve">, </w:t>
      </w:r>
      <w:proofErr w:type="spellStart"/>
      <w:r w:rsidRPr="004329EC">
        <w:rPr>
          <w:sz w:val="28"/>
          <w:szCs w:val="28"/>
        </w:rPr>
        <w:t>реактивність</w:t>
      </w:r>
      <w:proofErr w:type="spellEnd"/>
      <w:r w:rsidRPr="004329EC">
        <w:rPr>
          <w:sz w:val="28"/>
          <w:szCs w:val="28"/>
        </w:rPr>
        <w:t xml:space="preserve">, </w:t>
      </w:r>
      <w:proofErr w:type="spellStart"/>
      <w:r w:rsidRPr="004329EC">
        <w:rPr>
          <w:sz w:val="28"/>
          <w:szCs w:val="28"/>
        </w:rPr>
        <w:t>засоби</w:t>
      </w:r>
      <w:proofErr w:type="spellEnd"/>
      <w:r w:rsidRPr="004329EC">
        <w:rPr>
          <w:sz w:val="28"/>
          <w:szCs w:val="28"/>
        </w:rPr>
        <w:t xml:space="preserve"> доступу, </w:t>
      </w:r>
      <w:proofErr w:type="spellStart"/>
      <w:r w:rsidRPr="004329EC">
        <w:rPr>
          <w:sz w:val="28"/>
          <w:szCs w:val="28"/>
        </w:rPr>
        <w:t>наявність</w:t>
      </w:r>
      <w:proofErr w:type="spellEnd"/>
      <w:r w:rsidRPr="004329EC">
        <w:rPr>
          <w:sz w:val="28"/>
          <w:szCs w:val="28"/>
        </w:rPr>
        <w:t xml:space="preserve"> </w:t>
      </w:r>
      <w:proofErr w:type="spellStart"/>
      <w:r w:rsidRPr="004329EC">
        <w:rPr>
          <w:sz w:val="28"/>
          <w:szCs w:val="28"/>
        </w:rPr>
        <w:t>електронних</w:t>
      </w:r>
      <w:proofErr w:type="spellEnd"/>
      <w:r w:rsidRPr="004329EC">
        <w:rPr>
          <w:sz w:val="28"/>
          <w:szCs w:val="28"/>
        </w:rPr>
        <w:t xml:space="preserve"> </w:t>
      </w:r>
      <w:proofErr w:type="spellStart"/>
      <w:r w:rsidRPr="004329EC">
        <w:rPr>
          <w:sz w:val="28"/>
          <w:szCs w:val="28"/>
        </w:rPr>
        <w:t>документів</w:t>
      </w:r>
      <w:proofErr w:type="spellEnd"/>
      <w:r w:rsidRPr="004329EC">
        <w:rPr>
          <w:sz w:val="28"/>
          <w:szCs w:val="28"/>
        </w:rPr>
        <w:t xml:space="preserve">, </w:t>
      </w:r>
      <w:proofErr w:type="spellStart"/>
      <w:r w:rsidRPr="004329EC">
        <w:rPr>
          <w:sz w:val="28"/>
          <w:szCs w:val="28"/>
        </w:rPr>
        <w:t>актуальність</w:t>
      </w:r>
      <w:proofErr w:type="spellEnd"/>
      <w:r w:rsidRPr="004329EC">
        <w:rPr>
          <w:sz w:val="28"/>
          <w:szCs w:val="28"/>
        </w:rPr>
        <w:t xml:space="preserve"> </w:t>
      </w:r>
      <w:proofErr w:type="spellStart"/>
      <w:r w:rsidRPr="004329EC">
        <w:rPr>
          <w:sz w:val="28"/>
          <w:szCs w:val="28"/>
        </w:rPr>
        <w:t>інформації</w:t>
      </w:r>
      <w:proofErr w:type="spellEnd"/>
      <w:r w:rsidRPr="004329EC">
        <w:rPr>
          <w:sz w:val="28"/>
          <w:szCs w:val="28"/>
        </w:rPr>
        <w:t xml:space="preserve">, </w:t>
      </w:r>
      <w:proofErr w:type="spellStart"/>
      <w:r w:rsidRPr="004329EC">
        <w:rPr>
          <w:sz w:val="28"/>
          <w:szCs w:val="28"/>
        </w:rPr>
        <w:t>наявність</w:t>
      </w:r>
      <w:proofErr w:type="spellEnd"/>
      <w:r w:rsidRPr="004329EC">
        <w:rPr>
          <w:sz w:val="28"/>
          <w:szCs w:val="28"/>
        </w:rPr>
        <w:t xml:space="preserve"> </w:t>
      </w:r>
      <w:proofErr w:type="spellStart"/>
      <w:r w:rsidRPr="004329EC">
        <w:rPr>
          <w:sz w:val="28"/>
          <w:szCs w:val="28"/>
        </w:rPr>
        <w:t>зворотного</w:t>
      </w:r>
      <w:proofErr w:type="spellEnd"/>
      <w:r w:rsidRPr="004329EC">
        <w:rPr>
          <w:sz w:val="28"/>
          <w:szCs w:val="28"/>
        </w:rPr>
        <w:t xml:space="preserve"> </w:t>
      </w:r>
      <w:proofErr w:type="spellStart"/>
      <w:r w:rsidRPr="004329EC">
        <w:rPr>
          <w:sz w:val="28"/>
          <w:szCs w:val="28"/>
        </w:rPr>
        <w:t>зв’язку</w:t>
      </w:r>
      <w:proofErr w:type="spellEnd"/>
      <w:r w:rsidRPr="004329EC">
        <w:rPr>
          <w:sz w:val="28"/>
          <w:szCs w:val="28"/>
        </w:rPr>
        <w:t xml:space="preserve"> </w:t>
      </w:r>
      <w:proofErr w:type="spellStart"/>
      <w:r w:rsidRPr="004329EC">
        <w:rPr>
          <w:sz w:val="28"/>
          <w:szCs w:val="28"/>
        </w:rPr>
        <w:t>з</w:t>
      </w:r>
      <w:proofErr w:type="spellEnd"/>
      <w:r w:rsidRPr="004329EC">
        <w:rPr>
          <w:sz w:val="28"/>
          <w:szCs w:val="28"/>
        </w:rPr>
        <w:t xml:space="preserve"> </w:t>
      </w:r>
      <w:proofErr w:type="spellStart"/>
      <w:r w:rsidRPr="004329EC">
        <w:rPr>
          <w:sz w:val="28"/>
          <w:szCs w:val="28"/>
        </w:rPr>
        <w:t>користувачем</w:t>
      </w:r>
      <w:proofErr w:type="spellEnd"/>
      <w:r w:rsidRPr="004329EC">
        <w:rPr>
          <w:sz w:val="28"/>
          <w:szCs w:val="28"/>
        </w:rPr>
        <w:t xml:space="preserve"> </w:t>
      </w:r>
      <w:proofErr w:type="spellStart"/>
      <w:r w:rsidRPr="004329EC">
        <w:rPr>
          <w:sz w:val="28"/>
          <w:szCs w:val="28"/>
        </w:rPr>
        <w:t>веб-сайту</w:t>
      </w:r>
      <w:proofErr w:type="spellEnd"/>
      <w:r w:rsidRPr="004329EC">
        <w:rPr>
          <w:sz w:val="28"/>
          <w:szCs w:val="28"/>
        </w:rPr>
        <w:t xml:space="preserve">, </w:t>
      </w:r>
      <w:proofErr w:type="spellStart"/>
      <w:r w:rsidRPr="004329EC">
        <w:rPr>
          <w:sz w:val="28"/>
          <w:szCs w:val="28"/>
        </w:rPr>
        <w:t>мови</w:t>
      </w:r>
      <w:proofErr w:type="spellEnd"/>
      <w:r w:rsidRPr="004329EC">
        <w:rPr>
          <w:sz w:val="28"/>
          <w:szCs w:val="28"/>
        </w:rPr>
        <w:t xml:space="preserve"> сайту, </w:t>
      </w:r>
      <w:proofErr w:type="spellStart"/>
      <w:r w:rsidRPr="004329EC">
        <w:rPr>
          <w:sz w:val="28"/>
          <w:szCs w:val="28"/>
        </w:rPr>
        <w:t>збереження</w:t>
      </w:r>
      <w:proofErr w:type="spellEnd"/>
      <w:r w:rsidRPr="004329EC">
        <w:rPr>
          <w:sz w:val="28"/>
          <w:szCs w:val="28"/>
        </w:rPr>
        <w:t xml:space="preserve"> </w:t>
      </w:r>
      <w:proofErr w:type="spellStart"/>
      <w:r w:rsidRPr="004329EC">
        <w:rPr>
          <w:sz w:val="28"/>
          <w:szCs w:val="28"/>
        </w:rPr>
        <w:t>інформації</w:t>
      </w:r>
      <w:proofErr w:type="spellEnd"/>
      <w:r w:rsidRPr="004329EC">
        <w:rPr>
          <w:sz w:val="28"/>
          <w:szCs w:val="28"/>
          <w:lang w:val="uk-UA"/>
        </w:rPr>
        <w:t xml:space="preserve">, обсяг </w:t>
      </w:r>
      <w:proofErr w:type="spellStart"/>
      <w:r w:rsidRPr="004329EC">
        <w:rPr>
          <w:sz w:val="28"/>
          <w:szCs w:val="28"/>
          <w:lang w:val="uk-UA"/>
        </w:rPr>
        <w:t>оцифрованих</w:t>
      </w:r>
      <w:proofErr w:type="spellEnd"/>
      <w:r w:rsidRPr="004329EC">
        <w:rPr>
          <w:sz w:val="28"/>
          <w:szCs w:val="28"/>
          <w:lang w:val="uk-UA"/>
        </w:rPr>
        <w:t xml:space="preserve"> музейних предметів, </w:t>
      </w:r>
      <w:proofErr w:type="gramStart"/>
      <w:r w:rsidRPr="004329EC">
        <w:rPr>
          <w:sz w:val="28"/>
          <w:szCs w:val="28"/>
          <w:lang w:val="uk-UA"/>
        </w:rPr>
        <w:t>соц</w:t>
      </w:r>
      <w:proofErr w:type="gramEnd"/>
      <w:r w:rsidRPr="004329EC">
        <w:rPr>
          <w:sz w:val="28"/>
          <w:szCs w:val="28"/>
          <w:lang w:val="uk-UA"/>
        </w:rPr>
        <w:t>іальну відповідальність та довіру до сайту.</w:t>
      </w:r>
      <w:r w:rsidR="00EF638F">
        <w:rPr>
          <w:sz w:val="28"/>
          <w:szCs w:val="28"/>
          <w:lang w:val="uk-UA"/>
        </w:rPr>
        <w:t xml:space="preserve"> </w:t>
      </w:r>
      <w:proofErr w:type="spellStart"/>
      <w:r w:rsidRPr="00EF638F">
        <w:rPr>
          <w:sz w:val="28"/>
          <w:szCs w:val="28"/>
          <w:lang w:val="uk-UA"/>
        </w:rPr>
        <w:t>Опрацьованний</w:t>
      </w:r>
      <w:proofErr w:type="spellEnd"/>
      <w:r w:rsidRPr="00EF638F">
        <w:rPr>
          <w:sz w:val="28"/>
          <w:szCs w:val="28"/>
          <w:lang w:val="uk-UA"/>
        </w:rPr>
        <w:t xml:space="preserve"> матеріал </w:t>
      </w:r>
      <w:r w:rsidR="00EF638F">
        <w:rPr>
          <w:sz w:val="28"/>
          <w:szCs w:val="28"/>
          <w:lang w:val="uk-UA"/>
        </w:rPr>
        <w:t xml:space="preserve">був узагальнений і дав можливість  зробити певні висновки. </w:t>
      </w:r>
    </w:p>
    <w:p w:rsidR="00A26FCE" w:rsidRDefault="00EF638F" w:rsidP="004329EC">
      <w:pPr>
        <w:jc w:val="both"/>
        <w:rPr>
          <w:sz w:val="28"/>
          <w:szCs w:val="28"/>
          <w:lang w:val="uk-UA"/>
        </w:rPr>
      </w:pPr>
      <w:r>
        <w:rPr>
          <w:sz w:val="28"/>
          <w:szCs w:val="28"/>
          <w:lang w:val="uk-UA"/>
        </w:rPr>
        <w:t xml:space="preserve">         В даній статті ми торкнемося результатів опрацювання сайтів краєзнавчих музеїв 4 областей: Одеської, Херсонської, Миколаївської</w:t>
      </w:r>
      <w:r w:rsidR="00E652B8">
        <w:rPr>
          <w:sz w:val="28"/>
          <w:szCs w:val="28"/>
          <w:lang w:val="uk-UA"/>
        </w:rPr>
        <w:t>, Запорі</w:t>
      </w:r>
      <w:r w:rsidR="00A26FCE">
        <w:rPr>
          <w:sz w:val="28"/>
          <w:szCs w:val="28"/>
          <w:lang w:val="uk-UA"/>
        </w:rPr>
        <w:t>зької і</w:t>
      </w:r>
      <w:r>
        <w:rPr>
          <w:sz w:val="28"/>
          <w:szCs w:val="28"/>
          <w:lang w:val="uk-UA"/>
        </w:rPr>
        <w:t xml:space="preserve"> </w:t>
      </w:r>
      <w:r w:rsidR="00A26FCE" w:rsidRPr="00A26FCE">
        <w:rPr>
          <w:sz w:val="28"/>
          <w:szCs w:val="28"/>
          <w:lang w:val="uk-UA"/>
        </w:rPr>
        <w:t>з’яс</w:t>
      </w:r>
      <w:r w:rsidR="00A26FCE">
        <w:rPr>
          <w:sz w:val="28"/>
          <w:szCs w:val="28"/>
          <w:lang w:val="uk-UA"/>
        </w:rPr>
        <w:t>уємо, наскільки ці результати відповідають загальним тенденціям, або суттєво відрізняються від них.</w:t>
      </w:r>
    </w:p>
    <w:p w:rsidR="004329EC" w:rsidRPr="00B25664" w:rsidRDefault="005647EE" w:rsidP="004329EC">
      <w:pPr>
        <w:jc w:val="both"/>
        <w:rPr>
          <w:sz w:val="28"/>
          <w:szCs w:val="28"/>
          <w:lang w:val="uk-UA"/>
        </w:rPr>
      </w:pPr>
      <w:r>
        <w:rPr>
          <w:sz w:val="28"/>
          <w:szCs w:val="28"/>
          <w:lang w:val="uk-UA"/>
        </w:rPr>
        <w:t xml:space="preserve">        Першим показником, за яким тестувались </w:t>
      </w:r>
      <w:proofErr w:type="spellStart"/>
      <w:r w:rsidR="00F668A3">
        <w:rPr>
          <w:sz w:val="28"/>
          <w:szCs w:val="28"/>
          <w:lang w:val="uk-UA"/>
        </w:rPr>
        <w:t>веб-</w:t>
      </w:r>
      <w:r>
        <w:rPr>
          <w:sz w:val="28"/>
          <w:szCs w:val="28"/>
          <w:lang w:val="uk-UA"/>
        </w:rPr>
        <w:t>сайти</w:t>
      </w:r>
      <w:proofErr w:type="spellEnd"/>
      <w:r>
        <w:rPr>
          <w:sz w:val="28"/>
          <w:szCs w:val="28"/>
          <w:lang w:val="uk-UA"/>
        </w:rPr>
        <w:t xml:space="preserve"> музеїв чотирьох південних областей є прозорість, тобто досліджувалось наскільки </w:t>
      </w:r>
      <w:r w:rsidR="00F92766" w:rsidRPr="00F92766">
        <w:rPr>
          <w:sz w:val="28"/>
          <w:szCs w:val="28"/>
          <w:lang w:val="uk-UA"/>
        </w:rPr>
        <w:t xml:space="preserve">відповідає за змістом ім’я сайту </w:t>
      </w:r>
      <w:r w:rsidR="00F92766">
        <w:rPr>
          <w:sz w:val="28"/>
          <w:szCs w:val="28"/>
          <w:lang w:val="uk-UA"/>
        </w:rPr>
        <w:t>музею</w:t>
      </w:r>
      <w:r w:rsidR="00F92766" w:rsidRPr="00F92766">
        <w:rPr>
          <w:sz w:val="28"/>
          <w:szCs w:val="28"/>
          <w:lang w:val="uk-UA"/>
        </w:rPr>
        <w:t xml:space="preserve"> в адресному полі браузера</w:t>
      </w:r>
      <w:r w:rsidR="00F92766" w:rsidRPr="00234950">
        <w:rPr>
          <w:sz w:val="28"/>
          <w:szCs w:val="28"/>
          <w:lang w:val="uk-UA"/>
        </w:rPr>
        <w:t>,</w:t>
      </w:r>
      <w:r w:rsidR="00234950" w:rsidRPr="00234950">
        <w:rPr>
          <w:sz w:val="28"/>
          <w:szCs w:val="28"/>
          <w:lang w:val="uk-UA"/>
        </w:rPr>
        <w:t xml:space="preserve"> </w:t>
      </w:r>
      <w:r w:rsidR="00234950">
        <w:rPr>
          <w:sz w:val="28"/>
          <w:szCs w:val="28"/>
          <w:lang w:val="uk-UA"/>
        </w:rPr>
        <w:t xml:space="preserve">чи </w:t>
      </w:r>
      <w:r w:rsidR="00234950" w:rsidRPr="00234950">
        <w:rPr>
          <w:sz w:val="28"/>
          <w:szCs w:val="28"/>
          <w:lang w:val="uk-UA"/>
        </w:rPr>
        <w:t>відображається назва сторінки у інформаційному рядку браузера</w:t>
      </w:r>
      <w:r w:rsidR="00234950">
        <w:rPr>
          <w:sz w:val="22"/>
          <w:szCs w:val="22"/>
          <w:lang w:val="uk-UA"/>
        </w:rPr>
        <w:t xml:space="preserve">, </w:t>
      </w:r>
      <w:r w:rsidR="00E10CCA">
        <w:rPr>
          <w:sz w:val="28"/>
          <w:szCs w:val="28"/>
          <w:lang w:val="uk-UA"/>
        </w:rPr>
        <w:t>ч</w:t>
      </w:r>
      <w:r w:rsidR="00E10CCA" w:rsidRPr="00E10CCA">
        <w:rPr>
          <w:sz w:val="28"/>
          <w:szCs w:val="28"/>
          <w:lang w:val="uk-UA"/>
        </w:rPr>
        <w:t>и помітна назва сайту на першій сторінці</w:t>
      </w:r>
      <w:r w:rsidR="00E10CCA">
        <w:rPr>
          <w:sz w:val="22"/>
          <w:szCs w:val="22"/>
          <w:lang w:val="uk-UA"/>
        </w:rPr>
        <w:t xml:space="preserve">, </w:t>
      </w:r>
      <w:r w:rsidR="003354B5">
        <w:rPr>
          <w:sz w:val="28"/>
          <w:szCs w:val="28"/>
          <w:lang w:val="uk-UA"/>
        </w:rPr>
        <w:t>ч</w:t>
      </w:r>
      <w:r w:rsidR="003354B5" w:rsidRPr="003354B5">
        <w:rPr>
          <w:sz w:val="28"/>
          <w:szCs w:val="28"/>
          <w:lang w:val="uk-UA"/>
        </w:rPr>
        <w:t>и ім’</w:t>
      </w:r>
      <w:r w:rsidR="00E652B8">
        <w:rPr>
          <w:sz w:val="28"/>
          <w:szCs w:val="28"/>
          <w:lang w:val="uk-UA"/>
        </w:rPr>
        <w:t xml:space="preserve">я сайту відповідає завданням, </w:t>
      </w:r>
      <w:r w:rsidR="003354B5" w:rsidRPr="003354B5">
        <w:rPr>
          <w:sz w:val="28"/>
          <w:szCs w:val="28"/>
          <w:lang w:val="uk-UA"/>
        </w:rPr>
        <w:t>ха</w:t>
      </w:r>
      <w:r w:rsidR="003354B5">
        <w:rPr>
          <w:sz w:val="28"/>
          <w:szCs w:val="28"/>
          <w:lang w:val="uk-UA"/>
        </w:rPr>
        <w:t xml:space="preserve">рактеру та сутності організації. По результатам тестування були отримані наступні результати: </w:t>
      </w:r>
      <w:r w:rsidR="003354B5">
        <w:rPr>
          <w:sz w:val="28"/>
          <w:szCs w:val="28"/>
          <w:lang w:val="uk-UA"/>
        </w:rPr>
        <w:lastRenderedPageBreak/>
        <w:t xml:space="preserve">Одеський краєзнавчий музей </w:t>
      </w:r>
      <w:r w:rsidR="001137EF">
        <w:rPr>
          <w:sz w:val="28"/>
          <w:szCs w:val="28"/>
          <w:lang w:val="uk-UA"/>
        </w:rPr>
        <w:t>–</w:t>
      </w:r>
      <w:r w:rsidR="003354B5">
        <w:rPr>
          <w:sz w:val="28"/>
          <w:szCs w:val="28"/>
          <w:lang w:val="uk-UA"/>
        </w:rPr>
        <w:t xml:space="preserve"> </w:t>
      </w:r>
      <w:r w:rsidR="001137EF">
        <w:rPr>
          <w:sz w:val="28"/>
          <w:szCs w:val="28"/>
          <w:lang w:val="uk-UA"/>
        </w:rPr>
        <w:t>75%</w:t>
      </w:r>
      <w:r w:rsidR="005A6455">
        <w:rPr>
          <w:sz w:val="28"/>
          <w:szCs w:val="28"/>
          <w:lang w:val="uk-UA"/>
        </w:rPr>
        <w:t xml:space="preserve"> прозорості</w:t>
      </w:r>
      <w:r w:rsidR="003354B5">
        <w:rPr>
          <w:sz w:val="28"/>
          <w:szCs w:val="28"/>
          <w:lang w:val="uk-UA"/>
        </w:rPr>
        <w:t xml:space="preserve">, Херсонський </w:t>
      </w:r>
      <w:r w:rsidR="00B75086">
        <w:rPr>
          <w:sz w:val="28"/>
          <w:szCs w:val="28"/>
          <w:lang w:val="uk-UA"/>
        </w:rPr>
        <w:t>– 25%</w:t>
      </w:r>
      <w:r w:rsidR="003354B5">
        <w:rPr>
          <w:sz w:val="28"/>
          <w:szCs w:val="28"/>
          <w:lang w:val="uk-UA"/>
        </w:rPr>
        <w:t xml:space="preserve">, Миколаївський </w:t>
      </w:r>
      <w:r w:rsidR="00354493">
        <w:rPr>
          <w:sz w:val="28"/>
          <w:szCs w:val="28"/>
          <w:lang w:val="uk-UA"/>
        </w:rPr>
        <w:t>–</w:t>
      </w:r>
      <w:r w:rsidR="003354B5">
        <w:rPr>
          <w:sz w:val="28"/>
          <w:szCs w:val="28"/>
          <w:lang w:val="uk-UA"/>
        </w:rPr>
        <w:t xml:space="preserve"> </w:t>
      </w:r>
      <w:r w:rsidR="00354493">
        <w:rPr>
          <w:sz w:val="28"/>
          <w:szCs w:val="28"/>
          <w:lang w:val="uk-UA"/>
        </w:rPr>
        <w:t>75%</w:t>
      </w:r>
      <w:r w:rsidR="00557A88">
        <w:rPr>
          <w:sz w:val="28"/>
          <w:szCs w:val="28"/>
          <w:lang w:val="uk-UA"/>
        </w:rPr>
        <w:t>, Запорі</w:t>
      </w:r>
      <w:r w:rsidR="003354B5">
        <w:rPr>
          <w:sz w:val="28"/>
          <w:szCs w:val="28"/>
          <w:lang w:val="uk-UA"/>
        </w:rPr>
        <w:t xml:space="preserve">зький </w:t>
      </w:r>
      <w:r w:rsidR="00755D93">
        <w:rPr>
          <w:sz w:val="28"/>
          <w:szCs w:val="28"/>
          <w:lang w:val="uk-UA"/>
        </w:rPr>
        <w:t>–</w:t>
      </w:r>
      <w:r w:rsidR="003354B5">
        <w:rPr>
          <w:sz w:val="28"/>
          <w:szCs w:val="28"/>
          <w:lang w:val="uk-UA"/>
        </w:rPr>
        <w:t xml:space="preserve"> </w:t>
      </w:r>
      <w:r w:rsidR="00755D93">
        <w:rPr>
          <w:sz w:val="28"/>
          <w:szCs w:val="28"/>
          <w:lang w:val="uk-UA"/>
        </w:rPr>
        <w:t>50%</w:t>
      </w:r>
      <w:r w:rsidR="00354493">
        <w:rPr>
          <w:sz w:val="28"/>
          <w:szCs w:val="28"/>
          <w:lang w:val="uk-UA"/>
        </w:rPr>
        <w:t>. Отримані дані</w:t>
      </w:r>
      <w:r w:rsidR="00A26FCE">
        <w:rPr>
          <w:sz w:val="28"/>
          <w:szCs w:val="28"/>
          <w:lang w:val="uk-UA"/>
        </w:rPr>
        <w:t xml:space="preserve"> </w:t>
      </w:r>
      <w:r w:rsidR="00354493">
        <w:rPr>
          <w:sz w:val="28"/>
          <w:szCs w:val="28"/>
          <w:lang w:val="uk-UA"/>
        </w:rPr>
        <w:t>дають</w:t>
      </w:r>
      <w:r w:rsidR="004329EC" w:rsidRPr="00EF638F">
        <w:rPr>
          <w:sz w:val="28"/>
          <w:szCs w:val="28"/>
          <w:lang w:val="uk-UA"/>
        </w:rPr>
        <w:t xml:space="preserve"> підстави ствердж</w:t>
      </w:r>
      <w:r w:rsidR="00354493">
        <w:rPr>
          <w:sz w:val="28"/>
          <w:szCs w:val="28"/>
          <w:lang w:val="uk-UA"/>
        </w:rPr>
        <w:t>увати, що загалом сайти</w:t>
      </w:r>
      <w:r w:rsidR="004329EC" w:rsidRPr="00EF638F">
        <w:rPr>
          <w:sz w:val="28"/>
          <w:szCs w:val="28"/>
          <w:lang w:val="uk-UA"/>
        </w:rPr>
        <w:t xml:space="preserve"> краєзнавчих музеїв</w:t>
      </w:r>
      <w:r w:rsidR="00354493">
        <w:rPr>
          <w:sz w:val="28"/>
          <w:szCs w:val="28"/>
          <w:lang w:val="uk-UA"/>
        </w:rPr>
        <w:t xml:space="preserve"> південних регіонів України</w:t>
      </w:r>
      <w:r w:rsidR="004329EC" w:rsidRPr="00EF638F">
        <w:rPr>
          <w:sz w:val="28"/>
          <w:szCs w:val="28"/>
          <w:lang w:val="uk-UA"/>
        </w:rPr>
        <w:t xml:space="preserve"> не повністю  </w:t>
      </w:r>
      <w:r w:rsidR="004329EC" w:rsidRPr="00234950">
        <w:rPr>
          <w:sz w:val="28"/>
          <w:szCs w:val="28"/>
          <w:lang w:val="uk-UA"/>
        </w:rPr>
        <w:t xml:space="preserve">відповідають параметру прозорості. </w:t>
      </w:r>
      <w:r w:rsidR="00354493">
        <w:rPr>
          <w:sz w:val="28"/>
          <w:szCs w:val="28"/>
          <w:lang w:val="uk-UA"/>
        </w:rPr>
        <w:t xml:space="preserve">На низькому рівні знаходяться показники </w:t>
      </w:r>
      <w:r w:rsidR="00354493" w:rsidRPr="00354493">
        <w:rPr>
          <w:sz w:val="28"/>
          <w:szCs w:val="28"/>
          <w:lang w:val="uk-UA"/>
        </w:rPr>
        <w:t>ідентифік</w:t>
      </w:r>
      <w:r w:rsidR="00354493">
        <w:rPr>
          <w:sz w:val="28"/>
          <w:szCs w:val="28"/>
          <w:lang w:val="uk-UA"/>
        </w:rPr>
        <w:t>ації імені</w:t>
      </w:r>
      <w:r w:rsidR="00354493" w:rsidRPr="00354493">
        <w:rPr>
          <w:color w:val="000000"/>
          <w:sz w:val="28"/>
          <w:szCs w:val="28"/>
          <w:lang w:val="uk-UA"/>
        </w:rPr>
        <w:t xml:space="preserve"> сайтів</w:t>
      </w:r>
      <w:r w:rsidR="00354493">
        <w:rPr>
          <w:sz w:val="28"/>
          <w:szCs w:val="28"/>
          <w:lang w:val="uk-UA"/>
        </w:rPr>
        <w:t xml:space="preserve"> </w:t>
      </w:r>
      <w:r w:rsidR="004329EC" w:rsidRPr="00354493">
        <w:rPr>
          <w:sz w:val="28"/>
          <w:szCs w:val="28"/>
          <w:lang w:val="uk-UA"/>
        </w:rPr>
        <w:t>в адресному полі браузера</w:t>
      </w:r>
      <w:r w:rsidR="00354493">
        <w:rPr>
          <w:sz w:val="28"/>
          <w:szCs w:val="28"/>
          <w:lang w:val="uk-UA"/>
        </w:rPr>
        <w:t xml:space="preserve"> та </w:t>
      </w:r>
      <w:r w:rsidR="004329EC" w:rsidRPr="00354493">
        <w:rPr>
          <w:sz w:val="28"/>
          <w:szCs w:val="28"/>
          <w:lang w:val="uk-UA"/>
        </w:rPr>
        <w:t xml:space="preserve"> </w:t>
      </w:r>
      <w:r w:rsidR="00354493">
        <w:rPr>
          <w:sz w:val="28"/>
          <w:szCs w:val="28"/>
          <w:lang w:val="uk-UA"/>
        </w:rPr>
        <w:t>н</w:t>
      </w:r>
      <w:r w:rsidR="00354493" w:rsidRPr="004718FB">
        <w:rPr>
          <w:sz w:val="28"/>
          <w:szCs w:val="28"/>
          <w:lang w:val="uk-UA"/>
        </w:rPr>
        <w:t>азв</w:t>
      </w:r>
      <w:r w:rsidR="00354493">
        <w:rPr>
          <w:sz w:val="28"/>
          <w:szCs w:val="28"/>
          <w:lang w:val="uk-UA"/>
        </w:rPr>
        <w:t>и</w:t>
      </w:r>
      <w:r w:rsidR="00354493" w:rsidRPr="004718FB">
        <w:rPr>
          <w:sz w:val="28"/>
          <w:szCs w:val="28"/>
          <w:lang w:val="uk-UA"/>
        </w:rPr>
        <w:t xml:space="preserve"> сторінки </w:t>
      </w:r>
      <w:r w:rsidR="00F24517">
        <w:rPr>
          <w:sz w:val="28"/>
          <w:szCs w:val="28"/>
          <w:lang w:val="uk-UA"/>
        </w:rPr>
        <w:t xml:space="preserve"> </w:t>
      </w:r>
      <w:r w:rsidR="00354493" w:rsidRPr="004718FB">
        <w:rPr>
          <w:sz w:val="28"/>
          <w:szCs w:val="28"/>
          <w:lang w:val="uk-UA"/>
        </w:rPr>
        <w:t>в інформаційному рядку браузера</w:t>
      </w:r>
      <w:r w:rsidR="00354493">
        <w:rPr>
          <w:sz w:val="28"/>
          <w:szCs w:val="28"/>
          <w:lang w:val="uk-UA"/>
        </w:rPr>
        <w:t>.</w:t>
      </w:r>
      <w:r w:rsidR="00354493" w:rsidRPr="00354493">
        <w:rPr>
          <w:sz w:val="28"/>
          <w:szCs w:val="28"/>
          <w:lang w:val="uk-UA"/>
        </w:rPr>
        <w:t xml:space="preserve"> </w:t>
      </w:r>
      <w:r w:rsidR="00354493" w:rsidRPr="00F24517">
        <w:rPr>
          <w:sz w:val="28"/>
          <w:szCs w:val="28"/>
          <w:lang w:val="uk-UA"/>
        </w:rPr>
        <w:t>Позитивним є те, що назв</w:t>
      </w:r>
      <w:r w:rsidR="00354493">
        <w:rPr>
          <w:sz w:val="28"/>
          <w:szCs w:val="28"/>
          <w:lang w:val="uk-UA"/>
        </w:rPr>
        <w:t>и</w:t>
      </w:r>
      <w:r w:rsidR="00354493" w:rsidRPr="00F24517">
        <w:rPr>
          <w:sz w:val="28"/>
          <w:szCs w:val="28"/>
          <w:lang w:val="uk-UA"/>
        </w:rPr>
        <w:t xml:space="preserve"> сайт</w:t>
      </w:r>
      <w:r w:rsidR="00354493">
        <w:rPr>
          <w:sz w:val="28"/>
          <w:szCs w:val="28"/>
          <w:lang w:val="uk-UA"/>
        </w:rPr>
        <w:t>ів</w:t>
      </w:r>
      <w:r w:rsidR="00F24517" w:rsidRPr="00F24517">
        <w:rPr>
          <w:sz w:val="28"/>
          <w:szCs w:val="28"/>
          <w:lang w:val="uk-UA"/>
        </w:rPr>
        <w:t xml:space="preserve"> помітн</w:t>
      </w:r>
      <w:r w:rsidR="00F24517">
        <w:rPr>
          <w:sz w:val="28"/>
          <w:szCs w:val="28"/>
          <w:lang w:val="uk-UA"/>
        </w:rPr>
        <w:t>і</w:t>
      </w:r>
      <w:r w:rsidR="004329EC" w:rsidRPr="00F24517">
        <w:rPr>
          <w:sz w:val="28"/>
          <w:szCs w:val="28"/>
          <w:lang w:val="uk-UA"/>
        </w:rPr>
        <w:t xml:space="preserve"> </w:t>
      </w:r>
      <w:r w:rsidR="00F24517" w:rsidRPr="00F24517">
        <w:rPr>
          <w:sz w:val="28"/>
          <w:szCs w:val="28"/>
          <w:lang w:val="uk-UA"/>
        </w:rPr>
        <w:t>на першій сторінці та відповіда</w:t>
      </w:r>
      <w:r w:rsidR="00F24517">
        <w:rPr>
          <w:sz w:val="28"/>
          <w:szCs w:val="28"/>
          <w:lang w:val="uk-UA"/>
        </w:rPr>
        <w:t>ють</w:t>
      </w:r>
      <w:r w:rsidR="004329EC" w:rsidRPr="00F24517">
        <w:rPr>
          <w:sz w:val="28"/>
          <w:szCs w:val="28"/>
          <w:lang w:val="uk-UA"/>
        </w:rPr>
        <w:t xml:space="preserve"> сутності та завданн</w:t>
      </w:r>
      <w:r w:rsidR="00F24517" w:rsidRPr="00F24517">
        <w:rPr>
          <w:sz w:val="28"/>
          <w:szCs w:val="28"/>
          <w:lang w:val="uk-UA"/>
        </w:rPr>
        <w:t xml:space="preserve">ям </w:t>
      </w:r>
      <w:r w:rsidR="00F24517">
        <w:rPr>
          <w:sz w:val="28"/>
          <w:szCs w:val="28"/>
          <w:lang w:val="uk-UA"/>
        </w:rPr>
        <w:t xml:space="preserve">більшості </w:t>
      </w:r>
      <w:r w:rsidR="00F24517" w:rsidRPr="00F24517">
        <w:rPr>
          <w:sz w:val="28"/>
          <w:szCs w:val="28"/>
          <w:lang w:val="uk-UA"/>
        </w:rPr>
        <w:t>музейних установ</w:t>
      </w:r>
      <w:r w:rsidR="004329EC" w:rsidRPr="00F24517">
        <w:rPr>
          <w:sz w:val="28"/>
          <w:szCs w:val="28"/>
          <w:lang w:val="uk-UA"/>
        </w:rPr>
        <w:t xml:space="preserve">. </w:t>
      </w:r>
      <w:r w:rsidR="004329EC" w:rsidRPr="004329EC">
        <w:rPr>
          <w:sz w:val="28"/>
          <w:szCs w:val="28"/>
        </w:rPr>
        <w:t xml:space="preserve">За </w:t>
      </w:r>
      <w:proofErr w:type="spellStart"/>
      <w:r w:rsidR="004329EC" w:rsidRPr="004329EC">
        <w:rPr>
          <w:sz w:val="28"/>
          <w:szCs w:val="28"/>
        </w:rPr>
        <w:t>сукупністю</w:t>
      </w:r>
      <w:proofErr w:type="spellEnd"/>
      <w:r w:rsidR="004329EC" w:rsidRPr="004329EC">
        <w:rPr>
          <w:sz w:val="28"/>
          <w:szCs w:val="28"/>
        </w:rPr>
        <w:t xml:space="preserve"> </w:t>
      </w:r>
      <w:proofErr w:type="spellStart"/>
      <w:r w:rsidR="004329EC" w:rsidRPr="004329EC">
        <w:rPr>
          <w:sz w:val="28"/>
          <w:szCs w:val="28"/>
        </w:rPr>
        <w:t>параметрів</w:t>
      </w:r>
      <w:proofErr w:type="spellEnd"/>
      <w:r w:rsidR="004329EC" w:rsidRPr="004329EC">
        <w:rPr>
          <w:sz w:val="28"/>
          <w:szCs w:val="28"/>
        </w:rPr>
        <w:t xml:space="preserve">, </w:t>
      </w:r>
      <w:proofErr w:type="spellStart"/>
      <w:r w:rsidR="004329EC" w:rsidRPr="004329EC">
        <w:rPr>
          <w:sz w:val="28"/>
          <w:szCs w:val="28"/>
        </w:rPr>
        <w:t>що</w:t>
      </w:r>
      <w:proofErr w:type="spellEnd"/>
      <w:r w:rsidR="004329EC" w:rsidRPr="004329EC">
        <w:rPr>
          <w:sz w:val="28"/>
          <w:szCs w:val="28"/>
        </w:rPr>
        <w:t xml:space="preserve"> брались до </w:t>
      </w:r>
      <w:proofErr w:type="spellStart"/>
      <w:r w:rsidR="004329EC" w:rsidRPr="004329EC">
        <w:rPr>
          <w:sz w:val="28"/>
          <w:szCs w:val="28"/>
        </w:rPr>
        <w:t>уваги</w:t>
      </w:r>
      <w:proofErr w:type="spellEnd"/>
      <w:r w:rsidR="004329EC" w:rsidRPr="004329EC">
        <w:rPr>
          <w:sz w:val="28"/>
          <w:szCs w:val="28"/>
        </w:rPr>
        <w:t xml:space="preserve">, </w:t>
      </w:r>
      <w:proofErr w:type="spellStart"/>
      <w:r w:rsidR="004329EC" w:rsidRPr="004329EC">
        <w:rPr>
          <w:sz w:val="28"/>
          <w:szCs w:val="28"/>
        </w:rPr>
        <w:t>сайти</w:t>
      </w:r>
      <w:proofErr w:type="spellEnd"/>
      <w:r w:rsidR="004329EC" w:rsidRPr="004329EC">
        <w:rPr>
          <w:sz w:val="28"/>
          <w:szCs w:val="28"/>
        </w:rPr>
        <w:t xml:space="preserve"> </w:t>
      </w:r>
      <w:proofErr w:type="spellStart"/>
      <w:proofErr w:type="gramStart"/>
      <w:r w:rsidR="004329EC" w:rsidRPr="004329EC">
        <w:rPr>
          <w:sz w:val="28"/>
          <w:szCs w:val="28"/>
        </w:rPr>
        <w:t>досл</w:t>
      </w:r>
      <w:proofErr w:type="gramEnd"/>
      <w:r w:rsidR="004329EC" w:rsidRPr="004329EC">
        <w:rPr>
          <w:sz w:val="28"/>
          <w:szCs w:val="28"/>
        </w:rPr>
        <w:t>іджуваних</w:t>
      </w:r>
      <w:proofErr w:type="spellEnd"/>
      <w:r w:rsidR="004329EC" w:rsidRPr="004329EC">
        <w:rPr>
          <w:sz w:val="28"/>
          <w:szCs w:val="28"/>
        </w:rPr>
        <w:t xml:space="preserve"> </w:t>
      </w:r>
      <w:proofErr w:type="spellStart"/>
      <w:r w:rsidR="004329EC" w:rsidRPr="004329EC">
        <w:rPr>
          <w:sz w:val="28"/>
          <w:szCs w:val="28"/>
        </w:rPr>
        <w:t>обласних</w:t>
      </w:r>
      <w:proofErr w:type="spellEnd"/>
      <w:r w:rsidR="004329EC" w:rsidRPr="004329EC">
        <w:rPr>
          <w:sz w:val="28"/>
          <w:szCs w:val="28"/>
        </w:rPr>
        <w:t xml:space="preserve"> </w:t>
      </w:r>
      <w:proofErr w:type="spellStart"/>
      <w:r w:rsidR="004329EC" w:rsidRPr="004329EC">
        <w:rPr>
          <w:sz w:val="28"/>
          <w:szCs w:val="28"/>
        </w:rPr>
        <w:t>краєзн</w:t>
      </w:r>
      <w:r w:rsidR="00F24517">
        <w:rPr>
          <w:sz w:val="28"/>
          <w:szCs w:val="28"/>
        </w:rPr>
        <w:t>авчих</w:t>
      </w:r>
      <w:proofErr w:type="spellEnd"/>
      <w:r w:rsidR="00F24517">
        <w:rPr>
          <w:sz w:val="28"/>
          <w:szCs w:val="28"/>
        </w:rPr>
        <w:t xml:space="preserve"> </w:t>
      </w:r>
      <w:proofErr w:type="spellStart"/>
      <w:r w:rsidR="00F24517">
        <w:rPr>
          <w:sz w:val="28"/>
          <w:szCs w:val="28"/>
        </w:rPr>
        <w:t>музеїв</w:t>
      </w:r>
      <w:proofErr w:type="spellEnd"/>
      <w:r w:rsidR="00F24517">
        <w:rPr>
          <w:sz w:val="28"/>
          <w:szCs w:val="28"/>
        </w:rPr>
        <w:t xml:space="preserve"> </w:t>
      </w:r>
      <w:proofErr w:type="spellStart"/>
      <w:r w:rsidR="00F24517">
        <w:rPr>
          <w:sz w:val="28"/>
          <w:szCs w:val="28"/>
        </w:rPr>
        <w:t>є</w:t>
      </w:r>
      <w:proofErr w:type="spellEnd"/>
      <w:r w:rsidR="00F24517">
        <w:rPr>
          <w:sz w:val="28"/>
          <w:szCs w:val="28"/>
        </w:rPr>
        <w:t xml:space="preserve"> </w:t>
      </w:r>
      <w:proofErr w:type="spellStart"/>
      <w:r w:rsidR="00F24517">
        <w:rPr>
          <w:sz w:val="28"/>
          <w:szCs w:val="28"/>
        </w:rPr>
        <w:t>прозорими</w:t>
      </w:r>
      <w:proofErr w:type="spellEnd"/>
      <w:r w:rsidR="00F24517">
        <w:rPr>
          <w:sz w:val="28"/>
          <w:szCs w:val="28"/>
        </w:rPr>
        <w:t xml:space="preserve"> на </w:t>
      </w:r>
      <w:r w:rsidR="00F24517">
        <w:rPr>
          <w:sz w:val="28"/>
          <w:szCs w:val="28"/>
          <w:lang w:val="uk-UA"/>
        </w:rPr>
        <w:t>56,2 %</w:t>
      </w:r>
      <w:r w:rsidR="00B25664">
        <w:rPr>
          <w:sz w:val="28"/>
          <w:szCs w:val="28"/>
          <w:lang w:val="uk-UA"/>
        </w:rPr>
        <w:t>.</w:t>
      </w:r>
      <w:r w:rsidR="00F24517">
        <w:rPr>
          <w:sz w:val="28"/>
          <w:szCs w:val="28"/>
        </w:rPr>
        <w:t xml:space="preserve"> </w:t>
      </w:r>
      <w:r w:rsidR="00B25664">
        <w:rPr>
          <w:sz w:val="28"/>
          <w:szCs w:val="28"/>
          <w:lang w:val="uk-UA"/>
        </w:rPr>
        <w:t>Цей показник трохи нижчий від загального показника по результатам моніторингу усіх сайтів краєзнавчих обласних музеїв</w:t>
      </w:r>
      <w:r w:rsidR="00FE1CE6">
        <w:rPr>
          <w:sz w:val="28"/>
          <w:szCs w:val="28"/>
          <w:lang w:val="uk-UA"/>
        </w:rPr>
        <w:t xml:space="preserve"> України</w:t>
      </w:r>
      <w:r w:rsidR="001F2CA3">
        <w:rPr>
          <w:sz w:val="28"/>
          <w:szCs w:val="28"/>
          <w:lang w:val="uk-UA"/>
        </w:rPr>
        <w:t>, який складає 64</w:t>
      </w:r>
      <w:r w:rsidR="00B25664">
        <w:rPr>
          <w:sz w:val="28"/>
          <w:szCs w:val="28"/>
          <w:lang w:val="uk-UA"/>
        </w:rPr>
        <w:t>,5%.</w:t>
      </w:r>
    </w:p>
    <w:p w:rsidR="004329EC" w:rsidRPr="004329EC" w:rsidRDefault="004329EC" w:rsidP="004329EC">
      <w:pPr>
        <w:pStyle w:val="xfmc1"/>
        <w:spacing w:before="0" w:beforeAutospacing="0" w:after="0" w:afterAutospacing="0"/>
        <w:jc w:val="both"/>
        <w:textAlignment w:val="baseline"/>
        <w:rPr>
          <w:sz w:val="28"/>
          <w:szCs w:val="28"/>
          <w:lang w:val="uk-UA"/>
        </w:rPr>
      </w:pPr>
      <w:r w:rsidRPr="004329EC">
        <w:rPr>
          <w:sz w:val="28"/>
          <w:szCs w:val="28"/>
          <w:lang w:val="uk-UA"/>
        </w:rPr>
        <w:t xml:space="preserve">       Важливим показнико</w:t>
      </w:r>
      <w:r w:rsidR="001E709C">
        <w:rPr>
          <w:sz w:val="28"/>
          <w:szCs w:val="28"/>
          <w:lang w:val="uk-UA"/>
        </w:rPr>
        <w:t xml:space="preserve">м є ефективність роботи сайтів. </w:t>
      </w:r>
      <w:r w:rsidRPr="004329EC">
        <w:rPr>
          <w:sz w:val="28"/>
          <w:szCs w:val="28"/>
          <w:lang w:val="uk-UA"/>
        </w:rPr>
        <w:t xml:space="preserve">Виводячи усереднений показник ефективності брались до уваги наявність карти сайту, наявність функції навігації, зазначення кількості електронних сторінок, присутність реклами музейних предметів на головній сторінці сайту, наявність функції пошуку по сайту та можливість авторизації.  </w:t>
      </w:r>
      <w:proofErr w:type="spellStart"/>
      <w:r w:rsidRPr="004329EC">
        <w:rPr>
          <w:sz w:val="28"/>
          <w:szCs w:val="28"/>
          <w:lang w:val="uk-UA"/>
        </w:rPr>
        <w:t>Моніторінгова</w:t>
      </w:r>
      <w:proofErr w:type="spellEnd"/>
      <w:r w:rsidRPr="004329EC">
        <w:rPr>
          <w:sz w:val="28"/>
          <w:szCs w:val="28"/>
          <w:lang w:val="uk-UA"/>
        </w:rPr>
        <w:t xml:space="preserve"> група прийшла до висновку, що  усереднений показник ефективності роботи сайтів</w:t>
      </w:r>
      <w:r w:rsidR="00D179D4" w:rsidRPr="00D179D4">
        <w:rPr>
          <w:sz w:val="28"/>
          <w:szCs w:val="28"/>
        </w:rPr>
        <w:t xml:space="preserve"> </w:t>
      </w:r>
      <w:r w:rsidR="00D179D4">
        <w:rPr>
          <w:sz w:val="28"/>
          <w:szCs w:val="28"/>
          <w:lang w:val="uk-UA"/>
        </w:rPr>
        <w:t xml:space="preserve">усіх </w:t>
      </w:r>
      <w:proofErr w:type="spellStart"/>
      <w:r w:rsidR="00D179D4" w:rsidRPr="004329EC">
        <w:rPr>
          <w:sz w:val="28"/>
          <w:szCs w:val="28"/>
        </w:rPr>
        <w:t>досліджуваних</w:t>
      </w:r>
      <w:proofErr w:type="spellEnd"/>
      <w:r w:rsidR="00D179D4" w:rsidRPr="004329EC">
        <w:rPr>
          <w:sz w:val="28"/>
          <w:szCs w:val="28"/>
        </w:rPr>
        <w:t xml:space="preserve"> </w:t>
      </w:r>
      <w:proofErr w:type="spellStart"/>
      <w:r w:rsidR="00D179D4" w:rsidRPr="004329EC">
        <w:rPr>
          <w:sz w:val="28"/>
          <w:szCs w:val="28"/>
        </w:rPr>
        <w:t>обласних</w:t>
      </w:r>
      <w:proofErr w:type="spellEnd"/>
      <w:r w:rsidR="00D179D4" w:rsidRPr="004329EC">
        <w:rPr>
          <w:sz w:val="28"/>
          <w:szCs w:val="28"/>
        </w:rPr>
        <w:t xml:space="preserve"> </w:t>
      </w:r>
      <w:proofErr w:type="spellStart"/>
      <w:r w:rsidR="00D179D4" w:rsidRPr="004329EC">
        <w:rPr>
          <w:sz w:val="28"/>
          <w:szCs w:val="28"/>
        </w:rPr>
        <w:t>краєзн</w:t>
      </w:r>
      <w:r w:rsidR="00D179D4">
        <w:rPr>
          <w:sz w:val="28"/>
          <w:szCs w:val="28"/>
        </w:rPr>
        <w:t>авчих</w:t>
      </w:r>
      <w:proofErr w:type="spellEnd"/>
      <w:r w:rsidR="00D179D4">
        <w:rPr>
          <w:sz w:val="28"/>
          <w:szCs w:val="28"/>
        </w:rPr>
        <w:t xml:space="preserve"> </w:t>
      </w:r>
      <w:proofErr w:type="spellStart"/>
      <w:r w:rsidR="00D179D4">
        <w:rPr>
          <w:sz w:val="28"/>
          <w:szCs w:val="28"/>
        </w:rPr>
        <w:t>музеїв</w:t>
      </w:r>
      <w:proofErr w:type="spellEnd"/>
      <w:r w:rsidRPr="004329EC">
        <w:rPr>
          <w:sz w:val="28"/>
          <w:szCs w:val="28"/>
          <w:lang w:val="uk-UA"/>
        </w:rPr>
        <w:t xml:space="preserve"> </w:t>
      </w:r>
      <w:r w:rsidR="00D179D4">
        <w:rPr>
          <w:sz w:val="28"/>
          <w:szCs w:val="28"/>
          <w:lang w:val="uk-UA"/>
        </w:rPr>
        <w:t xml:space="preserve">країни </w:t>
      </w:r>
      <w:r w:rsidRPr="004329EC">
        <w:rPr>
          <w:sz w:val="28"/>
          <w:szCs w:val="28"/>
          <w:lang w:val="uk-UA"/>
        </w:rPr>
        <w:t xml:space="preserve">складає 46,6 %. </w:t>
      </w:r>
      <w:r w:rsidR="00D179D4">
        <w:rPr>
          <w:sz w:val="28"/>
          <w:szCs w:val="28"/>
          <w:lang w:val="uk-UA"/>
        </w:rPr>
        <w:t xml:space="preserve">Показник </w:t>
      </w:r>
      <w:r w:rsidR="006A46F7">
        <w:rPr>
          <w:sz w:val="28"/>
          <w:szCs w:val="28"/>
          <w:lang w:val="uk-UA"/>
        </w:rPr>
        <w:t xml:space="preserve">ефективності роботи сайтів </w:t>
      </w:r>
      <w:r w:rsidR="00D179D4">
        <w:rPr>
          <w:sz w:val="28"/>
          <w:szCs w:val="28"/>
          <w:lang w:val="uk-UA"/>
        </w:rPr>
        <w:t xml:space="preserve">обласних краєзнавчих музеїв українського </w:t>
      </w:r>
      <w:proofErr w:type="spellStart"/>
      <w:r w:rsidR="00D179D4">
        <w:rPr>
          <w:sz w:val="28"/>
          <w:szCs w:val="28"/>
          <w:lang w:val="uk-UA"/>
        </w:rPr>
        <w:t>Підня</w:t>
      </w:r>
      <w:proofErr w:type="spellEnd"/>
      <w:r w:rsidR="00D179D4">
        <w:rPr>
          <w:sz w:val="28"/>
          <w:szCs w:val="28"/>
          <w:lang w:val="uk-UA"/>
        </w:rPr>
        <w:t xml:space="preserve"> складає </w:t>
      </w:r>
      <w:r w:rsidR="00F27A7A">
        <w:rPr>
          <w:sz w:val="28"/>
          <w:szCs w:val="28"/>
          <w:lang w:val="uk-UA"/>
        </w:rPr>
        <w:t>–</w:t>
      </w:r>
      <w:r w:rsidR="00D179D4">
        <w:rPr>
          <w:sz w:val="28"/>
          <w:szCs w:val="28"/>
          <w:lang w:val="uk-UA"/>
        </w:rPr>
        <w:t xml:space="preserve"> </w:t>
      </w:r>
      <w:r w:rsidR="00F27A7A">
        <w:rPr>
          <w:sz w:val="28"/>
          <w:szCs w:val="28"/>
          <w:lang w:val="uk-UA"/>
        </w:rPr>
        <w:t>52%, тобто він є вищим ніж в цілому по країні.</w:t>
      </w:r>
      <w:r w:rsidR="001E709C">
        <w:rPr>
          <w:sz w:val="28"/>
          <w:szCs w:val="28"/>
          <w:lang w:val="uk-UA"/>
        </w:rPr>
        <w:t xml:space="preserve"> </w:t>
      </w:r>
      <w:r w:rsidR="00F27A7A">
        <w:rPr>
          <w:sz w:val="28"/>
          <w:szCs w:val="28"/>
          <w:lang w:val="uk-UA"/>
        </w:rPr>
        <w:t>З</w:t>
      </w:r>
      <w:r w:rsidRPr="004329EC">
        <w:rPr>
          <w:sz w:val="28"/>
          <w:szCs w:val="28"/>
          <w:lang w:val="uk-UA"/>
        </w:rPr>
        <w:t xml:space="preserve">окрема, </w:t>
      </w:r>
      <w:r w:rsidR="00C54DF8">
        <w:rPr>
          <w:sz w:val="28"/>
          <w:szCs w:val="28"/>
          <w:lang w:val="uk-UA"/>
        </w:rPr>
        <w:t>всі 4 музеї</w:t>
      </w:r>
      <w:r w:rsidR="00E671F0">
        <w:rPr>
          <w:sz w:val="28"/>
          <w:szCs w:val="28"/>
          <w:lang w:val="uk-UA"/>
        </w:rPr>
        <w:t xml:space="preserve"> мають зручне меню сайтів, зручну функцію переход</w:t>
      </w:r>
      <w:r w:rsidR="00C54DF8">
        <w:rPr>
          <w:sz w:val="28"/>
          <w:szCs w:val="28"/>
          <w:lang w:val="uk-UA"/>
        </w:rPr>
        <w:t xml:space="preserve">у від однієї сторінки до іншої. </w:t>
      </w:r>
      <w:r w:rsidR="0039711A">
        <w:rPr>
          <w:sz w:val="28"/>
          <w:szCs w:val="28"/>
          <w:lang w:val="uk-UA"/>
        </w:rPr>
        <w:t>К</w:t>
      </w:r>
      <w:r w:rsidR="00C54DF8" w:rsidRPr="004329EC">
        <w:rPr>
          <w:sz w:val="28"/>
          <w:szCs w:val="28"/>
          <w:lang w:val="uk-UA"/>
        </w:rPr>
        <w:t xml:space="preserve">арти сайтів не мають  </w:t>
      </w:r>
      <w:r w:rsidR="00C54DF8">
        <w:rPr>
          <w:sz w:val="28"/>
          <w:szCs w:val="28"/>
          <w:lang w:val="uk-UA"/>
        </w:rPr>
        <w:t>2 му</w:t>
      </w:r>
      <w:r w:rsidR="00F668A3">
        <w:rPr>
          <w:sz w:val="28"/>
          <w:szCs w:val="28"/>
          <w:lang w:val="uk-UA"/>
        </w:rPr>
        <w:t>зеї - Одеський та Миколаївський.</w:t>
      </w:r>
      <w:r w:rsidR="00E02E47">
        <w:rPr>
          <w:sz w:val="28"/>
          <w:szCs w:val="28"/>
          <w:lang w:val="uk-UA"/>
        </w:rPr>
        <w:t xml:space="preserve"> Запорі</w:t>
      </w:r>
      <w:r w:rsidR="00C54DF8">
        <w:rPr>
          <w:sz w:val="28"/>
          <w:szCs w:val="28"/>
          <w:lang w:val="uk-UA"/>
        </w:rPr>
        <w:t>зький та Хе</w:t>
      </w:r>
      <w:r w:rsidR="0039711A">
        <w:rPr>
          <w:sz w:val="28"/>
          <w:szCs w:val="28"/>
          <w:lang w:val="uk-UA"/>
        </w:rPr>
        <w:t>рсонський  м</w:t>
      </w:r>
      <w:r w:rsidR="00C54DF8">
        <w:rPr>
          <w:sz w:val="28"/>
          <w:szCs w:val="28"/>
          <w:lang w:val="uk-UA"/>
        </w:rPr>
        <w:t xml:space="preserve">узеї </w:t>
      </w:r>
      <w:r w:rsidR="0039711A">
        <w:rPr>
          <w:sz w:val="28"/>
          <w:szCs w:val="28"/>
          <w:lang w:val="uk-UA"/>
        </w:rPr>
        <w:t xml:space="preserve"> ї</w:t>
      </w:r>
      <w:r w:rsidR="00C54DF8">
        <w:rPr>
          <w:sz w:val="28"/>
          <w:szCs w:val="28"/>
          <w:lang w:val="uk-UA"/>
        </w:rPr>
        <w:t xml:space="preserve">ї мають. Але жоден сайт досліджуваних музеїв не має показника </w:t>
      </w:r>
      <w:r w:rsidR="0039711A">
        <w:rPr>
          <w:sz w:val="28"/>
          <w:szCs w:val="28"/>
          <w:lang w:val="uk-UA"/>
        </w:rPr>
        <w:t xml:space="preserve">кількості </w:t>
      </w:r>
      <w:r w:rsidR="00C54DF8">
        <w:rPr>
          <w:sz w:val="28"/>
          <w:szCs w:val="28"/>
          <w:lang w:val="uk-UA"/>
        </w:rPr>
        <w:t>е</w:t>
      </w:r>
      <w:r w:rsidR="0039711A">
        <w:rPr>
          <w:sz w:val="28"/>
          <w:szCs w:val="28"/>
          <w:lang w:val="uk-UA"/>
        </w:rPr>
        <w:t>ле</w:t>
      </w:r>
      <w:r w:rsidR="007576FE">
        <w:rPr>
          <w:sz w:val="28"/>
          <w:szCs w:val="28"/>
          <w:lang w:val="uk-UA"/>
        </w:rPr>
        <w:t>ктронних сторінок. С</w:t>
      </w:r>
      <w:r w:rsidR="00C54DF8">
        <w:rPr>
          <w:sz w:val="28"/>
          <w:szCs w:val="28"/>
          <w:lang w:val="uk-UA"/>
        </w:rPr>
        <w:t xml:space="preserve">айт тільки одного Херсонського музею має функцію авторизації і дає можливість користувачам працювати он-лайн. </w:t>
      </w:r>
      <w:r w:rsidR="00E652B8">
        <w:rPr>
          <w:sz w:val="28"/>
          <w:szCs w:val="28"/>
          <w:lang w:val="uk-UA"/>
        </w:rPr>
        <w:t xml:space="preserve">Зворотній зв’язок із користувачами сайту </w:t>
      </w:r>
      <w:r w:rsidR="0039711A" w:rsidRPr="004329EC">
        <w:rPr>
          <w:sz w:val="28"/>
          <w:szCs w:val="28"/>
          <w:lang w:val="uk-UA"/>
        </w:rPr>
        <w:t>відсутній у 100% випадків.</w:t>
      </w:r>
      <w:r w:rsidR="00A660AD">
        <w:rPr>
          <w:sz w:val="28"/>
          <w:szCs w:val="28"/>
          <w:lang w:val="uk-UA"/>
        </w:rPr>
        <w:t xml:space="preserve"> </w:t>
      </w:r>
      <w:r w:rsidR="00632EE7">
        <w:rPr>
          <w:sz w:val="28"/>
          <w:szCs w:val="28"/>
          <w:lang w:val="uk-UA"/>
        </w:rPr>
        <w:t>На наш погляд, н</w:t>
      </w:r>
      <w:r w:rsidR="00C54DF8">
        <w:rPr>
          <w:sz w:val="28"/>
          <w:szCs w:val="28"/>
          <w:lang w:val="uk-UA"/>
        </w:rPr>
        <w:t>едостатньо уваги музеї приділяють розміщенню на сайтах реклами музейних пам</w:t>
      </w:r>
      <w:r w:rsidR="00C54DF8" w:rsidRPr="00C54DF8">
        <w:rPr>
          <w:sz w:val="28"/>
          <w:szCs w:val="28"/>
          <w:lang w:val="uk-UA"/>
        </w:rPr>
        <w:t>’</w:t>
      </w:r>
      <w:r w:rsidR="00C54DF8">
        <w:rPr>
          <w:sz w:val="28"/>
          <w:szCs w:val="28"/>
          <w:lang w:val="uk-UA"/>
        </w:rPr>
        <w:t>яток. Її має на своєму сайті лише Запорозький обласний краєзнавчий музей.</w:t>
      </w:r>
      <w:r w:rsidRPr="004329EC">
        <w:rPr>
          <w:sz w:val="28"/>
          <w:szCs w:val="28"/>
          <w:lang w:val="uk-UA"/>
        </w:rPr>
        <w:t xml:space="preserve"> </w:t>
      </w:r>
    </w:p>
    <w:p w:rsidR="004329EC" w:rsidRPr="004329EC" w:rsidRDefault="004329EC" w:rsidP="004329EC">
      <w:pPr>
        <w:pStyle w:val="xfmc1"/>
        <w:spacing w:before="0" w:beforeAutospacing="0" w:after="0" w:afterAutospacing="0"/>
        <w:jc w:val="both"/>
        <w:textAlignment w:val="baseline"/>
        <w:rPr>
          <w:sz w:val="28"/>
          <w:szCs w:val="28"/>
          <w:lang w:val="uk-UA"/>
        </w:rPr>
      </w:pPr>
      <w:r w:rsidRPr="004329EC">
        <w:rPr>
          <w:sz w:val="28"/>
          <w:szCs w:val="28"/>
          <w:lang w:val="uk-UA"/>
        </w:rPr>
        <w:t xml:space="preserve">       Доступність інформації про колекції музеїв напряму залежить від доступності </w:t>
      </w:r>
      <w:proofErr w:type="spellStart"/>
      <w:r w:rsidRPr="004329EC">
        <w:rPr>
          <w:sz w:val="28"/>
          <w:szCs w:val="28"/>
          <w:lang w:val="uk-UA"/>
        </w:rPr>
        <w:t>веб-сайтів</w:t>
      </w:r>
      <w:proofErr w:type="spellEnd"/>
      <w:r w:rsidRPr="004329EC">
        <w:rPr>
          <w:sz w:val="28"/>
          <w:szCs w:val="28"/>
          <w:lang w:val="uk-UA"/>
        </w:rPr>
        <w:t xml:space="preserve"> музейни</w:t>
      </w:r>
      <w:r w:rsidR="007576FE">
        <w:rPr>
          <w:sz w:val="28"/>
          <w:szCs w:val="28"/>
          <w:lang w:val="uk-UA"/>
        </w:rPr>
        <w:t>х установ. Тестування показало</w:t>
      </w:r>
      <w:r w:rsidRPr="004329EC">
        <w:rPr>
          <w:sz w:val="28"/>
          <w:szCs w:val="28"/>
          <w:lang w:val="uk-UA"/>
        </w:rPr>
        <w:t>, що 43,7% сайтів</w:t>
      </w:r>
      <w:r w:rsidR="00632EE7">
        <w:rPr>
          <w:sz w:val="28"/>
          <w:szCs w:val="28"/>
          <w:lang w:val="uk-UA"/>
        </w:rPr>
        <w:t xml:space="preserve"> усіх краєзнавчих музеїв країни</w:t>
      </w:r>
      <w:r w:rsidR="00632EE7" w:rsidRPr="00632EE7">
        <w:rPr>
          <w:sz w:val="28"/>
          <w:szCs w:val="28"/>
          <w:lang w:val="uk-UA"/>
        </w:rPr>
        <w:t xml:space="preserve"> </w:t>
      </w:r>
      <w:r w:rsidR="00632EE7" w:rsidRPr="004329EC">
        <w:rPr>
          <w:sz w:val="28"/>
          <w:szCs w:val="28"/>
          <w:lang w:val="uk-UA"/>
        </w:rPr>
        <w:t>розроблювалось за допомогою фахівців різних комп’ютерних фірм, про що свідчить і</w:t>
      </w:r>
      <w:r w:rsidR="00632EE7">
        <w:rPr>
          <w:sz w:val="28"/>
          <w:szCs w:val="28"/>
          <w:lang w:val="uk-UA"/>
        </w:rPr>
        <w:t>нформація розміщена на сайтах. В їх число входять музеї Запоро</w:t>
      </w:r>
      <w:r w:rsidRPr="004329EC">
        <w:rPr>
          <w:sz w:val="28"/>
          <w:szCs w:val="28"/>
          <w:lang w:val="uk-UA"/>
        </w:rPr>
        <w:t>зької, Одес</w:t>
      </w:r>
      <w:r w:rsidR="00632EE7">
        <w:rPr>
          <w:sz w:val="28"/>
          <w:szCs w:val="28"/>
          <w:lang w:val="uk-UA"/>
        </w:rPr>
        <w:t xml:space="preserve">ької </w:t>
      </w:r>
      <w:r w:rsidRPr="004329EC">
        <w:rPr>
          <w:sz w:val="28"/>
          <w:szCs w:val="28"/>
          <w:lang w:val="uk-UA"/>
        </w:rPr>
        <w:t>та Херс</w:t>
      </w:r>
      <w:r w:rsidR="00632EE7">
        <w:rPr>
          <w:sz w:val="28"/>
          <w:szCs w:val="28"/>
          <w:lang w:val="uk-UA"/>
        </w:rPr>
        <w:t xml:space="preserve">онської областей. </w:t>
      </w:r>
      <w:r w:rsidRPr="004329EC">
        <w:rPr>
          <w:sz w:val="28"/>
          <w:szCs w:val="28"/>
          <w:lang w:val="uk-UA"/>
        </w:rPr>
        <w:t xml:space="preserve"> 56,3% досліджуваних музеїв розробляли сайт власними силами, або не зазначили жодної інформації про розробника. </w:t>
      </w:r>
      <w:r w:rsidR="00632EE7">
        <w:rPr>
          <w:sz w:val="28"/>
          <w:szCs w:val="28"/>
          <w:lang w:val="uk-UA"/>
        </w:rPr>
        <w:t xml:space="preserve">Таким є сайт Миколаївського обласного краєзнавчого музею. </w:t>
      </w:r>
      <w:r w:rsidRPr="004329EC">
        <w:rPr>
          <w:sz w:val="28"/>
          <w:szCs w:val="28"/>
          <w:lang w:val="uk-UA"/>
        </w:rPr>
        <w:t xml:space="preserve">Тестування внутрішньої будови сайтів засвідчило наявність їх неоднорідної внутрішньої будови без огляду на розробника сайтів. </w:t>
      </w:r>
    </w:p>
    <w:p w:rsidR="004329EC" w:rsidRPr="004329EC" w:rsidRDefault="004329EC" w:rsidP="004329EC">
      <w:pPr>
        <w:pStyle w:val="xfmc1"/>
        <w:spacing w:before="0" w:beforeAutospacing="0" w:after="0" w:afterAutospacing="0"/>
        <w:jc w:val="both"/>
        <w:textAlignment w:val="baseline"/>
        <w:rPr>
          <w:sz w:val="28"/>
          <w:szCs w:val="28"/>
          <w:lang w:val="uk-UA"/>
        </w:rPr>
      </w:pPr>
      <w:r w:rsidRPr="004329EC">
        <w:rPr>
          <w:sz w:val="28"/>
          <w:szCs w:val="28"/>
          <w:lang w:val="uk-UA"/>
        </w:rPr>
        <w:t xml:space="preserve">         Дослідження показали, що сайти обласних краєзнавчих музеїв на 100%  підтримуються браузерами різних типів, а саме:</w:t>
      </w:r>
      <w:r w:rsidRPr="004329EC">
        <w:rPr>
          <w:b/>
          <w:sz w:val="28"/>
          <w:szCs w:val="28"/>
          <w:lang w:val="uk-UA"/>
        </w:rPr>
        <w:t xml:space="preserve"> </w:t>
      </w:r>
      <w:r w:rsidRPr="004329EC">
        <w:rPr>
          <w:sz w:val="28"/>
          <w:szCs w:val="28"/>
          <w:lang w:val="en-US"/>
        </w:rPr>
        <w:t>Opera</w:t>
      </w:r>
      <w:r w:rsidRPr="004329EC">
        <w:rPr>
          <w:sz w:val="28"/>
          <w:szCs w:val="28"/>
          <w:lang w:val="uk-UA"/>
        </w:rPr>
        <w:t xml:space="preserve">, </w:t>
      </w:r>
      <w:r w:rsidRPr="004329EC">
        <w:rPr>
          <w:sz w:val="28"/>
          <w:szCs w:val="28"/>
          <w:lang w:val="fr-FR"/>
        </w:rPr>
        <w:t>Internet</w:t>
      </w:r>
      <w:r w:rsidRPr="004329EC">
        <w:rPr>
          <w:sz w:val="28"/>
          <w:szCs w:val="28"/>
          <w:lang w:val="uk-UA"/>
        </w:rPr>
        <w:t xml:space="preserve"> </w:t>
      </w:r>
      <w:r w:rsidRPr="004329EC">
        <w:rPr>
          <w:sz w:val="28"/>
          <w:szCs w:val="28"/>
          <w:lang w:val="fr-FR"/>
        </w:rPr>
        <w:t>Explorer</w:t>
      </w:r>
      <w:r w:rsidRPr="004329EC">
        <w:rPr>
          <w:sz w:val="28"/>
          <w:szCs w:val="28"/>
          <w:lang w:val="uk-UA"/>
        </w:rPr>
        <w:t xml:space="preserve">, </w:t>
      </w:r>
      <w:r w:rsidRPr="004329EC">
        <w:rPr>
          <w:sz w:val="28"/>
          <w:szCs w:val="28"/>
          <w:lang w:val="fr-FR"/>
        </w:rPr>
        <w:t>Fire</w:t>
      </w:r>
      <w:r w:rsidRPr="004329EC">
        <w:rPr>
          <w:sz w:val="28"/>
          <w:szCs w:val="28"/>
          <w:lang w:val="en-US"/>
        </w:rPr>
        <w:t>f</w:t>
      </w:r>
      <w:r w:rsidRPr="004329EC">
        <w:rPr>
          <w:sz w:val="28"/>
          <w:szCs w:val="28"/>
          <w:lang w:val="fr-FR"/>
        </w:rPr>
        <w:t>ox</w:t>
      </w:r>
      <w:r w:rsidRPr="004329EC">
        <w:rPr>
          <w:sz w:val="28"/>
          <w:szCs w:val="28"/>
          <w:lang w:val="uk-UA"/>
        </w:rPr>
        <w:t xml:space="preserve">, </w:t>
      </w:r>
      <w:r w:rsidRPr="004329EC">
        <w:rPr>
          <w:sz w:val="28"/>
          <w:szCs w:val="28"/>
          <w:lang w:val="fr-FR"/>
        </w:rPr>
        <w:t>Googl</w:t>
      </w:r>
      <w:r w:rsidRPr="004329EC">
        <w:rPr>
          <w:sz w:val="28"/>
          <w:szCs w:val="28"/>
          <w:lang w:val="uk-UA"/>
        </w:rPr>
        <w:t xml:space="preserve">, </w:t>
      </w:r>
      <w:r w:rsidRPr="004329EC">
        <w:rPr>
          <w:sz w:val="28"/>
          <w:szCs w:val="28"/>
          <w:lang w:val="fr-FR"/>
        </w:rPr>
        <w:t>Chrome</w:t>
      </w:r>
      <w:r w:rsidRPr="004329EC">
        <w:rPr>
          <w:sz w:val="28"/>
          <w:szCs w:val="28"/>
          <w:lang w:val="uk-UA"/>
        </w:rPr>
        <w:t xml:space="preserve">. Доступ до сайту за протоколами каналу </w:t>
      </w:r>
      <w:r w:rsidRPr="004329EC">
        <w:rPr>
          <w:sz w:val="28"/>
          <w:szCs w:val="28"/>
          <w:lang w:val="en-US"/>
        </w:rPr>
        <w:t>http</w:t>
      </w:r>
      <w:r w:rsidR="004B3C7F">
        <w:rPr>
          <w:sz w:val="28"/>
          <w:szCs w:val="28"/>
          <w:lang w:val="uk-UA"/>
        </w:rPr>
        <w:t xml:space="preserve"> має 93,7 </w:t>
      </w:r>
      <w:r w:rsidR="004B3C7F">
        <w:rPr>
          <w:sz w:val="28"/>
          <w:szCs w:val="28"/>
          <w:lang w:val="uk-UA"/>
        </w:rPr>
        <w:lastRenderedPageBreak/>
        <w:t>%</w:t>
      </w:r>
      <w:r w:rsidR="007C0524">
        <w:rPr>
          <w:sz w:val="28"/>
          <w:szCs w:val="28"/>
          <w:lang w:val="uk-UA"/>
        </w:rPr>
        <w:t xml:space="preserve"> музеїв</w:t>
      </w:r>
      <w:r w:rsidR="004B3C7F">
        <w:rPr>
          <w:sz w:val="28"/>
          <w:szCs w:val="28"/>
          <w:lang w:val="uk-UA"/>
        </w:rPr>
        <w:t>, в т</w:t>
      </w:r>
      <w:r w:rsidR="007C0524">
        <w:rPr>
          <w:sz w:val="28"/>
          <w:szCs w:val="28"/>
          <w:lang w:val="uk-UA"/>
        </w:rPr>
        <w:t>ому числі всі музейні установи п</w:t>
      </w:r>
      <w:r w:rsidR="004B3C7F">
        <w:rPr>
          <w:sz w:val="28"/>
          <w:szCs w:val="28"/>
          <w:lang w:val="uk-UA"/>
        </w:rPr>
        <w:t xml:space="preserve">івдня країни. </w:t>
      </w:r>
      <w:r w:rsidRPr="004329EC">
        <w:rPr>
          <w:sz w:val="28"/>
          <w:szCs w:val="28"/>
          <w:lang w:val="uk-UA"/>
        </w:rPr>
        <w:t xml:space="preserve">Доступ до сайтів за проколом каналу </w:t>
      </w:r>
      <w:r w:rsidRPr="004329EC">
        <w:rPr>
          <w:sz w:val="28"/>
          <w:szCs w:val="28"/>
          <w:lang w:val="en-US"/>
        </w:rPr>
        <w:t>FTP</w:t>
      </w:r>
      <w:r w:rsidRPr="004329EC">
        <w:rPr>
          <w:sz w:val="28"/>
          <w:szCs w:val="28"/>
          <w:lang w:val="uk-UA"/>
        </w:rPr>
        <w:t xml:space="preserve"> обласні краєзнавчі музеї на 100% не мають.  </w:t>
      </w:r>
    </w:p>
    <w:p w:rsidR="004329EC" w:rsidRPr="004329EC" w:rsidRDefault="007C0524" w:rsidP="004329EC">
      <w:pPr>
        <w:pStyle w:val="xfmc1"/>
        <w:spacing w:before="0" w:beforeAutospacing="0" w:after="0" w:afterAutospacing="0"/>
        <w:jc w:val="both"/>
        <w:textAlignment w:val="baseline"/>
        <w:rPr>
          <w:sz w:val="28"/>
          <w:szCs w:val="28"/>
          <w:lang w:val="uk-UA"/>
        </w:rPr>
      </w:pPr>
      <w:r>
        <w:rPr>
          <w:sz w:val="28"/>
          <w:szCs w:val="28"/>
          <w:lang w:val="uk-UA"/>
        </w:rPr>
        <w:t xml:space="preserve">         Дуже обмеженим</w:t>
      </w:r>
      <w:r w:rsidR="004329EC" w:rsidRPr="004329EC">
        <w:rPr>
          <w:sz w:val="28"/>
          <w:szCs w:val="28"/>
          <w:lang w:val="uk-UA"/>
        </w:rPr>
        <w:t xml:space="preserve"> є характер інформації, що розміщ</w:t>
      </w:r>
      <w:r>
        <w:rPr>
          <w:sz w:val="28"/>
          <w:szCs w:val="28"/>
          <w:lang w:val="uk-UA"/>
        </w:rPr>
        <w:t>ується на сайтах музеїв. На всіх досліджуваних сайтах</w:t>
      </w:r>
      <w:r w:rsidR="004329EC" w:rsidRPr="004329EC">
        <w:rPr>
          <w:sz w:val="28"/>
          <w:szCs w:val="28"/>
          <w:lang w:val="uk-UA"/>
        </w:rPr>
        <w:t xml:space="preserve"> розміщена інформація лише про режим роботи  музейних закладів, його структуру, трудовий колектив, деякі заходи. А от правила копіювання зображень музейних предметів, як і інформація про довготривале зберігання електронних копій і їх відновлення у випадку техногенних катастроф  відсутні </w:t>
      </w:r>
      <w:r>
        <w:rPr>
          <w:sz w:val="28"/>
          <w:szCs w:val="28"/>
          <w:lang w:val="uk-UA"/>
        </w:rPr>
        <w:t>повність відсутні.</w:t>
      </w:r>
      <w:r w:rsidR="004329EC" w:rsidRPr="004329EC">
        <w:rPr>
          <w:sz w:val="28"/>
          <w:szCs w:val="28"/>
          <w:lang w:val="uk-UA"/>
        </w:rPr>
        <w:t xml:space="preserve"> На жаль, обласні краєзнавчі музеї не підключені ні до автоматизованих баз даних, ні до єдиного на Україні музейного порталу «Музейний простір України».</w:t>
      </w:r>
      <w:r w:rsidR="004329EC" w:rsidRPr="004329EC">
        <w:rPr>
          <w:sz w:val="28"/>
          <w:szCs w:val="28"/>
        </w:rPr>
        <w:t xml:space="preserve"> </w:t>
      </w:r>
      <w:proofErr w:type="spellStart"/>
      <w:r w:rsidR="004329EC" w:rsidRPr="004329EC">
        <w:rPr>
          <w:sz w:val="28"/>
          <w:szCs w:val="28"/>
        </w:rPr>
        <w:t>Функція</w:t>
      </w:r>
      <w:proofErr w:type="spellEnd"/>
      <w:r w:rsidR="004329EC" w:rsidRPr="004329EC">
        <w:rPr>
          <w:sz w:val="28"/>
          <w:szCs w:val="28"/>
        </w:rPr>
        <w:t xml:space="preserve"> для </w:t>
      </w:r>
      <w:proofErr w:type="spellStart"/>
      <w:r w:rsidR="004329EC" w:rsidRPr="004329EC">
        <w:rPr>
          <w:sz w:val="28"/>
          <w:szCs w:val="28"/>
        </w:rPr>
        <w:t>слабкозорих</w:t>
      </w:r>
      <w:proofErr w:type="spellEnd"/>
      <w:r w:rsidR="004329EC" w:rsidRPr="004329EC">
        <w:rPr>
          <w:sz w:val="28"/>
          <w:szCs w:val="28"/>
        </w:rPr>
        <w:t xml:space="preserve"> сайтами </w:t>
      </w:r>
      <w:proofErr w:type="spellStart"/>
      <w:r w:rsidR="004329EC" w:rsidRPr="004329EC">
        <w:rPr>
          <w:sz w:val="28"/>
          <w:szCs w:val="28"/>
        </w:rPr>
        <w:t>обласних</w:t>
      </w:r>
      <w:proofErr w:type="spellEnd"/>
      <w:r w:rsidR="004329EC" w:rsidRPr="004329EC">
        <w:rPr>
          <w:sz w:val="28"/>
          <w:szCs w:val="28"/>
        </w:rPr>
        <w:t xml:space="preserve"> </w:t>
      </w:r>
      <w:proofErr w:type="spellStart"/>
      <w:r w:rsidR="004329EC" w:rsidRPr="004329EC">
        <w:rPr>
          <w:sz w:val="28"/>
          <w:szCs w:val="28"/>
        </w:rPr>
        <w:t>краєзнавчих</w:t>
      </w:r>
      <w:proofErr w:type="spellEnd"/>
      <w:r w:rsidR="004329EC" w:rsidRPr="004329EC">
        <w:rPr>
          <w:sz w:val="28"/>
          <w:szCs w:val="28"/>
        </w:rPr>
        <w:t xml:space="preserve"> </w:t>
      </w:r>
      <w:proofErr w:type="spellStart"/>
      <w:r w:rsidR="004329EC" w:rsidRPr="004329EC">
        <w:rPr>
          <w:sz w:val="28"/>
          <w:szCs w:val="28"/>
        </w:rPr>
        <w:t>музеїв</w:t>
      </w:r>
      <w:proofErr w:type="spellEnd"/>
      <w:r w:rsidR="004329EC" w:rsidRPr="004329EC">
        <w:rPr>
          <w:sz w:val="28"/>
          <w:szCs w:val="28"/>
        </w:rPr>
        <w:t xml:space="preserve"> не </w:t>
      </w:r>
      <w:proofErr w:type="spellStart"/>
      <w:proofErr w:type="gramStart"/>
      <w:r w:rsidR="004329EC" w:rsidRPr="004329EC">
        <w:rPr>
          <w:sz w:val="28"/>
          <w:szCs w:val="28"/>
        </w:rPr>
        <w:t>п</w:t>
      </w:r>
      <w:proofErr w:type="gramEnd"/>
      <w:r w:rsidR="004329EC" w:rsidRPr="004329EC">
        <w:rPr>
          <w:sz w:val="28"/>
          <w:szCs w:val="28"/>
        </w:rPr>
        <w:t>ідтримується</w:t>
      </w:r>
      <w:proofErr w:type="spellEnd"/>
      <w:r w:rsidR="004329EC" w:rsidRPr="004329EC">
        <w:rPr>
          <w:sz w:val="28"/>
          <w:szCs w:val="28"/>
        </w:rPr>
        <w:t xml:space="preserve">. </w:t>
      </w:r>
      <w:proofErr w:type="spellStart"/>
      <w:r w:rsidR="004329EC" w:rsidRPr="004329EC">
        <w:rPr>
          <w:sz w:val="28"/>
          <w:szCs w:val="28"/>
        </w:rPr>
        <w:t>Така</w:t>
      </w:r>
      <w:proofErr w:type="spellEnd"/>
      <w:r w:rsidR="004329EC" w:rsidRPr="004329EC">
        <w:rPr>
          <w:sz w:val="28"/>
          <w:szCs w:val="28"/>
        </w:rPr>
        <w:t xml:space="preserve"> </w:t>
      </w:r>
      <w:proofErr w:type="spellStart"/>
      <w:r w:rsidR="004329EC" w:rsidRPr="004329EC">
        <w:rPr>
          <w:sz w:val="28"/>
          <w:szCs w:val="28"/>
        </w:rPr>
        <w:t>ситуація</w:t>
      </w:r>
      <w:proofErr w:type="spellEnd"/>
      <w:r w:rsidR="004329EC" w:rsidRPr="004329EC">
        <w:rPr>
          <w:sz w:val="28"/>
          <w:szCs w:val="28"/>
        </w:rPr>
        <w:t xml:space="preserve"> </w:t>
      </w:r>
      <w:proofErr w:type="spellStart"/>
      <w:r w:rsidR="004329EC" w:rsidRPr="004329EC">
        <w:rPr>
          <w:sz w:val="28"/>
          <w:szCs w:val="28"/>
        </w:rPr>
        <w:t>усуває</w:t>
      </w:r>
      <w:proofErr w:type="spellEnd"/>
      <w:r w:rsidR="004329EC" w:rsidRPr="004329EC">
        <w:rPr>
          <w:sz w:val="28"/>
          <w:szCs w:val="28"/>
        </w:rPr>
        <w:t xml:space="preserve"> людей </w:t>
      </w:r>
      <w:proofErr w:type="spellStart"/>
      <w:r w:rsidR="004329EC" w:rsidRPr="004329EC">
        <w:rPr>
          <w:sz w:val="28"/>
          <w:szCs w:val="28"/>
        </w:rPr>
        <w:t>з</w:t>
      </w:r>
      <w:proofErr w:type="spellEnd"/>
      <w:r w:rsidR="004329EC" w:rsidRPr="004329EC">
        <w:rPr>
          <w:sz w:val="28"/>
          <w:szCs w:val="28"/>
        </w:rPr>
        <w:t xml:space="preserve"> </w:t>
      </w:r>
      <w:proofErr w:type="spellStart"/>
      <w:r w:rsidR="004329EC" w:rsidRPr="004329EC">
        <w:rPr>
          <w:sz w:val="28"/>
          <w:szCs w:val="28"/>
        </w:rPr>
        <w:t>обмеженими</w:t>
      </w:r>
      <w:proofErr w:type="spellEnd"/>
      <w:r w:rsidR="004329EC" w:rsidRPr="004329EC">
        <w:rPr>
          <w:sz w:val="28"/>
          <w:szCs w:val="28"/>
        </w:rPr>
        <w:t xml:space="preserve"> </w:t>
      </w:r>
      <w:proofErr w:type="spellStart"/>
      <w:r w:rsidR="004329EC" w:rsidRPr="004329EC">
        <w:rPr>
          <w:sz w:val="28"/>
          <w:szCs w:val="28"/>
        </w:rPr>
        <w:t>можливостями</w:t>
      </w:r>
      <w:proofErr w:type="spellEnd"/>
      <w:r w:rsidR="004329EC" w:rsidRPr="004329EC">
        <w:rPr>
          <w:sz w:val="28"/>
          <w:szCs w:val="28"/>
        </w:rPr>
        <w:t xml:space="preserve"> </w:t>
      </w:r>
      <w:proofErr w:type="spellStart"/>
      <w:r w:rsidR="004329EC" w:rsidRPr="004329EC">
        <w:rPr>
          <w:sz w:val="28"/>
          <w:szCs w:val="28"/>
        </w:rPr>
        <w:t>від</w:t>
      </w:r>
      <w:proofErr w:type="spellEnd"/>
      <w:r w:rsidR="004329EC" w:rsidRPr="004329EC">
        <w:rPr>
          <w:sz w:val="28"/>
          <w:szCs w:val="28"/>
        </w:rPr>
        <w:t xml:space="preserve"> доступу до </w:t>
      </w:r>
      <w:proofErr w:type="spellStart"/>
      <w:r w:rsidR="004329EC" w:rsidRPr="004329EC">
        <w:rPr>
          <w:sz w:val="28"/>
          <w:szCs w:val="28"/>
        </w:rPr>
        <w:t>історико-культурної</w:t>
      </w:r>
      <w:proofErr w:type="spellEnd"/>
      <w:r w:rsidR="004329EC" w:rsidRPr="004329EC">
        <w:rPr>
          <w:sz w:val="28"/>
          <w:szCs w:val="28"/>
        </w:rPr>
        <w:t xml:space="preserve"> </w:t>
      </w:r>
      <w:proofErr w:type="spellStart"/>
      <w:r w:rsidR="004329EC" w:rsidRPr="004329EC">
        <w:rPr>
          <w:sz w:val="28"/>
          <w:szCs w:val="28"/>
        </w:rPr>
        <w:t>спадщини</w:t>
      </w:r>
      <w:proofErr w:type="spellEnd"/>
      <w:r w:rsidR="004329EC" w:rsidRPr="004329EC">
        <w:rPr>
          <w:sz w:val="28"/>
          <w:szCs w:val="28"/>
          <w:lang w:val="uk-UA"/>
        </w:rPr>
        <w:t xml:space="preserve">. Сьогодні такий стан речей не відповідає запитам інформаційного суспільства. </w:t>
      </w:r>
    </w:p>
    <w:p w:rsidR="004329EC" w:rsidRPr="00076520" w:rsidRDefault="004329EC" w:rsidP="004329EC">
      <w:pPr>
        <w:jc w:val="both"/>
        <w:rPr>
          <w:color w:val="000000"/>
          <w:sz w:val="28"/>
          <w:szCs w:val="28"/>
          <w:lang w:val="uk-UA"/>
        </w:rPr>
      </w:pPr>
      <w:r w:rsidRPr="004329EC">
        <w:rPr>
          <w:sz w:val="28"/>
          <w:szCs w:val="28"/>
        </w:rPr>
        <w:t xml:space="preserve">         На думку </w:t>
      </w:r>
      <w:proofErr w:type="spellStart"/>
      <w:r w:rsidRPr="004329EC">
        <w:rPr>
          <w:sz w:val="28"/>
          <w:szCs w:val="28"/>
        </w:rPr>
        <w:t>робочої</w:t>
      </w:r>
      <w:proofErr w:type="spellEnd"/>
      <w:r w:rsidRPr="004329EC">
        <w:rPr>
          <w:sz w:val="28"/>
          <w:szCs w:val="28"/>
        </w:rPr>
        <w:t xml:space="preserve"> </w:t>
      </w:r>
      <w:proofErr w:type="spellStart"/>
      <w:r w:rsidRPr="004329EC">
        <w:rPr>
          <w:sz w:val="28"/>
          <w:szCs w:val="28"/>
        </w:rPr>
        <w:t>групи</w:t>
      </w:r>
      <w:proofErr w:type="spellEnd"/>
      <w:r w:rsidRPr="004329EC">
        <w:rPr>
          <w:sz w:val="28"/>
          <w:szCs w:val="28"/>
        </w:rPr>
        <w:t xml:space="preserve"> </w:t>
      </w:r>
      <w:proofErr w:type="spellStart"/>
      <w:r w:rsidRPr="004329EC">
        <w:rPr>
          <w:sz w:val="28"/>
          <w:szCs w:val="28"/>
        </w:rPr>
        <w:t>усереднений</w:t>
      </w:r>
      <w:proofErr w:type="spellEnd"/>
      <w:r w:rsidRPr="004329EC">
        <w:rPr>
          <w:sz w:val="28"/>
          <w:szCs w:val="28"/>
        </w:rPr>
        <w:t xml:space="preserve"> </w:t>
      </w:r>
      <w:proofErr w:type="spellStart"/>
      <w:r w:rsidRPr="004329EC">
        <w:rPr>
          <w:sz w:val="28"/>
          <w:szCs w:val="28"/>
        </w:rPr>
        <w:t>показник</w:t>
      </w:r>
      <w:proofErr w:type="spellEnd"/>
      <w:r w:rsidRPr="004329EC">
        <w:rPr>
          <w:sz w:val="28"/>
          <w:szCs w:val="28"/>
        </w:rPr>
        <w:t xml:space="preserve"> </w:t>
      </w:r>
      <w:proofErr w:type="spellStart"/>
      <w:r w:rsidRPr="004329EC">
        <w:rPr>
          <w:sz w:val="28"/>
          <w:szCs w:val="28"/>
        </w:rPr>
        <w:t>процесів</w:t>
      </w:r>
      <w:proofErr w:type="spellEnd"/>
      <w:r w:rsidRPr="004329EC">
        <w:rPr>
          <w:sz w:val="28"/>
          <w:szCs w:val="28"/>
        </w:rPr>
        <w:t xml:space="preserve"> </w:t>
      </w:r>
      <w:proofErr w:type="spellStart"/>
      <w:r w:rsidRPr="004329EC">
        <w:rPr>
          <w:sz w:val="28"/>
          <w:szCs w:val="28"/>
        </w:rPr>
        <w:t>реактивності</w:t>
      </w:r>
      <w:proofErr w:type="spellEnd"/>
      <w:r w:rsidRPr="004329EC">
        <w:rPr>
          <w:sz w:val="28"/>
          <w:szCs w:val="28"/>
        </w:rPr>
        <w:t xml:space="preserve"> </w:t>
      </w:r>
      <w:proofErr w:type="spellStart"/>
      <w:r w:rsidRPr="004329EC">
        <w:rPr>
          <w:sz w:val="28"/>
          <w:szCs w:val="28"/>
        </w:rPr>
        <w:t>сайтів</w:t>
      </w:r>
      <w:proofErr w:type="spellEnd"/>
      <w:r w:rsidRPr="004329EC">
        <w:rPr>
          <w:sz w:val="28"/>
          <w:szCs w:val="28"/>
        </w:rPr>
        <w:t xml:space="preserve"> </w:t>
      </w:r>
      <w:proofErr w:type="spellStart"/>
      <w:r w:rsidRPr="004329EC">
        <w:rPr>
          <w:sz w:val="28"/>
          <w:szCs w:val="28"/>
        </w:rPr>
        <w:t>обласних</w:t>
      </w:r>
      <w:proofErr w:type="spellEnd"/>
      <w:r w:rsidRPr="004329EC">
        <w:rPr>
          <w:sz w:val="28"/>
          <w:szCs w:val="28"/>
        </w:rPr>
        <w:t xml:space="preserve"> </w:t>
      </w:r>
      <w:proofErr w:type="spellStart"/>
      <w:r w:rsidRPr="004329EC">
        <w:rPr>
          <w:sz w:val="28"/>
          <w:szCs w:val="28"/>
        </w:rPr>
        <w:t>краєзнавчих</w:t>
      </w:r>
      <w:proofErr w:type="spellEnd"/>
      <w:r w:rsidRPr="004329EC">
        <w:rPr>
          <w:sz w:val="28"/>
          <w:szCs w:val="28"/>
        </w:rPr>
        <w:t xml:space="preserve">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установ</w:t>
      </w:r>
      <w:proofErr w:type="spellEnd"/>
      <w:r w:rsidRPr="004329EC">
        <w:rPr>
          <w:sz w:val="28"/>
          <w:szCs w:val="28"/>
        </w:rPr>
        <w:t xml:space="preserve"> </w:t>
      </w:r>
      <w:proofErr w:type="spellStart"/>
      <w:r w:rsidRPr="004329EC">
        <w:rPr>
          <w:sz w:val="28"/>
          <w:szCs w:val="28"/>
        </w:rPr>
        <w:t>є</w:t>
      </w:r>
      <w:proofErr w:type="spellEnd"/>
      <w:r w:rsidRPr="004329EC">
        <w:rPr>
          <w:sz w:val="28"/>
          <w:szCs w:val="28"/>
        </w:rPr>
        <w:t xml:space="preserve"> </w:t>
      </w:r>
      <w:proofErr w:type="spellStart"/>
      <w:r w:rsidRPr="004329EC">
        <w:rPr>
          <w:sz w:val="28"/>
          <w:szCs w:val="28"/>
        </w:rPr>
        <w:t>також</w:t>
      </w:r>
      <w:proofErr w:type="spellEnd"/>
      <w:r w:rsidRPr="004329EC">
        <w:rPr>
          <w:sz w:val="28"/>
          <w:szCs w:val="28"/>
        </w:rPr>
        <w:t xml:space="preserve"> </w:t>
      </w:r>
      <w:proofErr w:type="spellStart"/>
      <w:r w:rsidRPr="004329EC">
        <w:rPr>
          <w:sz w:val="28"/>
          <w:szCs w:val="28"/>
        </w:rPr>
        <w:t>недостатнім</w:t>
      </w:r>
      <w:proofErr w:type="spellEnd"/>
      <w:r w:rsidRPr="004329EC">
        <w:rPr>
          <w:sz w:val="28"/>
          <w:szCs w:val="28"/>
        </w:rPr>
        <w:t xml:space="preserve"> </w:t>
      </w:r>
      <w:proofErr w:type="spellStart"/>
      <w:r w:rsidRPr="004329EC">
        <w:rPr>
          <w:sz w:val="28"/>
          <w:szCs w:val="28"/>
        </w:rPr>
        <w:t>і</w:t>
      </w:r>
      <w:proofErr w:type="spellEnd"/>
      <w:r w:rsidRPr="004329EC">
        <w:rPr>
          <w:sz w:val="28"/>
          <w:szCs w:val="28"/>
        </w:rPr>
        <w:t xml:space="preserve"> становить </w:t>
      </w:r>
      <w:r w:rsidR="00076520">
        <w:rPr>
          <w:sz w:val="28"/>
          <w:szCs w:val="28"/>
          <w:lang w:val="uk-UA"/>
        </w:rPr>
        <w:t xml:space="preserve">по країні </w:t>
      </w:r>
      <w:proofErr w:type="spellStart"/>
      <w:r w:rsidRPr="004329EC">
        <w:rPr>
          <w:sz w:val="28"/>
          <w:szCs w:val="28"/>
        </w:rPr>
        <w:t>лише</w:t>
      </w:r>
      <w:proofErr w:type="spellEnd"/>
      <w:r w:rsidRPr="004329EC">
        <w:rPr>
          <w:sz w:val="28"/>
          <w:szCs w:val="28"/>
        </w:rPr>
        <w:t xml:space="preserve"> 27,4%. </w:t>
      </w:r>
      <w:proofErr w:type="spellStart"/>
      <w:r w:rsidRPr="004329EC">
        <w:rPr>
          <w:sz w:val="28"/>
          <w:szCs w:val="28"/>
        </w:rPr>
        <w:t>Ко</w:t>
      </w:r>
      <w:r w:rsidR="00770E75">
        <w:rPr>
          <w:sz w:val="28"/>
          <w:szCs w:val="28"/>
        </w:rPr>
        <w:t>нсультації</w:t>
      </w:r>
      <w:proofErr w:type="spellEnd"/>
      <w:r w:rsidR="00770E75">
        <w:rPr>
          <w:sz w:val="28"/>
          <w:szCs w:val="28"/>
        </w:rPr>
        <w:t xml:space="preserve"> через сайт </w:t>
      </w:r>
      <w:proofErr w:type="spellStart"/>
      <w:r w:rsidR="00770E75">
        <w:rPr>
          <w:sz w:val="28"/>
          <w:szCs w:val="28"/>
        </w:rPr>
        <w:t>здійсню</w:t>
      </w:r>
      <w:proofErr w:type="spellEnd"/>
      <w:r w:rsidR="00770E75">
        <w:rPr>
          <w:sz w:val="28"/>
          <w:szCs w:val="28"/>
          <w:lang w:val="uk-UA"/>
        </w:rPr>
        <w:t xml:space="preserve">є із </w:t>
      </w:r>
      <w:proofErr w:type="gramStart"/>
      <w:r w:rsidR="00770E75">
        <w:rPr>
          <w:sz w:val="28"/>
          <w:szCs w:val="28"/>
          <w:lang w:val="uk-UA"/>
        </w:rPr>
        <w:t>досл</w:t>
      </w:r>
      <w:proofErr w:type="gramEnd"/>
      <w:r w:rsidR="00770E75">
        <w:rPr>
          <w:sz w:val="28"/>
          <w:szCs w:val="28"/>
          <w:lang w:val="uk-UA"/>
        </w:rPr>
        <w:t xml:space="preserve">іджуваної групи музеїв </w:t>
      </w:r>
      <w:r w:rsidR="00770E75">
        <w:rPr>
          <w:sz w:val="28"/>
          <w:szCs w:val="28"/>
        </w:rPr>
        <w:t xml:space="preserve">  </w:t>
      </w:r>
      <w:proofErr w:type="spellStart"/>
      <w:r w:rsidR="00770E75">
        <w:rPr>
          <w:sz w:val="28"/>
          <w:szCs w:val="28"/>
        </w:rPr>
        <w:t>тільки</w:t>
      </w:r>
      <w:proofErr w:type="spellEnd"/>
      <w:r w:rsidR="00770E75">
        <w:rPr>
          <w:sz w:val="28"/>
          <w:szCs w:val="28"/>
        </w:rPr>
        <w:t xml:space="preserve"> музе</w:t>
      </w:r>
      <w:proofErr w:type="spellStart"/>
      <w:r w:rsidR="00770E75">
        <w:rPr>
          <w:sz w:val="28"/>
          <w:szCs w:val="28"/>
          <w:lang w:val="uk-UA"/>
        </w:rPr>
        <w:t>йний</w:t>
      </w:r>
      <w:proofErr w:type="spellEnd"/>
      <w:r w:rsidR="00770E75">
        <w:rPr>
          <w:sz w:val="28"/>
          <w:szCs w:val="28"/>
          <w:lang w:val="uk-UA"/>
        </w:rPr>
        <w:t xml:space="preserve"> заклад </w:t>
      </w:r>
      <w:r w:rsidR="00770E75">
        <w:rPr>
          <w:sz w:val="28"/>
          <w:szCs w:val="28"/>
        </w:rPr>
        <w:t xml:space="preserve"> </w:t>
      </w:r>
      <w:proofErr w:type="spellStart"/>
      <w:r w:rsidR="00770E75">
        <w:rPr>
          <w:sz w:val="28"/>
          <w:szCs w:val="28"/>
        </w:rPr>
        <w:t>Херсонської</w:t>
      </w:r>
      <w:proofErr w:type="spellEnd"/>
      <w:r w:rsidR="00770E75">
        <w:rPr>
          <w:sz w:val="28"/>
          <w:szCs w:val="28"/>
        </w:rPr>
        <w:t xml:space="preserve"> </w:t>
      </w:r>
      <w:proofErr w:type="spellStart"/>
      <w:r w:rsidR="00770E75">
        <w:rPr>
          <w:sz w:val="28"/>
          <w:szCs w:val="28"/>
        </w:rPr>
        <w:t>област</w:t>
      </w:r>
      <w:proofErr w:type="spellEnd"/>
      <w:r w:rsidR="00770E75">
        <w:rPr>
          <w:sz w:val="28"/>
          <w:szCs w:val="28"/>
          <w:lang w:val="uk-UA"/>
        </w:rPr>
        <w:t xml:space="preserve">і. Він </w:t>
      </w:r>
      <w:r w:rsidR="008C7A0D">
        <w:rPr>
          <w:sz w:val="28"/>
          <w:szCs w:val="28"/>
          <w:lang w:val="uk-UA"/>
        </w:rPr>
        <w:t>і Одеський краєзнавчий обласний музеї  ведуть</w:t>
      </w:r>
      <w:r w:rsidR="00770E75">
        <w:rPr>
          <w:sz w:val="28"/>
          <w:szCs w:val="28"/>
          <w:lang w:val="uk-UA"/>
        </w:rPr>
        <w:t xml:space="preserve"> облік користувачів сайту.</w:t>
      </w:r>
      <w:r w:rsidRPr="00770E75">
        <w:rPr>
          <w:color w:val="000000"/>
          <w:sz w:val="28"/>
          <w:szCs w:val="28"/>
          <w:lang w:val="uk-UA"/>
        </w:rPr>
        <w:t xml:space="preserve"> </w:t>
      </w:r>
      <w:r w:rsidRPr="00F84AFB">
        <w:rPr>
          <w:color w:val="000000"/>
          <w:sz w:val="28"/>
          <w:szCs w:val="28"/>
          <w:lang w:val="uk-UA"/>
        </w:rPr>
        <w:t>Дату оновлення інформації з певною долею умовності можна знайти на сайтах 43,7%</w:t>
      </w:r>
      <w:r w:rsidR="00076520">
        <w:rPr>
          <w:color w:val="000000"/>
          <w:sz w:val="28"/>
          <w:szCs w:val="28"/>
          <w:lang w:val="uk-UA"/>
        </w:rPr>
        <w:t xml:space="preserve"> </w:t>
      </w:r>
      <w:r w:rsidRPr="00F84AFB">
        <w:rPr>
          <w:color w:val="000000"/>
          <w:sz w:val="28"/>
          <w:szCs w:val="28"/>
          <w:lang w:val="uk-UA"/>
        </w:rPr>
        <w:t xml:space="preserve"> музейних установ</w:t>
      </w:r>
      <w:r w:rsidR="00F84AFB">
        <w:rPr>
          <w:color w:val="000000"/>
          <w:sz w:val="28"/>
          <w:szCs w:val="28"/>
          <w:lang w:val="uk-UA"/>
        </w:rPr>
        <w:t xml:space="preserve"> України. Обласні к</w:t>
      </w:r>
      <w:r w:rsidR="00076520">
        <w:rPr>
          <w:color w:val="000000"/>
          <w:sz w:val="28"/>
          <w:szCs w:val="28"/>
          <w:lang w:val="uk-UA"/>
        </w:rPr>
        <w:t>раєзнавчі музеї Півдня представлені в цій категорії наступним чином: цей вид інформ</w:t>
      </w:r>
      <w:r w:rsidR="0025587B">
        <w:rPr>
          <w:color w:val="000000"/>
          <w:sz w:val="28"/>
          <w:szCs w:val="28"/>
          <w:lang w:val="uk-UA"/>
        </w:rPr>
        <w:t>ації є</w:t>
      </w:r>
      <w:r w:rsidR="006C55BC">
        <w:rPr>
          <w:color w:val="000000"/>
          <w:sz w:val="28"/>
          <w:szCs w:val="28"/>
          <w:lang w:val="uk-UA"/>
        </w:rPr>
        <w:t xml:space="preserve">  на сайтах Запорі</w:t>
      </w:r>
      <w:r w:rsidR="0025587B">
        <w:rPr>
          <w:color w:val="000000"/>
          <w:sz w:val="28"/>
          <w:szCs w:val="28"/>
          <w:lang w:val="uk-UA"/>
        </w:rPr>
        <w:t xml:space="preserve">зького та Миколаївського </w:t>
      </w:r>
      <w:r w:rsidR="00076520">
        <w:rPr>
          <w:color w:val="000000"/>
          <w:sz w:val="28"/>
          <w:szCs w:val="28"/>
          <w:lang w:val="uk-UA"/>
        </w:rPr>
        <w:t>музеї</w:t>
      </w:r>
      <w:r w:rsidR="0025587B">
        <w:rPr>
          <w:color w:val="000000"/>
          <w:sz w:val="28"/>
          <w:szCs w:val="28"/>
          <w:lang w:val="uk-UA"/>
        </w:rPr>
        <w:t>в</w:t>
      </w:r>
      <w:r w:rsidR="00076520">
        <w:rPr>
          <w:color w:val="000000"/>
          <w:sz w:val="28"/>
          <w:szCs w:val="28"/>
          <w:lang w:val="uk-UA"/>
        </w:rPr>
        <w:t>.</w:t>
      </w:r>
      <w:r w:rsidRPr="00F84AFB">
        <w:rPr>
          <w:color w:val="000000"/>
          <w:sz w:val="28"/>
          <w:szCs w:val="28"/>
          <w:lang w:val="uk-UA"/>
        </w:rPr>
        <w:t xml:space="preserve"> </w:t>
      </w:r>
      <w:proofErr w:type="spellStart"/>
      <w:r w:rsidRPr="004329EC">
        <w:rPr>
          <w:color w:val="000000"/>
          <w:sz w:val="28"/>
          <w:szCs w:val="28"/>
        </w:rPr>
        <w:t>Щоправда</w:t>
      </w:r>
      <w:proofErr w:type="spellEnd"/>
      <w:r w:rsidRPr="004329EC">
        <w:rPr>
          <w:color w:val="000000"/>
          <w:sz w:val="28"/>
          <w:szCs w:val="28"/>
        </w:rPr>
        <w:t xml:space="preserve">, </w:t>
      </w:r>
      <w:proofErr w:type="spellStart"/>
      <w:r w:rsidRPr="004329EC">
        <w:rPr>
          <w:color w:val="000000"/>
          <w:sz w:val="28"/>
          <w:szCs w:val="28"/>
        </w:rPr>
        <w:t>непоганим</w:t>
      </w:r>
      <w:proofErr w:type="spellEnd"/>
      <w:r w:rsidRPr="004329EC">
        <w:rPr>
          <w:color w:val="000000"/>
          <w:sz w:val="28"/>
          <w:szCs w:val="28"/>
        </w:rPr>
        <w:t xml:space="preserve"> </w:t>
      </w:r>
      <w:proofErr w:type="spellStart"/>
      <w:r w:rsidRPr="004329EC">
        <w:rPr>
          <w:color w:val="000000"/>
          <w:sz w:val="28"/>
          <w:szCs w:val="28"/>
        </w:rPr>
        <w:t>показником</w:t>
      </w:r>
      <w:proofErr w:type="spellEnd"/>
      <w:r w:rsidRPr="004329EC">
        <w:rPr>
          <w:color w:val="000000"/>
          <w:sz w:val="28"/>
          <w:szCs w:val="28"/>
        </w:rPr>
        <w:t xml:space="preserve"> </w:t>
      </w:r>
      <w:proofErr w:type="spellStart"/>
      <w:r w:rsidRPr="004329EC">
        <w:rPr>
          <w:color w:val="000000"/>
          <w:sz w:val="28"/>
          <w:szCs w:val="28"/>
        </w:rPr>
        <w:t>є</w:t>
      </w:r>
      <w:proofErr w:type="spellEnd"/>
      <w:r w:rsidRPr="004329EC">
        <w:rPr>
          <w:color w:val="000000"/>
          <w:sz w:val="28"/>
          <w:szCs w:val="28"/>
        </w:rPr>
        <w:t xml:space="preserve"> те, </w:t>
      </w:r>
      <w:proofErr w:type="spellStart"/>
      <w:r w:rsidRPr="004329EC">
        <w:rPr>
          <w:color w:val="000000"/>
          <w:sz w:val="28"/>
          <w:szCs w:val="28"/>
        </w:rPr>
        <w:t>що</w:t>
      </w:r>
      <w:proofErr w:type="spellEnd"/>
      <w:r w:rsidRPr="004329EC">
        <w:rPr>
          <w:color w:val="000000"/>
          <w:sz w:val="28"/>
          <w:szCs w:val="28"/>
        </w:rPr>
        <w:t xml:space="preserve"> 81,1% </w:t>
      </w:r>
      <w:proofErr w:type="spellStart"/>
      <w:proofErr w:type="gramStart"/>
      <w:r w:rsidRPr="004329EC">
        <w:rPr>
          <w:color w:val="000000"/>
          <w:sz w:val="28"/>
          <w:szCs w:val="28"/>
        </w:rPr>
        <w:t>вс</w:t>
      </w:r>
      <w:proofErr w:type="gramEnd"/>
      <w:r w:rsidRPr="004329EC">
        <w:rPr>
          <w:color w:val="000000"/>
          <w:sz w:val="28"/>
          <w:szCs w:val="28"/>
        </w:rPr>
        <w:t>іх</w:t>
      </w:r>
      <w:proofErr w:type="spellEnd"/>
      <w:r w:rsidRPr="004329EC">
        <w:rPr>
          <w:color w:val="000000"/>
          <w:sz w:val="28"/>
          <w:szCs w:val="28"/>
        </w:rPr>
        <w:t xml:space="preserve"> </w:t>
      </w:r>
      <w:proofErr w:type="spellStart"/>
      <w:r w:rsidRPr="004329EC">
        <w:rPr>
          <w:color w:val="000000"/>
          <w:sz w:val="28"/>
          <w:szCs w:val="28"/>
        </w:rPr>
        <w:t>краєзнавчих</w:t>
      </w:r>
      <w:proofErr w:type="spellEnd"/>
      <w:r w:rsidRPr="004329EC">
        <w:rPr>
          <w:color w:val="000000"/>
          <w:sz w:val="28"/>
          <w:szCs w:val="28"/>
        </w:rPr>
        <w:t xml:space="preserve"> </w:t>
      </w:r>
      <w:proofErr w:type="spellStart"/>
      <w:r w:rsidRPr="004329EC">
        <w:rPr>
          <w:color w:val="000000"/>
          <w:sz w:val="28"/>
          <w:szCs w:val="28"/>
        </w:rPr>
        <w:t>музеїв</w:t>
      </w:r>
      <w:proofErr w:type="spellEnd"/>
      <w:r w:rsidRPr="004329EC">
        <w:rPr>
          <w:color w:val="000000"/>
          <w:sz w:val="28"/>
          <w:szCs w:val="28"/>
        </w:rPr>
        <w:t xml:space="preserve"> </w:t>
      </w:r>
      <w:r w:rsidR="00076520">
        <w:rPr>
          <w:color w:val="000000"/>
          <w:sz w:val="28"/>
          <w:szCs w:val="28"/>
          <w:lang w:val="uk-UA"/>
        </w:rPr>
        <w:t xml:space="preserve">України </w:t>
      </w:r>
      <w:proofErr w:type="spellStart"/>
      <w:r w:rsidRPr="004329EC">
        <w:rPr>
          <w:color w:val="000000"/>
          <w:sz w:val="28"/>
          <w:szCs w:val="28"/>
        </w:rPr>
        <w:t>мають</w:t>
      </w:r>
      <w:proofErr w:type="spellEnd"/>
      <w:r w:rsidRPr="004329EC">
        <w:rPr>
          <w:color w:val="000000"/>
          <w:sz w:val="28"/>
          <w:szCs w:val="28"/>
        </w:rPr>
        <w:t xml:space="preserve"> </w:t>
      </w:r>
      <w:proofErr w:type="spellStart"/>
      <w:r w:rsidRPr="004329EC">
        <w:rPr>
          <w:color w:val="000000"/>
          <w:sz w:val="28"/>
          <w:szCs w:val="28"/>
        </w:rPr>
        <w:t>вихід</w:t>
      </w:r>
      <w:proofErr w:type="spellEnd"/>
      <w:r w:rsidRPr="004329EC">
        <w:rPr>
          <w:color w:val="000000"/>
          <w:sz w:val="28"/>
          <w:szCs w:val="28"/>
        </w:rPr>
        <w:t xml:space="preserve"> у </w:t>
      </w:r>
      <w:proofErr w:type="spellStart"/>
      <w:r w:rsidRPr="004329EC">
        <w:rPr>
          <w:color w:val="000000"/>
          <w:sz w:val="28"/>
          <w:szCs w:val="28"/>
        </w:rPr>
        <w:t>соціальні</w:t>
      </w:r>
      <w:proofErr w:type="spellEnd"/>
      <w:r w:rsidRPr="004329EC">
        <w:rPr>
          <w:color w:val="000000"/>
          <w:sz w:val="28"/>
          <w:szCs w:val="28"/>
        </w:rPr>
        <w:t xml:space="preserve"> </w:t>
      </w:r>
      <w:proofErr w:type="spellStart"/>
      <w:r w:rsidRPr="004329EC">
        <w:rPr>
          <w:color w:val="000000"/>
          <w:sz w:val="28"/>
          <w:szCs w:val="28"/>
        </w:rPr>
        <w:t>мережі</w:t>
      </w:r>
      <w:proofErr w:type="spellEnd"/>
      <w:r w:rsidRPr="004329EC">
        <w:rPr>
          <w:color w:val="000000"/>
          <w:sz w:val="28"/>
          <w:szCs w:val="28"/>
        </w:rPr>
        <w:t xml:space="preserve">.  </w:t>
      </w:r>
      <w:r w:rsidR="00076520">
        <w:rPr>
          <w:color w:val="000000"/>
          <w:sz w:val="28"/>
          <w:szCs w:val="28"/>
          <w:lang w:val="uk-UA"/>
        </w:rPr>
        <w:t>Всі 4 обласні краєзнавчі музеї українського</w:t>
      </w:r>
      <w:r w:rsidR="006C55BC">
        <w:rPr>
          <w:color w:val="000000"/>
          <w:sz w:val="28"/>
          <w:szCs w:val="28"/>
          <w:lang w:val="uk-UA"/>
        </w:rPr>
        <w:t xml:space="preserve"> південного регіону</w:t>
      </w:r>
      <w:r w:rsidR="00076520">
        <w:rPr>
          <w:color w:val="000000"/>
          <w:sz w:val="28"/>
          <w:szCs w:val="28"/>
          <w:lang w:val="uk-UA"/>
        </w:rPr>
        <w:t xml:space="preserve"> активно пропагують свій заклад і свої колекції через соціальні мережі. </w:t>
      </w:r>
    </w:p>
    <w:p w:rsidR="004329EC" w:rsidRPr="004329EC" w:rsidRDefault="004329EC" w:rsidP="004329EC">
      <w:pPr>
        <w:jc w:val="both"/>
        <w:rPr>
          <w:color w:val="000000"/>
          <w:sz w:val="28"/>
          <w:szCs w:val="28"/>
        </w:rPr>
      </w:pPr>
      <w:r w:rsidRPr="004329EC">
        <w:rPr>
          <w:color w:val="000000"/>
          <w:sz w:val="28"/>
          <w:szCs w:val="28"/>
        </w:rPr>
        <w:t xml:space="preserve">       </w:t>
      </w:r>
      <w:proofErr w:type="spellStart"/>
      <w:r w:rsidRPr="004329EC">
        <w:rPr>
          <w:color w:val="000000"/>
          <w:sz w:val="28"/>
          <w:szCs w:val="28"/>
        </w:rPr>
        <w:t>Важливим</w:t>
      </w:r>
      <w:proofErr w:type="spellEnd"/>
      <w:r w:rsidRPr="004329EC">
        <w:rPr>
          <w:color w:val="000000"/>
          <w:sz w:val="28"/>
          <w:szCs w:val="28"/>
        </w:rPr>
        <w:t xml:space="preserve"> </w:t>
      </w:r>
      <w:proofErr w:type="spellStart"/>
      <w:r w:rsidRPr="004329EC">
        <w:rPr>
          <w:color w:val="000000"/>
          <w:sz w:val="28"/>
          <w:szCs w:val="28"/>
        </w:rPr>
        <w:t>показником</w:t>
      </w:r>
      <w:proofErr w:type="spellEnd"/>
      <w:r w:rsidRPr="004329EC">
        <w:rPr>
          <w:color w:val="000000"/>
          <w:sz w:val="28"/>
          <w:szCs w:val="28"/>
        </w:rPr>
        <w:t xml:space="preserve">  </w:t>
      </w:r>
      <w:proofErr w:type="spellStart"/>
      <w:r w:rsidRPr="004329EC">
        <w:rPr>
          <w:color w:val="000000"/>
          <w:sz w:val="28"/>
          <w:szCs w:val="28"/>
        </w:rPr>
        <w:t>доступності</w:t>
      </w:r>
      <w:proofErr w:type="spellEnd"/>
      <w:r w:rsidRPr="004329EC">
        <w:rPr>
          <w:color w:val="000000"/>
          <w:sz w:val="28"/>
          <w:szCs w:val="28"/>
        </w:rPr>
        <w:t xml:space="preserve"> </w:t>
      </w:r>
      <w:proofErr w:type="spellStart"/>
      <w:r w:rsidRPr="004329EC">
        <w:rPr>
          <w:color w:val="000000"/>
          <w:sz w:val="28"/>
          <w:szCs w:val="28"/>
        </w:rPr>
        <w:t>інформації</w:t>
      </w:r>
      <w:proofErr w:type="spellEnd"/>
      <w:r w:rsidRPr="004329EC">
        <w:rPr>
          <w:color w:val="000000"/>
          <w:sz w:val="28"/>
          <w:szCs w:val="28"/>
        </w:rPr>
        <w:t xml:space="preserve"> </w:t>
      </w:r>
      <w:proofErr w:type="spellStart"/>
      <w:r w:rsidRPr="004329EC">
        <w:rPr>
          <w:color w:val="000000"/>
          <w:sz w:val="28"/>
          <w:szCs w:val="28"/>
        </w:rPr>
        <w:t>є</w:t>
      </w:r>
      <w:proofErr w:type="spellEnd"/>
      <w:r w:rsidRPr="004329EC">
        <w:rPr>
          <w:color w:val="000000"/>
          <w:sz w:val="28"/>
          <w:szCs w:val="28"/>
        </w:rPr>
        <w:t xml:space="preserve"> </w:t>
      </w:r>
      <w:proofErr w:type="spellStart"/>
      <w:r w:rsidRPr="004329EC">
        <w:rPr>
          <w:color w:val="000000"/>
          <w:sz w:val="28"/>
          <w:szCs w:val="28"/>
        </w:rPr>
        <w:t>наявність</w:t>
      </w:r>
      <w:proofErr w:type="spellEnd"/>
      <w:r w:rsidRPr="004329EC">
        <w:rPr>
          <w:color w:val="000000"/>
          <w:sz w:val="28"/>
          <w:szCs w:val="28"/>
        </w:rPr>
        <w:t xml:space="preserve"> форуму сайту. </w:t>
      </w:r>
      <w:r w:rsidR="00D348DE">
        <w:rPr>
          <w:color w:val="000000"/>
          <w:sz w:val="28"/>
          <w:szCs w:val="28"/>
          <w:lang w:val="uk-UA"/>
        </w:rPr>
        <w:t xml:space="preserve">Із музейних закладів </w:t>
      </w:r>
      <w:proofErr w:type="gramStart"/>
      <w:r w:rsidR="00D348DE">
        <w:rPr>
          <w:color w:val="000000"/>
          <w:sz w:val="28"/>
          <w:szCs w:val="28"/>
          <w:lang w:val="uk-UA"/>
        </w:rPr>
        <w:t>п</w:t>
      </w:r>
      <w:proofErr w:type="gramEnd"/>
      <w:r w:rsidR="00D348DE">
        <w:rPr>
          <w:color w:val="000000"/>
          <w:sz w:val="28"/>
          <w:szCs w:val="28"/>
          <w:lang w:val="uk-UA"/>
        </w:rPr>
        <w:t>івдня України його має лише</w:t>
      </w:r>
      <w:r w:rsidR="00076520">
        <w:rPr>
          <w:color w:val="000000"/>
          <w:sz w:val="28"/>
          <w:szCs w:val="28"/>
        </w:rPr>
        <w:t xml:space="preserve"> </w:t>
      </w:r>
      <w:proofErr w:type="spellStart"/>
      <w:r w:rsidR="00076520">
        <w:rPr>
          <w:color w:val="000000"/>
          <w:sz w:val="28"/>
          <w:szCs w:val="28"/>
        </w:rPr>
        <w:t>лише</w:t>
      </w:r>
      <w:proofErr w:type="spellEnd"/>
      <w:r w:rsidR="00076520">
        <w:rPr>
          <w:color w:val="000000"/>
          <w:sz w:val="28"/>
          <w:szCs w:val="28"/>
        </w:rPr>
        <w:t xml:space="preserve"> </w:t>
      </w:r>
      <w:proofErr w:type="spellStart"/>
      <w:r w:rsidR="00076520">
        <w:rPr>
          <w:color w:val="000000"/>
          <w:sz w:val="28"/>
          <w:szCs w:val="28"/>
        </w:rPr>
        <w:t>Херсонський</w:t>
      </w:r>
      <w:proofErr w:type="spellEnd"/>
      <w:r w:rsidR="00076520">
        <w:rPr>
          <w:color w:val="000000"/>
          <w:sz w:val="28"/>
          <w:szCs w:val="28"/>
          <w:lang w:val="uk-UA"/>
        </w:rPr>
        <w:t xml:space="preserve"> музей.</w:t>
      </w:r>
      <w:r w:rsidR="00076520">
        <w:rPr>
          <w:color w:val="000000"/>
          <w:sz w:val="28"/>
          <w:szCs w:val="28"/>
        </w:rPr>
        <w:t xml:space="preserve"> </w:t>
      </w:r>
      <w:r w:rsidRPr="004329EC">
        <w:rPr>
          <w:color w:val="000000"/>
          <w:sz w:val="28"/>
          <w:szCs w:val="28"/>
        </w:rPr>
        <w:t xml:space="preserve">Хмари </w:t>
      </w:r>
      <w:proofErr w:type="spellStart"/>
      <w:r w:rsidRPr="004329EC">
        <w:rPr>
          <w:color w:val="000000"/>
          <w:sz w:val="28"/>
          <w:szCs w:val="28"/>
        </w:rPr>
        <w:t>тегів</w:t>
      </w:r>
      <w:proofErr w:type="spellEnd"/>
      <w:r w:rsidRPr="004329EC">
        <w:rPr>
          <w:color w:val="000000"/>
          <w:sz w:val="28"/>
          <w:szCs w:val="28"/>
        </w:rPr>
        <w:t xml:space="preserve"> </w:t>
      </w:r>
      <w:r w:rsidR="00076520">
        <w:rPr>
          <w:color w:val="000000"/>
          <w:sz w:val="28"/>
          <w:szCs w:val="28"/>
          <w:lang w:val="uk-UA"/>
        </w:rPr>
        <w:t>в досліджуваній групі музеїв не використовуються. В цілому в країні це робить тільки</w:t>
      </w:r>
      <w:r w:rsidRPr="004329EC">
        <w:rPr>
          <w:color w:val="000000"/>
          <w:sz w:val="28"/>
          <w:szCs w:val="28"/>
        </w:rPr>
        <w:t xml:space="preserve"> </w:t>
      </w:r>
      <w:proofErr w:type="spellStart"/>
      <w:r w:rsidRPr="004329EC">
        <w:rPr>
          <w:color w:val="000000"/>
          <w:sz w:val="28"/>
          <w:szCs w:val="28"/>
        </w:rPr>
        <w:t>Вінницький</w:t>
      </w:r>
      <w:proofErr w:type="spellEnd"/>
      <w:r w:rsidRPr="004329EC">
        <w:rPr>
          <w:color w:val="000000"/>
          <w:sz w:val="28"/>
          <w:szCs w:val="28"/>
        </w:rPr>
        <w:t xml:space="preserve"> </w:t>
      </w:r>
      <w:proofErr w:type="spellStart"/>
      <w:r w:rsidRPr="004329EC">
        <w:rPr>
          <w:color w:val="000000"/>
          <w:sz w:val="28"/>
          <w:szCs w:val="28"/>
        </w:rPr>
        <w:t>обласний</w:t>
      </w:r>
      <w:proofErr w:type="spellEnd"/>
      <w:r w:rsidRPr="004329EC">
        <w:rPr>
          <w:color w:val="000000"/>
          <w:sz w:val="28"/>
          <w:szCs w:val="28"/>
        </w:rPr>
        <w:t xml:space="preserve"> </w:t>
      </w:r>
      <w:proofErr w:type="spellStart"/>
      <w:r w:rsidRPr="004329EC">
        <w:rPr>
          <w:color w:val="000000"/>
          <w:sz w:val="28"/>
          <w:szCs w:val="28"/>
        </w:rPr>
        <w:t>краєзнавчий</w:t>
      </w:r>
      <w:proofErr w:type="spellEnd"/>
      <w:r w:rsidRPr="004329EC">
        <w:rPr>
          <w:color w:val="000000"/>
          <w:sz w:val="28"/>
          <w:szCs w:val="28"/>
        </w:rPr>
        <w:t xml:space="preserve"> музей.  </w:t>
      </w:r>
    </w:p>
    <w:p w:rsidR="004329EC" w:rsidRPr="00302BF2" w:rsidRDefault="004329EC" w:rsidP="004329EC">
      <w:pPr>
        <w:jc w:val="both"/>
        <w:rPr>
          <w:sz w:val="28"/>
          <w:szCs w:val="28"/>
          <w:lang w:val="uk-UA"/>
        </w:rPr>
      </w:pPr>
      <w:r w:rsidRPr="004329EC">
        <w:rPr>
          <w:color w:val="000000"/>
          <w:sz w:val="28"/>
          <w:szCs w:val="28"/>
        </w:rPr>
        <w:t xml:space="preserve">        </w:t>
      </w:r>
      <w:proofErr w:type="spellStart"/>
      <w:r w:rsidRPr="004329EC">
        <w:rPr>
          <w:sz w:val="28"/>
          <w:szCs w:val="28"/>
        </w:rPr>
        <w:t>Найбільш</w:t>
      </w:r>
      <w:proofErr w:type="spellEnd"/>
      <w:r w:rsidRPr="004329EC">
        <w:rPr>
          <w:sz w:val="28"/>
          <w:szCs w:val="28"/>
        </w:rPr>
        <w:t xml:space="preserve"> </w:t>
      </w:r>
      <w:proofErr w:type="spellStart"/>
      <w:r w:rsidRPr="004329EC">
        <w:rPr>
          <w:sz w:val="28"/>
          <w:szCs w:val="28"/>
        </w:rPr>
        <w:t>перспективним</w:t>
      </w:r>
      <w:proofErr w:type="spellEnd"/>
      <w:r w:rsidRPr="004329EC">
        <w:rPr>
          <w:sz w:val="28"/>
          <w:szCs w:val="28"/>
        </w:rPr>
        <w:t xml:space="preserve"> </w:t>
      </w:r>
      <w:proofErr w:type="spellStart"/>
      <w:r w:rsidRPr="004329EC">
        <w:rPr>
          <w:sz w:val="28"/>
          <w:szCs w:val="28"/>
        </w:rPr>
        <w:t>напрямом</w:t>
      </w:r>
      <w:proofErr w:type="spellEnd"/>
      <w:r w:rsidRPr="004329EC">
        <w:rPr>
          <w:sz w:val="28"/>
          <w:szCs w:val="28"/>
        </w:rPr>
        <w:t xml:space="preserve"> у </w:t>
      </w:r>
      <w:proofErr w:type="spellStart"/>
      <w:r w:rsidRPr="004329EC">
        <w:rPr>
          <w:sz w:val="28"/>
          <w:szCs w:val="28"/>
        </w:rPr>
        <w:t>збереженні</w:t>
      </w:r>
      <w:proofErr w:type="spellEnd"/>
      <w:r w:rsidRPr="004329EC">
        <w:rPr>
          <w:sz w:val="28"/>
          <w:szCs w:val="28"/>
        </w:rPr>
        <w:t xml:space="preserve"> </w:t>
      </w:r>
      <w:proofErr w:type="spellStart"/>
      <w:r w:rsidRPr="004329EC">
        <w:rPr>
          <w:sz w:val="28"/>
          <w:szCs w:val="28"/>
        </w:rPr>
        <w:t>історико-культурної</w:t>
      </w:r>
      <w:proofErr w:type="spellEnd"/>
      <w:r w:rsidRPr="004329EC">
        <w:rPr>
          <w:sz w:val="28"/>
          <w:szCs w:val="28"/>
        </w:rPr>
        <w:t xml:space="preserve"> </w:t>
      </w:r>
      <w:proofErr w:type="spellStart"/>
      <w:r w:rsidRPr="004329EC">
        <w:rPr>
          <w:sz w:val="28"/>
          <w:szCs w:val="28"/>
        </w:rPr>
        <w:t>спадщини</w:t>
      </w:r>
      <w:proofErr w:type="spellEnd"/>
      <w:r w:rsidRPr="004329EC">
        <w:rPr>
          <w:sz w:val="28"/>
          <w:szCs w:val="28"/>
        </w:rPr>
        <w:t xml:space="preserve"> </w:t>
      </w:r>
      <w:proofErr w:type="spellStart"/>
      <w:r w:rsidRPr="004329EC">
        <w:rPr>
          <w:sz w:val="28"/>
          <w:szCs w:val="28"/>
        </w:rPr>
        <w:t>музеїв</w:t>
      </w:r>
      <w:proofErr w:type="spellEnd"/>
      <w:r w:rsidRPr="004329EC">
        <w:rPr>
          <w:sz w:val="28"/>
          <w:szCs w:val="28"/>
        </w:rPr>
        <w:t xml:space="preserve"> та </w:t>
      </w:r>
      <w:proofErr w:type="spellStart"/>
      <w:r w:rsidRPr="004329EC">
        <w:rPr>
          <w:sz w:val="28"/>
          <w:szCs w:val="28"/>
        </w:rPr>
        <w:t>використання</w:t>
      </w:r>
      <w:proofErr w:type="spellEnd"/>
      <w:r w:rsidRPr="004329EC">
        <w:rPr>
          <w:sz w:val="28"/>
          <w:szCs w:val="28"/>
        </w:rPr>
        <w:t xml:space="preserve"> </w:t>
      </w:r>
      <w:proofErr w:type="spellStart"/>
      <w:r w:rsidRPr="004329EC">
        <w:rPr>
          <w:sz w:val="28"/>
          <w:szCs w:val="28"/>
        </w:rPr>
        <w:t>їх</w:t>
      </w:r>
      <w:proofErr w:type="spellEnd"/>
      <w:r w:rsidRPr="004329EC">
        <w:rPr>
          <w:sz w:val="28"/>
          <w:szCs w:val="28"/>
        </w:rPr>
        <w:t xml:space="preserve"> </w:t>
      </w:r>
      <w:proofErr w:type="spellStart"/>
      <w:r w:rsidRPr="004329EC">
        <w:rPr>
          <w:sz w:val="28"/>
          <w:szCs w:val="28"/>
        </w:rPr>
        <w:t>інформаційного</w:t>
      </w:r>
      <w:proofErr w:type="spellEnd"/>
      <w:r w:rsidRPr="004329EC">
        <w:rPr>
          <w:sz w:val="28"/>
          <w:szCs w:val="28"/>
        </w:rPr>
        <w:t xml:space="preserve"> </w:t>
      </w:r>
      <w:proofErr w:type="spellStart"/>
      <w:r w:rsidRPr="004329EC">
        <w:rPr>
          <w:sz w:val="28"/>
          <w:szCs w:val="28"/>
        </w:rPr>
        <w:t>потенціалу</w:t>
      </w:r>
      <w:proofErr w:type="spellEnd"/>
      <w:r w:rsidRPr="004329EC">
        <w:rPr>
          <w:sz w:val="28"/>
          <w:szCs w:val="28"/>
        </w:rPr>
        <w:t xml:space="preserve"> </w:t>
      </w:r>
      <w:proofErr w:type="spellStart"/>
      <w:r w:rsidRPr="004329EC">
        <w:rPr>
          <w:sz w:val="28"/>
          <w:szCs w:val="28"/>
        </w:rPr>
        <w:t>є</w:t>
      </w:r>
      <w:proofErr w:type="spellEnd"/>
      <w:r w:rsidRPr="004329EC">
        <w:rPr>
          <w:sz w:val="28"/>
          <w:szCs w:val="28"/>
        </w:rPr>
        <w:t xml:space="preserve"> </w:t>
      </w:r>
      <w:proofErr w:type="spellStart"/>
      <w:r w:rsidRPr="004329EC">
        <w:rPr>
          <w:sz w:val="28"/>
          <w:szCs w:val="28"/>
        </w:rPr>
        <w:t>оцифрування</w:t>
      </w:r>
      <w:proofErr w:type="spellEnd"/>
      <w:r w:rsidRPr="004329EC">
        <w:rPr>
          <w:sz w:val="28"/>
          <w:szCs w:val="28"/>
        </w:rPr>
        <w:t xml:space="preserve">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предметів</w:t>
      </w:r>
      <w:proofErr w:type="spellEnd"/>
      <w:r w:rsidRPr="004329EC">
        <w:rPr>
          <w:sz w:val="28"/>
          <w:szCs w:val="28"/>
        </w:rPr>
        <w:t xml:space="preserve"> </w:t>
      </w:r>
      <w:proofErr w:type="spellStart"/>
      <w:r w:rsidRPr="004329EC">
        <w:rPr>
          <w:sz w:val="28"/>
          <w:szCs w:val="28"/>
        </w:rPr>
        <w:t>і</w:t>
      </w:r>
      <w:proofErr w:type="spellEnd"/>
      <w:r w:rsidRPr="004329EC">
        <w:rPr>
          <w:sz w:val="28"/>
          <w:szCs w:val="28"/>
        </w:rPr>
        <w:t xml:space="preserve"> </w:t>
      </w:r>
      <w:proofErr w:type="spellStart"/>
      <w:r w:rsidRPr="004329EC">
        <w:rPr>
          <w:sz w:val="28"/>
          <w:szCs w:val="28"/>
        </w:rPr>
        <w:t>розміщення</w:t>
      </w:r>
      <w:proofErr w:type="spellEnd"/>
      <w:r w:rsidRPr="004329EC">
        <w:rPr>
          <w:sz w:val="28"/>
          <w:szCs w:val="28"/>
        </w:rPr>
        <w:t xml:space="preserve"> таких </w:t>
      </w:r>
      <w:proofErr w:type="spellStart"/>
      <w:r w:rsidRPr="004329EC">
        <w:rPr>
          <w:sz w:val="28"/>
          <w:szCs w:val="28"/>
        </w:rPr>
        <w:t>матеріалів</w:t>
      </w:r>
      <w:proofErr w:type="spellEnd"/>
      <w:r w:rsidRPr="004329EC">
        <w:rPr>
          <w:sz w:val="28"/>
          <w:szCs w:val="28"/>
        </w:rPr>
        <w:t xml:space="preserve"> на сайтах </w:t>
      </w:r>
      <w:proofErr w:type="spellStart"/>
      <w:r w:rsidRPr="004329EC">
        <w:rPr>
          <w:sz w:val="28"/>
          <w:szCs w:val="28"/>
        </w:rPr>
        <w:t>музеїв</w:t>
      </w:r>
      <w:proofErr w:type="spellEnd"/>
      <w:r w:rsidRPr="004329EC">
        <w:rPr>
          <w:sz w:val="28"/>
          <w:szCs w:val="28"/>
        </w:rPr>
        <w:t xml:space="preserve">. На жаль, </w:t>
      </w:r>
      <w:proofErr w:type="spellStart"/>
      <w:r w:rsidRPr="004329EC">
        <w:rPr>
          <w:sz w:val="28"/>
          <w:szCs w:val="28"/>
        </w:rPr>
        <w:t>слід</w:t>
      </w:r>
      <w:proofErr w:type="spellEnd"/>
      <w:r w:rsidRPr="004329EC">
        <w:rPr>
          <w:sz w:val="28"/>
          <w:szCs w:val="28"/>
        </w:rPr>
        <w:t xml:space="preserve"> </w:t>
      </w:r>
      <w:proofErr w:type="spellStart"/>
      <w:r w:rsidRPr="004329EC">
        <w:rPr>
          <w:sz w:val="28"/>
          <w:szCs w:val="28"/>
        </w:rPr>
        <w:t>засвідчити</w:t>
      </w:r>
      <w:proofErr w:type="spellEnd"/>
      <w:r w:rsidRPr="004329EC">
        <w:rPr>
          <w:sz w:val="28"/>
          <w:szCs w:val="28"/>
        </w:rPr>
        <w:t xml:space="preserve">, </w:t>
      </w:r>
      <w:proofErr w:type="spellStart"/>
      <w:r w:rsidRPr="004329EC">
        <w:rPr>
          <w:sz w:val="28"/>
          <w:szCs w:val="28"/>
        </w:rPr>
        <w:t>що</w:t>
      </w:r>
      <w:proofErr w:type="spellEnd"/>
      <w:r w:rsidRPr="004329EC">
        <w:rPr>
          <w:sz w:val="28"/>
          <w:szCs w:val="28"/>
        </w:rPr>
        <w:t xml:space="preserve"> в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установах</w:t>
      </w:r>
      <w:proofErr w:type="spellEnd"/>
      <w:r w:rsidRPr="004329EC">
        <w:rPr>
          <w:sz w:val="28"/>
          <w:szCs w:val="28"/>
        </w:rPr>
        <w:t xml:space="preserve"> </w:t>
      </w:r>
      <w:r w:rsidR="00852BDF">
        <w:rPr>
          <w:sz w:val="28"/>
          <w:szCs w:val="28"/>
          <w:lang w:val="uk-UA"/>
        </w:rPr>
        <w:t xml:space="preserve">України </w:t>
      </w:r>
      <w:proofErr w:type="spellStart"/>
      <w:r w:rsidRPr="004329EC">
        <w:rPr>
          <w:sz w:val="28"/>
          <w:szCs w:val="28"/>
        </w:rPr>
        <w:t>подібна</w:t>
      </w:r>
      <w:proofErr w:type="spellEnd"/>
      <w:r w:rsidRPr="004329EC">
        <w:rPr>
          <w:sz w:val="28"/>
          <w:szCs w:val="28"/>
        </w:rPr>
        <w:t xml:space="preserve"> робота </w:t>
      </w:r>
      <w:proofErr w:type="spellStart"/>
      <w:r w:rsidRPr="004329EC">
        <w:rPr>
          <w:sz w:val="28"/>
          <w:szCs w:val="28"/>
        </w:rPr>
        <w:t>тільки</w:t>
      </w:r>
      <w:proofErr w:type="spellEnd"/>
      <w:r w:rsidRPr="004329EC">
        <w:rPr>
          <w:sz w:val="28"/>
          <w:szCs w:val="28"/>
        </w:rPr>
        <w:t xml:space="preserve"> </w:t>
      </w:r>
      <w:proofErr w:type="spellStart"/>
      <w:r w:rsidRPr="004329EC">
        <w:rPr>
          <w:sz w:val="28"/>
          <w:szCs w:val="28"/>
        </w:rPr>
        <w:t>почалась</w:t>
      </w:r>
      <w:proofErr w:type="spellEnd"/>
      <w:r w:rsidRPr="004329EC">
        <w:rPr>
          <w:sz w:val="28"/>
          <w:szCs w:val="28"/>
        </w:rPr>
        <w:t xml:space="preserve">. </w:t>
      </w:r>
      <w:proofErr w:type="spellStart"/>
      <w:r w:rsidRPr="004329EC">
        <w:rPr>
          <w:sz w:val="28"/>
          <w:szCs w:val="28"/>
        </w:rPr>
        <w:t>Із</w:t>
      </w:r>
      <w:proofErr w:type="spellEnd"/>
      <w:r w:rsidRPr="004329EC">
        <w:rPr>
          <w:sz w:val="28"/>
          <w:szCs w:val="28"/>
        </w:rPr>
        <w:t xml:space="preserve"> </w:t>
      </w:r>
      <w:proofErr w:type="spellStart"/>
      <w:r w:rsidRPr="004329EC">
        <w:rPr>
          <w:sz w:val="28"/>
          <w:szCs w:val="28"/>
        </w:rPr>
        <w:t>усіх</w:t>
      </w:r>
      <w:proofErr w:type="spellEnd"/>
      <w:r w:rsidRPr="004329EC">
        <w:rPr>
          <w:sz w:val="28"/>
          <w:szCs w:val="28"/>
        </w:rPr>
        <w:t xml:space="preserve"> </w:t>
      </w:r>
      <w:proofErr w:type="spellStart"/>
      <w:proofErr w:type="gramStart"/>
      <w:r w:rsidRPr="004329EC">
        <w:rPr>
          <w:sz w:val="28"/>
          <w:szCs w:val="28"/>
        </w:rPr>
        <w:t>досл</w:t>
      </w:r>
      <w:proofErr w:type="gramEnd"/>
      <w:r w:rsidRPr="004329EC">
        <w:rPr>
          <w:sz w:val="28"/>
          <w:szCs w:val="28"/>
        </w:rPr>
        <w:t>іджених</w:t>
      </w:r>
      <w:proofErr w:type="spellEnd"/>
      <w:r w:rsidRPr="004329EC">
        <w:rPr>
          <w:sz w:val="28"/>
          <w:szCs w:val="28"/>
        </w:rPr>
        <w:t xml:space="preserve"> </w:t>
      </w:r>
      <w:proofErr w:type="spellStart"/>
      <w:r w:rsidRPr="004329EC">
        <w:rPr>
          <w:sz w:val="28"/>
          <w:szCs w:val="28"/>
        </w:rPr>
        <w:t>сайтів</w:t>
      </w:r>
      <w:proofErr w:type="spellEnd"/>
      <w:r w:rsidRPr="004329EC">
        <w:rPr>
          <w:sz w:val="28"/>
          <w:szCs w:val="28"/>
        </w:rPr>
        <w:t xml:space="preserve"> </w:t>
      </w:r>
      <w:proofErr w:type="spellStart"/>
      <w:r w:rsidRPr="004329EC">
        <w:rPr>
          <w:sz w:val="28"/>
          <w:szCs w:val="28"/>
        </w:rPr>
        <w:t>обласних</w:t>
      </w:r>
      <w:proofErr w:type="spellEnd"/>
      <w:r w:rsidRPr="004329EC">
        <w:rPr>
          <w:sz w:val="28"/>
          <w:szCs w:val="28"/>
        </w:rPr>
        <w:t xml:space="preserve"> </w:t>
      </w:r>
      <w:proofErr w:type="spellStart"/>
      <w:r w:rsidRPr="004329EC">
        <w:rPr>
          <w:sz w:val="28"/>
          <w:szCs w:val="28"/>
        </w:rPr>
        <w:t>краєзнавчих</w:t>
      </w:r>
      <w:proofErr w:type="spellEnd"/>
      <w:r w:rsidRPr="004329EC">
        <w:rPr>
          <w:sz w:val="28"/>
          <w:szCs w:val="28"/>
        </w:rPr>
        <w:t xml:space="preserve"> </w:t>
      </w:r>
      <w:proofErr w:type="spellStart"/>
      <w:r w:rsidRPr="004329EC">
        <w:rPr>
          <w:sz w:val="28"/>
          <w:szCs w:val="28"/>
        </w:rPr>
        <w:t>музеїв</w:t>
      </w:r>
      <w:proofErr w:type="spellEnd"/>
      <w:r w:rsidRPr="004329EC">
        <w:rPr>
          <w:sz w:val="28"/>
          <w:szCs w:val="28"/>
        </w:rPr>
        <w:t xml:space="preserve"> </w:t>
      </w:r>
      <w:proofErr w:type="spellStart"/>
      <w:r w:rsidRPr="004329EC">
        <w:rPr>
          <w:sz w:val="28"/>
          <w:szCs w:val="28"/>
        </w:rPr>
        <w:t>України</w:t>
      </w:r>
      <w:proofErr w:type="spellEnd"/>
      <w:r w:rsidRPr="004329EC">
        <w:rPr>
          <w:sz w:val="28"/>
          <w:szCs w:val="28"/>
        </w:rPr>
        <w:t xml:space="preserve"> </w:t>
      </w:r>
      <w:proofErr w:type="spellStart"/>
      <w:r w:rsidRPr="004329EC">
        <w:rPr>
          <w:sz w:val="28"/>
          <w:szCs w:val="28"/>
        </w:rPr>
        <w:t>частково</w:t>
      </w:r>
      <w:proofErr w:type="spellEnd"/>
      <w:r w:rsidRPr="004329EC">
        <w:rPr>
          <w:sz w:val="28"/>
          <w:szCs w:val="28"/>
        </w:rPr>
        <w:t xml:space="preserve"> </w:t>
      </w:r>
      <w:proofErr w:type="spellStart"/>
      <w:r w:rsidRPr="004329EC">
        <w:rPr>
          <w:sz w:val="28"/>
          <w:szCs w:val="28"/>
        </w:rPr>
        <w:t>оцифровані</w:t>
      </w:r>
      <w:proofErr w:type="spellEnd"/>
      <w:r w:rsidRPr="004329EC">
        <w:rPr>
          <w:sz w:val="28"/>
          <w:szCs w:val="28"/>
        </w:rPr>
        <w:t xml:space="preserve"> </w:t>
      </w:r>
      <w:proofErr w:type="spellStart"/>
      <w:r w:rsidRPr="004329EC">
        <w:rPr>
          <w:sz w:val="28"/>
          <w:szCs w:val="28"/>
        </w:rPr>
        <w:t>матеріали</w:t>
      </w:r>
      <w:proofErr w:type="spellEnd"/>
      <w:r w:rsidRPr="004329EC">
        <w:rPr>
          <w:sz w:val="28"/>
          <w:szCs w:val="28"/>
        </w:rPr>
        <w:t xml:space="preserve"> </w:t>
      </w:r>
      <w:proofErr w:type="spellStart"/>
      <w:r w:rsidRPr="004329EC">
        <w:rPr>
          <w:sz w:val="28"/>
          <w:szCs w:val="28"/>
        </w:rPr>
        <w:t>містяться</w:t>
      </w:r>
      <w:proofErr w:type="spellEnd"/>
      <w:r w:rsidRPr="004329EC">
        <w:rPr>
          <w:sz w:val="28"/>
          <w:szCs w:val="28"/>
        </w:rPr>
        <w:t xml:space="preserve"> в </w:t>
      </w:r>
      <w:proofErr w:type="spellStart"/>
      <w:r w:rsidRPr="004329EC">
        <w:rPr>
          <w:sz w:val="28"/>
          <w:szCs w:val="28"/>
        </w:rPr>
        <w:t>незначній</w:t>
      </w:r>
      <w:proofErr w:type="spellEnd"/>
      <w:r w:rsidRPr="004329EC">
        <w:rPr>
          <w:sz w:val="28"/>
          <w:szCs w:val="28"/>
        </w:rPr>
        <w:t xml:space="preserve"> </w:t>
      </w:r>
      <w:proofErr w:type="spellStart"/>
      <w:r w:rsidRPr="004329EC">
        <w:rPr>
          <w:sz w:val="28"/>
          <w:szCs w:val="28"/>
        </w:rPr>
        <w:t>кількості</w:t>
      </w:r>
      <w:proofErr w:type="spellEnd"/>
      <w:r w:rsidRPr="004329EC">
        <w:rPr>
          <w:sz w:val="28"/>
          <w:szCs w:val="28"/>
        </w:rPr>
        <w:t xml:space="preserve">. </w:t>
      </w:r>
      <w:proofErr w:type="spellStart"/>
      <w:r w:rsidRPr="004329EC">
        <w:rPr>
          <w:sz w:val="28"/>
          <w:szCs w:val="28"/>
        </w:rPr>
        <w:t>Оцифровані</w:t>
      </w:r>
      <w:proofErr w:type="spellEnd"/>
      <w:r w:rsidRPr="004329EC">
        <w:rPr>
          <w:sz w:val="28"/>
          <w:szCs w:val="28"/>
        </w:rPr>
        <w:t xml:space="preserve"> </w:t>
      </w:r>
      <w:proofErr w:type="spellStart"/>
      <w:r w:rsidRPr="004329EC">
        <w:rPr>
          <w:sz w:val="28"/>
          <w:szCs w:val="28"/>
        </w:rPr>
        <w:t>колекції</w:t>
      </w:r>
      <w:proofErr w:type="spellEnd"/>
      <w:r w:rsidRPr="004329EC">
        <w:rPr>
          <w:sz w:val="28"/>
          <w:szCs w:val="28"/>
        </w:rPr>
        <w:t xml:space="preserve">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предметів</w:t>
      </w:r>
      <w:proofErr w:type="spellEnd"/>
      <w:r w:rsidRPr="004329EC">
        <w:rPr>
          <w:sz w:val="28"/>
          <w:szCs w:val="28"/>
        </w:rPr>
        <w:t xml:space="preserve"> </w:t>
      </w:r>
      <w:proofErr w:type="spellStart"/>
      <w:r w:rsidRPr="004329EC">
        <w:rPr>
          <w:sz w:val="28"/>
          <w:szCs w:val="28"/>
        </w:rPr>
        <w:t>має</w:t>
      </w:r>
      <w:proofErr w:type="spellEnd"/>
      <w:r w:rsidRPr="004329EC">
        <w:rPr>
          <w:sz w:val="28"/>
          <w:szCs w:val="28"/>
        </w:rPr>
        <w:t xml:space="preserve"> </w:t>
      </w:r>
      <w:r w:rsidR="00D348DE">
        <w:rPr>
          <w:sz w:val="28"/>
          <w:szCs w:val="28"/>
          <w:lang w:val="uk-UA"/>
        </w:rPr>
        <w:t xml:space="preserve">лише </w:t>
      </w:r>
      <w:r w:rsidRPr="004329EC">
        <w:rPr>
          <w:sz w:val="28"/>
          <w:szCs w:val="28"/>
        </w:rPr>
        <w:t xml:space="preserve">18,9% </w:t>
      </w:r>
      <w:proofErr w:type="spellStart"/>
      <w:r w:rsidRPr="004329EC">
        <w:rPr>
          <w:sz w:val="28"/>
          <w:szCs w:val="28"/>
        </w:rPr>
        <w:t>музейних</w:t>
      </w:r>
      <w:proofErr w:type="spellEnd"/>
      <w:r w:rsidRPr="004329EC">
        <w:rPr>
          <w:sz w:val="28"/>
          <w:szCs w:val="28"/>
        </w:rPr>
        <w:t xml:space="preserve"> </w:t>
      </w:r>
      <w:proofErr w:type="spellStart"/>
      <w:r w:rsidRPr="004329EC">
        <w:rPr>
          <w:sz w:val="28"/>
          <w:szCs w:val="28"/>
        </w:rPr>
        <w:t>установ</w:t>
      </w:r>
      <w:proofErr w:type="spellEnd"/>
      <w:r w:rsidR="00076520">
        <w:rPr>
          <w:sz w:val="28"/>
          <w:szCs w:val="28"/>
          <w:lang w:val="uk-UA"/>
        </w:rPr>
        <w:t xml:space="preserve"> країни. Із групи краєзнавчих музеїв українського </w:t>
      </w:r>
      <w:proofErr w:type="gramStart"/>
      <w:r w:rsidR="00076520">
        <w:rPr>
          <w:sz w:val="28"/>
          <w:szCs w:val="28"/>
          <w:lang w:val="uk-UA"/>
        </w:rPr>
        <w:t>П</w:t>
      </w:r>
      <w:proofErr w:type="gramEnd"/>
      <w:r w:rsidR="00076520">
        <w:rPr>
          <w:sz w:val="28"/>
          <w:szCs w:val="28"/>
          <w:lang w:val="uk-UA"/>
        </w:rPr>
        <w:t>івдня таку роботу розпочав лише</w:t>
      </w:r>
      <w:r w:rsidRPr="00076520">
        <w:rPr>
          <w:sz w:val="28"/>
          <w:szCs w:val="28"/>
          <w:lang w:val="uk-UA"/>
        </w:rPr>
        <w:t xml:space="preserve"> Херсонський</w:t>
      </w:r>
      <w:r w:rsidR="00DE495D">
        <w:rPr>
          <w:sz w:val="28"/>
          <w:szCs w:val="28"/>
          <w:lang w:val="uk-UA"/>
        </w:rPr>
        <w:t xml:space="preserve"> музей.</w:t>
      </w:r>
      <w:r w:rsidRPr="00076520">
        <w:rPr>
          <w:sz w:val="28"/>
          <w:szCs w:val="28"/>
          <w:lang w:val="uk-UA"/>
        </w:rPr>
        <w:t xml:space="preserve"> </w:t>
      </w:r>
      <w:proofErr w:type="gramStart"/>
      <w:r w:rsidR="00DE495D">
        <w:rPr>
          <w:sz w:val="28"/>
          <w:szCs w:val="28"/>
        </w:rPr>
        <w:t>В</w:t>
      </w:r>
      <w:proofErr w:type="spellStart"/>
      <w:proofErr w:type="gramEnd"/>
      <w:r w:rsidR="00DE495D">
        <w:rPr>
          <w:sz w:val="28"/>
          <w:szCs w:val="28"/>
          <w:lang w:val="uk-UA"/>
        </w:rPr>
        <w:t>ін</w:t>
      </w:r>
      <w:proofErr w:type="spellEnd"/>
      <w:r w:rsidR="00DE495D">
        <w:rPr>
          <w:sz w:val="28"/>
          <w:szCs w:val="28"/>
        </w:rPr>
        <w:t xml:space="preserve"> ж</w:t>
      </w:r>
      <w:r w:rsidR="00D348DE">
        <w:rPr>
          <w:sz w:val="28"/>
          <w:szCs w:val="28"/>
          <w:lang w:val="uk-UA"/>
        </w:rPr>
        <w:t>е</w:t>
      </w:r>
      <w:r w:rsidR="00DE495D">
        <w:rPr>
          <w:sz w:val="28"/>
          <w:szCs w:val="28"/>
        </w:rPr>
        <w:t xml:space="preserve"> </w:t>
      </w:r>
      <w:proofErr w:type="spellStart"/>
      <w:r w:rsidR="00DE495D">
        <w:rPr>
          <w:sz w:val="28"/>
          <w:szCs w:val="28"/>
        </w:rPr>
        <w:t>розм</w:t>
      </w:r>
      <w:r w:rsidR="00DE495D">
        <w:rPr>
          <w:sz w:val="28"/>
          <w:szCs w:val="28"/>
          <w:lang w:val="uk-UA"/>
        </w:rPr>
        <w:t>істив</w:t>
      </w:r>
      <w:proofErr w:type="spellEnd"/>
      <w:r w:rsidR="00DE495D">
        <w:rPr>
          <w:sz w:val="28"/>
          <w:szCs w:val="28"/>
          <w:lang w:val="uk-UA"/>
        </w:rPr>
        <w:t xml:space="preserve"> </w:t>
      </w:r>
      <w:r w:rsidR="00DE495D">
        <w:rPr>
          <w:sz w:val="28"/>
          <w:szCs w:val="28"/>
        </w:rPr>
        <w:t xml:space="preserve"> </w:t>
      </w:r>
      <w:proofErr w:type="gramStart"/>
      <w:r w:rsidR="00DE495D">
        <w:rPr>
          <w:sz w:val="28"/>
          <w:szCs w:val="28"/>
        </w:rPr>
        <w:t>на</w:t>
      </w:r>
      <w:proofErr w:type="gramEnd"/>
      <w:r w:rsidR="00DE495D">
        <w:rPr>
          <w:sz w:val="28"/>
          <w:szCs w:val="28"/>
        </w:rPr>
        <w:t xml:space="preserve"> сайт</w:t>
      </w:r>
      <w:r w:rsidR="00DE495D">
        <w:rPr>
          <w:sz w:val="28"/>
          <w:szCs w:val="28"/>
          <w:lang w:val="uk-UA"/>
        </w:rPr>
        <w:t xml:space="preserve">і </w:t>
      </w:r>
      <w:r w:rsidRPr="004329EC">
        <w:rPr>
          <w:sz w:val="28"/>
          <w:szCs w:val="28"/>
        </w:rPr>
        <w:t xml:space="preserve"> </w:t>
      </w:r>
      <w:proofErr w:type="spellStart"/>
      <w:r w:rsidRPr="004329EC">
        <w:rPr>
          <w:sz w:val="28"/>
          <w:szCs w:val="28"/>
        </w:rPr>
        <w:t>і</w:t>
      </w:r>
      <w:proofErr w:type="spellEnd"/>
      <w:r w:rsidRPr="004329EC">
        <w:rPr>
          <w:sz w:val="28"/>
          <w:szCs w:val="28"/>
        </w:rPr>
        <w:t xml:space="preserve"> </w:t>
      </w:r>
      <w:proofErr w:type="spellStart"/>
      <w:r w:rsidRPr="004329EC">
        <w:rPr>
          <w:sz w:val="28"/>
          <w:szCs w:val="28"/>
        </w:rPr>
        <w:t>науково-довідковий</w:t>
      </w:r>
      <w:proofErr w:type="spellEnd"/>
      <w:r w:rsidRPr="004329EC">
        <w:rPr>
          <w:sz w:val="28"/>
          <w:szCs w:val="28"/>
        </w:rPr>
        <w:t xml:space="preserve"> </w:t>
      </w:r>
      <w:proofErr w:type="spellStart"/>
      <w:r w:rsidRPr="004329EC">
        <w:rPr>
          <w:sz w:val="28"/>
          <w:szCs w:val="28"/>
        </w:rPr>
        <w:t>апарат</w:t>
      </w:r>
      <w:proofErr w:type="spellEnd"/>
      <w:r w:rsidRPr="004329EC">
        <w:rPr>
          <w:sz w:val="28"/>
          <w:szCs w:val="28"/>
        </w:rPr>
        <w:t xml:space="preserve"> до </w:t>
      </w:r>
      <w:proofErr w:type="spellStart"/>
      <w:r w:rsidRPr="004329EC">
        <w:rPr>
          <w:sz w:val="28"/>
          <w:szCs w:val="28"/>
        </w:rPr>
        <w:t>оцифрованих</w:t>
      </w:r>
      <w:proofErr w:type="spellEnd"/>
      <w:r w:rsidRPr="004329EC">
        <w:rPr>
          <w:sz w:val="28"/>
          <w:szCs w:val="28"/>
        </w:rPr>
        <w:t xml:space="preserve"> </w:t>
      </w:r>
      <w:proofErr w:type="spellStart"/>
      <w:r w:rsidRPr="004329EC">
        <w:rPr>
          <w:sz w:val="28"/>
          <w:szCs w:val="28"/>
        </w:rPr>
        <w:t>колекцій</w:t>
      </w:r>
      <w:proofErr w:type="spellEnd"/>
      <w:r w:rsidRPr="004329EC">
        <w:rPr>
          <w:sz w:val="28"/>
          <w:szCs w:val="28"/>
        </w:rPr>
        <w:t xml:space="preserve">. </w:t>
      </w:r>
      <w:proofErr w:type="spellStart"/>
      <w:r w:rsidRPr="004329EC">
        <w:rPr>
          <w:sz w:val="28"/>
          <w:szCs w:val="28"/>
        </w:rPr>
        <w:t>Інші</w:t>
      </w:r>
      <w:proofErr w:type="spellEnd"/>
      <w:r w:rsidRPr="004329EC">
        <w:rPr>
          <w:sz w:val="28"/>
          <w:szCs w:val="28"/>
        </w:rPr>
        <w:t xml:space="preserve"> </w:t>
      </w:r>
      <w:proofErr w:type="spellStart"/>
      <w:r w:rsidRPr="004329EC">
        <w:rPr>
          <w:sz w:val="28"/>
          <w:szCs w:val="28"/>
        </w:rPr>
        <w:t>музейні</w:t>
      </w:r>
      <w:proofErr w:type="spellEnd"/>
      <w:r w:rsidRPr="004329EC">
        <w:rPr>
          <w:sz w:val="28"/>
          <w:szCs w:val="28"/>
        </w:rPr>
        <w:t xml:space="preserve"> установи </w:t>
      </w:r>
      <w:proofErr w:type="spellStart"/>
      <w:r w:rsidRPr="004329EC">
        <w:rPr>
          <w:sz w:val="28"/>
          <w:szCs w:val="28"/>
        </w:rPr>
        <w:t>даної</w:t>
      </w:r>
      <w:proofErr w:type="spellEnd"/>
      <w:r w:rsidRPr="004329EC">
        <w:rPr>
          <w:sz w:val="28"/>
          <w:szCs w:val="28"/>
        </w:rPr>
        <w:t xml:space="preserve"> </w:t>
      </w:r>
      <w:proofErr w:type="spellStart"/>
      <w:r w:rsidRPr="004329EC">
        <w:rPr>
          <w:sz w:val="28"/>
          <w:szCs w:val="28"/>
        </w:rPr>
        <w:t>групи</w:t>
      </w:r>
      <w:proofErr w:type="spellEnd"/>
      <w:r w:rsidRPr="004329EC">
        <w:rPr>
          <w:sz w:val="28"/>
          <w:szCs w:val="28"/>
        </w:rPr>
        <w:t xml:space="preserve"> </w:t>
      </w:r>
      <w:proofErr w:type="spellStart"/>
      <w:r w:rsidRPr="004329EC">
        <w:rPr>
          <w:sz w:val="28"/>
          <w:szCs w:val="28"/>
        </w:rPr>
        <w:t>таку</w:t>
      </w:r>
      <w:proofErr w:type="spellEnd"/>
      <w:r w:rsidRPr="004329EC">
        <w:rPr>
          <w:sz w:val="28"/>
          <w:szCs w:val="28"/>
        </w:rPr>
        <w:t xml:space="preserve"> роботу </w:t>
      </w:r>
      <w:proofErr w:type="spellStart"/>
      <w:r w:rsidRPr="004329EC">
        <w:rPr>
          <w:sz w:val="28"/>
          <w:szCs w:val="28"/>
        </w:rPr>
        <w:t>ще</w:t>
      </w:r>
      <w:proofErr w:type="spellEnd"/>
      <w:r w:rsidRPr="004329EC">
        <w:rPr>
          <w:sz w:val="28"/>
          <w:szCs w:val="28"/>
        </w:rPr>
        <w:t xml:space="preserve"> не починали, </w:t>
      </w:r>
      <w:proofErr w:type="spellStart"/>
      <w:r w:rsidRPr="004329EC">
        <w:rPr>
          <w:sz w:val="28"/>
          <w:szCs w:val="28"/>
        </w:rPr>
        <w:t>але</w:t>
      </w:r>
      <w:proofErr w:type="spellEnd"/>
      <w:r w:rsidRPr="004329EC">
        <w:rPr>
          <w:sz w:val="28"/>
          <w:szCs w:val="28"/>
        </w:rPr>
        <w:t xml:space="preserve"> </w:t>
      </w:r>
      <w:proofErr w:type="spellStart"/>
      <w:r w:rsidRPr="004329EC">
        <w:rPr>
          <w:sz w:val="28"/>
          <w:szCs w:val="28"/>
        </w:rPr>
        <w:t>мають</w:t>
      </w:r>
      <w:proofErr w:type="spellEnd"/>
      <w:r w:rsidRPr="004329EC">
        <w:rPr>
          <w:sz w:val="28"/>
          <w:szCs w:val="28"/>
        </w:rPr>
        <w:t xml:space="preserve"> на </w:t>
      </w:r>
      <w:proofErr w:type="spellStart"/>
      <w:r w:rsidRPr="004329EC">
        <w:rPr>
          <w:sz w:val="28"/>
          <w:szCs w:val="28"/>
        </w:rPr>
        <w:t>своїх</w:t>
      </w:r>
      <w:proofErr w:type="spellEnd"/>
      <w:r w:rsidRPr="004329EC">
        <w:rPr>
          <w:sz w:val="28"/>
          <w:szCs w:val="28"/>
        </w:rPr>
        <w:t xml:space="preserve"> </w:t>
      </w:r>
      <w:r w:rsidR="00302BF2">
        <w:rPr>
          <w:sz w:val="28"/>
          <w:szCs w:val="28"/>
        </w:rPr>
        <w:t xml:space="preserve">сайтах </w:t>
      </w:r>
      <w:proofErr w:type="spellStart"/>
      <w:r w:rsidR="00302BF2">
        <w:rPr>
          <w:sz w:val="28"/>
          <w:szCs w:val="28"/>
        </w:rPr>
        <w:t>електронні</w:t>
      </w:r>
      <w:proofErr w:type="spellEnd"/>
      <w:r w:rsidR="00302BF2">
        <w:rPr>
          <w:sz w:val="28"/>
          <w:szCs w:val="28"/>
        </w:rPr>
        <w:t xml:space="preserve"> </w:t>
      </w:r>
      <w:proofErr w:type="spellStart"/>
      <w:r w:rsidR="00302BF2">
        <w:rPr>
          <w:sz w:val="28"/>
          <w:szCs w:val="28"/>
        </w:rPr>
        <w:t>виставки</w:t>
      </w:r>
      <w:proofErr w:type="spellEnd"/>
      <w:r w:rsidRPr="004329EC">
        <w:rPr>
          <w:sz w:val="28"/>
          <w:szCs w:val="28"/>
        </w:rPr>
        <w:t xml:space="preserve">. </w:t>
      </w:r>
      <w:r w:rsidR="00852BDF">
        <w:rPr>
          <w:sz w:val="28"/>
          <w:szCs w:val="28"/>
          <w:lang w:val="uk-UA"/>
        </w:rPr>
        <w:t xml:space="preserve"> Запорі</w:t>
      </w:r>
      <w:r w:rsidR="00302BF2">
        <w:rPr>
          <w:sz w:val="28"/>
          <w:szCs w:val="28"/>
          <w:lang w:val="uk-UA"/>
        </w:rPr>
        <w:t xml:space="preserve">зький, Херсонський, Миколаївський та Одеський краєзнавчі обласні музеї розміщують на своїх сайтах електронні виставки різної тематичної направленості: до ювілейних дат, персональні виставки, </w:t>
      </w:r>
      <w:r w:rsidR="00302BF2">
        <w:rPr>
          <w:sz w:val="28"/>
          <w:szCs w:val="28"/>
          <w:lang w:val="uk-UA"/>
        </w:rPr>
        <w:lastRenderedPageBreak/>
        <w:t xml:space="preserve">тематичні виставки, листівки із колекцій музеїв тощо. </w:t>
      </w:r>
      <w:r w:rsidRPr="00302BF2">
        <w:rPr>
          <w:color w:val="000000"/>
          <w:sz w:val="28"/>
          <w:szCs w:val="28"/>
          <w:lang w:val="uk-UA"/>
        </w:rPr>
        <w:t xml:space="preserve">В цілому показник засобів доступу до музейних фондів </w:t>
      </w:r>
      <w:r w:rsidR="00302BF2">
        <w:rPr>
          <w:color w:val="000000"/>
          <w:sz w:val="28"/>
          <w:szCs w:val="28"/>
          <w:lang w:val="uk-UA"/>
        </w:rPr>
        <w:t xml:space="preserve">обласних краєзнавчих музеїв країни </w:t>
      </w:r>
      <w:r w:rsidRPr="00302BF2">
        <w:rPr>
          <w:color w:val="000000"/>
          <w:sz w:val="28"/>
          <w:szCs w:val="28"/>
          <w:lang w:val="uk-UA"/>
        </w:rPr>
        <w:t>є вкрай низьким</w:t>
      </w:r>
      <w:r w:rsidR="00302BF2">
        <w:rPr>
          <w:color w:val="000000"/>
          <w:sz w:val="28"/>
          <w:szCs w:val="28"/>
          <w:lang w:val="uk-UA"/>
        </w:rPr>
        <w:t>.</w:t>
      </w:r>
      <w:r w:rsidRPr="00302BF2">
        <w:rPr>
          <w:color w:val="000000"/>
          <w:sz w:val="28"/>
          <w:szCs w:val="28"/>
          <w:lang w:val="uk-UA"/>
        </w:rPr>
        <w:t xml:space="preserve"> Він складає лише 19,7 %, адже на сайтах </w:t>
      </w:r>
      <w:r w:rsidRPr="00302BF2">
        <w:rPr>
          <w:sz w:val="28"/>
          <w:szCs w:val="28"/>
          <w:lang w:val="uk-UA"/>
        </w:rPr>
        <w:t xml:space="preserve">обласних краєзнавчих музеїв відсутні також  анотовані реєстри музейних колекцій, каталоги та науково-довідковий апарат.  </w:t>
      </w:r>
      <w:r w:rsidRPr="00302BF2">
        <w:rPr>
          <w:color w:val="000000"/>
          <w:sz w:val="28"/>
          <w:szCs w:val="28"/>
          <w:lang w:val="uk-UA"/>
        </w:rPr>
        <w:t>Електронні наукові публікації на своїх сайтах розміщують тільки 25% музеїв.</w:t>
      </w:r>
      <w:r w:rsidR="00302BF2" w:rsidRPr="00302BF2">
        <w:rPr>
          <w:sz w:val="28"/>
          <w:szCs w:val="28"/>
          <w:lang w:val="uk-UA"/>
        </w:rPr>
        <w:t xml:space="preserve"> </w:t>
      </w:r>
      <w:r w:rsidR="00302BF2">
        <w:rPr>
          <w:sz w:val="28"/>
          <w:szCs w:val="28"/>
          <w:lang w:val="uk-UA"/>
        </w:rPr>
        <w:t>Серед музеїв південного регіо</w:t>
      </w:r>
      <w:r w:rsidR="00852BDF">
        <w:rPr>
          <w:sz w:val="28"/>
          <w:szCs w:val="28"/>
          <w:lang w:val="uk-UA"/>
        </w:rPr>
        <w:t>ну це роблять Одеський та Запорі</w:t>
      </w:r>
      <w:r w:rsidR="00302BF2">
        <w:rPr>
          <w:sz w:val="28"/>
          <w:szCs w:val="28"/>
          <w:lang w:val="uk-UA"/>
        </w:rPr>
        <w:t>зький музеї.</w:t>
      </w:r>
      <w:r w:rsidRPr="00302BF2">
        <w:rPr>
          <w:color w:val="000000"/>
          <w:sz w:val="28"/>
          <w:szCs w:val="28"/>
          <w:lang w:val="uk-UA"/>
        </w:rPr>
        <w:t xml:space="preserve"> </w:t>
      </w:r>
    </w:p>
    <w:p w:rsidR="004329EC" w:rsidRDefault="004329EC" w:rsidP="004329EC">
      <w:pPr>
        <w:jc w:val="both"/>
        <w:rPr>
          <w:sz w:val="28"/>
          <w:szCs w:val="28"/>
          <w:lang w:val="uk-UA"/>
        </w:rPr>
      </w:pPr>
      <w:r w:rsidRPr="00302BF2">
        <w:rPr>
          <w:sz w:val="28"/>
          <w:szCs w:val="28"/>
          <w:lang w:val="uk-UA"/>
        </w:rPr>
        <w:t xml:space="preserve">       </w:t>
      </w:r>
      <w:r w:rsidRPr="00302BF2">
        <w:rPr>
          <w:color w:val="000000"/>
          <w:sz w:val="28"/>
          <w:szCs w:val="28"/>
          <w:lang w:val="uk-UA"/>
        </w:rPr>
        <w:t>Незадовільною є і мовна політика сайтів.</w:t>
      </w:r>
      <w:r w:rsidRPr="00302BF2">
        <w:rPr>
          <w:sz w:val="28"/>
          <w:szCs w:val="28"/>
          <w:lang w:val="uk-UA"/>
        </w:rPr>
        <w:t xml:space="preserve"> Тестування показало, що 93,7% сайтів краєзнавчих музеїв представлені виключно </w:t>
      </w:r>
      <w:proofErr w:type="spellStart"/>
      <w:r w:rsidRPr="00302BF2">
        <w:rPr>
          <w:sz w:val="28"/>
          <w:szCs w:val="28"/>
          <w:lang w:val="uk-UA"/>
        </w:rPr>
        <w:t>українсь</w:t>
      </w:r>
      <w:proofErr w:type="spellEnd"/>
      <w:r w:rsidRPr="004329EC">
        <w:rPr>
          <w:sz w:val="28"/>
          <w:szCs w:val="28"/>
        </w:rPr>
        <w:t xml:space="preserve">кою </w:t>
      </w:r>
      <w:proofErr w:type="spellStart"/>
      <w:r w:rsidRPr="004329EC">
        <w:rPr>
          <w:sz w:val="28"/>
          <w:szCs w:val="28"/>
        </w:rPr>
        <w:t>мовою</w:t>
      </w:r>
      <w:proofErr w:type="spellEnd"/>
      <w:r w:rsidRPr="004329EC">
        <w:rPr>
          <w:sz w:val="28"/>
          <w:szCs w:val="28"/>
        </w:rPr>
        <w:t xml:space="preserve">, яка </w:t>
      </w:r>
      <w:proofErr w:type="spellStart"/>
      <w:r w:rsidRPr="004329EC">
        <w:rPr>
          <w:sz w:val="28"/>
          <w:szCs w:val="28"/>
        </w:rPr>
        <w:t>є</w:t>
      </w:r>
      <w:proofErr w:type="spellEnd"/>
      <w:r w:rsidRPr="004329EC">
        <w:rPr>
          <w:sz w:val="28"/>
          <w:szCs w:val="28"/>
        </w:rPr>
        <w:t xml:space="preserve"> </w:t>
      </w:r>
      <w:proofErr w:type="spellStart"/>
      <w:r w:rsidRPr="004329EC">
        <w:rPr>
          <w:sz w:val="28"/>
          <w:szCs w:val="28"/>
        </w:rPr>
        <w:t>одночасно</w:t>
      </w:r>
      <w:proofErr w:type="spellEnd"/>
      <w:r w:rsidRPr="004329EC">
        <w:rPr>
          <w:sz w:val="28"/>
          <w:szCs w:val="28"/>
        </w:rPr>
        <w:t xml:space="preserve"> основною </w:t>
      </w:r>
      <w:proofErr w:type="spellStart"/>
      <w:r w:rsidRPr="004329EC">
        <w:rPr>
          <w:sz w:val="28"/>
          <w:szCs w:val="28"/>
        </w:rPr>
        <w:t>мовою</w:t>
      </w:r>
      <w:proofErr w:type="spellEnd"/>
      <w:r w:rsidRPr="004329EC">
        <w:rPr>
          <w:sz w:val="28"/>
          <w:szCs w:val="28"/>
        </w:rPr>
        <w:t xml:space="preserve"> сайту. </w:t>
      </w:r>
      <w:r w:rsidR="005A368C">
        <w:rPr>
          <w:sz w:val="28"/>
          <w:szCs w:val="28"/>
          <w:lang w:val="uk-UA"/>
        </w:rPr>
        <w:t xml:space="preserve">Серед </w:t>
      </w:r>
      <w:r w:rsidR="009E4F7B">
        <w:rPr>
          <w:sz w:val="28"/>
          <w:szCs w:val="28"/>
          <w:lang w:val="uk-UA"/>
        </w:rPr>
        <w:t xml:space="preserve">музеїв південного регіону </w:t>
      </w:r>
      <w:r w:rsidR="00A660AD">
        <w:rPr>
          <w:sz w:val="28"/>
          <w:szCs w:val="28"/>
          <w:lang w:val="uk-UA"/>
        </w:rPr>
        <w:t xml:space="preserve">музеї </w:t>
      </w:r>
      <w:r w:rsidR="009E4F7B">
        <w:rPr>
          <w:sz w:val="28"/>
          <w:szCs w:val="28"/>
          <w:lang w:val="uk-UA"/>
        </w:rPr>
        <w:t>Запорі</w:t>
      </w:r>
      <w:r w:rsidR="00A660AD">
        <w:rPr>
          <w:sz w:val="28"/>
          <w:szCs w:val="28"/>
          <w:lang w:val="uk-UA"/>
        </w:rPr>
        <w:t xml:space="preserve">зької, Херсонської, Миколаївської областей </w:t>
      </w:r>
      <w:r w:rsidR="005A368C">
        <w:rPr>
          <w:sz w:val="28"/>
          <w:szCs w:val="28"/>
          <w:lang w:val="uk-UA"/>
        </w:rPr>
        <w:t xml:space="preserve">основною мовою сайту мають також українську, а Одеський обласний краєзнавчий музей </w:t>
      </w:r>
      <w:proofErr w:type="spellStart"/>
      <w:r w:rsidR="005A368C">
        <w:rPr>
          <w:sz w:val="28"/>
          <w:szCs w:val="28"/>
          <w:lang w:val="uk-UA"/>
        </w:rPr>
        <w:t>–російську</w:t>
      </w:r>
      <w:proofErr w:type="spellEnd"/>
      <w:r w:rsidR="005A368C">
        <w:rPr>
          <w:sz w:val="28"/>
          <w:szCs w:val="28"/>
          <w:lang w:val="uk-UA"/>
        </w:rPr>
        <w:t xml:space="preserve">. </w:t>
      </w:r>
      <w:r w:rsidRPr="004329EC">
        <w:rPr>
          <w:sz w:val="28"/>
          <w:szCs w:val="28"/>
        </w:rPr>
        <w:t xml:space="preserve">Через </w:t>
      </w:r>
      <w:proofErr w:type="spellStart"/>
      <w:r w:rsidRPr="004329EC">
        <w:rPr>
          <w:sz w:val="28"/>
          <w:szCs w:val="28"/>
        </w:rPr>
        <w:t>Інтернет</w:t>
      </w:r>
      <w:proofErr w:type="spellEnd"/>
      <w:r w:rsidRPr="004329EC">
        <w:rPr>
          <w:sz w:val="28"/>
          <w:szCs w:val="28"/>
        </w:rPr>
        <w:t xml:space="preserve"> </w:t>
      </w:r>
      <w:proofErr w:type="spellStart"/>
      <w:r w:rsidRPr="004329EC">
        <w:rPr>
          <w:sz w:val="28"/>
          <w:szCs w:val="28"/>
        </w:rPr>
        <w:t>здійснюється</w:t>
      </w:r>
      <w:proofErr w:type="spellEnd"/>
      <w:r w:rsidRPr="004329EC">
        <w:rPr>
          <w:sz w:val="28"/>
          <w:szCs w:val="28"/>
        </w:rPr>
        <w:t xml:space="preserve"> </w:t>
      </w:r>
      <w:proofErr w:type="spellStart"/>
      <w:r w:rsidRPr="004329EC">
        <w:rPr>
          <w:sz w:val="28"/>
          <w:szCs w:val="28"/>
        </w:rPr>
        <w:t>частковий</w:t>
      </w:r>
      <w:proofErr w:type="spellEnd"/>
      <w:r w:rsidRPr="004329EC">
        <w:rPr>
          <w:sz w:val="28"/>
          <w:szCs w:val="28"/>
        </w:rPr>
        <w:t xml:space="preserve">  переклад </w:t>
      </w:r>
      <w:proofErr w:type="spellStart"/>
      <w:r w:rsidRPr="004329EC">
        <w:rPr>
          <w:sz w:val="28"/>
          <w:szCs w:val="28"/>
        </w:rPr>
        <w:t>інформації</w:t>
      </w:r>
      <w:proofErr w:type="spellEnd"/>
      <w:r w:rsidRPr="004329EC">
        <w:rPr>
          <w:sz w:val="28"/>
          <w:szCs w:val="28"/>
        </w:rPr>
        <w:t xml:space="preserve"> </w:t>
      </w:r>
      <w:proofErr w:type="spellStart"/>
      <w:r w:rsidRPr="004329EC">
        <w:rPr>
          <w:sz w:val="28"/>
          <w:szCs w:val="28"/>
        </w:rPr>
        <w:t>розміщ</w:t>
      </w:r>
      <w:r w:rsidR="005A368C">
        <w:rPr>
          <w:sz w:val="28"/>
          <w:szCs w:val="28"/>
        </w:rPr>
        <w:t>ен</w:t>
      </w:r>
      <w:r w:rsidR="005A368C">
        <w:rPr>
          <w:sz w:val="28"/>
          <w:szCs w:val="28"/>
          <w:lang w:val="uk-UA"/>
        </w:rPr>
        <w:t>ої</w:t>
      </w:r>
      <w:proofErr w:type="spellEnd"/>
      <w:r w:rsidR="005A368C">
        <w:rPr>
          <w:sz w:val="28"/>
          <w:szCs w:val="28"/>
          <w:lang w:val="uk-UA"/>
        </w:rPr>
        <w:t xml:space="preserve"> </w:t>
      </w:r>
      <w:r w:rsidRPr="004329EC">
        <w:rPr>
          <w:sz w:val="28"/>
          <w:szCs w:val="28"/>
        </w:rPr>
        <w:t xml:space="preserve">на сайтах 31,2% </w:t>
      </w:r>
      <w:proofErr w:type="spellStart"/>
      <w:r w:rsidRPr="004329EC">
        <w:rPr>
          <w:sz w:val="28"/>
          <w:szCs w:val="28"/>
        </w:rPr>
        <w:t>музеїв</w:t>
      </w:r>
      <w:proofErr w:type="spellEnd"/>
      <w:r w:rsidR="005A368C">
        <w:rPr>
          <w:sz w:val="28"/>
          <w:szCs w:val="28"/>
          <w:lang w:val="uk-UA"/>
        </w:rPr>
        <w:t xml:space="preserve"> країни</w:t>
      </w:r>
      <w:r w:rsidRPr="004329EC">
        <w:rPr>
          <w:sz w:val="28"/>
          <w:szCs w:val="28"/>
        </w:rPr>
        <w:t xml:space="preserve">. </w:t>
      </w:r>
      <w:r w:rsidR="003934BA" w:rsidRPr="003934BA">
        <w:rPr>
          <w:sz w:val="28"/>
          <w:szCs w:val="28"/>
          <w:lang w:val="uk-UA"/>
        </w:rPr>
        <w:t>В цілому можливість оперувати іноземними мовами на сайтах обласних краєзнавчих музеїв</w:t>
      </w:r>
      <w:r w:rsidR="003934BA">
        <w:rPr>
          <w:sz w:val="28"/>
          <w:szCs w:val="28"/>
          <w:lang w:val="uk-UA"/>
        </w:rPr>
        <w:t xml:space="preserve"> країни </w:t>
      </w:r>
      <w:r w:rsidR="003934BA" w:rsidRPr="003934BA">
        <w:rPr>
          <w:sz w:val="28"/>
          <w:szCs w:val="28"/>
          <w:lang w:val="uk-UA"/>
        </w:rPr>
        <w:t xml:space="preserve"> в тій чи іншій мірі оцінюється в 23,9%.</w:t>
      </w:r>
      <w:r w:rsidR="0025587B">
        <w:rPr>
          <w:sz w:val="28"/>
          <w:szCs w:val="28"/>
          <w:lang w:val="uk-UA"/>
        </w:rPr>
        <w:t xml:space="preserve"> </w:t>
      </w:r>
      <w:r w:rsidR="005A368C">
        <w:rPr>
          <w:sz w:val="28"/>
          <w:szCs w:val="28"/>
          <w:lang w:val="uk-UA"/>
        </w:rPr>
        <w:t>Серед музеїв досліджуваної групи через Інтернет частково здійсн</w:t>
      </w:r>
      <w:r w:rsidR="00B26D02">
        <w:rPr>
          <w:sz w:val="28"/>
          <w:szCs w:val="28"/>
          <w:lang w:val="uk-UA"/>
        </w:rPr>
        <w:t>юється переклад на сайтах Запорі</w:t>
      </w:r>
      <w:r w:rsidR="005A368C">
        <w:rPr>
          <w:sz w:val="28"/>
          <w:szCs w:val="28"/>
          <w:lang w:val="uk-UA"/>
        </w:rPr>
        <w:t xml:space="preserve">зького музею, повнотекстова версія перекладу сайту на англійську мову можлива в Херсонському та Одеському музеях. Переклад інформації на сайті Миколаївського музею не передбачається ніяким чином. </w:t>
      </w:r>
      <w:r w:rsidR="003934BA">
        <w:rPr>
          <w:sz w:val="28"/>
          <w:szCs w:val="28"/>
          <w:lang w:val="uk-UA"/>
        </w:rPr>
        <w:t>Такий стан рече</w:t>
      </w:r>
      <w:r w:rsidR="00B26D02">
        <w:rPr>
          <w:sz w:val="28"/>
          <w:szCs w:val="28"/>
          <w:lang w:val="uk-UA"/>
        </w:rPr>
        <w:t>й є вкрай незадовільним.  Адже п</w:t>
      </w:r>
      <w:r w:rsidR="003934BA">
        <w:rPr>
          <w:sz w:val="28"/>
          <w:szCs w:val="28"/>
          <w:lang w:val="uk-UA"/>
        </w:rPr>
        <w:t>івдень України є багатонаціональним регіоном. Тут проживають болгари, греки, румуни, німці, гагаузи та ряд інших народів та етносів. Відсутність бодай якоїсь інформації на інших мовах народів українського Півдня та неможливість повноцінно здійснювати переклад на основні мови міжнародного спілкування збіднює інформаційну наповненість сайтів вказаних музейних установ, а відтак</w:t>
      </w:r>
      <w:r w:rsidR="00D87BF4">
        <w:rPr>
          <w:sz w:val="28"/>
          <w:szCs w:val="28"/>
          <w:lang w:val="uk-UA"/>
        </w:rPr>
        <w:t>,</w:t>
      </w:r>
      <w:r w:rsidR="003934BA">
        <w:rPr>
          <w:sz w:val="28"/>
          <w:szCs w:val="28"/>
          <w:lang w:val="uk-UA"/>
        </w:rPr>
        <w:t xml:space="preserve"> робить частково недоступною багату історико-культурну спадщину цілого регіону країни.</w:t>
      </w:r>
      <w:r w:rsidRPr="003934BA">
        <w:rPr>
          <w:sz w:val="28"/>
          <w:szCs w:val="28"/>
          <w:lang w:val="uk-UA"/>
        </w:rPr>
        <w:t xml:space="preserve">       </w:t>
      </w:r>
    </w:p>
    <w:p w:rsidR="004718FB" w:rsidRDefault="004718FB" w:rsidP="004718FB">
      <w:pPr>
        <w:ind w:firstLine="709"/>
        <w:jc w:val="both"/>
        <w:rPr>
          <w:color w:val="000000" w:themeColor="text1"/>
          <w:sz w:val="28"/>
          <w:szCs w:val="28"/>
          <w:lang w:val="uk-UA"/>
        </w:rPr>
      </w:pPr>
      <w:r>
        <w:rPr>
          <w:color w:val="000000" w:themeColor="text1"/>
          <w:sz w:val="28"/>
          <w:szCs w:val="28"/>
          <w:lang w:val="uk-UA"/>
        </w:rPr>
        <w:t xml:space="preserve">Згідно Закону України  «Про музеї і музейну справу» (1995, 2000 із наступними змінами) музеї мають забезпечувати довгострокове зберігання музейних предметів, створення їх електронних копій, однак на сайтах музейних установ політики довгострокового і короткострокового зберігання </w:t>
      </w:r>
      <w:proofErr w:type="spellStart"/>
      <w:r>
        <w:rPr>
          <w:color w:val="000000" w:themeColor="text1"/>
          <w:sz w:val="28"/>
          <w:szCs w:val="28"/>
          <w:lang w:val="uk-UA"/>
        </w:rPr>
        <w:t>оцифрованих</w:t>
      </w:r>
      <w:proofErr w:type="spellEnd"/>
      <w:r>
        <w:rPr>
          <w:color w:val="000000" w:themeColor="text1"/>
          <w:sz w:val="28"/>
          <w:szCs w:val="28"/>
          <w:lang w:val="uk-UA"/>
        </w:rPr>
        <w:t xml:space="preserve"> музейних предметів  виявлено не було, так само і інформації про план, кількісні показники </w:t>
      </w:r>
      <w:proofErr w:type="spellStart"/>
      <w:r>
        <w:rPr>
          <w:color w:val="000000" w:themeColor="text1"/>
          <w:sz w:val="28"/>
          <w:szCs w:val="28"/>
          <w:lang w:val="uk-UA"/>
        </w:rPr>
        <w:t>оцифрування</w:t>
      </w:r>
      <w:proofErr w:type="spellEnd"/>
      <w:r>
        <w:rPr>
          <w:color w:val="000000" w:themeColor="text1"/>
          <w:sz w:val="28"/>
          <w:szCs w:val="28"/>
          <w:lang w:val="uk-UA"/>
        </w:rPr>
        <w:t xml:space="preserve"> і відновлення інформації на випадок техногенних катастроф. В повній мірі таке твердження відноситься і до всіх сайтів обласних краєзнавчих музеїв південного регіону країни.</w:t>
      </w:r>
    </w:p>
    <w:p w:rsidR="00A702DA" w:rsidRPr="0053469D" w:rsidRDefault="004718FB" w:rsidP="0053469D">
      <w:pPr>
        <w:jc w:val="both"/>
        <w:rPr>
          <w:sz w:val="28"/>
          <w:szCs w:val="28"/>
          <w:lang w:val="uk-UA"/>
        </w:rPr>
      </w:pPr>
      <w:r>
        <w:rPr>
          <w:sz w:val="28"/>
          <w:szCs w:val="28"/>
          <w:lang w:val="uk-UA"/>
        </w:rPr>
        <w:t xml:space="preserve">        </w:t>
      </w:r>
      <w:r w:rsidRPr="003934BA">
        <w:rPr>
          <w:sz w:val="28"/>
          <w:szCs w:val="28"/>
          <w:lang w:val="uk-UA"/>
        </w:rPr>
        <w:t xml:space="preserve">Таким чином можна зазначити, що українські </w:t>
      </w:r>
      <w:r w:rsidR="006B3DDC">
        <w:rPr>
          <w:sz w:val="28"/>
          <w:szCs w:val="28"/>
          <w:lang w:val="uk-UA"/>
        </w:rPr>
        <w:t xml:space="preserve">обласні </w:t>
      </w:r>
      <w:r w:rsidRPr="003934BA">
        <w:rPr>
          <w:sz w:val="28"/>
          <w:szCs w:val="28"/>
          <w:lang w:val="uk-UA"/>
        </w:rPr>
        <w:t xml:space="preserve">краєзнавчі музеї тільки в загальних рисах усвідомлюють перспективні шляхи поліпшення своєї діяльності, основні завдання збереження і поширення інформаційного потенціалу українських музеїв. </w:t>
      </w:r>
      <w:proofErr w:type="spellStart"/>
      <w:proofErr w:type="gramStart"/>
      <w:r w:rsidRPr="004329EC">
        <w:rPr>
          <w:sz w:val="28"/>
          <w:szCs w:val="28"/>
        </w:rPr>
        <w:t>Вт</w:t>
      </w:r>
      <w:proofErr w:type="gramEnd"/>
      <w:r w:rsidRPr="004329EC">
        <w:rPr>
          <w:sz w:val="28"/>
          <w:szCs w:val="28"/>
        </w:rPr>
        <w:t>ім</w:t>
      </w:r>
      <w:proofErr w:type="spellEnd"/>
      <w:r w:rsidRPr="004329EC">
        <w:rPr>
          <w:sz w:val="28"/>
          <w:szCs w:val="28"/>
        </w:rPr>
        <w:t xml:space="preserve">, </w:t>
      </w:r>
      <w:proofErr w:type="spellStart"/>
      <w:r w:rsidRPr="004329EC">
        <w:rPr>
          <w:sz w:val="28"/>
          <w:szCs w:val="28"/>
        </w:rPr>
        <w:t>конкретні</w:t>
      </w:r>
      <w:proofErr w:type="spellEnd"/>
      <w:r w:rsidRPr="004329EC">
        <w:rPr>
          <w:sz w:val="28"/>
          <w:szCs w:val="28"/>
        </w:rPr>
        <w:t xml:space="preserve"> </w:t>
      </w:r>
      <w:proofErr w:type="spellStart"/>
      <w:r w:rsidRPr="004329EC">
        <w:rPr>
          <w:sz w:val="28"/>
          <w:szCs w:val="28"/>
        </w:rPr>
        <w:t>їх</w:t>
      </w:r>
      <w:proofErr w:type="spellEnd"/>
      <w:r w:rsidRPr="004329EC">
        <w:rPr>
          <w:sz w:val="28"/>
          <w:szCs w:val="28"/>
        </w:rPr>
        <w:t xml:space="preserve"> кроки по </w:t>
      </w:r>
      <w:proofErr w:type="spellStart"/>
      <w:r w:rsidRPr="004329EC">
        <w:rPr>
          <w:sz w:val="28"/>
          <w:szCs w:val="28"/>
        </w:rPr>
        <w:t>реалізації</w:t>
      </w:r>
      <w:proofErr w:type="spellEnd"/>
      <w:r w:rsidRPr="004329EC">
        <w:rPr>
          <w:sz w:val="28"/>
          <w:szCs w:val="28"/>
        </w:rPr>
        <w:t xml:space="preserve"> </w:t>
      </w:r>
      <w:proofErr w:type="spellStart"/>
      <w:r w:rsidRPr="004329EC">
        <w:rPr>
          <w:sz w:val="28"/>
          <w:szCs w:val="28"/>
        </w:rPr>
        <w:t>цих</w:t>
      </w:r>
      <w:proofErr w:type="spellEnd"/>
      <w:r w:rsidRPr="004329EC">
        <w:rPr>
          <w:sz w:val="28"/>
          <w:szCs w:val="28"/>
        </w:rPr>
        <w:t xml:space="preserve"> </w:t>
      </w:r>
      <w:proofErr w:type="spellStart"/>
      <w:r w:rsidRPr="004329EC">
        <w:rPr>
          <w:sz w:val="28"/>
          <w:szCs w:val="28"/>
        </w:rPr>
        <w:t>завдань</w:t>
      </w:r>
      <w:proofErr w:type="spellEnd"/>
      <w:r w:rsidRPr="004329EC">
        <w:rPr>
          <w:sz w:val="28"/>
          <w:szCs w:val="28"/>
        </w:rPr>
        <w:t xml:space="preserve"> </w:t>
      </w:r>
      <w:proofErr w:type="spellStart"/>
      <w:r w:rsidRPr="004329EC">
        <w:rPr>
          <w:sz w:val="28"/>
          <w:szCs w:val="28"/>
        </w:rPr>
        <w:t>можна</w:t>
      </w:r>
      <w:proofErr w:type="spellEnd"/>
      <w:r w:rsidRPr="004329EC">
        <w:rPr>
          <w:sz w:val="28"/>
          <w:szCs w:val="28"/>
        </w:rPr>
        <w:t xml:space="preserve"> </w:t>
      </w:r>
      <w:proofErr w:type="spellStart"/>
      <w:r w:rsidRPr="004329EC">
        <w:rPr>
          <w:sz w:val="28"/>
          <w:szCs w:val="28"/>
        </w:rPr>
        <w:t>вважати</w:t>
      </w:r>
      <w:proofErr w:type="spellEnd"/>
      <w:r w:rsidRPr="004329EC">
        <w:rPr>
          <w:sz w:val="28"/>
          <w:szCs w:val="28"/>
        </w:rPr>
        <w:t xml:space="preserve"> </w:t>
      </w:r>
      <w:proofErr w:type="spellStart"/>
      <w:r w:rsidRPr="004329EC">
        <w:rPr>
          <w:sz w:val="28"/>
          <w:szCs w:val="28"/>
        </w:rPr>
        <w:t>недостатніми</w:t>
      </w:r>
      <w:proofErr w:type="spellEnd"/>
      <w:r w:rsidRPr="004329EC">
        <w:rPr>
          <w:sz w:val="28"/>
          <w:szCs w:val="28"/>
        </w:rPr>
        <w:t xml:space="preserve"> </w:t>
      </w:r>
      <w:proofErr w:type="spellStart"/>
      <w:r w:rsidRPr="004329EC">
        <w:rPr>
          <w:sz w:val="28"/>
          <w:szCs w:val="28"/>
        </w:rPr>
        <w:t>і</w:t>
      </w:r>
      <w:proofErr w:type="spellEnd"/>
      <w:r w:rsidRPr="004329EC">
        <w:rPr>
          <w:sz w:val="28"/>
          <w:szCs w:val="28"/>
        </w:rPr>
        <w:t xml:space="preserve"> </w:t>
      </w:r>
      <w:proofErr w:type="spellStart"/>
      <w:r w:rsidRPr="004329EC">
        <w:rPr>
          <w:sz w:val="28"/>
          <w:szCs w:val="28"/>
        </w:rPr>
        <w:t>неповними</w:t>
      </w:r>
      <w:proofErr w:type="spellEnd"/>
      <w:r w:rsidRPr="004329EC">
        <w:rPr>
          <w:sz w:val="28"/>
          <w:szCs w:val="28"/>
        </w:rPr>
        <w:t xml:space="preserve">. </w:t>
      </w:r>
      <w:r w:rsidR="006B3DDC">
        <w:rPr>
          <w:sz w:val="28"/>
          <w:szCs w:val="28"/>
          <w:lang w:val="uk-UA"/>
        </w:rPr>
        <w:t xml:space="preserve">Музейні заклади українського південного регіону повністю підпадають під загальні тенденції. </w:t>
      </w:r>
      <w:r w:rsidRPr="0053469D">
        <w:rPr>
          <w:sz w:val="28"/>
          <w:szCs w:val="28"/>
          <w:lang w:val="uk-UA"/>
        </w:rPr>
        <w:t>Вивчення міжнародного досвіду, накопиченого світовим музейним співтовариством в цьому напрямі  та укріплення матеріальної бази вітчизняних музеїв зможе, на нашу думку, суттєво поліпшити реально існуючий стан речей.</w:t>
      </w:r>
    </w:p>
    <w:sectPr w:rsidR="00A702DA" w:rsidRPr="0053469D" w:rsidSect="00A70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B05"/>
    <w:multiLevelType w:val="hybridMultilevel"/>
    <w:tmpl w:val="972E4D82"/>
    <w:lvl w:ilvl="0" w:tplc="05CE333C">
      <w:start w:val="1"/>
      <w:numFmt w:val="decimal"/>
      <w:lvlText w:val="%1."/>
      <w:lvlJc w:val="left"/>
      <w:pPr>
        <w:tabs>
          <w:tab w:val="num" w:pos="786"/>
        </w:tabs>
        <w:ind w:left="786" w:hanging="360"/>
      </w:pPr>
      <w:rPr>
        <w:rFonts w:ascii="Times New Roman" w:eastAsia="Times New Roman" w:hAnsi="Times New Roman" w:cs="Times New Roman"/>
        <w:color w:val="000000"/>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969"/>
    <w:rsid w:val="00020CE4"/>
    <w:rsid w:val="00076520"/>
    <w:rsid w:val="000D706F"/>
    <w:rsid w:val="001137EF"/>
    <w:rsid w:val="001820F1"/>
    <w:rsid w:val="00193203"/>
    <w:rsid w:val="001C59DA"/>
    <w:rsid w:val="001E709C"/>
    <w:rsid w:val="001F2CA3"/>
    <w:rsid w:val="00234950"/>
    <w:rsid w:val="00242A50"/>
    <w:rsid w:val="0025587B"/>
    <w:rsid w:val="002D2890"/>
    <w:rsid w:val="00302BF2"/>
    <w:rsid w:val="00306C33"/>
    <w:rsid w:val="00333A99"/>
    <w:rsid w:val="003354B5"/>
    <w:rsid w:val="00340B43"/>
    <w:rsid w:val="00350000"/>
    <w:rsid w:val="00354493"/>
    <w:rsid w:val="003759B6"/>
    <w:rsid w:val="003934BA"/>
    <w:rsid w:val="0039711A"/>
    <w:rsid w:val="003C4AB7"/>
    <w:rsid w:val="003D4475"/>
    <w:rsid w:val="00423E60"/>
    <w:rsid w:val="004329EC"/>
    <w:rsid w:val="00464D21"/>
    <w:rsid w:val="004718FB"/>
    <w:rsid w:val="00477A8A"/>
    <w:rsid w:val="004B19D7"/>
    <w:rsid w:val="004B3C7F"/>
    <w:rsid w:val="004F4C6C"/>
    <w:rsid w:val="00532AD1"/>
    <w:rsid w:val="0053469D"/>
    <w:rsid w:val="00557A88"/>
    <w:rsid w:val="005647EE"/>
    <w:rsid w:val="00590FCE"/>
    <w:rsid w:val="005A368C"/>
    <w:rsid w:val="005A6455"/>
    <w:rsid w:val="00632EE7"/>
    <w:rsid w:val="006433DA"/>
    <w:rsid w:val="006825CE"/>
    <w:rsid w:val="006A46F7"/>
    <w:rsid w:val="006A697A"/>
    <w:rsid w:val="006B3DDC"/>
    <w:rsid w:val="006C55BC"/>
    <w:rsid w:val="0073570F"/>
    <w:rsid w:val="00742187"/>
    <w:rsid w:val="00755D93"/>
    <w:rsid w:val="007576FE"/>
    <w:rsid w:val="00765234"/>
    <w:rsid w:val="00770E75"/>
    <w:rsid w:val="007C0524"/>
    <w:rsid w:val="007C5969"/>
    <w:rsid w:val="007E72E6"/>
    <w:rsid w:val="00852BDF"/>
    <w:rsid w:val="008C7A0D"/>
    <w:rsid w:val="009056FB"/>
    <w:rsid w:val="0092731C"/>
    <w:rsid w:val="009E4F7B"/>
    <w:rsid w:val="00A26FCE"/>
    <w:rsid w:val="00A63114"/>
    <w:rsid w:val="00A660AD"/>
    <w:rsid w:val="00A702DA"/>
    <w:rsid w:val="00A92F09"/>
    <w:rsid w:val="00AE0783"/>
    <w:rsid w:val="00AE2AFB"/>
    <w:rsid w:val="00B25664"/>
    <w:rsid w:val="00B26D02"/>
    <w:rsid w:val="00B315AD"/>
    <w:rsid w:val="00B52D88"/>
    <w:rsid w:val="00B75086"/>
    <w:rsid w:val="00BC3612"/>
    <w:rsid w:val="00BC3824"/>
    <w:rsid w:val="00C327C2"/>
    <w:rsid w:val="00C54DF8"/>
    <w:rsid w:val="00C86D81"/>
    <w:rsid w:val="00D14226"/>
    <w:rsid w:val="00D179D4"/>
    <w:rsid w:val="00D348DE"/>
    <w:rsid w:val="00D87BF4"/>
    <w:rsid w:val="00DB62E1"/>
    <w:rsid w:val="00DE495D"/>
    <w:rsid w:val="00E02E47"/>
    <w:rsid w:val="00E10CCA"/>
    <w:rsid w:val="00E652B8"/>
    <w:rsid w:val="00E671F0"/>
    <w:rsid w:val="00E70BC2"/>
    <w:rsid w:val="00EC7C7E"/>
    <w:rsid w:val="00ED62A6"/>
    <w:rsid w:val="00EF638F"/>
    <w:rsid w:val="00F24517"/>
    <w:rsid w:val="00F27A7A"/>
    <w:rsid w:val="00F668A3"/>
    <w:rsid w:val="00F84AFB"/>
    <w:rsid w:val="00F92766"/>
    <w:rsid w:val="00FA27CE"/>
    <w:rsid w:val="00FC5048"/>
    <w:rsid w:val="00FE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6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5969"/>
    <w:pPr>
      <w:suppressAutoHyphens w:val="0"/>
      <w:spacing w:before="100" w:beforeAutospacing="1" w:after="100" w:afterAutospacing="1"/>
    </w:pPr>
    <w:rPr>
      <w:lang w:eastAsia="ru-RU"/>
    </w:rPr>
  </w:style>
  <w:style w:type="paragraph" w:styleId="a4">
    <w:name w:val="Body Text"/>
    <w:basedOn w:val="a"/>
    <w:link w:val="a5"/>
    <w:semiHidden/>
    <w:unhideWhenUsed/>
    <w:rsid w:val="007C5969"/>
    <w:pPr>
      <w:spacing w:after="120"/>
    </w:pPr>
  </w:style>
  <w:style w:type="character" w:customStyle="1" w:styleId="a5">
    <w:name w:val="Основной текст Знак"/>
    <w:basedOn w:val="a0"/>
    <w:link w:val="a4"/>
    <w:semiHidden/>
    <w:rsid w:val="007C5969"/>
    <w:rPr>
      <w:rFonts w:ascii="Times New Roman" w:eastAsia="Times New Roman" w:hAnsi="Times New Roman" w:cs="Times New Roman"/>
      <w:sz w:val="24"/>
      <w:szCs w:val="24"/>
      <w:lang w:eastAsia="ar-SA"/>
    </w:rPr>
  </w:style>
  <w:style w:type="paragraph" w:customStyle="1" w:styleId="style4">
    <w:name w:val="style4"/>
    <w:basedOn w:val="a"/>
    <w:rsid w:val="007C5969"/>
    <w:pPr>
      <w:suppressAutoHyphens w:val="0"/>
      <w:spacing w:before="100" w:beforeAutospacing="1" w:after="100" w:afterAutospacing="1"/>
    </w:pPr>
    <w:rPr>
      <w:lang w:eastAsia="ru-RU"/>
    </w:rPr>
  </w:style>
  <w:style w:type="paragraph" w:customStyle="1" w:styleId="MainTitle">
    <w:name w:val="Main Title"/>
    <w:basedOn w:val="a"/>
    <w:rsid w:val="009056FB"/>
    <w:pPr>
      <w:tabs>
        <w:tab w:val="left" w:pos="198"/>
      </w:tabs>
      <w:suppressAutoHyphens w:val="0"/>
      <w:spacing w:after="100"/>
      <w:jc w:val="center"/>
    </w:pPr>
    <w:rPr>
      <w:b/>
      <w:sz w:val="32"/>
      <w:szCs w:val="20"/>
      <w:lang w:val="uk-UA" w:eastAsia="en-US"/>
    </w:rPr>
  </w:style>
  <w:style w:type="paragraph" w:customStyle="1" w:styleId="1">
    <w:name w:val="Обычный1"/>
    <w:basedOn w:val="a"/>
    <w:qFormat/>
    <w:rsid w:val="004329EC"/>
    <w:pPr>
      <w:tabs>
        <w:tab w:val="left" w:pos="198"/>
      </w:tabs>
      <w:suppressAutoHyphens w:val="0"/>
      <w:ind w:firstLine="170"/>
      <w:jc w:val="both"/>
    </w:pPr>
    <w:rPr>
      <w:sz w:val="20"/>
      <w:szCs w:val="28"/>
      <w:lang w:val="en-US" w:eastAsia="en-US"/>
    </w:rPr>
  </w:style>
  <w:style w:type="paragraph" w:customStyle="1" w:styleId="xfmc1">
    <w:name w:val="xfmc1"/>
    <w:basedOn w:val="a"/>
    <w:rsid w:val="004329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447844691">
      <w:bodyDiv w:val="1"/>
      <w:marLeft w:val="0"/>
      <w:marRight w:val="0"/>
      <w:marTop w:val="0"/>
      <w:marBottom w:val="0"/>
      <w:divBdr>
        <w:top w:val="none" w:sz="0" w:space="0" w:color="auto"/>
        <w:left w:val="none" w:sz="0" w:space="0" w:color="auto"/>
        <w:bottom w:val="none" w:sz="0" w:space="0" w:color="auto"/>
        <w:right w:val="none" w:sz="0" w:space="0" w:color="auto"/>
      </w:divBdr>
    </w:div>
    <w:div w:id="19190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2015-03-23T09:11:00Z</dcterms:created>
  <dcterms:modified xsi:type="dcterms:W3CDTF">2015-03-24T21:43:00Z</dcterms:modified>
</cp:coreProperties>
</file>