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140" w:rsidRPr="007034B3" w:rsidRDefault="000D6140" w:rsidP="007034B3">
      <w:pPr>
        <w:spacing w:after="0" w:line="360" w:lineRule="auto"/>
        <w:ind w:firstLine="567"/>
        <w:contextualSpacing/>
        <w:rPr>
          <w:rFonts w:ascii="Times New Roman" w:hAnsi="Times New Roman" w:cs="Times New Roman"/>
          <w:sz w:val="28"/>
          <w:szCs w:val="28"/>
          <w:shd w:val="clear" w:color="auto" w:fill="FFFFFF"/>
          <w:lang w:val="uk-UA"/>
        </w:rPr>
      </w:pPr>
      <w:r w:rsidRPr="007034B3">
        <w:rPr>
          <w:rFonts w:ascii="Times New Roman" w:hAnsi="Times New Roman" w:cs="Times New Roman"/>
          <w:sz w:val="28"/>
          <w:szCs w:val="28"/>
          <w:shd w:val="clear" w:color="auto" w:fill="FFFFFF"/>
          <w:lang w:val="uk-UA"/>
        </w:rPr>
        <w:t>УДК 504.06:629.73(477)(043.2)</w:t>
      </w:r>
    </w:p>
    <w:p w:rsidR="00751B8F" w:rsidRPr="007034B3" w:rsidRDefault="00751B8F" w:rsidP="007034B3">
      <w:pPr>
        <w:spacing w:after="0" w:line="360" w:lineRule="auto"/>
        <w:ind w:firstLine="567"/>
        <w:contextualSpacing/>
        <w:jc w:val="right"/>
        <w:rPr>
          <w:rFonts w:ascii="Times New Roman" w:hAnsi="Times New Roman" w:cs="Times New Roman"/>
          <w:b/>
          <w:sz w:val="28"/>
          <w:szCs w:val="28"/>
          <w:lang w:val="uk-UA"/>
        </w:rPr>
      </w:pPr>
      <w:proofErr w:type="spellStart"/>
      <w:r w:rsidRPr="007034B3">
        <w:rPr>
          <w:rFonts w:ascii="Times New Roman" w:hAnsi="Times New Roman" w:cs="Times New Roman"/>
          <w:b/>
          <w:sz w:val="28"/>
          <w:szCs w:val="28"/>
          <w:lang w:val="uk-UA"/>
        </w:rPr>
        <w:t>Огороднік</w:t>
      </w:r>
      <w:proofErr w:type="spellEnd"/>
      <w:r w:rsidRPr="007034B3">
        <w:rPr>
          <w:rFonts w:ascii="Times New Roman" w:hAnsi="Times New Roman" w:cs="Times New Roman"/>
          <w:b/>
          <w:sz w:val="28"/>
          <w:szCs w:val="28"/>
          <w:lang w:val="uk-UA"/>
        </w:rPr>
        <w:t xml:space="preserve"> М. А.,</w:t>
      </w:r>
      <w:r w:rsidR="007034B3" w:rsidRPr="007034B3">
        <w:rPr>
          <w:rFonts w:ascii="Times New Roman" w:hAnsi="Times New Roman" w:cs="Times New Roman"/>
          <w:b/>
          <w:sz w:val="28"/>
          <w:szCs w:val="28"/>
          <w:lang w:val="uk-UA"/>
        </w:rPr>
        <w:t xml:space="preserve"> </w:t>
      </w:r>
      <w:r w:rsidRPr="007034B3">
        <w:rPr>
          <w:rFonts w:ascii="Times New Roman" w:hAnsi="Times New Roman" w:cs="Times New Roman"/>
          <w:b/>
          <w:sz w:val="28"/>
          <w:szCs w:val="28"/>
          <w:lang w:val="uk-UA"/>
        </w:rPr>
        <w:t>Ковтун А.В., студент</w:t>
      </w:r>
      <w:r w:rsidR="007034B3" w:rsidRPr="007034B3">
        <w:rPr>
          <w:rFonts w:ascii="Times New Roman" w:hAnsi="Times New Roman" w:cs="Times New Roman"/>
          <w:b/>
          <w:sz w:val="28"/>
          <w:szCs w:val="28"/>
          <w:lang w:val="uk-UA"/>
        </w:rPr>
        <w:t>и</w:t>
      </w:r>
      <w:r w:rsidRPr="007034B3">
        <w:rPr>
          <w:rFonts w:ascii="Times New Roman" w:hAnsi="Times New Roman" w:cs="Times New Roman"/>
          <w:b/>
          <w:sz w:val="28"/>
          <w:szCs w:val="28"/>
          <w:lang w:val="uk-UA"/>
        </w:rPr>
        <w:t>,</w:t>
      </w:r>
    </w:p>
    <w:p w:rsidR="00751B8F" w:rsidRPr="007034B3" w:rsidRDefault="007034B3" w:rsidP="007034B3">
      <w:pPr>
        <w:spacing w:after="0" w:line="360" w:lineRule="auto"/>
        <w:ind w:firstLine="567"/>
        <w:contextualSpacing/>
        <w:jc w:val="right"/>
        <w:rPr>
          <w:rFonts w:ascii="Times New Roman" w:hAnsi="Times New Roman" w:cs="Times New Roman"/>
          <w:sz w:val="28"/>
          <w:szCs w:val="28"/>
          <w:lang w:val="uk-UA"/>
        </w:rPr>
      </w:pPr>
      <w:r w:rsidRPr="007034B3">
        <w:rPr>
          <w:rFonts w:ascii="Times New Roman" w:hAnsi="Times New Roman" w:cs="Times New Roman"/>
          <w:sz w:val="28"/>
          <w:szCs w:val="28"/>
          <w:lang w:val="uk-UA"/>
        </w:rPr>
        <w:t xml:space="preserve">Навчально-науковий </w:t>
      </w:r>
      <w:r w:rsidR="00751B8F" w:rsidRPr="007034B3">
        <w:rPr>
          <w:rFonts w:ascii="Times New Roman" w:hAnsi="Times New Roman" w:cs="Times New Roman"/>
          <w:sz w:val="28"/>
          <w:szCs w:val="28"/>
          <w:lang w:val="uk-UA"/>
        </w:rPr>
        <w:t>Юридичний інститут,</w:t>
      </w:r>
    </w:p>
    <w:p w:rsidR="00751B8F" w:rsidRPr="007034B3" w:rsidRDefault="00751B8F" w:rsidP="007034B3">
      <w:pPr>
        <w:spacing w:after="0" w:line="360" w:lineRule="auto"/>
        <w:ind w:firstLine="567"/>
        <w:contextualSpacing/>
        <w:jc w:val="right"/>
        <w:rPr>
          <w:rFonts w:ascii="Times New Roman" w:hAnsi="Times New Roman" w:cs="Times New Roman"/>
          <w:sz w:val="28"/>
          <w:szCs w:val="28"/>
          <w:lang w:val="uk-UA"/>
        </w:rPr>
      </w:pPr>
      <w:bookmarkStart w:id="0" w:name="_GoBack"/>
      <w:bookmarkEnd w:id="0"/>
      <w:r w:rsidRPr="007034B3">
        <w:rPr>
          <w:rFonts w:ascii="Times New Roman" w:hAnsi="Times New Roman" w:cs="Times New Roman"/>
          <w:sz w:val="28"/>
          <w:szCs w:val="28"/>
          <w:lang w:val="uk-UA"/>
        </w:rPr>
        <w:t>Національний авіаційний університет, м. Київ</w:t>
      </w:r>
    </w:p>
    <w:p w:rsidR="00751B8F" w:rsidRPr="007034B3" w:rsidRDefault="00751B8F" w:rsidP="007034B3">
      <w:pPr>
        <w:spacing w:after="0" w:line="360" w:lineRule="auto"/>
        <w:ind w:firstLine="567"/>
        <w:contextualSpacing/>
        <w:jc w:val="right"/>
        <w:rPr>
          <w:rFonts w:ascii="Times New Roman" w:hAnsi="Times New Roman" w:cs="Times New Roman"/>
          <w:sz w:val="28"/>
          <w:szCs w:val="28"/>
          <w:lang w:val="uk-UA"/>
        </w:rPr>
      </w:pPr>
      <w:r w:rsidRPr="007034B3">
        <w:rPr>
          <w:rFonts w:ascii="Times New Roman" w:hAnsi="Times New Roman" w:cs="Times New Roman"/>
          <w:sz w:val="28"/>
          <w:szCs w:val="28"/>
          <w:lang w:val="uk-UA"/>
        </w:rPr>
        <w:t xml:space="preserve">Науковий керівник: </w:t>
      </w:r>
      <w:proofErr w:type="spellStart"/>
      <w:r w:rsidRPr="007034B3">
        <w:rPr>
          <w:rFonts w:ascii="Times New Roman" w:hAnsi="Times New Roman" w:cs="Times New Roman"/>
          <w:sz w:val="28"/>
          <w:szCs w:val="28"/>
          <w:lang w:val="uk-UA"/>
        </w:rPr>
        <w:t>Рущак</w:t>
      </w:r>
      <w:proofErr w:type="spellEnd"/>
      <w:r w:rsidRPr="007034B3">
        <w:rPr>
          <w:rFonts w:ascii="Times New Roman" w:hAnsi="Times New Roman" w:cs="Times New Roman"/>
          <w:sz w:val="28"/>
          <w:szCs w:val="28"/>
          <w:lang w:val="uk-UA"/>
        </w:rPr>
        <w:t xml:space="preserve"> І.Я., старший викладач</w:t>
      </w:r>
    </w:p>
    <w:p w:rsidR="007034B3" w:rsidRPr="007034B3" w:rsidRDefault="007034B3" w:rsidP="007034B3">
      <w:pPr>
        <w:spacing w:after="0" w:line="360" w:lineRule="auto"/>
        <w:ind w:firstLine="567"/>
        <w:contextualSpacing/>
        <w:jc w:val="center"/>
        <w:rPr>
          <w:rFonts w:ascii="Times New Roman" w:hAnsi="Times New Roman" w:cs="Times New Roman"/>
          <w:b/>
          <w:sz w:val="28"/>
          <w:szCs w:val="28"/>
          <w:lang w:val="uk-UA"/>
        </w:rPr>
      </w:pPr>
    </w:p>
    <w:p w:rsidR="00751B8F" w:rsidRPr="007034B3" w:rsidRDefault="00751B8F" w:rsidP="007034B3">
      <w:pPr>
        <w:spacing w:after="0" w:line="360" w:lineRule="auto"/>
        <w:ind w:firstLine="567"/>
        <w:contextualSpacing/>
        <w:jc w:val="center"/>
        <w:rPr>
          <w:rFonts w:ascii="Times New Roman" w:hAnsi="Times New Roman" w:cs="Times New Roman"/>
          <w:sz w:val="28"/>
          <w:szCs w:val="28"/>
          <w:lang w:val="uk-UA"/>
        </w:rPr>
      </w:pPr>
      <w:r w:rsidRPr="007034B3">
        <w:rPr>
          <w:rFonts w:ascii="Times New Roman" w:hAnsi="Times New Roman" w:cs="Times New Roman"/>
          <w:sz w:val="28"/>
          <w:szCs w:val="28"/>
          <w:lang w:val="uk-UA"/>
        </w:rPr>
        <w:t>ЗАБЕЗПЕЧЕННЯ ЕКОЛОГІЧНОЇ БЕЗПЕКИ У СФЕРІ АВІАЦІЇ В УКРАЇНІ</w:t>
      </w:r>
    </w:p>
    <w:p w:rsidR="007034B3" w:rsidRPr="007034B3" w:rsidRDefault="007034B3" w:rsidP="007034B3">
      <w:pPr>
        <w:spacing w:after="0" w:line="360" w:lineRule="auto"/>
        <w:ind w:firstLine="567"/>
        <w:contextualSpacing/>
        <w:jc w:val="center"/>
        <w:rPr>
          <w:rFonts w:ascii="Times New Roman" w:hAnsi="Times New Roman" w:cs="Times New Roman"/>
          <w:b/>
          <w:sz w:val="28"/>
          <w:szCs w:val="28"/>
          <w:lang w:val="uk-UA"/>
        </w:rPr>
      </w:pPr>
    </w:p>
    <w:p w:rsidR="007034B3" w:rsidRPr="007034B3" w:rsidRDefault="00751B8F" w:rsidP="007034B3">
      <w:pPr>
        <w:spacing w:after="0" w:line="360" w:lineRule="auto"/>
        <w:ind w:firstLine="567"/>
        <w:contextualSpacing/>
        <w:jc w:val="both"/>
        <w:rPr>
          <w:rFonts w:ascii="Times New Roman" w:hAnsi="Times New Roman" w:cs="Times New Roman"/>
          <w:color w:val="000000"/>
          <w:sz w:val="28"/>
          <w:szCs w:val="28"/>
          <w:shd w:val="clear" w:color="auto" w:fill="FFFFFF"/>
          <w:lang w:val="uk-UA"/>
        </w:rPr>
      </w:pPr>
      <w:r w:rsidRPr="007034B3">
        <w:rPr>
          <w:rFonts w:ascii="Times New Roman" w:hAnsi="Times New Roman" w:cs="Times New Roman"/>
          <w:color w:val="000000"/>
          <w:sz w:val="28"/>
          <w:szCs w:val="28"/>
          <w:shd w:val="clear" w:color="auto" w:fill="FFFFFF"/>
          <w:lang w:val="uk-UA"/>
        </w:rPr>
        <w:t xml:space="preserve">Екологічна безпека є такий стан навколишнього природного середовища, при якому забезпечується попередження погіршення екологічної обстановки та виникнення небезпеки для здоров'я людей </w:t>
      </w:r>
      <w:r w:rsidRPr="007034B3">
        <w:rPr>
          <w:rFonts w:ascii="Times New Roman" w:hAnsi="Times New Roman" w:cs="Times New Roman"/>
          <w:sz w:val="28"/>
          <w:szCs w:val="28"/>
          <w:lang w:val="uk-UA"/>
        </w:rPr>
        <w:t>[1]</w:t>
      </w:r>
      <w:r w:rsidRPr="007034B3">
        <w:rPr>
          <w:rFonts w:ascii="Times New Roman" w:hAnsi="Times New Roman" w:cs="Times New Roman"/>
          <w:color w:val="000000"/>
          <w:sz w:val="28"/>
          <w:szCs w:val="28"/>
          <w:shd w:val="clear" w:color="auto" w:fill="FFFFFF"/>
          <w:lang w:val="uk-UA"/>
        </w:rPr>
        <w:t>.</w:t>
      </w:r>
    </w:p>
    <w:p w:rsidR="007034B3" w:rsidRPr="007034B3" w:rsidRDefault="00751B8F" w:rsidP="007034B3">
      <w:pPr>
        <w:spacing w:after="0" w:line="360" w:lineRule="auto"/>
        <w:ind w:firstLine="567"/>
        <w:contextualSpacing/>
        <w:jc w:val="both"/>
        <w:rPr>
          <w:rFonts w:ascii="Times New Roman" w:hAnsi="Times New Roman" w:cs="Times New Roman"/>
          <w:sz w:val="28"/>
          <w:szCs w:val="28"/>
          <w:lang w:val="uk-UA"/>
        </w:rPr>
      </w:pPr>
      <w:r w:rsidRPr="007034B3">
        <w:rPr>
          <w:rFonts w:ascii="Times New Roman" w:hAnsi="Times New Roman" w:cs="Times New Roman"/>
          <w:sz w:val="28"/>
          <w:szCs w:val="28"/>
          <w:lang w:val="uk-UA"/>
        </w:rPr>
        <w:t>Основне забруднення атмосферного повітря авіацією відбувається у зв’язку з використанням газового палива, а саме: вуглець СО, окисли азоту, окисли сірки, тверді частки вуглецю у вигляді сажі, що утворюється при неповному згорянні газу, трапляються також викиди з повітряного судна і вихідного палива тощо [2].</w:t>
      </w:r>
      <w:bookmarkStart w:id="1" w:name="n754"/>
      <w:bookmarkStart w:id="2" w:name="n755"/>
      <w:bookmarkEnd w:id="1"/>
      <w:bookmarkEnd w:id="2"/>
    </w:p>
    <w:p w:rsidR="007034B3" w:rsidRPr="007034B3" w:rsidRDefault="00751B8F" w:rsidP="007034B3">
      <w:pPr>
        <w:spacing w:after="0" w:line="360" w:lineRule="auto"/>
        <w:ind w:firstLine="567"/>
        <w:contextualSpacing/>
        <w:jc w:val="both"/>
        <w:rPr>
          <w:rFonts w:ascii="Times New Roman" w:hAnsi="Times New Roman" w:cs="Times New Roman"/>
          <w:sz w:val="28"/>
          <w:szCs w:val="28"/>
          <w:shd w:val="clear" w:color="auto" w:fill="FFFFFF"/>
          <w:lang w:val="uk-UA"/>
        </w:rPr>
      </w:pPr>
      <w:r w:rsidRPr="007034B3">
        <w:rPr>
          <w:rFonts w:ascii="Times New Roman" w:hAnsi="Times New Roman" w:cs="Times New Roman"/>
          <w:sz w:val="28"/>
          <w:szCs w:val="28"/>
          <w:shd w:val="clear" w:color="auto" w:fill="FFFFFF"/>
          <w:lang w:val="uk-UA"/>
        </w:rPr>
        <w:t>Відповідальність за порушення законодавства про охорону навколишнього природного середовища несуть особи винні у порушенні прав громадян на екологічно безпечне навколишнє природне середовище, порушенні норм екологічної безпеки, порушенні екологічних вимог при проектуванні, розміщенні, будівництві, реконструкції, введенні в дію, експлуатації та ліквідації підприємств, споруд, пересувних засобі та інших об’єктів, допущенні наднормативних аварійних і залпових викидів і скидів забруднюючих речовин та інших шкідливих впливів на навколишнє природне середовище тощо. За порушення вимог екологічної безпеки в галузі авіації чинним законодавством України передбачено настання адміністративної, кримінальної, цивільної та дисциплінарної відповідальності.</w:t>
      </w:r>
    </w:p>
    <w:p w:rsidR="007034B3" w:rsidRPr="007034B3" w:rsidRDefault="00751B8F" w:rsidP="007034B3">
      <w:pPr>
        <w:spacing w:after="0" w:line="360" w:lineRule="auto"/>
        <w:ind w:firstLine="567"/>
        <w:contextualSpacing/>
        <w:jc w:val="both"/>
        <w:rPr>
          <w:rFonts w:ascii="Times New Roman" w:hAnsi="Times New Roman" w:cs="Times New Roman"/>
          <w:sz w:val="28"/>
          <w:szCs w:val="28"/>
          <w:lang w:val="uk-UA"/>
        </w:rPr>
      </w:pPr>
      <w:r w:rsidRPr="007034B3">
        <w:rPr>
          <w:rFonts w:ascii="Times New Roman" w:hAnsi="Times New Roman" w:cs="Times New Roman"/>
          <w:sz w:val="28"/>
          <w:szCs w:val="28"/>
          <w:lang w:val="uk-UA"/>
        </w:rPr>
        <w:t>Здійснення державного нагляду за дотриманням на території України та в межах її повітряного простору всіма суб'єктами авіаційної діяльності вимог екологічної безпеки покладається на Державну службу України з нагляду за забезпеченням безпеки авіації.</w:t>
      </w:r>
    </w:p>
    <w:p w:rsidR="007034B3" w:rsidRPr="007034B3" w:rsidRDefault="00751B8F" w:rsidP="007034B3">
      <w:pPr>
        <w:spacing w:after="0" w:line="360" w:lineRule="auto"/>
        <w:ind w:firstLine="567"/>
        <w:contextualSpacing/>
        <w:jc w:val="both"/>
        <w:rPr>
          <w:rFonts w:ascii="Times New Roman" w:hAnsi="Times New Roman" w:cs="Times New Roman"/>
          <w:color w:val="000000"/>
          <w:sz w:val="28"/>
          <w:szCs w:val="28"/>
          <w:lang w:val="uk-UA"/>
        </w:rPr>
      </w:pPr>
      <w:r w:rsidRPr="007034B3">
        <w:rPr>
          <w:rFonts w:ascii="Times New Roman" w:hAnsi="Times New Roman" w:cs="Times New Roman"/>
          <w:color w:val="000000"/>
          <w:sz w:val="28"/>
          <w:szCs w:val="28"/>
          <w:lang w:val="uk-UA"/>
        </w:rPr>
        <w:lastRenderedPageBreak/>
        <w:t>Авіаційними правилами України встановлено максимальний допустимий рівень шуму під час експлуатації повітряного судна, емісії авіаційних двигунів та електромагнітного випромінювання об'єктів авіаційної діяльності.</w:t>
      </w:r>
      <w:bookmarkStart w:id="3" w:name="n756"/>
      <w:bookmarkStart w:id="4" w:name="n757"/>
      <w:bookmarkStart w:id="5" w:name="n762"/>
      <w:bookmarkEnd w:id="3"/>
      <w:bookmarkEnd w:id="4"/>
      <w:bookmarkEnd w:id="5"/>
    </w:p>
    <w:p w:rsidR="007034B3" w:rsidRPr="007034B3" w:rsidRDefault="00751B8F" w:rsidP="007034B3">
      <w:pPr>
        <w:spacing w:after="0" w:line="360" w:lineRule="auto"/>
        <w:ind w:firstLine="567"/>
        <w:contextualSpacing/>
        <w:jc w:val="both"/>
        <w:rPr>
          <w:rStyle w:val="apple-converted-space"/>
          <w:rFonts w:ascii="Times New Roman" w:hAnsi="Times New Roman" w:cs="Times New Roman"/>
          <w:color w:val="000000"/>
          <w:sz w:val="28"/>
          <w:szCs w:val="28"/>
          <w:shd w:val="clear" w:color="auto" w:fill="FFFFFF"/>
          <w:lang w:val="uk-UA"/>
        </w:rPr>
      </w:pPr>
      <w:r w:rsidRPr="007034B3">
        <w:rPr>
          <w:rFonts w:ascii="Times New Roman" w:hAnsi="Times New Roman" w:cs="Times New Roman"/>
          <w:color w:val="000000"/>
          <w:sz w:val="28"/>
          <w:szCs w:val="28"/>
          <w:shd w:val="clear" w:color="auto" w:fill="FFFFFF"/>
          <w:lang w:val="uk-UA"/>
        </w:rPr>
        <w:t xml:space="preserve">У разі якщо рівень шуму під час експлуатації цивільного повітряного судна перевищує встановлений гранично допустимий рівень шуму, уповноважений орган з питань цивільної авіації має право обмежити або заборонити польоти такого повітряного судна </w:t>
      </w:r>
      <w:r w:rsidRPr="007034B3">
        <w:rPr>
          <w:rFonts w:ascii="Times New Roman" w:hAnsi="Times New Roman" w:cs="Times New Roman"/>
          <w:sz w:val="28"/>
          <w:szCs w:val="28"/>
          <w:lang w:val="uk-UA"/>
        </w:rPr>
        <w:t>[3]</w:t>
      </w:r>
      <w:r w:rsidRPr="007034B3">
        <w:rPr>
          <w:rStyle w:val="apple-converted-space"/>
          <w:rFonts w:ascii="Times New Roman" w:hAnsi="Times New Roman" w:cs="Times New Roman"/>
          <w:color w:val="000000"/>
          <w:sz w:val="28"/>
          <w:szCs w:val="28"/>
          <w:shd w:val="clear" w:color="auto" w:fill="FFFFFF"/>
          <w:lang w:val="uk-UA"/>
        </w:rPr>
        <w:t>.</w:t>
      </w:r>
    </w:p>
    <w:p w:rsidR="007034B3" w:rsidRPr="007034B3" w:rsidRDefault="00751B8F" w:rsidP="007034B3">
      <w:pPr>
        <w:spacing w:after="0" w:line="360" w:lineRule="auto"/>
        <w:ind w:firstLine="567"/>
        <w:contextualSpacing/>
        <w:jc w:val="both"/>
        <w:rPr>
          <w:rFonts w:ascii="Times New Roman" w:hAnsi="Times New Roman" w:cs="Times New Roman"/>
          <w:color w:val="000000"/>
          <w:sz w:val="28"/>
          <w:szCs w:val="28"/>
          <w:lang w:val="uk-UA"/>
        </w:rPr>
      </w:pPr>
      <w:r w:rsidRPr="007034B3">
        <w:rPr>
          <w:rFonts w:ascii="Times New Roman" w:hAnsi="Times New Roman" w:cs="Times New Roman"/>
          <w:color w:val="000000"/>
          <w:sz w:val="28"/>
          <w:szCs w:val="28"/>
          <w:lang w:val="uk-UA"/>
        </w:rPr>
        <w:t>Фактичні витрати на заходи, спрямовані на зменшення та запобігання негативному впливу шуму та викидів забруднюючих речовин в аеропорту та на території поблизу нього, що визначаються авіаційними правилами України, здійснюються за рахунок плати (аеропортових зборів) за шум повітряного судна та емісію авіаційних двигунів з урахуванням рекомендацій Міжнародної організації цивільної авіації та відповідно до авіаційних правил України тільки в тих аеропортах, де існують проблеми, пов'язані з авіаційною діяльністю.</w:t>
      </w:r>
      <w:bookmarkStart w:id="6" w:name="n763"/>
      <w:bookmarkEnd w:id="6"/>
    </w:p>
    <w:p w:rsidR="007034B3" w:rsidRPr="007034B3" w:rsidRDefault="00751B8F" w:rsidP="007034B3">
      <w:pPr>
        <w:spacing w:after="0" w:line="360" w:lineRule="auto"/>
        <w:ind w:firstLine="567"/>
        <w:contextualSpacing/>
        <w:jc w:val="both"/>
        <w:rPr>
          <w:rFonts w:ascii="Times New Roman" w:hAnsi="Times New Roman" w:cs="Times New Roman"/>
          <w:color w:val="000000"/>
          <w:sz w:val="28"/>
          <w:szCs w:val="28"/>
          <w:lang w:val="uk-UA"/>
        </w:rPr>
      </w:pPr>
      <w:r w:rsidRPr="007034B3">
        <w:rPr>
          <w:rFonts w:ascii="Times New Roman" w:hAnsi="Times New Roman" w:cs="Times New Roman"/>
          <w:color w:val="000000"/>
          <w:sz w:val="28"/>
          <w:szCs w:val="28"/>
          <w:lang w:val="uk-UA"/>
        </w:rPr>
        <w:t>Ринкові заходи щодо обмеження або зменшення емісії, що впливає на глобальну зміну клімату, запроваджуються з урахуванням рекомендацій Міжнародної організації цивільної авіації (ІКАО) та відповідно до законодавства України.</w:t>
      </w:r>
    </w:p>
    <w:p w:rsidR="007034B3" w:rsidRPr="007034B3" w:rsidRDefault="00751B8F" w:rsidP="007034B3">
      <w:pPr>
        <w:spacing w:after="0" w:line="360" w:lineRule="auto"/>
        <w:ind w:firstLine="567"/>
        <w:contextualSpacing/>
        <w:jc w:val="both"/>
        <w:rPr>
          <w:rFonts w:ascii="Times New Roman" w:hAnsi="Times New Roman" w:cs="Times New Roman"/>
          <w:color w:val="000000"/>
          <w:sz w:val="28"/>
          <w:szCs w:val="28"/>
          <w:lang w:val="uk-UA"/>
        </w:rPr>
      </w:pPr>
      <w:r w:rsidRPr="007034B3">
        <w:rPr>
          <w:rFonts w:ascii="Times New Roman" w:hAnsi="Times New Roman" w:cs="Times New Roman"/>
          <w:color w:val="000000"/>
          <w:sz w:val="28"/>
          <w:szCs w:val="28"/>
          <w:lang w:val="uk-UA"/>
        </w:rPr>
        <w:t>Одним із заходів запобігання шкідливому впливу повітряних суден на навколишнє природне середовище та життя і здоров’я людей є встановлення в конкретних районах мінімальної висоти польоту. Над заповідниками забороняється політ повітряними суднами на висоті нижче 2000 метрів над землею. Забороняється політ над густонаселеними районами великих міст, містами чи селищами або над скупченням людей поза приміщеннями на висоті менше 300 метрів, а також у будь-яких інших районах на висоті менше 150 метрів над земною або водною поверхнею (крім випадків коли це потрібно при зльоті або посадці або коли на польоти нижче зазначених висот видається дозвіл Державної авіаційної адміністрації України).</w:t>
      </w:r>
    </w:p>
    <w:p w:rsidR="00751B8F" w:rsidRPr="007034B3" w:rsidRDefault="00751B8F" w:rsidP="007034B3">
      <w:pPr>
        <w:spacing w:after="0" w:line="360" w:lineRule="auto"/>
        <w:ind w:firstLine="567"/>
        <w:contextualSpacing/>
        <w:jc w:val="both"/>
        <w:rPr>
          <w:rFonts w:ascii="Times New Roman" w:hAnsi="Times New Roman" w:cs="Times New Roman"/>
          <w:color w:val="000000"/>
          <w:sz w:val="28"/>
          <w:szCs w:val="28"/>
          <w:lang w:val="uk-UA"/>
        </w:rPr>
      </w:pPr>
      <w:r w:rsidRPr="007034B3">
        <w:rPr>
          <w:rFonts w:ascii="Times New Roman" w:hAnsi="Times New Roman" w:cs="Times New Roman"/>
          <w:color w:val="000000"/>
          <w:sz w:val="28"/>
          <w:szCs w:val="28"/>
          <w:shd w:val="clear" w:color="auto" w:fill="FFFFFF"/>
          <w:lang w:val="uk-UA"/>
        </w:rPr>
        <w:t xml:space="preserve">Аеропорти України здійснюють вплив на довкілля через стаціонарні джерела прямої та непрямої дії на навколишнє середовище, які розташовані в </w:t>
      </w:r>
      <w:proofErr w:type="spellStart"/>
      <w:r w:rsidRPr="007034B3">
        <w:rPr>
          <w:rFonts w:ascii="Times New Roman" w:hAnsi="Times New Roman" w:cs="Times New Roman"/>
          <w:color w:val="000000"/>
          <w:sz w:val="28"/>
          <w:szCs w:val="28"/>
          <w:shd w:val="clear" w:color="auto" w:fill="FFFFFF"/>
          <w:lang w:val="uk-UA"/>
        </w:rPr>
        <w:t>авіатехнічній</w:t>
      </w:r>
      <w:proofErr w:type="spellEnd"/>
      <w:r w:rsidRPr="007034B3">
        <w:rPr>
          <w:rFonts w:ascii="Times New Roman" w:hAnsi="Times New Roman" w:cs="Times New Roman"/>
          <w:color w:val="000000"/>
          <w:sz w:val="28"/>
          <w:szCs w:val="28"/>
          <w:shd w:val="clear" w:color="auto" w:fill="FFFFFF"/>
          <w:lang w:val="uk-UA"/>
        </w:rPr>
        <w:t xml:space="preserve"> базі, аеровокзальному комплексі з привокзальною площею, складах паливно-</w:t>
      </w:r>
      <w:r w:rsidRPr="007034B3">
        <w:rPr>
          <w:rFonts w:ascii="Times New Roman" w:hAnsi="Times New Roman" w:cs="Times New Roman"/>
          <w:color w:val="000000"/>
          <w:sz w:val="28"/>
          <w:szCs w:val="28"/>
          <w:shd w:val="clear" w:color="auto" w:fill="FFFFFF"/>
          <w:lang w:val="uk-UA"/>
        </w:rPr>
        <w:lastRenderedPageBreak/>
        <w:t xml:space="preserve">мастильних матеріалів, котельних, сміттєспалювальних станціях </w:t>
      </w:r>
      <w:r w:rsidRPr="007034B3">
        <w:rPr>
          <w:rFonts w:ascii="Times New Roman" w:hAnsi="Times New Roman" w:cs="Times New Roman"/>
          <w:sz w:val="28"/>
          <w:szCs w:val="28"/>
          <w:lang w:val="uk-UA"/>
        </w:rPr>
        <w:t>[4]</w:t>
      </w:r>
      <w:r w:rsidRPr="007034B3">
        <w:rPr>
          <w:rStyle w:val="apple-converted-space"/>
          <w:rFonts w:ascii="Times New Roman" w:hAnsi="Times New Roman" w:cs="Times New Roman"/>
          <w:color w:val="000000"/>
          <w:sz w:val="28"/>
          <w:szCs w:val="28"/>
          <w:shd w:val="clear" w:color="auto" w:fill="FFFFFF"/>
          <w:lang w:val="uk-UA"/>
        </w:rPr>
        <w:t xml:space="preserve">. В межах аеропортів встановлюються санітарно-захисні зони навколо об’єктів, що є джерелами шкідливого впливу на довкілля. Такі зони встановлюються навколо аеродромів, радіолокаційних станцій, місць </w:t>
      </w:r>
      <w:r w:rsidR="007364E4" w:rsidRPr="007034B3">
        <w:rPr>
          <w:rStyle w:val="apple-converted-space"/>
          <w:rFonts w:ascii="Times New Roman" w:hAnsi="Times New Roman" w:cs="Times New Roman"/>
          <w:color w:val="000000"/>
          <w:sz w:val="28"/>
          <w:szCs w:val="28"/>
          <w:shd w:val="clear" w:color="auto" w:fill="FFFFFF"/>
          <w:lang w:val="uk-UA"/>
        </w:rPr>
        <w:t>розміщення</w:t>
      </w:r>
      <w:r w:rsidRPr="007034B3">
        <w:rPr>
          <w:rStyle w:val="apple-converted-space"/>
          <w:rFonts w:ascii="Times New Roman" w:hAnsi="Times New Roman" w:cs="Times New Roman"/>
          <w:color w:val="000000"/>
          <w:sz w:val="28"/>
          <w:szCs w:val="28"/>
          <w:shd w:val="clear" w:color="auto" w:fill="FFFFFF"/>
          <w:lang w:val="uk-UA"/>
        </w:rPr>
        <w:t xml:space="preserve"> відходів.</w:t>
      </w:r>
    </w:p>
    <w:p w:rsidR="007034B3" w:rsidRPr="007034B3" w:rsidRDefault="007034B3" w:rsidP="007034B3">
      <w:pPr>
        <w:spacing w:after="0" w:line="360" w:lineRule="auto"/>
        <w:ind w:firstLine="567"/>
        <w:jc w:val="center"/>
        <w:rPr>
          <w:rFonts w:ascii="Times New Roman" w:hAnsi="Times New Roman" w:cs="Times New Roman"/>
          <w:sz w:val="28"/>
          <w:szCs w:val="28"/>
          <w:lang w:val="uk-UA"/>
        </w:rPr>
      </w:pPr>
    </w:p>
    <w:p w:rsidR="00751B8F" w:rsidRPr="007034B3" w:rsidRDefault="007034B3" w:rsidP="007034B3">
      <w:pPr>
        <w:spacing w:after="0" w:line="360" w:lineRule="auto"/>
        <w:ind w:firstLine="567"/>
        <w:jc w:val="center"/>
        <w:rPr>
          <w:rFonts w:ascii="Times New Roman" w:hAnsi="Times New Roman" w:cs="Times New Roman"/>
          <w:sz w:val="28"/>
          <w:szCs w:val="28"/>
          <w:lang w:val="uk-UA"/>
        </w:rPr>
      </w:pPr>
      <w:r w:rsidRPr="007034B3">
        <w:rPr>
          <w:rFonts w:ascii="Times New Roman" w:hAnsi="Times New Roman" w:cs="Times New Roman"/>
          <w:sz w:val="28"/>
          <w:szCs w:val="28"/>
          <w:lang w:val="uk-UA"/>
        </w:rPr>
        <w:t>Література</w:t>
      </w:r>
    </w:p>
    <w:p w:rsidR="00751B8F" w:rsidRPr="007034B3" w:rsidRDefault="007034B3" w:rsidP="007034B3">
      <w:pPr>
        <w:numPr>
          <w:ilvl w:val="0"/>
          <w:numId w:val="1"/>
        </w:numPr>
        <w:spacing w:after="0" w:line="360" w:lineRule="auto"/>
        <w:ind w:left="0" w:firstLine="567"/>
        <w:jc w:val="both"/>
        <w:rPr>
          <w:rFonts w:ascii="Times New Roman" w:hAnsi="Times New Roman" w:cs="Times New Roman"/>
          <w:sz w:val="28"/>
          <w:szCs w:val="28"/>
          <w:lang w:val="uk-UA"/>
        </w:rPr>
      </w:pPr>
      <w:r w:rsidRPr="007034B3">
        <w:rPr>
          <w:rFonts w:ascii="Times New Roman" w:hAnsi="Times New Roman" w:cs="Times New Roman"/>
          <w:sz w:val="28"/>
          <w:szCs w:val="28"/>
          <w:shd w:val="clear" w:color="auto" w:fill="FFFFFF"/>
          <w:lang w:val="uk-UA"/>
        </w:rPr>
        <w:t xml:space="preserve"> </w:t>
      </w:r>
      <w:r w:rsidR="00751B8F" w:rsidRPr="007034B3">
        <w:rPr>
          <w:rFonts w:ascii="Times New Roman" w:hAnsi="Times New Roman" w:cs="Times New Roman"/>
          <w:sz w:val="28"/>
          <w:szCs w:val="28"/>
          <w:shd w:val="clear" w:color="auto" w:fill="FFFFFF"/>
          <w:lang w:val="uk-UA"/>
        </w:rPr>
        <w:t>Про о</w:t>
      </w:r>
      <w:r w:rsidRPr="007034B3">
        <w:rPr>
          <w:rFonts w:ascii="Times New Roman" w:hAnsi="Times New Roman" w:cs="Times New Roman"/>
          <w:sz w:val="28"/>
          <w:szCs w:val="28"/>
          <w:shd w:val="clear" w:color="auto" w:fill="FFFFFF"/>
          <w:lang w:val="uk-UA"/>
        </w:rPr>
        <w:t>хорону навколишнього середовища:</w:t>
      </w:r>
      <w:r w:rsidR="00751B8F" w:rsidRPr="007034B3">
        <w:rPr>
          <w:rFonts w:ascii="Times New Roman" w:hAnsi="Times New Roman" w:cs="Times New Roman"/>
          <w:sz w:val="28"/>
          <w:szCs w:val="28"/>
          <w:shd w:val="clear" w:color="auto" w:fill="FFFFFF"/>
          <w:lang w:val="uk-UA"/>
        </w:rPr>
        <w:t xml:space="preserve"> </w:t>
      </w:r>
      <w:r w:rsidRPr="007034B3">
        <w:rPr>
          <w:rFonts w:ascii="Times New Roman" w:hAnsi="Times New Roman" w:cs="Times New Roman"/>
          <w:sz w:val="28"/>
          <w:szCs w:val="28"/>
          <w:shd w:val="clear" w:color="auto" w:fill="FFFFFF"/>
          <w:lang w:val="uk-UA"/>
        </w:rPr>
        <w:t xml:space="preserve">Закон України </w:t>
      </w:r>
      <w:r w:rsidR="00751B8F" w:rsidRPr="007034B3">
        <w:rPr>
          <w:rFonts w:ascii="Times New Roman" w:hAnsi="Times New Roman" w:cs="Times New Roman"/>
          <w:sz w:val="28"/>
          <w:szCs w:val="28"/>
          <w:shd w:val="clear" w:color="auto" w:fill="FFFFFF"/>
          <w:lang w:val="uk-UA"/>
        </w:rPr>
        <w:t xml:space="preserve">від 25 червня 1991 року // </w:t>
      </w:r>
      <w:r w:rsidR="00751B8F" w:rsidRPr="007034B3">
        <w:rPr>
          <w:rFonts w:ascii="Times New Roman" w:hAnsi="Times New Roman" w:cs="Times New Roman"/>
          <w:bCs/>
          <w:color w:val="000000"/>
          <w:sz w:val="28"/>
          <w:szCs w:val="28"/>
          <w:shd w:val="clear" w:color="auto" w:fill="FFFFFF"/>
          <w:lang w:val="uk-UA"/>
        </w:rPr>
        <w:t>Відомості Верховної Ради України (ВВР), 1991, № 41, ст.546</w:t>
      </w:r>
    </w:p>
    <w:p w:rsidR="00751B8F" w:rsidRPr="007034B3" w:rsidRDefault="00751B8F" w:rsidP="007034B3">
      <w:pPr>
        <w:numPr>
          <w:ilvl w:val="0"/>
          <w:numId w:val="1"/>
        </w:numPr>
        <w:spacing w:after="0" w:line="360" w:lineRule="auto"/>
        <w:ind w:left="0" w:firstLine="567"/>
        <w:jc w:val="both"/>
        <w:rPr>
          <w:rFonts w:ascii="Times New Roman" w:hAnsi="Times New Roman" w:cs="Times New Roman"/>
          <w:sz w:val="28"/>
          <w:szCs w:val="28"/>
          <w:lang w:val="uk-UA"/>
        </w:rPr>
      </w:pPr>
      <w:r w:rsidRPr="007034B3">
        <w:rPr>
          <w:rFonts w:ascii="Times New Roman" w:hAnsi="Times New Roman" w:cs="Times New Roman"/>
          <w:sz w:val="28"/>
          <w:szCs w:val="28"/>
          <w:lang w:val="uk-UA"/>
        </w:rPr>
        <w:t xml:space="preserve">Екологічні аспекти безпеки цивільної авіації в Україні / З. І. Боярська // Юридичний вісник. Повітряне і космічне право. - 2012. - № 3. - С. 10-15. </w:t>
      </w:r>
    </w:p>
    <w:p w:rsidR="00751B8F" w:rsidRPr="007034B3" w:rsidRDefault="00751B8F" w:rsidP="007034B3">
      <w:pPr>
        <w:numPr>
          <w:ilvl w:val="0"/>
          <w:numId w:val="1"/>
        </w:numPr>
        <w:spacing w:after="0" w:line="360" w:lineRule="auto"/>
        <w:ind w:left="0" w:firstLine="567"/>
        <w:jc w:val="both"/>
        <w:rPr>
          <w:rFonts w:ascii="Times New Roman" w:hAnsi="Times New Roman" w:cs="Times New Roman"/>
          <w:sz w:val="28"/>
          <w:szCs w:val="28"/>
          <w:lang w:val="uk-UA"/>
        </w:rPr>
      </w:pPr>
      <w:r w:rsidRPr="007034B3">
        <w:rPr>
          <w:rFonts w:ascii="Times New Roman" w:hAnsi="Times New Roman" w:cs="Times New Roman"/>
          <w:color w:val="000000"/>
          <w:sz w:val="28"/>
          <w:szCs w:val="28"/>
          <w:lang w:val="uk-UA"/>
        </w:rPr>
        <w:t>Повітряний Кодекс України від 19.05.2011 //</w:t>
      </w:r>
      <w:r w:rsidRPr="007034B3">
        <w:rPr>
          <w:rFonts w:ascii="Times New Roman" w:hAnsi="Times New Roman" w:cs="Times New Roman"/>
          <w:sz w:val="28"/>
          <w:szCs w:val="28"/>
          <w:lang w:val="uk-UA"/>
        </w:rPr>
        <w:t xml:space="preserve"> </w:t>
      </w:r>
      <w:r w:rsidRPr="007034B3">
        <w:rPr>
          <w:rFonts w:ascii="Times New Roman" w:hAnsi="Times New Roman" w:cs="Times New Roman"/>
          <w:color w:val="000000"/>
          <w:sz w:val="28"/>
          <w:szCs w:val="28"/>
          <w:lang w:val="uk-UA"/>
        </w:rPr>
        <w:t xml:space="preserve">Відомості Верховної Ради України (ВВР), 2011, № </w:t>
      </w:r>
      <w:r w:rsidRPr="007034B3">
        <w:rPr>
          <w:rFonts w:ascii="Times New Roman" w:hAnsi="Times New Roman" w:cs="Times New Roman"/>
          <w:bCs/>
          <w:color w:val="000000"/>
          <w:sz w:val="28"/>
          <w:szCs w:val="28"/>
          <w:shd w:val="clear" w:color="auto" w:fill="FFFFFF"/>
          <w:lang w:val="uk-UA"/>
        </w:rPr>
        <w:t xml:space="preserve"> 48-49, ст.536</w:t>
      </w:r>
      <w:r w:rsidRPr="007034B3">
        <w:rPr>
          <w:rFonts w:ascii="Times New Roman" w:hAnsi="Times New Roman" w:cs="Times New Roman"/>
          <w:color w:val="000000"/>
          <w:sz w:val="28"/>
          <w:szCs w:val="28"/>
          <w:lang w:val="uk-UA"/>
        </w:rPr>
        <w:t>.</w:t>
      </w:r>
    </w:p>
    <w:p w:rsidR="00751B8F" w:rsidRPr="007034B3" w:rsidRDefault="00751B8F" w:rsidP="007034B3">
      <w:pPr>
        <w:numPr>
          <w:ilvl w:val="0"/>
          <w:numId w:val="1"/>
        </w:numPr>
        <w:spacing w:after="0" w:line="360" w:lineRule="auto"/>
        <w:ind w:left="0" w:firstLine="567"/>
        <w:jc w:val="both"/>
        <w:rPr>
          <w:rFonts w:ascii="Times New Roman" w:hAnsi="Times New Roman" w:cs="Times New Roman"/>
          <w:sz w:val="28"/>
          <w:szCs w:val="28"/>
          <w:lang w:val="uk-UA"/>
        </w:rPr>
      </w:pPr>
      <w:r w:rsidRPr="007034B3">
        <w:rPr>
          <w:rFonts w:ascii="Times New Roman" w:hAnsi="Times New Roman" w:cs="Times New Roman"/>
          <w:sz w:val="28"/>
          <w:szCs w:val="28"/>
          <w:lang w:val="uk-UA"/>
        </w:rPr>
        <w:t xml:space="preserve">Регулятивно-стимулюючі заходи правового забезпечення екологічної безпеки в галузі авіації / Ю. Краснова // Вісник Київського національного університету імені Тараса Шевченка. Юридичні науки. - 2011. - Вип. 86. - С. 73-77. </w:t>
      </w:r>
    </w:p>
    <w:p w:rsidR="0086526A" w:rsidRPr="007034B3" w:rsidRDefault="0086526A" w:rsidP="007034B3">
      <w:pPr>
        <w:spacing w:after="0" w:line="360" w:lineRule="auto"/>
        <w:ind w:firstLine="567"/>
        <w:rPr>
          <w:sz w:val="28"/>
          <w:szCs w:val="28"/>
          <w:lang w:val="uk-UA"/>
        </w:rPr>
      </w:pPr>
    </w:p>
    <w:sectPr w:rsidR="0086526A" w:rsidRPr="007034B3" w:rsidSect="007034B3">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82765"/>
    <w:multiLevelType w:val="hybridMultilevel"/>
    <w:tmpl w:val="FADC772A"/>
    <w:lvl w:ilvl="0" w:tplc="7EF2A07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useFELayout/>
    <w:compatSetting w:name="compatibilityMode" w:uri="http://schemas.microsoft.com/office/word" w:val="12"/>
  </w:compat>
  <w:rsids>
    <w:rsidRoot w:val="00751B8F"/>
    <w:rsid w:val="000D6140"/>
    <w:rsid w:val="007034B3"/>
    <w:rsid w:val="007364E4"/>
    <w:rsid w:val="00751B8F"/>
    <w:rsid w:val="00865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51B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715</Words>
  <Characters>4082</Characters>
  <Application>Microsoft Office Word</Application>
  <DocSecurity>0</DocSecurity>
  <Lines>34</Lines>
  <Paragraphs>9</Paragraphs>
  <ScaleCrop>false</ScaleCrop>
  <Company>Reanimator Extreme Edition</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7</cp:lastModifiedBy>
  <cp:revision>5</cp:revision>
  <dcterms:created xsi:type="dcterms:W3CDTF">2015-10-07T19:52:00Z</dcterms:created>
  <dcterms:modified xsi:type="dcterms:W3CDTF">2015-10-19T00:27:00Z</dcterms:modified>
</cp:coreProperties>
</file>