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75" w:rsidRPr="00E96705" w:rsidRDefault="00E22728" w:rsidP="00E967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ЛЕТ ПАДЕНИЯ «ЯЗЫКОВОЙ СТЕНЫ»: Л</w:t>
      </w:r>
      <w:r w:rsidRPr="00E96705">
        <w:rPr>
          <w:rFonts w:ascii="Times New Roman" w:hAnsi="Times New Roman" w:cs="Times New Roman"/>
          <w:b/>
          <w:sz w:val="28"/>
          <w:szCs w:val="28"/>
        </w:rPr>
        <w:t>ЕКСИЧЕСКИЕ ОСОБЕННОСТИ НЕМЕЦКОГО ЯЗЫКА</w:t>
      </w:r>
    </w:p>
    <w:p w:rsidR="003D2D75" w:rsidRDefault="00E22728" w:rsidP="00E2272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Желуденко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А.</w:t>
      </w:r>
    </w:p>
    <w:p w:rsidR="00E22728" w:rsidRDefault="00E22728" w:rsidP="00E2272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П.</w:t>
      </w:r>
    </w:p>
    <w:p w:rsidR="00E22728" w:rsidRPr="00E22728" w:rsidRDefault="00E22728" w:rsidP="00E2272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Национальный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авиационный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</w:p>
    <w:p w:rsidR="00E96705" w:rsidRDefault="00E96705" w:rsidP="00674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2728" w:rsidRDefault="006745AD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Ранее в статье «</w:t>
      </w:r>
      <w:r w:rsidR="00E22728">
        <w:rPr>
          <w:rFonts w:ascii="Times New Roman CYR" w:hAnsi="Times New Roman CYR" w:cs="Times New Roman CYR"/>
          <w:sz w:val="28"/>
          <w:szCs w:val="28"/>
        </w:rPr>
        <w:t>Изменения в лексике современного немецкого языка Германии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17F7">
        <w:rPr>
          <w:rFonts w:ascii="Times New Roman" w:hAnsi="Times New Roman" w:cs="Times New Roman"/>
          <w:sz w:val="28"/>
          <w:szCs w:val="28"/>
        </w:rPr>
        <w:t xml:space="preserve">мы рассматривали </w:t>
      </w:r>
      <w:r>
        <w:rPr>
          <w:rFonts w:ascii="Times New Roman" w:hAnsi="Times New Roman" w:cs="Times New Roman"/>
          <w:sz w:val="28"/>
          <w:szCs w:val="28"/>
        </w:rPr>
        <w:t>влияние общественно-политических событий в стране на развитие языка. Ключевым моментом и точкой отсчета стало объединение Германии 3 октября 1990 года.</w:t>
      </w:r>
    </w:p>
    <w:p w:rsidR="00E22728" w:rsidRDefault="006745AD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25 лет, на протяжении которых существует объединенная Германия, не могли, в свою очередь, не оказать влияние на вектор развития немецкого языка. На наш взгляд, интересным фактом является анализ изменений в лексике немецкого языка в период с 1990 по 2015 года. </w:t>
      </w:r>
      <w:r w:rsidR="00E22728">
        <w:rPr>
          <w:rFonts w:ascii="Times New Roman" w:hAnsi="Times New Roman" w:cs="Times New Roman"/>
          <w:sz w:val="28"/>
          <w:szCs w:val="28"/>
        </w:rPr>
        <w:t>Про</w:t>
      </w:r>
      <w:r w:rsidR="002138DD">
        <w:rPr>
          <w:rFonts w:ascii="Times New Roman" w:hAnsi="Times New Roman" w:cs="Times New Roman"/>
          <w:sz w:val="28"/>
          <w:szCs w:val="28"/>
        </w:rPr>
        <w:t xml:space="preserve">фессор Института немецкой и нидерландской филологии доктор </w:t>
      </w:r>
      <w:proofErr w:type="spellStart"/>
      <w:r w:rsidR="00E96705">
        <w:rPr>
          <w:rFonts w:ascii="Times New Roman" w:hAnsi="Times New Roman" w:cs="Times New Roman"/>
          <w:sz w:val="28"/>
          <w:szCs w:val="28"/>
        </w:rPr>
        <w:t>Норберт</w:t>
      </w:r>
      <w:proofErr w:type="spellEnd"/>
      <w:r w:rsidR="00E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705">
        <w:rPr>
          <w:rFonts w:ascii="Times New Roman" w:hAnsi="Times New Roman" w:cs="Times New Roman"/>
          <w:sz w:val="28"/>
          <w:szCs w:val="28"/>
        </w:rPr>
        <w:t>Диттмар</w:t>
      </w:r>
      <w:proofErr w:type="spellEnd"/>
      <w:r w:rsidR="00E96705">
        <w:rPr>
          <w:rFonts w:ascii="Times New Roman" w:hAnsi="Times New Roman" w:cs="Times New Roman"/>
          <w:sz w:val="28"/>
          <w:szCs w:val="28"/>
        </w:rPr>
        <w:t>, которы</w:t>
      </w:r>
      <w:r w:rsidR="001B17F7">
        <w:rPr>
          <w:rFonts w:ascii="Times New Roman" w:hAnsi="Times New Roman" w:cs="Times New Roman"/>
          <w:sz w:val="28"/>
          <w:szCs w:val="28"/>
        </w:rPr>
        <w:t>й занимается изучением лексики В</w:t>
      </w:r>
      <w:r w:rsidR="00E96705">
        <w:rPr>
          <w:rFonts w:ascii="Times New Roman" w:hAnsi="Times New Roman" w:cs="Times New Roman"/>
          <w:sz w:val="28"/>
          <w:szCs w:val="28"/>
        </w:rPr>
        <w:t>осточной и Западной Германии, назвал этот период в истории Германии «падением языковой стены» (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„25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Jahre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nach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Fall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Sprachmauer</w:t>
      </w:r>
      <w:r w:rsidR="00E96705" w:rsidRPr="00E96705">
        <w:rPr>
          <w:rFonts w:ascii="Times New Roman" w:hAnsi="Times New Roman" w:cs="Times New Roman"/>
          <w:sz w:val="28"/>
          <w:szCs w:val="28"/>
        </w:rPr>
        <w:t>“</w:t>
      </w:r>
      <w:r w:rsidR="00E9670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Показательн</w:t>
      </w:r>
      <w:r w:rsidR="00E96705" w:rsidRPr="001B17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этом контексте есть языковая ситуация в Берлине. С одной стороны, столица определенным образом отображает ситуацию в стране, поскольку именно Берлин был разделен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Западный и Восточный. С другой стороны, помимо выраженной и специфической «западной» и «восточной» лексики, существует и </w:t>
      </w:r>
      <w:r w:rsidR="001B17F7">
        <w:rPr>
          <w:rFonts w:ascii="Times New Roman" w:hAnsi="Times New Roman" w:cs="Times New Roman"/>
          <w:sz w:val="28"/>
          <w:szCs w:val="28"/>
        </w:rPr>
        <w:t>берлинский диалект, который также</w:t>
      </w:r>
      <w:r>
        <w:rPr>
          <w:rFonts w:ascii="Times New Roman" w:hAnsi="Times New Roman" w:cs="Times New Roman"/>
          <w:sz w:val="28"/>
          <w:szCs w:val="28"/>
        </w:rPr>
        <w:t xml:space="preserve"> подвержен влиянию основных тенденций развития современного</w:t>
      </w:r>
      <w:r w:rsidR="001B17F7">
        <w:rPr>
          <w:rFonts w:ascii="Times New Roman" w:hAnsi="Times New Roman" w:cs="Times New Roman"/>
          <w:sz w:val="28"/>
          <w:szCs w:val="28"/>
        </w:rPr>
        <w:t xml:space="preserve"> немецкого</w:t>
      </w:r>
      <w:r>
        <w:rPr>
          <w:rFonts w:ascii="Times New Roman" w:hAnsi="Times New Roman" w:cs="Times New Roman"/>
          <w:sz w:val="28"/>
          <w:szCs w:val="28"/>
        </w:rPr>
        <w:t xml:space="preserve"> языка. Сами жители Берлина говорят о себе и своем диалекте: «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67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Berliner</w:t>
      </w:r>
      <w:r w:rsidRPr="0067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berlinern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28" w:rsidRDefault="006745AD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«Общество немецкого языка»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GfdS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745AD">
        <w:rPr>
          <w:rFonts w:ascii="Times New Roman" w:hAnsi="Times New Roman" w:cs="Times New Roman"/>
          <w:sz w:val="28"/>
          <w:szCs w:val="28"/>
        </w:rPr>
        <w:t xml:space="preserve"> </w:t>
      </w:r>
      <w:r w:rsidR="002138DD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2138DD">
        <w:rPr>
          <w:rFonts w:ascii="Times New Roman" w:hAnsi="Times New Roman" w:cs="Times New Roman"/>
          <w:sz w:val="28"/>
          <w:szCs w:val="28"/>
        </w:rPr>
        <w:t xml:space="preserve">, в котором участвовали </w:t>
      </w:r>
      <w:r>
        <w:rPr>
          <w:rFonts w:ascii="Times New Roman" w:hAnsi="Times New Roman" w:cs="Times New Roman"/>
          <w:sz w:val="28"/>
          <w:szCs w:val="28"/>
        </w:rPr>
        <w:t>1001 жителя Берлина</w:t>
      </w:r>
      <w:r w:rsidR="003F0FEE">
        <w:rPr>
          <w:rFonts w:ascii="Times New Roman" w:hAnsi="Times New Roman" w:cs="Times New Roman"/>
          <w:sz w:val="28"/>
          <w:szCs w:val="28"/>
        </w:rPr>
        <w:t xml:space="preserve">. Опрос касался местного диалекта и специфической лексики, которая была характерна в период разделения страны. Падение Берлинской стены принесло собой свободу для граждан, однако одновременно и определенные проблемы, связанные с коммуникацией. </w:t>
      </w:r>
    </w:p>
    <w:p w:rsidR="00F46B54" w:rsidRDefault="003F0FEE" w:rsidP="00F46B5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языковед</w:t>
      </w:r>
      <w:r w:rsidR="002138DD">
        <w:rPr>
          <w:rFonts w:ascii="Times New Roman" w:hAnsi="Times New Roman" w:cs="Times New Roman"/>
          <w:sz w:val="28"/>
          <w:szCs w:val="28"/>
        </w:rPr>
        <w:t xml:space="preserve"> доктор</w:t>
      </w:r>
      <w:r>
        <w:rPr>
          <w:rFonts w:ascii="Times New Roman" w:hAnsi="Times New Roman" w:cs="Times New Roman"/>
          <w:sz w:val="28"/>
          <w:szCs w:val="28"/>
        </w:rPr>
        <w:t xml:space="preserve"> Петер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Шлобински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 исследование на тему «Берлинский диалект глазами жителей столицы». Основной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3F0F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типичные «восточные понятия» являются в равной степени значительными </w:t>
      </w:r>
      <w:r w:rsidR="002138D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для западной части Берлина</w:t>
      </w:r>
      <w:r w:rsidR="00213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D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и наоборот. При этом существует специфические «</w:t>
      </w:r>
      <w:r w:rsidR="002138D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ГДР»</w:t>
      </w:r>
      <w:r w:rsidR="003121AB">
        <w:rPr>
          <w:rFonts w:ascii="Times New Roman" w:hAnsi="Times New Roman" w:cs="Times New Roman"/>
          <w:sz w:val="28"/>
          <w:szCs w:val="28"/>
        </w:rPr>
        <w:t xml:space="preserve">, которые пережили перемены и </w:t>
      </w:r>
      <w:r w:rsidR="00F46B54">
        <w:rPr>
          <w:rFonts w:ascii="Times New Roman" w:hAnsi="Times New Roman" w:cs="Times New Roman"/>
          <w:sz w:val="28"/>
          <w:szCs w:val="28"/>
        </w:rPr>
        <w:t xml:space="preserve">часто употребляются </w:t>
      </w:r>
      <w:r w:rsidR="003121AB">
        <w:rPr>
          <w:rFonts w:ascii="Times New Roman" w:hAnsi="Times New Roman" w:cs="Times New Roman"/>
          <w:sz w:val="28"/>
          <w:szCs w:val="28"/>
        </w:rPr>
        <w:t>не только в Берлине, но и за его пределами и, в некоторых случаях, были заимствованы с Запада.</w:t>
      </w:r>
    </w:p>
    <w:p w:rsidR="003121AB" w:rsidRPr="003121AB" w:rsidRDefault="00F46B54" w:rsidP="00F46B54">
      <w:pPr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21AB">
        <w:rPr>
          <w:rFonts w:ascii="Times New Roman" w:hAnsi="Times New Roman" w:cs="Times New Roman"/>
          <w:sz w:val="28"/>
          <w:szCs w:val="28"/>
        </w:rPr>
        <w:t>ченый-языковед составил глоссарий в большей или меньшей степени известных и употребляемых слов:</w:t>
      </w:r>
      <w:r w:rsidR="004D0452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4D0452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twas</w:t>
      </w:r>
      <w:r w:rsidR="003121AB" w:rsidRPr="004D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anblicken</w:t>
      </w:r>
      <w:r w:rsidR="003121AB" w:rsidRPr="004D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lassen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4D0452" w:rsidRPr="004D0452">
        <w:rPr>
          <w:rFonts w:ascii="Times New Roman" w:hAnsi="Times New Roman" w:cs="Times New Roman"/>
          <w:sz w:val="28"/>
          <w:szCs w:val="28"/>
        </w:rPr>
        <w:t>(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etwas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Vorgesetzten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best</w:t>
      </w:r>
      <w:r w:rsidR="003121AB" w:rsidRPr="004D0452">
        <w:rPr>
          <w:rFonts w:ascii="Times New Roman" w:hAnsi="Times New Roman" w:cs="Times New Roman"/>
          <w:sz w:val="28"/>
          <w:szCs w:val="28"/>
        </w:rPr>
        <w:t>ä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tigen</w:t>
      </w:r>
      <w:proofErr w:type="spellEnd"/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lassen</w:t>
      </w:r>
      <w:r w:rsidR="004D0452" w:rsidRPr="004D0452">
        <w:rPr>
          <w:rFonts w:ascii="Times New Roman" w:hAnsi="Times New Roman" w:cs="Times New Roman"/>
          <w:sz w:val="28"/>
          <w:szCs w:val="28"/>
        </w:rPr>
        <w:t xml:space="preserve">),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Broiler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Brath</w:t>
      </w:r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ä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hnchen</w:t>
      </w:r>
      <w:proofErr w:type="spellEnd"/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4D0452" w:rsidRPr="004D045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Das</w:t>
      </w:r>
      <w:r w:rsidR="003121AB" w:rsidRPr="004D045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fetzt</w:t>
      </w:r>
      <w:r w:rsidR="003121AB" w:rsidRPr="004D0452">
        <w:rPr>
          <w:rFonts w:ascii="Times New Roman" w:hAnsi="Times New Roman" w:cs="Times New Roman"/>
          <w:b/>
          <w:bCs/>
          <w:color w:val="333333"/>
          <w:sz w:val="28"/>
          <w:szCs w:val="28"/>
        </w:rPr>
        <w:t>!</w:t>
      </w:r>
      <w:r w:rsidR="003121AB" w:rsidRPr="003121AB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(Das ist super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toll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macht Spaß!)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Datsche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(Wochenendhaus)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Feierabendheim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(Altenheim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Pflegeheim)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Feinfrostgemüse</w:t>
      </w:r>
      <w:r w:rsidR="003121AB" w:rsidRPr="003121A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(Tiefkühlgemüse)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Ketwurst</w:t>
      </w:r>
      <w:proofErr w:type="spellEnd"/>
      <w:r w:rsidR="003121AB" w:rsidRPr="003121AB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(eine Art Hotdog)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Konsum</w:t>
      </w:r>
      <w:r w:rsidR="003121AB" w:rsidRPr="003121AB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(Lebensmittelladen, jetzt Supermarkt-Kette)</w:t>
      </w:r>
    </w:p>
    <w:p w:rsidR="00F46B54" w:rsidRDefault="003121AB" w:rsidP="004D045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121AB">
        <w:rPr>
          <w:b/>
          <w:bCs/>
          <w:color w:val="333333"/>
          <w:sz w:val="28"/>
          <w:szCs w:val="28"/>
          <w:lang w:val="de-DE"/>
        </w:rPr>
        <w:t>Kosmonaut</w:t>
      </w:r>
      <w:r w:rsidRPr="003121AB">
        <w:rPr>
          <w:color w:val="333333"/>
          <w:sz w:val="28"/>
          <w:szCs w:val="28"/>
          <w:lang w:val="de-DE"/>
        </w:rPr>
        <w:t> (Astronaut)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3121AB">
        <w:rPr>
          <w:b/>
          <w:bCs/>
          <w:color w:val="333333"/>
          <w:sz w:val="28"/>
          <w:szCs w:val="28"/>
          <w:lang w:val="de-DE"/>
        </w:rPr>
        <w:t>Plaste</w:t>
      </w:r>
      <w:r w:rsidRPr="003121AB">
        <w:rPr>
          <w:color w:val="333333"/>
          <w:sz w:val="28"/>
          <w:szCs w:val="28"/>
          <w:lang w:val="de-DE"/>
        </w:rPr>
        <w:t> (Plastik)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proofErr w:type="spellStart"/>
      <w:r w:rsidRPr="003121AB">
        <w:rPr>
          <w:b/>
          <w:bCs/>
          <w:color w:val="333333"/>
          <w:sz w:val="28"/>
          <w:szCs w:val="28"/>
          <w:lang w:val="de-DE"/>
        </w:rPr>
        <w:t>Roster</w:t>
      </w:r>
      <w:proofErr w:type="spellEnd"/>
      <w:r w:rsidRPr="003121AB">
        <w:rPr>
          <w:color w:val="333333"/>
          <w:sz w:val="28"/>
          <w:szCs w:val="28"/>
          <w:lang w:val="de-DE"/>
        </w:rPr>
        <w:t> (Bratwurst)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proofErr w:type="spellStart"/>
      <w:r w:rsidRPr="003121AB">
        <w:rPr>
          <w:b/>
          <w:bCs/>
          <w:color w:val="333333"/>
          <w:sz w:val="28"/>
          <w:szCs w:val="28"/>
          <w:lang w:val="de-DE"/>
        </w:rPr>
        <w:t>Soljanka</w:t>
      </w:r>
      <w:proofErr w:type="spellEnd"/>
      <w:r w:rsidRPr="003121AB">
        <w:rPr>
          <w:rStyle w:val="apple-converted-space"/>
          <w:b/>
          <w:bCs/>
          <w:color w:val="333333"/>
          <w:sz w:val="28"/>
          <w:szCs w:val="28"/>
          <w:lang w:val="de-DE"/>
        </w:rPr>
        <w:t> </w:t>
      </w:r>
      <w:r w:rsidRPr="003121AB">
        <w:rPr>
          <w:color w:val="333333"/>
          <w:sz w:val="28"/>
          <w:szCs w:val="28"/>
          <w:lang w:val="de-DE"/>
        </w:rPr>
        <w:t xml:space="preserve">(Suppe mit </w:t>
      </w:r>
      <w:proofErr w:type="spellStart"/>
      <w:r w:rsidRPr="003121AB">
        <w:rPr>
          <w:color w:val="333333"/>
          <w:sz w:val="28"/>
          <w:szCs w:val="28"/>
          <w:lang w:val="de-DE"/>
        </w:rPr>
        <w:t>Letscho</w:t>
      </w:r>
      <w:proofErr w:type="spellEnd"/>
      <w:r w:rsidRPr="003121AB">
        <w:rPr>
          <w:color w:val="333333"/>
          <w:sz w:val="28"/>
          <w:szCs w:val="28"/>
          <w:lang w:val="de-DE"/>
        </w:rPr>
        <w:t xml:space="preserve">, einem beliebten Paprikagemüse ungarischer Art, oder variablen </w:t>
      </w:r>
      <w:proofErr w:type="spellStart"/>
      <w:r w:rsidRPr="003121AB">
        <w:rPr>
          <w:color w:val="333333"/>
          <w:sz w:val="28"/>
          <w:szCs w:val="28"/>
          <w:lang w:val="de-DE"/>
        </w:rPr>
        <w:t>emüsesorten</w:t>
      </w:r>
      <w:proofErr w:type="spellEnd"/>
      <w:r w:rsidRPr="003121AB">
        <w:rPr>
          <w:color w:val="333333"/>
          <w:sz w:val="28"/>
          <w:szCs w:val="28"/>
          <w:lang w:val="de-DE"/>
        </w:rPr>
        <w:t xml:space="preserve"> wie Saure Gurken und Kohl sowie mit Wurst)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3121AB">
        <w:rPr>
          <w:b/>
          <w:bCs/>
          <w:color w:val="333333"/>
          <w:sz w:val="28"/>
          <w:szCs w:val="28"/>
          <w:lang w:val="de-DE"/>
        </w:rPr>
        <w:t>Theateranrecht</w:t>
      </w:r>
      <w:r w:rsidRPr="003121AB">
        <w:rPr>
          <w:color w:val="333333"/>
          <w:sz w:val="28"/>
          <w:szCs w:val="28"/>
          <w:lang w:val="de-DE"/>
        </w:rPr>
        <w:t> (</w:t>
      </w:r>
      <w:proofErr w:type="spellStart"/>
      <w:r w:rsidRPr="003121AB">
        <w:rPr>
          <w:color w:val="333333"/>
          <w:sz w:val="28"/>
          <w:szCs w:val="28"/>
          <w:lang w:val="de-DE"/>
        </w:rPr>
        <w:t>Theaterabo</w:t>
      </w:r>
      <w:proofErr w:type="spellEnd"/>
      <w:r w:rsidRPr="003121AB">
        <w:rPr>
          <w:color w:val="333333"/>
          <w:sz w:val="28"/>
          <w:szCs w:val="28"/>
          <w:lang w:val="de-DE"/>
        </w:rPr>
        <w:t>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3121AB">
        <w:rPr>
          <w:b/>
          <w:bCs/>
          <w:color w:val="333333"/>
          <w:sz w:val="28"/>
          <w:szCs w:val="28"/>
          <w:lang w:val="de-DE"/>
        </w:rPr>
        <w:t>urst</w:t>
      </w:r>
      <w:r w:rsidRPr="003121AB">
        <w:rPr>
          <w:color w:val="333333"/>
          <w:sz w:val="28"/>
          <w:szCs w:val="28"/>
          <w:lang w:val="de-DE"/>
        </w:rPr>
        <w:t> (super/toll)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3121AB">
        <w:rPr>
          <w:b/>
          <w:bCs/>
          <w:color w:val="333333"/>
          <w:sz w:val="28"/>
          <w:szCs w:val="28"/>
          <w:lang w:val="de-DE"/>
        </w:rPr>
        <w:t>Werte/Werter</w:t>
      </w:r>
      <w:r w:rsidRPr="003121AB">
        <w:rPr>
          <w:rStyle w:val="apple-converted-space"/>
          <w:b/>
          <w:bCs/>
          <w:color w:val="333333"/>
          <w:sz w:val="28"/>
          <w:szCs w:val="28"/>
          <w:lang w:val="de-DE"/>
        </w:rPr>
        <w:t> </w:t>
      </w:r>
      <w:r w:rsidRPr="003121AB">
        <w:rPr>
          <w:color w:val="333333"/>
          <w:sz w:val="28"/>
          <w:szCs w:val="28"/>
          <w:lang w:val="de-DE"/>
        </w:rPr>
        <w:t>(höfliche Form der Anrede; zwischen "Sehr geehrte/r" und "Liebe/r" angesiedelt)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3121AB">
        <w:rPr>
          <w:b/>
          <w:bCs/>
          <w:color w:val="333333"/>
          <w:sz w:val="28"/>
          <w:szCs w:val="28"/>
          <w:lang w:val="de-DE"/>
        </w:rPr>
        <w:t>Würzfleisch</w:t>
      </w:r>
      <w:r w:rsidRPr="003121AB">
        <w:rPr>
          <w:rStyle w:val="apple-converted-space"/>
          <w:color w:val="333333"/>
          <w:sz w:val="28"/>
          <w:szCs w:val="28"/>
          <w:lang w:val="de-DE"/>
        </w:rPr>
        <w:t> </w:t>
      </w:r>
      <w:r w:rsidRPr="003121AB">
        <w:rPr>
          <w:color w:val="333333"/>
          <w:sz w:val="28"/>
          <w:szCs w:val="28"/>
          <w:lang w:val="de-DE"/>
        </w:rPr>
        <w:t xml:space="preserve">(Ragout </w:t>
      </w:r>
      <w:proofErr w:type="spellStart"/>
      <w:r w:rsidRPr="003121AB">
        <w:rPr>
          <w:color w:val="333333"/>
          <w:sz w:val="28"/>
          <w:szCs w:val="28"/>
          <w:lang w:val="de-DE"/>
        </w:rPr>
        <w:t>fin</w:t>
      </w:r>
      <w:proofErr w:type="spellEnd"/>
      <w:r w:rsidRPr="003121AB">
        <w:rPr>
          <w:color w:val="333333"/>
          <w:sz w:val="28"/>
          <w:szCs w:val="28"/>
          <w:lang w:val="de-DE"/>
        </w:rPr>
        <w:t>, aber nicht mit Kalb, sondern mit Schwein oder Geflügel)</w:t>
      </w:r>
      <w:r w:rsidR="004D0452">
        <w:rPr>
          <w:color w:val="333333"/>
          <w:sz w:val="28"/>
          <w:szCs w:val="28"/>
          <w:lang w:val="de-DE"/>
        </w:rPr>
        <w:t xml:space="preserve">, </w:t>
      </w:r>
      <w:r w:rsidRPr="004D0452">
        <w:rPr>
          <w:b/>
          <w:bCs/>
          <w:color w:val="333333"/>
          <w:sz w:val="28"/>
          <w:szCs w:val="28"/>
          <w:lang w:val="de-DE"/>
        </w:rPr>
        <w:t>Zielstellung</w:t>
      </w:r>
      <w:r w:rsidRPr="004D0452">
        <w:rPr>
          <w:color w:val="333333"/>
          <w:sz w:val="28"/>
          <w:szCs w:val="28"/>
          <w:lang w:val="de-DE"/>
        </w:rPr>
        <w:t> (Zielsetzung)</w:t>
      </w:r>
      <w:r w:rsidR="004D0452">
        <w:rPr>
          <w:color w:val="333333"/>
          <w:sz w:val="28"/>
          <w:szCs w:val="28"/>
          <w:lang w:val="de-DE"/>
        </w:rPr>
        <w:t>.</w:t>
      </w:r>
      <w:r w:rsidR="00F46B54" w:rsidRPr="00F46B54">
        <w:rPr>
          <w:color w:val="333333"/>
          <w:sz w:val="28"/>
          <w:szCs w:val="28"/>
          <w:lang w:val="de-DE"/>
        </w:rPr>
        <w:t xml:space="preserve"> </w:t>
      </w:r>
    </w:p>
    <w:p w:rsidR="00E22728" w:rsidRDefault="008C467E" w:rsidP="00F46B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lastRenderedPageBreak/>
        <w:t xml:space="preserve">Доктор </w:t>
      </w:r>
      <w:r w:rsidR="003D2D75">
        <w:rPr>
          <w:color w:val="333333"/>
          <w:sz w:val="28"/>
          <w:szCs w:val="28"/>
        </w:rPr>
        <w:t xml:space="preserve">Рут </w:t>
      </w:r>
      <w:proofErr w:type="spellStart"/>
      <w:r w:rsidR="003D2D75">
        <w:rPr>
          <w:color w:val="333333"/>
          <w:sz w:val="28"/>
          <w:szCs w:val="28"/>
        </w:rPr>
        <w:t>Райер</w:t>
      </w:r>
      <w:proofErr w:type="spellEnd"/>
      <w:r w:rsidR="003D2D75">
        <w:rPr>
          <w:color w:val="333333"/>
          <w:sz w:val="28"/>
          <w:szCs w:val="28"/>
        </w:rPr>
        <w:t xml:space="preserve">, представительница Общества немецкого языка, согласна с Петером </w:t>
      </w:r>
      <w:proofErr w:type="spellStart"/>
      <w:r w:rsidR="003D2D75">
        <w:rPr>
          <w:color w:val="333333"/>
          <w:sz w:val="28"/>
          <w:szCs w:val="28"/>
        </w:rPr>
        <w:t>Шлобински</w:t>
      </w:r>
      <w:proofErr w:type="spellEnd"/>
      <w:r w:rsidR="003D2D75">
        <w:rPr>
          <w:color w:val="333333"/>
          <w:sz w:val="28"/>
          <w:szCs w:val="28"/>
        </w:rPr>
        <w:t xml:space="preserve"> в том, что прослеживается выравнивание, сбалансирование, слияние лексики ГДР и ФРГ. Однако она подчеркивает, что восточный словарный запас существует на данный момент в основном в виде архаизмов и сохранится и </w:t>
      </w:r>
      <w:r>
        <w:rPr>
          <w:color w:val="333333"/>
          <w:sz w:val="28"/>
          <w:szCs w:val="28"/>
        </w:rPr>
        <w:t xml:space="preserve">в </w:t>
      </w:r>
      <w:r w:rsidR="003D2D75">
        <w:rPr>
          <w:color w:val="333333"/>
          <w:sz w:val="28"/>
          <w:szCs w:val="28"/>
        </w:rPr>
        <w:t>даль</w:t>
      </w:r>
      <w:r>
        <w:rPr>
          <w:color w:val="333333"/>
          <w:sz w:val="28"/>
          <w:szCs w:val="28"/>
        </w:rPr>
        <w:t>ней</w:t>
      </w:r>
      <w:r w:rsidR="003D2D75">
        <w:rPr>
          <w:color w:val="333333"/>
          <w:sz w:val="28"/>
          <w:szCs w:val="28"/>
        </w:rPr>
        <w:t>ше</w:t>
      </w:r>
      <w:r>
        <w:rPr>
          <w:color w:val="333333"/>
          <w:sz w:val="28"/>
          <w:szCs w:val="28"/>
        </w:rPr>
        <w:t>м</w:t>
      </w:r>
      <w:r w:rsidR="003D2D75">
        <w:rPr>
          <w:color w:val="333333"/>
          <w:sz w:val="28"/>
          <w:szCs w:val="28"/>
        </w:rPr>
        <w:t xml:space="preserve"> в таком ста</w:t>
      </w:r>
      <w:r>
        <w:rPr>
          <w:color w:val="333333"/>
          <w:sz w:val="28"/>
          <w:szCs w:val="28"/>
        </w:rPr>
        <w:t>тусе. Одной из причин сохранения</w:t>
      </w:r>
      <w:r w:rsidR="003D2D75">
        <w:rPr>
          <w:color w:val="333333"/>
          <w:sz w:val="28"/>
          <w:szCs w:val="28"/>
        </w:rPr>
        <w:t xml:space="preserve"> лексики в таком виде она называет необходимость и возможность адекватно анализировать языковую и политическую ситуацию в бывшей ГДР. </w:t>
      </w:r>
    </w:p>
    <w:p w:rsidR="00E22728" w:rsidRDefault="003D2D75" w:rsidP="00E2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Р.</w:t>
      </w:r>
      <w:r w:rsidR="008C467E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Райер</w:t>
      </w:r>
      <w:proofErr w:type="spellEnd"/>
      <w:r>
        <w:rPr>
          <w:color w:val="333333"/>
          <w:sz w:val="28"/>
          <w:szCs w:val="28"/>
        </w:rPr>
        <w:t xml:space="preserve"> т</w:t>
      </w:r>
      <w:r w:rsidR="008C467E">
        <w:rPr>
          <w:color w:val="333333"/>
          <w:sz w:val="28"/>
          <w:szCs w:val="28"/>
        </w:rPr>
        <w:t>ак</w:t>
      </w:r>
      <w:r>
        <w:rPr>
          <w:color w:val="333333"/>
          <w:sz w:val="28"/>
          <w:szCs w:val="28"/>
        </w:rPr>
        <w:t>же приводит в пример лексику, которая</w:t>
      </w:r>
      <w:r w:rsidR="008C467E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по ее словам</w:t>
      </w:r>
      <w:r w:rsidR="008C467E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«не пережила ГДР, поскольку обозначает такие явления, которые уже не существуют»:</w:t>
      </w:r>
    </w:p>
    <w:p w:rsidR="003D2D75" w:rsidRPr="003D2D75" w:rsidRDefault="003D2D75" w:rsidP="00E2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de-DE"/>
        </w:rPr>
      </w:pPr>
      <w:r w:rsidRPr="003D2D75">
        <w:rPr>
          <w:b/>
          <w:bCs/>
          <w:color w:val="333333"/>
          <w:sz w:val="28"/>
          <w:szCs w:val="28"/>
          <w:lang w:val="de-DE"/>
        </w:rPr>
        <w:t>Abschnittsbevollmächtigter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(Volkspolizist, der für bestimmte Bereiche in Gemeinden, Stadtbezirken und auf Streckenabschnitten der Reichsbahn zuständig war), </w:t>
      </w:r>
      <w:r w:rsidRPr="003D2D75">
        <w:rPr>
          <w:b/>
          <w:bCs/>
          <w:color w:val="333333"/>
          <w:sz w:val="28"/>
          <w:szCs w:val="28"/>
          <w:lang w:val="de-DE"/>
        </w:rPr>
        <w:t>Dorfakademie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(Einrichtung der Erwachsenenbildung in der DDR mit Abendkursen zur beruflichen Fortbildung der Landbevölkerung), </w:t>
      </w:r>
      <w:r w:rsidRPr="003D2D75">
        <w:rPr>
          <w:b/>
          <w:bCs/>
          <w:color w:val="333333"/>
          <w:sz w:val="28"/>
          <w:szCs w:val="28"/>
          <w:lang w:val="de-DE"/>
        </w:rPr>
        <w:t>EOS</w:t>
      </w:r>
      <w:r w:rsidRPr="003D2D75">
        <w:rPr>
          <w:rStyle w:val="apple-converted-space"/>
          <w:b/>
          <w:bCs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(Erweiterte Oberschule), </w:t>
      </w:r>
      <w:r w:rsidRPr="003D2D75">
        <w:rPr>
          <w:b/>
          <w:bCs/>
          <w:color w:val="333333"/>
          <w:sz w:val="28"/>
          <w:szCs w:val="28"/>
          <w:lang w:val="de-DE"/>
        </w:rPr>
        <w:t>Hausbuch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(über jedes Haus, die jeweiligen Mieter mit Namen, Geburtsdatum und Beruf sowie über Besucher aus dem Westen musste per Meldeordnung Buch geführt werden), </w:t>
      </w:r>
      <w:r w:rsidRPr="003D2D75">
        <w:rPr>
          <w:b/>
          <w:bCs/>
          <w:color w:val="333333"/>
          <w:sz w:val="28"/>
          <w:szCs w:val="28"/>
          <w:lang w:val="de-DE"/>
        </w:rPr>
        <w:t>Kaderabteilung</w:t>
      </w:r>
      <w:r w:rsidRPr="003D2D75">
        <w:rPr>
          <w:color w:val="333333"/>
          <w:sz w:val="28"/>
          <w:szCs w:val="28"/>
          <w:lang w:val="de-DE"/>
        </w:rPr>
        <w:t xml:space="preserve"> (Personalabteilung), </w:t>
      </w:r>
      <w:r w:rsidRPr="003D2D75">
        <w:rPr>
          <w:b/>
          <w:bCs/>
          <w:color w:val="333333"/>
          <w:sz w:val="28"/>
          <w:szCs w:val="28"/>
          <w:lang w:val="de-DE"/>
        </w:rPr>
        <w:t>Klubhausleiter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(in Klubhäusern fanden Theater-, Groß- und Parteiveranstaltungen statt), </w:t>
      </w:r>
      <w:r w:rsidRPr="003D2D75">
        <w:rPr>
          <w:b/>
          <w:bCs/>
          <w:color w:val="333333"/>
          <w:sz w:val="28"/>
          <w:szCs w:val="28"/>
          <w:lang w:val="de-DE"/>
        </w:rPr>
        <w:t>Schonplatz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(Arbeitsplatz, der jemandem zugewiesen wird, der aus gesundheitlichen Gründen vorübergehend nicht in der Lage ist, seine übliche Arbeit zu verrichten), </w:t>
      </w:r>
      <w:r w:rsidRPr="003D2D75">
        <w:rPr>
          <w:b/>
          <w:bCs/>
          <w:color w:val="333333"/>
          <w:sz w:val="28"/>
          <w:szCs w:val="28"/>
          <w:lang w:val="de-DE"/>
        </w:rPr>
        <w:t>VEB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(Volkseigener Betrieb), </w:t>
      </w:r>
      <w:r w:rsidRPr="003D2D75">
        <w:rPr>
          <w:b/>
          <w:bCs/>
          <w:color w:val="333333"/>
          <w:sz w:val="28"/>
          <w:szCs w:val="28"/>
          <w:lang w:val="de-DE"/>
        </w:rPr>
        <w:t>Volkspolizei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>(umgangssprachlich Vopo, amtlich DVP, zentralistisch organisierte Polizei)</w:t>
      </w:r>
    </w:p>
    <w:p w:rsidR="00913075" w:rsidRDefault="00913075" w:rsidP="008C467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</w:rPr>
      </w:pPr>
    </w:p>
    <w:p w:rsidR="00913075" w:rsidRDefault="00913075" w:rsidP="008C467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</w:rPr>
      </w:pPr>
    </w:p>
    <w:p w:rsidR="008C467E" w:rsidRPr="008C467E" w:rsidRDefault="008C467E" w:rsidP="008C467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  <w:lang w:val="de-DE"/>
        </w:rPr>
      </w:pPr>
      <w:r>
        <w:rPr>
          <w:color w:val="333333"/>
          <w:sz w:val="28"/>
          <w:szCs w:val="28"/>
        </w:rPr>
        <w:lastRenderedPageBreak/>
        <w:t>ЛИТЕРАТУРА</w:t>
      </w:r>
    </w:p>
    <w:p w:rsidR="00B77CED" w:rsidRPr="008C467E" w:rsidRDefault="008C467E" w:rsidP="008C467E">
      <w:pPr>
        <w:spacing w:before="100" w:after="100"/>
        <w:ind w:right="-79"/>
        <w:rPr>
          <w:color w:val="333333"/>
          <w:sz w:val="28"/>
          <w:szCs w:val="28"/>
          <w:lang w:val="de-DE"/>
        </w:rPr>
      </w:pPr>
      <w:r w:rsidRPr="008C467E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="00B77CED" w:rsidRPr="008C467E">
        <w:rPr>
          <w:rFonts w:ascii="Times New Roman" w:hAnsi="Times New Roman" w:cs="Times New Roman"/>
          <w:color w:val="333333"/>
          <w:sz w:val="28"/>
          <w:szCs w:val="28"/>
        </w:rPr>
        <w:t>Желуденко</w:t>
      </w:r>
      <w:proofErr w:type="spellEnd"/>
      <w:r w:rsidR="00B77CED" w:rsidRPr="008C467E">
        <w:rPr>
          <w:rFonts w:ascii="Times New Roman" w:hAnsi="Times New Roman" w:cs="Times New Roman"/>
          <w:color w:val="333333"/>
          <w:sz w:val="28"/>
          <w:szCs w:val="28"/>
        </w:rPr>
        <w:t xml:space="preserve"> М.А., </w:t>
      </w:r>
      <w:proofErr w:type="spellStart"/>
      <w:r w:rsidR="00B77CED" w:rsidRPr="008C467E">
        <w:rPr>
          <w:rFonts w:ascii="Times New Roman" w:hAnsi="Times New Roman" w:cs="Times New Roman"/>
          <w:color w:val="333333"/>
          <w:sz w:val="28"/>
          <w:szCs w:val="28"/>
        </w:rPr>
        <w:t>Сабитова</w:t>
      </w:r>
      <w:proofErr w:type="spellEnd"/>
      <w:r w:rsidR="00B77CED" w:rsidRPr="008C467E">
        <w:rPr>
          <w:rFonts w:ascii="Times New Roman" w:hAnsi="Times New Roman" w:cs="Times New Roman"/>
          <w:color w:val="333333"/>
          <w:sz w:val="28"/>
          <w:szCs w:val="28"/>
        </w:rPr>
        <w:t xml:space="preserve"> А.П. Изменения в лексике немецкого языка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77CED" w:rsidRPr="008C46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467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 філологія: зб. наук. праць. – З</w:t>
      </w:r>
      <w:r w:rsidRPr="008C467E">
        <w:rPr>
          <w:rFonts w:ascii="Times New Roman" w:hAnsi="Times New Roman" w:cs="Times New Roman"/>
          <w:color w:val="000000"/>
          <w:sz w:val="28"/>
          <w:szCs w:val="28"/>
          <w:lang w:val="de-DE"/>
        </w:rPr>
        <w:t>a</w:t>
      </w:r>
      <w:proofErr w:type="spellStart"/>
      <w:r w:rsidRPr="008C46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поріжжя</w:t>
      </w:r>
      <w:proofErr w:type="spellEnd"/>
      <w:r w:rsidRPr="008C46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ЗНУ, 2009. – № 34. – С. 181-184. </w:t>
      </w:r>
    </w:p>
    <w:p w:rsidR="00E96705" w:rsidRPr="00E96705" w:rsidRDefault="00B77CED" w:rsidP="008C467E">
      <w:pPr>
        <w:pStyle w:val="a3"/>
        <w:shd w:val="clear" w:color="auto" w:fill="FFFFFF"/>
        <w:tabs>
          <w:tab w:val="left" w:pos="0"/>
        </w:tabs>
        <w:spacing w:beforeAutospacing="0" w:afterAutospacing="0" w:line="360" w:lineRule="auto"/>
        <w:contextualSpacing/>
        <w:jc w:val="both"/>
        <w:rPr>
          <w:sz w:val="28"/>
          <w:szCs w:val="28"/>
          <w:lang w:val="de-DE"/>
        </w:rPr>
      </w:pPr>
      <w:r w:rsidRPr="00E22728">
        <w:rPr>
          <w:color w:val="333333"/>
          <w:sz w:val="28"/>
          <w:szCs w:val="28"/>
          <w:lang w:val="de-DE"/>
        </w:rPr>
        <w:t>2</w:t>
      </w:r>
      <w:r w:rsidR="00E96705">
        <w:rPr>
          <w:color w:val="333333"/>
          <w:sz w:val="28"/>
          <w:szCs w:val="28"/>
          <w:lang w:val="de-DE"/>
        </w:rPr>
        <w:t xml:space="preserve">. </w:t>
      </w:r>
      <w:r w:rsidR="004D0452">
        <w:rPr>
          <w:color w:val="333333"/>
          <w:sz w:val="28"/>
          <w:szCs w:val="28"/>
          <w:lang w:val="de-DE"/>
        </w:rPr>
        <w:t>Süddeutsche Zeitung, 14.11.2014. „Fetzt urst ein. Überbleibsel aus der DDR“</w:t>
      </w:r>
      <w:r w:rsidR="003D2D75" w:rsidRPr="00E96705">
        <w:rPr>
          <w:sz w:val="28"/>
          <w:szCs w:val="28"/>
          <w:lang w:val="de-DE"/>
        </w:rPr>
        <w:t>http://www.sueddeutsche.de/leben/ueberbleibsel-aus-der-ddr-fetzt-urst-ein-1.2219140</w:t>
      </w:r>
    </w:p>
    <w:p w:rsidR="00E96705" w:rsidRPr="00E96705" w:rsidRDefault="00B77CED" w:rsidP="008C467E">
      <w:pPr>
        <w:pStyle w:val="a8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E22728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E96705" w:rsidRPr="00B77CE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E96705" w:rsidRPr="00B77CED">
        <w:rPr>
          <w:rFonts w:ascii="Times New Roman" w:hAnsi="Times New Roman" w:cs="Times New Roman"/>
          <w:sz w:val="28"/>
          <w:szCs w:val="28"/>
          <w:lang w:val="de-DE"/>
        </w:rPr>
        <w:t>GfdS</w:t>
      </w:r>
      <w:proofErr w:type="spellEnd"/>
      <w:r w:rsidR="00E96705" w:rsidRPr="00B77CE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E96705" w:rsidRPr="00E96705">
        <w:rPr>
          <w:rFonts w:ascii="Times New Roman" w:hAnsi="Times New Roman" w:cs="Times New Roman"/>
          <w:sz w:val="28"/>
          <w:szCs w:val="28"/>
          <w:lang w:val="de-DE"/>
        </w:rPr>
        <w:t>Berliner Dialekt in der Einschätzung der Bürger der Stadt.</w:t>
      </w:r>
    </w:p>
    <w:p w:rsidR="00E96705" w:rsidRPr="005D45D1" w:rsidRDefault="00E96705" w:rsidP="005D45D1">
      <w:pPr>
        <w:pStyle w:val="a8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5D45D1">
        <w:rPr>
          <w:rFonts w:ascii="Times New Roman" w:hAnsi="Times New Roman" w:cs="Times New Roman"/>
          <w:sz w:val="28"/>
          <w:szCs w:val="28"/>
          <w:lang w:val="de-DE"/>
        </w:rPr>
        <w:t>http://gfds.de/der-berliner-dialekt-in-der-einschaetzung-der-buerger-der-stadt/</w:t>
      </w:r>
    </w:p>
    <w:sectPr w:rsidR="00E96705" w:rsidRPr="005D45D1" w:rsidSect="00E2272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sz.met.vgwort.de/na/3a8b7455dfb34f64a4554c1dfb85134b" style="width:.65pt;height:.65pt;visibility:visible;mso-wrap-style:square" o:bullet="t">
        <v:imagedata r:id="rId1" o:title="3a8b7455dfb34f64a4554c1dfb85134b"/>
      </v:shape>
    </w:pict>
  </w:numPicBullet>
  <w:abstractNum w:abstractNumId="0">
    <w:nsid w:val="1D3A66FB"/>
    <w:multiLevelType w:val="hybridMultilevel"/>
    <w:tmpl w:val="E922723C"/>
    <w:lvl w:ilvl="0" w:tplc="FC48E5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A7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47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21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83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AD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2B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2F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395A7B"/>
    <w:multiLevelType w:val="multilevel"/>
    <w:tmpl w:val="DC8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F1784"/>
    <w:multiLevelType w:val="hybridMultilevel"/>
    <w:tmpl w:val="84D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C225EF"/>
    <w:multiLevelType w:val="hybridMultilevel"/>
    <w:tmpl w:val="37F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47DA"/>
    <w:multiLevelType w:val="multilevel"/>
    <w:tmpl w:val="61A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17C6A"/>
    <w:multiLevelType w:val="hybridMultilevel"/>
    <w:tmpl w:val="CDDA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745AD"/>
    <w:rsid w:val="001B17F7"/>
    <w:rsid w:val="001E6B01"/>
    <w:rsid w:val="002138DD"/>
    <w:rsid w:val="003121AB"/>
    <w:rsid w:val="003821BE"/>
    <w:rsid w:val="003D2D75"/>
    <w:rsid w:val="003F0FEE"/>
    <w:rsid w:val="00424CB0"/>
    <w:rsid w:val="004D0452"/>
    <w:rsid w:val="005D45D1"/>
    <w:rsid w:val="006745AD"/>
    <w:rsid w:val="008C467E"/>
    <w:rsid w:val="00913075"/>
    <w:rsid w:val="00B77CED"/>
    <w:rsid w:val="00BA3582"/>
    <w:rsid w:val="00C67E9B"/>
    <w:rsid w:val="00DA3DD4"/>
    <w:rsid w:val="00E22728"/>
    <w:rsid w:val="00E31C41"/>
    <w:rsid w:val="00E96705"/>
    <w:rsid w:val="00F4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0"/>
  </w:style>
  <w:style w:type="paragraph" w:styleId="1">
    <w:name w:val="heading 1"/>
    <w:basedOn w:val="a"/>
    <w:link w:val="10"/>
    <w:uiPriority w:val="9"/>
    <w:qFormat/>
    <w:rsid w:val="004D045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45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FEE"/>
  </w:style>
  <w:style w:type="character" w:customStyle="1" w:styleId="nowrap">
    <w:name w:val="nowrap"/>
    <w:basedOn w:val="a0"/>
    <w:rsid w:val="003F0FEE"/>
  </w:style>
  <w:style w:type="paragraph" w:customStyle="1" w:styleId="anzeige">
    <w:name w:val="anzeige"/>
    <w:basedOn w:val="a"/>
    <w:rsid w:val="003F0F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D0452"/>
    <w:rPr>
      <w:color w:val="0000FF"/>
      <w:u w:val="single"/>
    </w:rPr>
  </w:style>
  <w:style w:type="character" w:styleId="a5">
    <w:name w:val="Strong"/>
    <w:basedOn w:val="a0"/>
    <w:uiPriority w:val="22"/>
    <w:qFormat/>
    <w:rsid w:val="004D04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4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170">
          <w:marLeft w:val="0"/>
          <w:marRight w:val="-2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0592">
          <w:marLeft w:val="0"/>
          <w:marRight w:val="-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3223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ненужый и несчастный</cp:lastModifiedBy>
  <cp:revision>8</cp:revision>
  <dcterms:created xsi:type="dcterms:W3CDTF">2015-10-02T09:07:00Z</dcterms:created>
  <dcterms:modified xsi:type="dcterms:W3CDTF">2015-10-17T10:58:00Z</dcterms:modified>
</cp:coreProperties>
</file>