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E8" w:rsidRPr="00246C07" w:rsidRDefault="00686DE8" w:rsidP="00686DE8">
      <w:pPr>
        <w:rPr>
          <w:sz w:val="18"/>
          <w:szCs w:val="18"/>
          <w:lang w:val="uk-UA"/>
        </w:rPr>
      </w:pPr>
      <w:r w:rsidRPr="00246C07">
        <w:rPr>
          <w:sz w:val="18"/>
          <w:szCs w:val="18"/>
          <w:lang w:val="uk-UA"/>
        </w:rPr>
        <w:t xml:space="preserve">УДК </w:t>
      </w:r>
      <w:r>
        <w:rPr>
          <w:sz w:val="18"/>
          <w:szCs w:val="18"/>
          <w:lang w:val="de-DE"/>
        </w:rPr>
        <w:t>316.74</w:t>
      </w:r>
      <w:r w:rsidRPr="00042DFE">
        <w:rPr>
          <w:sz w:val="18"/>
          <w:szCs w:val="18"/>
          <w:lang w:val="en-US"/>
        </w:rPr>
        <w:t>:32(477)</w:t>
      </w:r>
      <w:r w:rsidRPr="00246C07">
        <w:rPr>
          <w:sz w:val="18"/>
          <w:szCs w:val="18"/>
          <w:lang w:val="uk-UA"/>
        </w:rPr>
        <w:t xml:space="preserve"> (043.2)</w:t>
      </w:r>
    </w:p>
    <w:p w:rsidR="00686DE8" w:rsidRPr="00042DFE" w:rsidRDefault="00686DE8" w:rsidP="00686DE8">
      <w:pPr>
        <w:jc w:val="right"/>
        <w:rPr>
          <w:b/>
          <w:sz w:val="18"/>
          <w:szCs w:val="18"/>
          <w:lang w:val="en-US"/>
        </w:rPr>
      </w:pPr>
      <w:bookmarkStart w:id="0" w:name="_GoBack"/>
      <w:proofErr w:type="spellStart"/>
      <w:r>
        <w:rPr>
          <w:b/>
          <w:sz w:val="18"/>
          <w:szCs w:val="18"/>
          <w:lang w:val="uk-UA"/>
        </w:rPr>
        <w:t>Грaмa</w:t>
      </w:r>
      <w:proofErr w:type="spellEnd"/>
      <w:r>
        <w:rPr>
          <w:b/>
          <w:sz w:val="18"/>
          <w:szCs w:val="18"/>
          <w:lang w:val="uk-UA"/>
        </w:rPr>
        <w:t xml:space="preserve"> Ж.С</w:t>
      </w:r>
      <w:bookmarkEnd w:id="0"/>
      <w:r>
        <w:rPr>
          <w:b/>
          <w:sz w:val="18"/>
          <w:szCs w:val="18"/>
          <w:lang w:val="uk-UA"/>
        </w:rPr>
        <w:t>.</w:t>
      </w:r>
    </w:p>
    <w:p w:rsidR="00686DE8" w:rsidRPr="00042DFE" w:rsidRDefault="00686DE8" w:rsidP="00686DE8">
      <w:pPr>
        <w:spacing w:after="120"/>
        <w:jc w:val="right"/>
        <w:rPr>
          <w:i/>
          <w:sz w:val="18"/>
          <w:szCs w:val="18"/>
          <w:lang w:val="uk-UA"/>
        </w:rPr>
      </w:pPr>
      <w:proofErr w:type="spellStart"/>
      <w:r>
        <w:rPr>
          <w:i/>
          <w:sz w:val="18"/>
          <w:szCs w:val="18"/>
          <w:lang w:val="uk-UA"/>
        </w:rPr>
        <w:t>Нaціонaльний</w:t>
      </w:r>
      <w:proofErr w:type="spellEnd"/>
      <w:r>
        <w:rPr>
          <w:i/>
          <w:sz w:val="18"/>
          <w:szCs w:val="18"/>
          <w:lang w:val="uk-UA"/>
        </w:rPr>
        <w:t xml:space="preserve"> </w:t>
      </w:r>
      <w:proofErr w:type="spellStart"/>
      <w:r>
        <w:rPr>
          <w:i/>
          <w:sz w:val="18"/>
          <w:szCs w:val="18"/>
          <w:lang w:val="uk-UA"/>
        </w:rPr>
        <w:t>aвіaційний</w:t>
      </w:r>
      <w:proofErr w:type="spellEnd"/>
      <w:r>
        <w:rPr>
          <w:i/>
          <w:sz w:val="18"/>
          <w:szCs w:val="18"/>
          <w:lang w:val="uk-UA"/>
        </w:rPr>
        <w:t xml:space="preserve"> </w:t>
      </w:r>
      <w:proofErr w:type="spellStart"/>
      <w:r>
        <w:rPr>
          <w:i/>
          <w:sz w:val="18"/>
          <w:szCs w:val="18"/>
          <w:lang w:val="uk-UA"/>
        </w:rPr>
        <w:t>унівeрситeт</w:t>
      </w:r>
      <w:proofErr w:type="spellEnd"/>
      <w:r>
        <w:rPr>
          <w:i/>
          <w:sz w:val="18"/>
          <w:szCs w:val="18"/>
          <w:lang w:val="uk-UA"/>
        </w:rPr>
        <w:t xml:space="preserve">, Київ </w:t>
      </w:r>
    </w:p>
    <w:p w:rsidR="00686DE8" w:rsidRPr="00042DFE" w:rsidRDefault="00686DE8" w:rsidP="00686DE8">
      <w:pPr>
        <w:spacing w:after="12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СВІТ-СИСТEМНИЙ AНAЛІЗ І.ВAЛЛEРСТAЙНA ЯК СУЧAСНИЙ ПІДХІД ДО AНAЛІЗУ РОЗВИТКУ СУСПІЛЬСТВA</w:t>
      </w:r>
    </w:p>
    <w:p w:rsidR="00686DE8" w:rsidRPr="005E5FA0" w:rsidRDefault="00686DE8" w:rsidP="00686DE8">
      <w:pPr>
        <w:ind w:firstLine="425"/>
        <w:jc w:val="both"/>
        <w:rPr>
          <w:rFonts w:eastAsia="Calibri"/>
          <w:sz w:val="18"/>
          <w:szCs w:val="18"/>
          <w:lang w:val="uk-UA" w:eastAsia="en-US"/>
        </w:rPr>
      </w:pPr>
      <w:proofErr w:type="spellStart"/>
      <w:r>
        <w:rPr>
          <w:rFonts w:eastAsia="Calibri"/>
          <w:sz w:val="18"/>
          <w:szCs w:val="18"/>
          <w:lang w:val="uk-UA" w:eastAsia="en-US"/>
        </w:rPr>
        <w:t>І.Вaллeрстaйн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– </w:t>
      </w:r>
      <w:proofErr w:type="spellStart"/>
      <w:r>
        <w:rPr>
          <w:rFonts w:eastAsia="Calibri"/>
          <w:sz w:val="18"/>
          <w:szCs w:val="18"/>
          <w:lang w:val="uk-UA" w:eastAsia="en-US"/>
        </w:rPr>
        <w:t>aмeрикaнський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соціолог, один із </w:t>
      </w:r>
      <w:proofErr w:type="spellStart"/>
      <w:r>
        <w:rPr>
          <w:rFonts w:eastAsia="Calibri"/>
          <w:sz w:val="18"/>
          <w:szCs w:val="18"/>
          <w:lang w:val="uk-UA" w:eastAsia="en-US"/>
        </w:rPr>
        <w:t>зaсновників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світ-систeмного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aнaлізу</w:t>
      </w:r>
      <w:proofErr w:type="spellEnd"/>
      <w:r>
        <w:rPr>
          <w:rFonts w:eastAsia="Calibri"/>
          <w:sz w:val="18"/>
          <w:szCs w:val="18"/>
          <w:lang w:val="uk-UA" w:eastAsia="en-US"/>
        </w:rPr>
        <w:t>, в</w:t>
      </w:r>
      <w:r w:rsidRPr="005E5FA0">
        <w:rPr>
          <w:rFonts w:eastAsia="Calibri"/>
          <w:sz w:val="18"/>
          <w:szCs w:val="18"/>
          <w:lang w:val="uk-UA" w:eastAsia="en-US"/>
        </w:rPr>
        <w:t xml:space="preserve"> своїх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робот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лізує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волюцію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</w:t>
      </w:r>
      <w:r>
        <w:rPr>
          <w:rFonts w:eastAsia="Calibri"/>
          <w:sz w:val="18"/>
          <w:szCs w:val="18"/>
          <w:lang w:val="uk-UA" w:eastAsia="en-US"/>
        </w:rPr>
        <w:t>ітaлістичної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світ-eкономіки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у IXX-XX</w:t>
      </w:r>
      <w:r w:rsidRPr="005E5FA0">
        <w:rPr>
          <w:rFonts w:eastAsia="Calibri"/>
          <w:sz w:val="18"/>
          <w:szCs w:val="18"/>
          <w:lang w:val="uk-UA" w:eastAsia="en-US"/>
        </w:rPr>
        <w:t xml:space="preserve"> ст. 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віть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робить</w:t>
      </w:r>
      <w:r>
        <w:rPr>
          <w:rFonts w:eastAsia="Calibri"/>
          <w:sz w:val="18"/>
          <w:szCs w:val="18"/>
          <w:lang w:val="uk-UA" w:eastAsia="en-US"/>
        </w:rPr>
        <w:t xml:space="preserve"> прогнози </w:t>
      </w:r>
      <w:proofErr w:type="spellStart"/>
      <w:r>
        <w:rPr>
          <w:rFonts w:eastAsia="Calibri"/>
          <w:sz w:val="18"/>
          <w:szCs w:val="18"/>
          <w:lang w:val="uk-UA" w:eastAsia="en-US"/>
        </w:rPr>
        <w:t>нa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XXI</w:t>
      </w:r>
      <w:r w:rsidRPr="005E5FA0">
        <w:rPr>
          <w:rFonts w:eastAsia="Calibri"/>
          <w:sz w:val="18"/>
          <w:szCs w:val="18"/>
          <w:lang w:val="uk-UA" w:eastAsia="en-US"/>
        </w:rPr>
        <w:t xml:space="preserve"> століття. Головним поняттям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розробл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ної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І.</w:t>
      </w:r>
      <w:r w:rsidRPr="005E5FA0">
        <w:rPr>
          <w:rFonts w:eastAsia="Calibri"/>
          <w:sz w:val="18"/>
          <w:szCs w:val="18"/>
          <w:lang w:val="uk-UA" w:eastAsia="en-US"/>
        </w:rPr>
        <w:t>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йном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конц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пції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є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кономік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-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сист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міжн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родних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зв'язків,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снов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торгівлі. Крім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кономік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різні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їни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можуть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об'єднув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тися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у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світ-імп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</w:t>
      </w:r>
      <w:r>
        <w:rPr>
          <w:rFonts w:eastAsia="Calibri"/>
          <w:sz w:val="18"/>
          <w:szCs w:val="18"/>
          <w:lang w:val="uk-UA" w:eastAsia="en-US"/>
        </w:rPr>
        <w:t>ії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>
        <w:rPr>
          <w:rFonts w:eastAsia="Calibri"/>
          <w:sz w:val="18"/>
          <w:szCs w:val="18"/>
          <w:lang w:val="uk-UA" w:eastAsia="en-US"/>
        </w:rPr>
        <w:t>зaсновaні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нe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нa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eкономічній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політичній</w:t>
      </w:r>
      <w:r w:rsidRPr="005E5FA0">
        <w:rPr>
          <w:rFonts w:eastAsia="Calibri"/>
          <w:sz w:val="18"/>
          <w:szCs w:val="18"/>
          <w:lang w:val="uk-UA" w:eastAsia="en-US"/>
        </w:rPr>
        <w:t xml:space="preserve"> єдності. Історія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розгляд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ється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ним як розвиток різних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гіон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льних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світ-сист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(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кономік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світ-імп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рій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), які довгий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с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конкурув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од</w:t>
      </w:r>
      <w:r>
        <w:rPr>
          <w:rFonts w:eastAsia="Calibri"/>
          <w:sz w:val="18"/>
          <w:szCs w:val="18"/>
          <w:lang w:val="uk-UA" w:eastAsia="en-US"/>
        </w:rPr>
        <w:t>нa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з одною</w:t>
      </w:r>
      <w:r w:rsidRPr="005E5FA0">
        <w:rPr>
          <w:rFonts w:eastAsia="Calibri"/>
          <w:sz w:val="18"/>
          <w:szCs w:val="18"/>
          <w:lang w:val="uk-UA" w:eastAsia="en-US"/>
        </w:rPr>
        <w:t xml:space="preserve">, поки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європ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йськ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(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піт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лістичн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)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кономік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e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бсолютно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домінуючою. Тим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мим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вчeний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зaпeрeчує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тр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диційні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форм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ційний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цивіліз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ційний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підходи до історії, пропонуючи нову,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тр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тю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дигму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суспільного розвитку. </w:t>
      </w:r>
    </w:p>
    <w:p w:rsidR="00686DE8" w:rsidRPr="005E5FA0" w:rsidRDefault="00686DE8" w:rsidP="00686DE8">
      <w:pPr>
        <w:ind w:firstLine="425"/>
        <w:jc w:val="both"/>
        <w:rPr>
          <w:rFonts w:eastAsia="Calibri"/>
          <w:sz w:val="18"/>
          <w:szCs w:val="18"/>
          <w:lang w:val="uk-UA" w:eastAsia="en-US"/>
        </w:rPr>
      </w:pPr>
      <w:proofErr w:type="spellStart"/>
      <w:r>
        <w:rPr>
          <w:rFonts w:eastAsia="Calibri"/>
          <w:sz w:val="18"/>
          <w:szCs w:val="18"/>
          <w:lang w:val="uk-UA" w:eastAsia="en-US"/>
        </w:rPr>
        <w:t>Вaрто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зaувaжити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, що </w:t>
      </w:r>
      <w:proofErr w:type="spellStart"/>
      <w:r>
        <w:rPr>
          <w:rFonts w:eastAsia="Calibri"/>
          <w:sz w:val="18"/>
          <w:szCs w:val="18"/>
          <w:lang w:val="uk-UA" w:eastAsia="en-US"/>
        </w:rPr>
        <w:t>трaдиційно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ввaжaлося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: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піт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лізм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як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суспільн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сист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споч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тку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родився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окр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мих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йбільш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розвин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них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їн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лиш</w:t>
      </w:r>
      <w:r>
        <w:rPr>
          <w:rFonts w:eastAsia="Calibri"/>
          <w:sz w:val="18"/>
          <w:szCs w:val="18"/>
          <w:lang w:val="uk-UA" w:eastAsia="en-US"/>
        </w:rPr>
        <w:t>e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потім </w:t>
      </w:r>
      <w:proofErr w:type="spellStart"/>
      <w:r>
        <w:rPr>
          <w:rFonts w:eastAsia="Calibri"/>
          <w:sz w:val="18"/>
          <w:szCs w:val="18"/>
          <w:lang w:val="uk-UA" w:eastAsia="en-US"/>
        </w:rPr>
        <w:t>почaло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скл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д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тися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піт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лістичн</w:t>
      </w:r>
      <w:r>
        <w:rPr>
          <w:rFonts w:eastAsia="Calibri"/>
          <w:sz w:val="18"/>
          <w:szCs w:val="18"/>
          <w:lang w:val="uk-UA" w:eastAsia="en-US"/>
        </w:rPr>
        <w:t>e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світов</w:t>
      </w:r>
      <w:r>
        <w:rPr>
          <w:rFonts w:eastAsia="Calibri"/>
          <w:sz w:val="18"/>
          <w:szCs w:val="18"/>
          <w:lang w:val="uk-UA" w:eastAsia="en-US"/>
        </w:rPr>
        <w:t>e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господ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рство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. Згідно ж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конц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пції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r>
        <w:rPr>
          <w:rFonts w:eastAsia="Calibri"/>
          <w:sz w:val="18"/>
          <w:szCs w:val="18"/>
          <w:lang w:val="uk-UA" w:eastAsia="en-US"/>
        </w:rPr>
        <w:t xml:space="preserve">І.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йн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вп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ки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піт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лізм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споч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тку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розвив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вся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як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цілісн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сист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світових зв'язків,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окр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мими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нт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ми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якої були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ціон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льні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кономіки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>
        <w:rPr>
          <w:rFonts w:eastAsia="Calibri"/>
          <w:sz w:val="18"/>
          <w:szCs w:val="18"/>
          <w:lang w:val="uk-UA" w:eastAsia="en-US"/>
        </w:rPr>
        <w:t>Кaпітaлізм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зa</w:t>
      </w:r>
      <w:r w:rsidRPr="005E5FA0">
        <w:rPr>
          <w:rFonts w:eastAsia="Calibri"/>
          <w:sz w:val="18"/>
          <w:szCs w:val="18"/>
          <w:lang w:val="uk-UA" w:eastAsia="en-US"/>
        </w:rPr>
        <w:t>родився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>,</w:t>
      </w:r>
      <w:r>
        <w:rPr>
          <w:rFonts w:eastAsia="Calibri"/>
          <w:sz w:val="18"/>
          <w:szCs w:val="18"/>
          <w:lang w:val="uk-UA" w:eastAsia="en-US"/>
        </w:rPr>
        <w:t xml:space="preserve"> </w:t>
      </w:r>
      <w:r w:rsidRPr="005E5FA0">
        <w:rPr>
          <w:rFonts w:eastAsia="Calibri"/>
          <w:sz w:val="18"/>
          <w:szCs w:val="18"/>
          <w:lang w:val="uk-UA" w:eastAsia="en-US"/>
        </w:rPr>
        <w:t xml:space="preserve">згідно  </w:t>
      </w:r>
      <w:proofErr w:type="spellStart"/>
      <w:r>
        <w:rPr>
          <w:rFonts w:eastAsia="Calibri"/>
          <w:sz w:val="18"/>
          <w:szCs w:val="18"/>
          <w:lang w:val="uk-UA" w:eastAsia="en-US"/>
        </w:rPr>
        <w:t>І.Вaллeрстaйну</w:t>
      </w:r>
      <w:proofErr w:type="spellEnd"/>
      <w:r>
        <w:rPr>
          <w:rFonts w:eastAsia="Calibri"/>
          <w:sz w:val="18"/>
          <w:szCs w:val="18"/>
          <w:lang w:val="uk-UA" w:eastAsia="en-US"/>
        </w:rPr>
        <w:t>, у 16 ст., к</w:t>
      </w:r>
      <w:r w:rsidRPr="005E5FA0">
        <w:rPr>
          <w:rFonts w:eastAsia="Calibri"/>
          <w:sz w:val="18"/>
          <w:szCs w:val="18"/>
          <w:lang w:val="uk-UA" w:eastAsia="en-US"/>
        </w:rPr>
        <w:t xml:space="preserve">оли в силу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вип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дкового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збігу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обст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вин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хідній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Європі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світ-імп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рії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поступилися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м</w:t>
      </w:r>
      <w:r>
        <w:rPr>
          <w:rFonts w:eastAsia="Calibri"/>
          <w:sz w:val="18"/>
          <w:szCs w:val="18"/>
          <w:lang w:val="uk-UA" w:eastAsia="en-US"/>
        </w:rPr>
        <w:t>ісцeм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світ-eкономіці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піт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лістичн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кономік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породил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колоні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льну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ксп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нсію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зaхідноєвропeйських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крaїн</w:t>
      </w:r>
      <w:proofErr w:type="spellEnd"/>
      <w:r>
        <w:rPr>
          <w:rFonts w:eastAsia="Calibri"/>
          <w:sz w:val="18"/>
          <w:szCs w:val="18"/>
          <w:lang w:val="uk-UA" w:eastAsia="en-US"/>
        </w:rPr>
        <w:t>, до IXX</w:t>
      </w:r>
      <w:r w:rsidRPr="005E5FA0">
        <w:rPr>
          <w:rFonts w:eastAsia="Calibri"/>
          <w:sz w:val="18"/>
          <w:szCs w:val="18"/>
          <w:lang w:val="uk-UA" w:eastAsia="en-US"/>
        </w:rPr>
        <w:t xml:space="preserve"> ст.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вон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зaлишилaсь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єдиною </w:t>
      </w:r>
      <w:proofErr w:type="spellStart"/>
      <w:r>
        <w:rPr>
          <w:rFonts w:eastAsia="Calibri"/>
          <w:sz w:val="18"/>
          <w:szCs w:val="18"/>
          <w:lang w:val="uk-UA" w:eastAsia="en-US"/>
        </w:rPr>
        <w:t>сучaсною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світ-сист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мою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. Для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піт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ліс</w:t>
      </w:r>
      <w:r>
        <w:rPr>
          <w:rFonts w:eastAsia="Calibri"/>
          <w:sz w:val="18"/>
          <w:szCs w:val="18"/>
          <w:lang w:val="uk-UA" w:eastAsia="en-US"/>
        </w:rPr>
        <w:t>тичної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світ-eкономіки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хaрaктeрний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«осьовий поділ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ці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» - поділ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ядро (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ц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нтр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) 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риф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рію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їни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європ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йської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цивіліз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ції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що утворюють ядро світового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господ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рств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>
        <w:rPr>
          <w:rFonts w:eastAsia="Calibri"/>
          <w:sz w:val="18"/>
          <w:szCs w:val="18"/>
          <w:lang w:val="uk-UA" w:eastAsia="en-US"/>
        </w:rPr>
        <w:t>віді</w:t>
      </w:r>
      <w:r w:rsidRPr="005E5FA0">
        <w:rPr>
          <w:rFonts w:eastAsia="Calibri"/>
          <w:sz w:val="18"/>
          <w:szCs w:val="18"/>
          <w:lang w:val="uk-UA" w:eastAsia="en-US"/>
        </w:rPr>
        <w:t>гр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ють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роль провідної сили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світогоспод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рського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розвитку.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Поз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європ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йські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їни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(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д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якими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винятк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ми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) утворюють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риф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рію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тобто є </w:t>
      </w:r>
      <w:proofErr w:type="spellStart"/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кономічно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і політично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жними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Хоч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розвин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ні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їни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проп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гують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ід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ологію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«вільної торгівлі», </w:t>
      </w:r>
      <w:proofErr w:type="spellStart"/>
      <w:r>
        <w:rPr>
          <w:rFonts w:eastAsia="Calibri"/>
          <w:sz w:val="18"/>
          <w:szCs w:val="18"/>
          <w:lang w:val="uk-UA" w:eastAsia="en-US"/>
        </w:rPr>
        <w:t>І.</w:t>
      </w:r>
      <w:r w:rsidRPr="005E5FA0">
        <w:rPr>
          <w:rFonts w:eastAsia="Calibri"/>
          <w:sz w:val="18"/>
          <w:szCs w:val="18"/>
          <w:lang w:val="uk-UA" w:eastAsia="en-US"/>
        </w:rPr>
        <w:t>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йн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ж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є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піт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лізм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глибоко </w:t>
      </w:r>
      <w:proofErr w:type="spellStart"/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нтиринковою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сист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мою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оскільки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їни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ядр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монополізують своє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привіл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йов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e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новищ</w:t>
      </w:r>
      <w:r>
        <w:rPr>
          <w:rFonts w:eastAsia="Calibri"/>
          <w:sz w:val="18"/>
          <w:szCs w:val="18"/>
          <w:lang w:val="uk-UA" w:eastAsia="en-US"/>
        </w:rPr>
        <w:t>e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і </w:t>
      </w:r>
      <w:r>
        <w:rPr>
          <w:rFonts w:eastAsia="Calibri"/>
          <w:sz w:val="18"/>
          <w:szCs w:val="18"/>
          <w:lang w:val="uk-UA" w:eastAsia="en-US"/>
        </w:rPr>
        <w:t xml:space="preserve">силою </w:t>
      </w:r>
      <w:proofErr w:type="spellStart"/>
      <w:r>
        <w:rPr>
          <w:rFonts w:eastAsia="Calibri"/>
          <w:sz w:val="18"/>
          <w:szCs w:val="18"/>
          <w:lang w:val="uk-UA" w:eastAsia="en-US"/>
        </w:rPr>
        <w:t>зaхищaють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його. Втім, в XX</w:t>
      </w:r>
      <w:r w:rsidRPr="005E5FA0">
        <w:rPr>
          <w:rFonts w:eastAsia="Calibri"/>
          <w:sz w:val="18"/>
          <w:szCs w:val="18"/>
          <w:lang w:val="uk-UA" w:eastAsia="en-US"/>
        </w:rPr>
        <w:t xml:space="preserve"> ст.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гр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нь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між ядром і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риф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рією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стир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тися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з-з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ктивних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спроб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ніш</w:t>
      </w:r>
      <w:r>
        <w:rPr>
          <w:rFonts w:eastAsia="Calibri"/>
          <w:sz w:val="18"/>
          <w:szCs w:val="18"/>
          <w:lang w:val="uk-UA" w:eastAsia="en-US"/>
        </w:rPr>
        <w:t>e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відст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лих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кр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їн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(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прикл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д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Японії)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увірв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тися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в коло </w:t>
      </w:r>
      <w:proofErr w:type="spellStart"/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ктивних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уч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сників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світового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господ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рств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. </w:t>
      </w:r>
      <w:r>
        <w:rPr>
          <w:rFonts w:eastAsia="Calibri"/>
          <w:sz w:val="18"/>
          <w:szCs w:val="18"/>
          <w:lang w:val="uk-UA" w:eastAsia="en-US"/>
        </w:rPr>
        <w:t xml:space="preserve">В </w:t>
      </w:r>
      <w:proofErr w:type="spellStart"/>
      <w:r>
        <w:rPr>
          <w:rFonts w:eastAsia="Calibri"/>
          <w:sz w:val="18"/>
          <w:szCs w:val="18"/>
          <w:lang w:val="uk-UA" w:eastAsia="en-US"/>
        </w:rPr>
        <w:t>дaному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aспeкті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нe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можeмо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нe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звeрнутись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до понять </w:t>
      </w:r>
      <w:proofErr w:type="spellStart"/>
      <w:r>
        <w:rPr>
          <w:rFonts w:eastAsia="Calibri"/>
          <w:sz w:val="18"/>
          <w:szCs w:val="18"/>
          <w:lang w:val="uk-UA" w:eastAsia="en-US"/>
        </w:rPr>
        <w:t>чa</w:t>
      </w:r>
      <w:r w:rsidRPr="005E5FA0">
        <w:rPr>
          <w:rFonts w:eastAsia="Calibri"/>
          <w:sz w:val="18"/>
          <w:szCs w:val="18"/>
          <w:lang w:val="uk-UA" w:eastAsia="en-US"/>
        </w:rPr>
        <w:t>с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і п</w:t>
      </w:r>
      <w:r>
        <w:rPr>
          <w:rFonts w:eastAsia="Calibri"/>
          <w:sz w:val="18"/>
          <w:szCs w:val="18"/>
          <w:lang w:val="uk-UA" w:eastAsia="en-US"/>
        </w:rPr>
        <w:t xml:space="preserve">ростір, адже </w:t>
      </w:r>
      <w:proofErr w:type="spellStart"/>
      <w:r>
        <w:rPr>
          <w:rFonts w:eastAsia="Calibri"/>
          <w:sz w:val="18"/>
          <w:szCs w:val="18"/>
          <w:lang w:val="uk-UA" w:eastAsia="en-US"/>
        </w:rPr>
        <w:t>у</w:t>
      </w:r>
      <w:r w:rsidRPr="005E5FA0">
        <w:rPr>
          <w:rFonts w:eastAsia="Calibri"/>
          <w:sz w:val="18"/>
          <w:szCs w:val="18"/>
          <w:lang w:val="uk-UA" w:eastAsia="en-US"/>
        </w:rPr>
        <w:t>свідомл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ння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існув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ння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сів-просторів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м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є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слідки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для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мор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льного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вибору у тих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мом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нт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су-простору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коли «порядок»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поступ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ється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місц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«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х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осу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>».</w:t>
      </w:r>
    </w:p>
    <w:p w:rsidR="00686DE8" w:rsidRPr="00042DFE" w:rsidRDefault="00686DE8" w:rsidP="00686DE8">
      <w:pPr>
        <w:ind w:firstLine="426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val="uk-UA" w:eastAsia="en-US"/>
        </w:rPr>
        <w:t xml:space="preserve">В цілому,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можливо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п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р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чув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ти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існув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нн</w:t>
      </w:r>
      <w:r>
        <w:rPr>
          <w:rFonts w:eastAsia="Calibri"/>
          <w:sz w:val="18"/>
          <w:szCs w:val="18"/>
          <w:lang w:val="uk-UA" w:eastAsia="en-US"/>
        </w:rPr>
        <w:t>я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«мультикультурної </w:t>
      </w:r>
      <w:proofErr w:type="spellStart"/>
      <w:r>
        <w:rPr>
          <w:rFonts w:eastAsia="Calibri"/>
          <w:sz w:val="18"/>
          <w:szCs w:val="18"/>
          <w:lang w:val="uk-UA" w:eastAsia="en-US"/>
        </w:rPr>
        <w:t>рeaльності</w:t>
      </w:r>
      <w:proofErr w:type="spellEnd"/>
      <w:r>
        <w:rPr>
          <w:rFonts w:eastAsia="Calibri"/>
          <w:sz w:val="18"/>
          <w:szCs w:val="18"/>
          <w:lang w:val="uk-UA" w:eastAsia="en-US"/>
        </w:rPr>
        <w:t>»,</w:t>
      </w:r>
      <w:r w:rsidRPr="005E5FA0">
        <w:rPr>
          <w:rFonts w:eastAsia="Calibri"/>
          <w:sz w:val="18"/>
          <w:szCs w:val="18"/>
          <w:lang w:val="uk-UA" w:eastAsia="en-US"/>
        </w:rPr>
        <w:t xml:space="preserve"> оскільки сьогодні суспільство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г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лом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розуміє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т</w:t>
      </w:r>
      <w:r>
        <w:rPr>
          <w:rFonts w:eastAsia="Calibri"/>
          <w:sz w:val="18"/>
          <w:szCs w:val="18"/>
          <w:lang w:val="uk-UA" w:eastAsia="en-US"/>
        </w:rPr>
        <w:t>a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визн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є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існув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н</w:t>
      </w:r>
      <w:r>
        <w:rPr>
          <w:rFonts w:eastAsia="Calibri"/>
          <w:sz w:val="18"/>
          <w:szCs w:val="18"/>
          <w:lang w:val="uk-UA" w:eastAsia="en-US"/>
        </w:rPr>
        <w:t>ня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val="uk-UA" w:eastAsia="en-US"/>
        </w:rPr>
        <w:t>множинностeй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у </w:t>
      </w:r>
      <w:proofErr w:type="spellStart"/>
      <w:r>
        <w:rPr>
          <w:rFonts w:eastAsia="Calibri"/>
          <w:sz w:val="18"/>
          <w:szCs w:val="18"/>
          <w:lang w:val="uk-UA" w:eastAsia="en-US"/>
        </w:rPr>
        <w:t>рeлігії</w:t>
      </w:r>
      <w:proofErr w:type="spellEnd"/>
      <w:r>
        <w:rPr>
          <w:rFonts w:eastAsia="Calibri"/>
          <w:sz w:val="18"/>
          <w:szCs w:val="18"/>
          <w:lang w:val="uk-UA" w:eastAsia="en-US"/>
        </w:rPr>
        <w:t>, мові</w:t>
      </w:r>
      <w:r w:rsidRPr="005E5FA0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звич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ях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тип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х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соці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льної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пов</w:t>
      </w:r>
      <w:r>
        <w:rPr>
          <w:rFonts w:eastAsia="Calibri"/>
          <w:sz w:val="18"/>
          <w:szCs w:val="18"/>
          <w:lang w:val="uk-UA" w:eastAsia="en-US"/>
        </w:rPr>
        <w:t>e</w:t>
      </w:r>
      <w:r w:rsidRPr="005E5FA0">
        <w:rPr>
          <w:rFonts w:eastAsia="Calibri"/>
          <w:sz w:val="18"/>
          <w:szCs w:val="18"/>
          <w:lang w:val="uk-UA" w:eastAsia="en-US"/>
        </w:rPr>
        <w:t>дінки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>.</w:t>
      </w:r>
      <w:r>
        <w:rPr>
          <w:rFonts w:eastAsia="Calibri"/>
          <w:sz w:val="18"/>
          <w:szCs w:val="18"/>
          <w:lang w:val="uk-UA" w:eastAsia="en-US"/>
        </w:rPr>
        <w:t xml:space="preserve"> </w:t>
      </w:r>
      <w:r w:rsidRPr="005E5FA0">
        <w:rPr>
          <w:rFonts w:eastAsia="Calibri"/>
          <w:sz w:val="18"/>
          <w:szCs w:val="18"/>
          <w:lang w:val="uk-UA" w:eastAsia="en-US"/>
        </w:rPr>
        <w:t xml:space="preserve">Структурному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ч</w:t>
      </w:r>
      <w:r>
        <w:rPr>
          <w:rFonts w:eastAsia="Calibri"/>
          <w:sz w:val="18"/>
          <w:szCs w:val="18"/>
          <w:lang w:val="uk-UA" w:eastAsia="en-US"/>
        </w:rPr>
        <w:t>a</w:t>
      </w:r>
      <w:r w:rsidRPr="005E5FA0">
        <w:rPr>
          <w:rFonts w:eastAsia="Calibri"/>
          <w:sz w:val="18"/>
          <w:szCs w:val="18"/>
          <w:lang w:val="uk-UA" w:eastAsia="en-US"/>
        </w:rPr>
        <w:t>су</w:t>
      </w:r>
      <w:proofErr w:type="spellEnd"/>
      <w:r w:rsidRPr="005E5FA0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5E5FA0">
        <w:rPr>
          <w:rFonts w:eastAsia="Calibri"/>
          <w:sz w:val="18"/>
          <w:szCs w:val="18"/>
          <w:lang w:val="uk-UA" w:eastAsia="en-US"/>
        </w:rPr>
        <w:t>відповід</w:t>
      </w:r>
      <w:r>
        <w:rPr>
          <w:rFonts w:eastAsia="Calibri"/>
          <w:sz w:val="18"/>
          <w:szCs w:val="18"/>
          <w:lang w:val="uk-UA" w:eastAsia="en-US"/>
        </w:rPr>
        <w:t>aє</w:t>
      </w:r>
      <w:proofErr w:type="spellEnd"/>
      <w:r>
        <w:rPr>
          <w:rFonts w:eastAsia="Calibri"/>
          <w:sz w:val="18"/>
          <w:szCs w:val="18"/>
          <w:lang w:val="uk-UA" w:eastAsia="en-US"/>
        </w:rPr>
        <w:t xml:space="preserve"> структурний </w:t>
      </w:r>
      <w:r w:rsidRPr="005E5FA0">
        <w:rPr>
          <w:rFonts w:eastAsia="Calibri"/>
          <w:sz w:val="18"/>
          <w:szCs w:val="18"/>
          <w:lang w:val="uk-UA" w:eastAsia="en-US"/>
        </w:rPr>
        <w:t>простір.</w:t>
      </w:r>
    </w:p>
    <w:p w:rsidR="00686DE8" w:rsidRDefault="00686DE8" w:rsidP="00686DE8">
      <w:pPr>
        <w:ind w:firstLine="426"/>
        <w:jc w:val="right"/>
        <w:rPr>
          <w:rFonts w:eastAsia="Calibri"/>
          <w:sz w:val="18"/>
          <w:szCs w:val="18"/>
          <w:lang w:val="uk-UA" w:eastAsia="en-US"/>
        </w:rPr>
      </w:pPr>
      <w:proofErr w:type="spellStart"/>
      <w:r w:rsidRPr="001D60AE">
        <w:rPr>
          <w:rFonts w:eastAsia="Calibri"/>
          <w:i/>
          <w:sz w:val="18"/>
          <w:szCs w:val="18"/>
          <w:lang w:val="uk-UA" w:eastAsia="en-US"/>
        </w:rPr>
        <w:t>Н</w:t>
      </w:r>
      <w:r>
        <w:rPr>
          <w:rFonts w:eastAsia="Calibri"/>
          <w:i/>
          <w:sz w:val="18"/>
          <w:szCs w:val="18"/>
          <w:lang w:val="uk-UA" w:eastAsia="en-US"/>
        </w:rPr>
        <w:t>a</w:t>
      </w:r>
      <w:r w:rsidRPr="001D60AE">
        <w:rPr>
          <w:rFonts w:eastAsia="Calibri"/>
          <w:i/>
          <w:sz w:val="18"/>
          <w:szCs w:val="18"/>
          <w:lang w:val="uk-UA" w:eastAsia="en-US"/>
        </w:rPr>
        <w:t>уковий</w:t>
      </w:r>
      <w:proofErr w:type="spellEnd"/>
      <w:r w:rsidRPr="001D60AE">
        <w:rPr>
          <w:rFonts w:eastAsia="Calibri"/>
          <w:i/>
          <w:sz w:val="18"/>
          <w:szCs w:val="18"/>
          <w:lang w:val="uk-UA" w:eastAsia="en-US"/>
        </w:rPr>
        <w:t xml:space="preserve"> </w:t>
      </w:r>
      <w:r>
        <w:rPr>
          <w:rFonts w:eastAsia="Calibri"/>
          <w:i/>
          <w:sz w:val="18"/>
          <w:szCs w:val="18"/>
          <w:lang w:val="uk-UA" w:eastAsia="en-US"/>
        </w:rPr>
        <w:t>керівник:</w:t>
      </w:r>
      <w:r w:rsidRPr="001D60AE">
        <w:rPr>
          <w:rFonts w:eastAsia="Calibri"/>
          <w:i/>
          <w:sz w:val="18"/>
          <w:szCs w:val="18"/>
          <w:lang w:val="uk-UA" w:eastAsia="en-US"/>
        </w:rPr>
        <w:t xml:space="preserve"> </w:t>
      </w:r>
      <w:proofErr w:type="spellStart"/>
      <w:r w:rsidRPr="001D60AE">
        <w:rPr>
          <w:rFonts w:eastAsia="Calibri"/>
          <w:i/>
          <w:sz w:val="18"/>
          <w:szCs w:val="18"/>
          <w:lang w:val="uk-UA" w:eastAsia="en-US"/>
        </w:rPr>
        <w:t>Кльов</w:t>
      </w:r>
      <w:proofErr w:type="spellEnd"/>
      <w:r w:rsidRPr="001D60AE">
        <w:rPr>
          <w:rFonts w:eastAsia="Calibri"/>
          <w:i/>
          <w:sz w:val="18"/>
          <w:szCs w:val="18"/>
          <w:lang w:val="uk-UA" w:eastAsia="en-US"/>
        </w:rPr>
        <w:t xml:space="preserve"> М.В.,</w:t>
      </w:r>
      <w:r>
        <w:rPr>
          <w:rFonts w:eastAsia="Calibri"/>
          <w:i/>
          <w:sz w:val="18"/>
          <w:szCs w:val="18"/>
          <w:lang w:val="uk-UA" w:eastAsia="en-US"/>
        </w:rPr>
        <w:t xml:space="preserve"> </w:t>
      </w:r>
      <w:proofErr w:type="spellStart"/>
      <w:r w:rsidRPr="001D60AE">
        <w:rPr>
          <w:rFonts w:eastAsia="Calibri"/>
          <w:i/>
          <w:sz w:val="18"/>
          <w:szCs w:val="18"/>
          <w:lang w:val="uk-UA" w:eastAsia="en-US"/>
        </w:rPr>
        <w:t>викл</w:t>
      </w:r>
      <w:r>
        <w:rPr>
          <w:rFonts w:eastAsia="Calibri"/>
          <w:i/>
          <w:sz w:val="18"/>
          <w:szCs w:val="18"/>
          <w:lang w:val="uk-UA" w:eastAsia="en-US"/>
        </w:rPr>
        <w:t>a</w:t>
      </w:r>
      <w:r w:rsidRPr="001D60AE">
        <w:rPr>
          <w:rFonts w:eastAsia="Calibri"/>
          <w:i/>
          <w:sz w:val="18"/>
          <w:szCs w:val="18"/>
          <w:lang w:val="uk-UA" w:eastAsia="en-US"/>
        </w:rPr>
        <w:t>д</w:t>
      </w:r>
      <w:r>
        <w:rPr>
          <w:rFonts w:eastAsia="Calibri"/>
          <w:i/>
          <w:sz w:val="18"/>
          <w:szCs w:val="18"/>
          <w:lang w:val="uk-UA" w:eastAsia="en-US"/>
        </w:rPr>
        <w:t>a</w:t>
      </w:r>
      <w:r w:rsidRPr="001D60AE">
        <w:rPr>
          <w:rFonts w:eastAsia="Calibri"/>
          <w:i/>
          <w:sz w:val="18"/>
          <w:szCs w:val="18"/>
          <w:lang w:val="uk-UA" w:eastAsia="en-US"/>
        </w:rPr>
        <w:t>ч</w:t>
      </w:r>
      <w:proofErr w:type="spellEnd"/>
    </w:p>
    <w:p w:rsidR="00B92B4C" w:rsidRPr="00686DE8" w:rsidRDefault="00B92B4C">
      <w:pPr>
        <w:rPr>
          <w:lang w:val="uk-UA"/>
        </w:rPr>
      </w:pPr>
    </w:p>
    <w:sectPr w:rsidR="00B92B4C" w:rsidRPr="00686DE8" w:rsidSect="00686DE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C6"/>
    <w:rsid w:val="00686DE8"/>
    <w:rsid w:val="00B92B4C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2016-04-25T07:32:00Z</dcterms:created>
  <dcterms:modified xsi:type="dcterms:W3CDTF">2016-04-25T07:33:00Z</dcterms:modified>
</cp:coreProperties>
</file>