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15" w:rsidRPr="00F92F1B" w:rsidRDefault="00006615" w:rsidP="00CF7B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УДК</w:t>
      </w:r>
    </w:p>
    <w:p w:rsidR="00006615" w:rsidRPr="00F92F1B" w:rsidRDefault="00006615" w:rsidP="00CF7B0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92F1B">
        <w:rPr>
          <w:rFonts w:ascii="Times New Roman" w:hAnsi="Times New Roman" w:cs="Times New Roman"/>
          <w:b/>
          <w:sz w:val="26"/>
          <w:szCs w:val="26"/>
        </w:rPr>
        <w:t>Чепіль</w:t>
      </w:r>
      <w:proofErr w:type="spellEnd"/>
      <w:r w:rsidRPr="00F92F1B">
        <w:rPr>
          <w:rFonts w:ascii="Times New Roman" w:hAnsi="Times New Roman" w:cs="Times New Roman"/>
          <w:b/>
          <w:sz w:val="26"/>
          <w:szCs w:val="26"/>
        </w:rPr>
        <w:t xml:space="preserve"> І.К.</w:t>
      </w:r>
    </w:p>
    <w:p w:rsidR="006C3EE8" w:rsidRPr="008E286E" w:rsidRDefault="00006615" w:rsidP="00CF7B00">
      <w:pPr>
        <w:spacing w:after="120" w:line="24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F1B">
        <w:rPr>
          <w:rFonts w:ascii="Times New Roman" w:hAnsi="Times New Roman" w:cs="Times New Roman"/>
          <w:i/>
          <w:sz w:val="26"/>
          <w:szCs w:val="26"/>
        </w:rPr>
        <w:t>Національний Авіаційний Університет</w:t>
      </w:r>
    </w:p>
    <w:p w:rsidR="008E286E" w:rsidRPr="00BD66EE" w:rsidRDefault="008E286E" w:rsidP="00CF7B00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6EE">
        <w:rPr>
          <w:rFonts w:ascii="Times New Roman" w:hAnsi="Times New Roman" w:cs="Times New Roman"/>
          <w:b/>
          <w:sz w:val="26"/>
          <w:szCs w:val="26"/>
        </w:rPr>
        <w:t>ПРОБЛЕМА САМОТНОСТІ ЛЮДИНИ  НА ЕТАПІ ГЕРОНТОГЕНЕЗУ</w:t>
      </w:r>
      <w:r w:rsidR="001678E7">
        <w:rPr>
          <w:rFonts w:ascii="Times New Roman" w:hAnsi="Times New Roman" w:cs="Times New Roman"/>
          <w:b/>
          <w:sz w:val="26"/>
          <w:szCs w:val="26"/>
        </w:rPr>
        <w:t xml:space="preserve"> В АСПЕКТІ  СОЦІАЛЬНОЇ ПОЛІТИКИ</w:t>
      </w:r>
    </w:p>
    <w:p w:rsidR="00F76A35" w:rsidRPr="00BD66EE" w:rsidRDefault="003576FC" w:rsidP="00BD66E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66EE">
        <w:rPr>
          <w:rFonts w:ascii="Times New Roman" w:hAnsi="Times New Roman" w:cs="Times New Roman"/>
          <w:sz w:val="26"/>
          <w:szCs w:val="26"/>
        </w:rPr>
        <w:t>Старість – особливий період в житті людини</w:t>
      </w:r>
      <w:r w:rsidR="00E937EF" w:rsidRPr="00BD66EE">
        <w:rPr>
          <w:rFonts w:ascii="Times New Roman" w:hAnsi="Times New Roman" w:cs="Times New Roman"/>
          <w:sz w:val="26"/>
          <w:szCs w:val="26"/>
        </w:rPr>
        <w:t>, що пов’язаний з</w:t>
      </w:r>
      <w:r w:rsidR="00EF5A4A" w:rsidRPr="00BD66EE">
        <w:rPr>
          <w:rFonts w:ascii="Times New Roman" w:hAnsi="Times New Roman" w:cs="Times New Roman"/>
          <w:sz w:val="26"/>
          <w:szCs w:val="26"/>
        </w:rPr>
        <w:t xml:space="preserve"> її</w:t>
      </w:r>
      <w:r w:rsidR="00E937EF" w:rsidRPr="00BD66EE">
        <w:rPr>
          <w:rFonts w:ascii="Times New Roman" w:hAnsi="Times New Roman" w:cs="Times New Roman"/>
          <w:sz w:val="26"/>
          <w:szCs w:val="26"/>
        </w:rPr>
        <w:t xml:space="preserve"> виходом на пенсію. </w:t>
      </w:r>
      <w:r w:rsidR="00F76A35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 осіб</w:t>
      </w:r>
      <w:r w:rsidR="001B4C1C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похилого віку </w:t>
      </w:r>
      <w:r w:rsidR="00134DF7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прагнення до праці має </w:t>
      </w:r>
      <w:r w:rsidR="00F76A35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вже </w:t>
      </w:r>
      <w:r w:rsidR="00134DF7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не</w:t>
      </w:r>
      <w:r w:rsidR="00134DF7" w:rsidRPr="00995B1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стільки матеріальний, скільки емоційний мотив</w:t>
      </w:r>
      <w:r w:rsidR="00420F70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 </w:t>
      </w:r>
      <w:r w:rsidR="001B4C1C" w:rsidRPr="00BD66EE">
        <w:rPr>
          <w:rFonts w:ascii="Times New Roman" w:hAnsi="Times New Roman" w:cs="Times New Roman"/>
          <w:sz w:val="26"/>
          <w:szCs w:val="26"/>
        </w:rPr>
        <w:t xml:space="preserve">Багато </w:t>
      </w:r>
      <w:r w:rsidR="00E76FF8" w:rsidRPr="00BD66EE">
        <w:rPr>
          <w:rFonts w:ascii="Times New Roman" w:hAnsi="Times New Roman" w:cs="Times New Roman"/>
          <w:sz w:val="26"/>
          <w:szCs w:val="26"/>
        </w:rPr>
        <w:t xml:space="preserve">людей, </w:t>
      </w:r>
      <w:r w:rsidR="00EF5A4A" w:rsidRPr="00BD66EE">
        <w:rPr>
          <w:rFonts w:ascii="Times New Roman" w:hAnsi="Times New Roman" w:cs="Times New Roman"/>
          <w:sz w:val="26"/>
          <w:szCs w:val="26"/>
        </w:rPr>
        <w:t>досягаючи пенсійного віку</w:t>
      </w:r>
      <w:r w:rsidR="00E76FF8" w:rsidRPr="00BD66EE">
        <w:rPr>
          <w:rFonts w:ascii="Times New Roman" w:hAnsi="Times New Roman" w:cs="Times New Roman"/>
          <w:sz w:val="26"/>
          <w:szCs w:val="26"/>
        </w:rPr>
        <w:t>,</w:t>
      </w:r>
      <w:r w:rsidR="001B4C1C" w:rsidRPr="00BD66EE">
        <w:rPr>
          <w:rFonts w:ascii="Times New Roman" w:hAnsi="Times New Roman" w:cs="Times New Roman"/>
          <w:sz w:val="26"/>
          <w:szCs w:val="26"/>
        </w:rPr>
        <w:t xml:space="preserve"> </w:t>
      </w:r>
      <w:r w:rsidR="00E76FF8" w:rsidRPr="00BD66EE">
        <w:rPr>
          <w:rFonts w:ascii="Times New Roman" w:hAnsi="Times New Roman" w:cs="Times New Roman"/>
          <w:sz w:val="26"/>
          <w:szCs w:val="26"/>
        </w:rPr>
        <w:t xml:space="preserve">відчувають свою </w:t>
      </w:r>
      <w:r w:rsidR="001B4C1C" w:rsidRPr="00BD66EE">
        <w:rPr>
          <w:rFonts w:ascii="Times New Roman" w:hAnsi="Times New Roman" w:cs="Times New Roman"/>
          <w:sz w:val="26"/>
          <w:szCs w:val="26"/>
        </w:rPr>
        <w:t>непотрібн</w:t>
      </w:r>
      <w:r w:rsidR="00E76FF8" w:rsidRPr="00BD66EE">
        <w:rPr>
          <w:rFonts w:ascii="Times New Roman" w:hAnsi="Times New Roman" w:cs="Times New Roman"/>
          <w:sz w:val="26"/>
          <w:szCs w:val="26"/>
        </w:rPr>
        <w:t>ість</w:t>
      </w:r>
      <w:r w:rsidR="001B4C1C" w:rsidRPr="00BD66EE">
        <w:rPr>
          <w:rFonts w:ascii="Times New Roman" w:hAnsi="Times New Roman" w:cs="Times New Roman"/>
          <w:sz w:val="26"/>
          <w:szCs w:val="26"/>
        </w:rPr>
        <w:t xml:space="preserve"> та соціальн</w:t>
      </w:r>
      <w:r w:rsidR="00E76FF8" w:rsidRPr="00BD66EE">
        <w:rPr>
          <w:rFonts w:ascii="Times New Roman" w:hAnsi="Times New Roman" w:cs="Times New Roman"/>
          <w:sz w:val="26"/>
          <w:szCs w:val="26"/>
        </w:rPr>
        <w:t>е</w:t>
      </w:r>
      <w:r w:rsidR="001B4C1C" w:rsidRPr="00BD66EE">
        <w:rPr>
          <w:rFonts w:ascii="Times New Roman" w:hAnsi="Times New Roman" w:cs="Times New Roman"/>
          <w:sz w:val="26"/>
          <w:szCs w:val="26"/>
        </w:rPr>
        <w:t xml:space="preserve"> відсторонен</w:t>
      </w:r>
      <w:r w:rsidR="00FB579B">
        <w:rPr>
          <w:rFonts w:ascii="Times New Roman" w:hAnsi="Times New Roman" w:cs="Times New Roman"/>
          <w:sz w:val="26"/>
          <w:szCs w:val="26"/>
        </w:rPr>
        <w:t>ня, тому,</w:t>
      </w:r>
      <w:r w:rsidR="00BD66EE">
        <w:rPr>
          <w:rFonts w:ascii="Times New Roman" w:hAnsi="Times New Roman" w:cs="Times New Roman"/>
          <w:sz w:val="26"/>
          <w:szCs w:val="26"/>
        </w:rPr>
        <w:t xml:space="preserve"> як наслідок, </w:t>
      </w:r>
      <w:r w:rsidR="00F76A35" w:rsidRPr="00BD66EE">
        <w:rPr>
          <w:rFonts w:ascii="Times New Roman" w:hAnsi="Times New Roman" w:cs="Times New Roman"/>
          <w:sz w:val="26"/>
          <w:szCs w:val="26"/>
        </w:rPr>
        <w:t xml:space="preserve">з’являється </w:t>
      </w:r>
      <w:r w:rsidR="00E937EF" w:rsidRPr="00BD66EE">
        <w:rPr>
          <w:rFonts w:ascii="Times New Roman" w:hAnsi="Times New Roman" w:cs="Times New Roman"/>
          <w:sz w:val="26"/>
          <w:szCs w:val="26"/>
        </w:rPr>
        <w:t>почуття самотності</w:t>
      </w:r>
      <w:r w:rsidR="00F76A35" w:rsidRPr="00BD66EE">
        <w:rPr>
          <w:rFonts w:ascii="Times New Roman" w:hAnsi="Times New Roman" w:cs="Times New Roman"/>
          <w:sz w:val="26"/>
          <w:szCs w:val="26"/>
        </w:rPr>
        <w:t>. Саме тому зараз на високому щаблі постає проблема створення таких умов для діяльності людей на етапі геронтогенезу, щоб вони відчували себе повноцінними членами суспільства</w:t>
      </w:r>
      <w:r w:rsidR="00523044" w:rsidRPr="00BD66EE">
        <w:rPr>
          <w:rFonts w:ascii="Times New Roman" w:hAnsi="Times New Roman" w:cs="Times New Roman"/>
          <w:sz w:val="26"/>
          <w:szCs w:val="26"/>
        </w:rPr>
        <w:t xml:space="preserve"> та мали змогу й надалі займати активну життєву позицію.</w:t>
      </w:r>
    </w:p>
    <w:p w:rsidR="00F96341" w:rsidRPr="00BD66EE" w:rsidRDefault="000C3E50" w:rsidP="00BD66E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Аналіз наукової літератури показав, що питання самотності вивчалося </w:t>
      </w:r>
      <w:r w:rsidR="005C0F8C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філософами, психологами, лікарями, починаючи з давніх часів. </w:t>
      </w:r>
      <w:r w:rsidR="00F96341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К.Роджерс розгляд</w:t>
      </w:r>
      <w:r w:rsidR="009C77AF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F96341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самотність як прояв слабкої пристосовності особистості, причина якої</w:t>
      </w:r>
      <w:r w:rsidR="005C0F8C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r w:rsidR="00F96341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 феноменологічних невідповідностях уявлень індивіда про власне "Я". Ф.</w:t>
      </w:r>
      <w:r w:rsidR="009C77AF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Слейтер досліджува</w:t>
      </w:r>
      <w:r w:rsidR="007F6C53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9C77AF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самотність</w:t>
      </w:r>
      <w:r w:rsidR="00F96341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поза індивідом (наприклад, вплив засобів масової інформації, що сприяють соціалізації, </w:t>
      </w:r>
      <w:r w:rsidR="009C77AF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здійснюють</w:t>
      </w:r>
      <w:r w:rsidR="00F96341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негативний постійний вплив на особистість</w:t>
      </w:r>
      <w:r w:rsidR="00F96341" w:rsidRPr="00BD66E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  <w:r w:rsidR="009148F9" w:rsidRPr="00BD66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F6C53" w:rsidRPr="00BD66EE">
        <w:rPr>
          <w:rFonts w:ascii="Times New Roman" w:hAnsi="Times New Roman" w:cs="Times New Roman"/>
          <w:sz w:val="26"/>
          <w:szCs w:val="26"/>
          <w:shd w:val="clear" w:color="auto" w:fill="FFFFFF"/>
        </w:rPr>
        <w:t>Дж</w:t>
      </w:r>
      <w:r w:rsidR="007F6C53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.Фландерс розглядав самотність як потенційно патологічний стан. </w:t>
      </w:r>
      <w:r w:rsidR="009148F9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Д.Рісмен</w:t>
      </w:r>
      <w:r w:rsidR="009148F9" w:rsidRPr="00BD66E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148F9" w:rsidRPr="00BD66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визначив компенсаційну функцію дозвілля. </w:t>
      </w:r>
      <w:r w:rsidR="005C0F8C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</w:t>
      </w:r>
      <w:r w:rsidR="00A112C7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детальніше</w:t>
      </w:r>
      <w:r w:rsidR="005C0F8C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51D0D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зупинимося на</w:t>
      </w:r>
      <w:r w:rsidR="00A112C7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F6C53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діяльності</w:t>
      </w:r>
      <w:r w:rsidR="00451D0D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соціального середовища </w:t>
      </w:r>
      <w:r w:rsidR="007F6C53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 забезпечення</w:t>
      </w:r>
      <w:r w:rsidR="00A112C7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51D0D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умов</w:t>
      </w:r>
      <w:r w:rsidR="00622E07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сприятливих для нормальної жи</w:t>
      </w:r>
      <w:r w:rsidR="00F872E7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ттєдіяльності</w:t>
      </w:r>
      <w:r w:rsidR="005C0F8C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22E07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покоління</w:t>
      </w:r>
      <w:r w:rsidR="001678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людей похилого віку</w:t>
      </w:r>
      <w:r w:rsidR="00F872E7" w:rsidRPr="00BD6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32F36" w:rsidRPr="00BD66EE" w:rsidRDefault="00634E6A" w:rsidP="00BD66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D66EE">
        <w:rPr>
          <w:rFonts w:ascii="Times New Roman" w:hAnsi="Times New Roman" w:cs="Times New Roman"/>
          <w:sz w:val="26"/>
          <w:szCs w:val="26"/>
        </w:rPr>
        <w:t>Літня людина живе спогадами минулого та поступово готується до смерті, страх невідворотності якої</w:t>
      </w:r>
      <w:r w:rsidR="009A3240" w:rsidRPr="00BD66EE">
        <w:rPr>
          <w:rFonts w:ascii="Times New Roman" w:hAnsi="Times New Roman" w:cs="Times New Roman"/>
          <w:sz w:val="26"/>
          <w:szCs w:val="26"/>
        </w:rPr>
        <w:t xml:space="preserve">, а також думки про </w:t>
      </w:r>
      <w:r w:rsidR="00853180" w:rsidRPr="00BD66EE">
        <w:rPr>
          <w:rFonts w:ascii="Times New Roman" w:hAnsi="Times New Roman" w:cs="Times New Roman"/>
          <w:sz w:val="26"/>
          <w:szCs w:val="26"/>
        </w:rPr>
        <w:t>незадоволеність своїм життям</w:t>
      </w:r>
      <w:r w:rsidR="00A112C7" w:rsidRPr="00BD66EE">
        <w:rPr>
          <w:rFonts w:ascii="Times New Roman" w:hAnsi="Times New Roman" w:cs="Times New Roman"/>
          <w:sz w:val="26"/>
          <w:szCs w:val="26"/>
        </w:rPr>
        <w:t>,</w:t>
      </w:r>
      <w:r w:rsidR="00853180" w:rsidRPr="00BD66EE">
        <w:rPr>
          <w:rFonts w:ascii="Times New Roman" w:hAnsi="Times New Roman" w:cs="Times New Roman"/>
          <w:sz w:val="26"/>
          <w:szCs w:val="26"/>
        </w:rPr>
        <w:t xml:space="preserve"> породжують</w:t>
      </w:r>
      <w:r w:rsidRPr="00BD66EE">
        <w:rPr>
          <w:rFonts w:ascii="Times New Roman" w:hAnsi="Times New Roman" w:cs="Times New Roman"/>
          <w:sz w:val="26"/>
          <w:szCs w:val="26"/>
        </w:rPr>
        <w:t xml:space="preserve"> безліч </w:t>
      </w:r>
      <w:r w:rsidR="00853180" w:rsidRPr="00BD66EE">
        <w:rPr>
          <w:rFonts w:ascii="Times New Roman" w:hAnsi="Times New Roman" w:cs="Times New Roman"/>
          <w:sz w:val="26"/>
          <w:szCs w:val="26"/>
        </w:rPr>
        <w:t>внутрішньо</w:t>
      </w:r>
      <w:r w:rsidRPr="00BD66EE">
        <w:rPr>
          <w:rFonts w:ascii="Times New Roman" w:hAnsi="Times New Roman" w:cs="Times New Roman"/>
          <w:sz w:val="26"/>
          <w:szCs w:val="26"/>
        </w:rPr>
        <w:t xml:space="preserve">особистісних проблем. </w:t>
      </w:r>
      <w:r w:rsidR="001B4C1C" w:rsidRPr="00BD66EE">
        <w:rPr>
          <w:rFonts w:ascii="Times New Roman" w:hAnsi="Times New Roman" w:cs="Times New Roman"/>
          <w:sz w:val="26"/>
          <w:szCs w:val="26"/>
        </w:rPr>
        <w:t>Тому о</w:t>
      </w:r>
      <w:r w:rsidR="00420F70" w:rsidRPr="00BD66EE">
        <w:rPr>
          <w:rFonts w:ascii="Times New Roman" w:hAnsi="Times New Roman" w:cs="Times New Roman"/>
          <w:sz w:val="26"/>
          <w:szCs w:val="26"/>
        </w:rPr>
        <w:t xml:space="preserve">дним </w:t>
      </w:r>
      <w:r w:rsidR="001B4C1C" w:rsidRPr="00BD66EE">
        <w:rPr>
          <w:rFonts w:ascii="Times New Roman" w:hAnsi="Times New Roman" w:cs="Times New Roman"/>
          <w:sz w:val="26"/>
          <w:szCs w:val="26"/>
        </w:rPr>
        <w:t>і</w:t>
      </w:r>
      <w:r w:rsidR="00420F70" w:rsidRPr="00BD66EE">
        <w:rPr>
          <w:rFonts w:ascii="Times New Roman" w:hAnsi="Times New Roman" w:cs="Times New Roman"/>
          <w:sz w:val="26"/>
          <w:szCs w:val="26"/>
        </w:rPr>
        <w:t xml:space="preserve">з головних завдань старості виступає збереження </w:t>
      </w:r>
      <w:r w:rsidR="001B4C1C" w:rsidRPr="00BD66EE">
        <w:rPr>
          <w:rFonts w:ascii="Times New Roman" w:hAnsi="Times New Roman" w:cs="Times New Roman"/>
          <w:sz w:val="26"/>
          <w:szCs w:val="26"/>
        </w:rPr>
        <w:t>самоідентичності</w:t>
      </w:r>
      <w:r w:rsidR="00523044" w:rsidRPr="00BD66EE">
        <w:rPr>
          <w:rFonts w:ascii="Times New Roman" w:hAnsi="Times New Roman" w:cs="Times New Roman"/>
          <w:sz w:val="26"/>
          <w:szCs w:val="26"/>
        </w:rPr>
        <w:t>.</w:t>
      </w:r>
      <w:r w:rsidR="009A3240" w:rsidRPr="00BD66EE">
        <w:rPr>
          <w:rFonts w:ascii="Times New Roman" w:hAnsi="Times New Roman" w:cs="Times New Roman"/>
          <w:sz w:val="26"/>
          <w:szCs w:val="26"/>
        </w:rPr>
        <w:t xml:space="preserve"> </w:t>
      </w:r>
      <w:r w:rsidR="00F872E7" w:rsidRPr="00995B1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Праця є життєвою потребою людини</w:t>
      </w:r>
      <w:r w:rsidR="001678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але</w:t>
      </w:r>
      <w:r w:rsidR="00F872E7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внаслідок погіршення фізичних, інтелектуальних та когнітивних можливостей</w:t>
      </w:r>
      <w:r w:rsidR="00902015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F872E7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літн</w:t>
      </w:r>
      <w:r w:rsidR="00902015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</w:t>
      </w:r>
      <w:r w:rsidR="00F872E7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902015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особа не здатна продовжувати роботу, яка раніше їй давалася легко. Тому в нас час виникає потреба організувати дозвілля для старих людей таким чином, щоб покращити їх</w:t>
      </w:r>
      <w:r w:rsidR="00CF7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ній</w:t>
      </w:r>
      <w:r w:rsidR="00902015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психічний стан</w:t>
      </w:r>
      <w:r w:rsidR="00BD4572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переконати їх у тому, що навіть після виход</w:t>
      </w:r>
      <w:r w:rsidR="00432F36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 на пенсію життя дарує безліч приємних моментів.</w:t>
      </w:r>
      <w:r w:rsidR="00F872E7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BD4572" w:rsidRPr="00BD66EE" w:rsidRDefault="00432F36" w:rsidP="00CF7B00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D66EE">
        <w:rPr>
          <w:rFonts w:ascii="Times New Roman" w:hAnsi="Times New Roman" w:cs="Times New Roman"/>
          <w:sz w:val="26"/>
          <w:szCs w:val="26"/>
        </w:rPr>
        <w:t>П</w:t>
      </w:r>
      <w:r w:rsidR="00BD4572" w:rsidRPr="00BD66EE">
        <w:rPr>
          <w:rFonts w:ascii="Times New Roman" w:hAnsi="Times New Roman" w:cs="Times New Roman"/>
          <w:sz w:val="26"/>
          <w:szCs w:val="26"/>
        </w:rPr>
        <w:t>ри вирішенні проблем старечої самотності велике значення мають соціальна реабілітація та допомога людям похилого віку.</w:t>
      </w:r>
      <w:r w:rsidRPr="00BD66EE">
        <w:rPr>
          <w:rFonts w:ascii="Times New Roman" w:hAnsi="Times New Roman" w:cs="Times New Roman"/>
          <w:sz w:val="26"/>
          <w:szCs w:val="26"/>
        </w:rPr>
        <w:t xml:space="preserve"> Організація дозвілля літніх людей полягає в забезпеченні умов та заходів з їх </w:t>
      </w:r>
      <w:r w:rsidR="003C2F37" w:rsidRPr="00BD66EE">
        <w:rPr>
          <w:rFonts w:ascii="Times New Roman" w:hAnsi="Times New Roman" w:cs="Times New Roman"/>
          <w:sz w:val="26"/>
          <w:szCs w:val="26"/>
        </w:rPr>
        <w:t>культурного відпочинку, фізичної</w:t>
      </w:r>
      <w:r w:rsidRPr="00BD66EE">
        <w:rPr>
          <w:rFonts w:ascii="Times New Roman" w:hAnsi="Times New Roman" w:cs="Times New Roman"/>
          <w:sz w:val="26"/>
          <w:szCs w:val="26"/>
        </w:rPr>
        <w:t>,</w:t>
      </w:r>
      <w:r w:rsidR="003C2F37" w:rsidRPr="00BD66EE">
        <w:rPr>
          <w:rFonts w:ascii="Times New Roman" w:hAnsi="Times New Roman" w:cs="Times New Roman"/>
          <w:sz w:val="26"/>
          <w:szCs w:val="26"/>
        </w:rPr>
        <w:t xml:space="preserve"> художньої діяльності, спілкування з іншими людьми, догляд</w:t>
      </w:r>
      <w:r w:rsidR="00CD4F3B" w:rsidRPr="00BD66EE">
        <w:rPr>
          <w:rFonts w:ascii="Times New Roman" w:hAnsi="Times New Roman" w:cs="Times New Roman"/>
          <w:sz w:val="26"/>
          <w:szCs w:val="26"/>
        </w:rPr>
        <w:t xml:space="preserve"> за тваринами та рослинами, а такої пошук хобі і розваг</w:t>
      </w:r>
      <w:r w:rsidR="008A607A" w:rsidRPr="00BD66EE">
        <w:rPr>
          <w:rFonts w:ascii="Times New Roman" w:hAnsi="Times New Roman" w:cs="Times New Roman"/>
          <w:sz w:val="26"/>
          <w:szCs w:val="26"/>
        </w:rPr>
        <w:t>,</w:t>
      </w:r>
      <w:r w:rsidR="00CD4F3B" w:rsidRPr="00BD66EE">
        <w:rPr>
          <w:rFonts w:ascii="Times New Roman" w:hAnsi="Times New Roman" w:cs="Times New Roman"/>
          <w:sz w:val="26"/>
          <w:szCs w:val="26"/>
        </w:rPr>
        <w:t xml:space="preserve"> з урахуванням можливостей осіб даної вікової категорії.</w:t>
      </w:r>
      <w:r w:rsidR="00143554" w:rsidRPr="00BD66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143554" w:rsidRPr="00995B1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>При плануванні дозвілля та відпочинку пріоритет на</w:t>
      </w:r>
      <w:r w:rsidR="00143554" w:rsidRPr="00BD66E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 xml:space="preserve">лежить розвиваючим технологіям. Насамперед це </w:t>
      </w:r>
      <w:r w:rsidR="00701368" w:rsidRPr="00BD66E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>–</w:t>
      </w:r>
      <w:r w:rsidR="00143554" w:rsidRPr="00BD66E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 xml:space="preserve"> </w:t>
      </w:r>
      <w:r w:rsidR="00701368" w:rsidRPr="00BD66E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 xml:space="preserve">ігрові, </w:t>
      </w:r>
      <w:r w:rsidR="00143554" w:rsidRPr="00BD66E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>розважально-ігрові, діалогічні,</w:t>
      </w:r>
      <w:r w:rsidR="00701368" w:rsidRPr="00BD66E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 xml:space="preserve"> репродуктивні, </w:t>
      </w:r>
      <w:r w:rsidR="00143554" w:rsidRPr="00BD66E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 xml:space="preserve">творчі, </w:t>
      </w:r>
      <w:r w:rsidR="00701368" w:rsidRPr="00BD66E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 xml:space="preserve">навчальні, проблемно-пошукові </w:t>
      </w:r>
      <w:r w:rsidR="00143554" w:rsidRPr="00995B1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>та інші технології.</w:t>
      </w:r>
    </w:p>
    <w:p w:rsidR="006A06C6" w:rsidRPr="00BD66EE" w:rsidRDefault="00CD4F3B" w:rsidP="00BD66E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66EE">
        <w:rPr>
          <w:rFonts w:ascii="Times New Roman" w:hAnsi="Times New Roman" w:cs="Times New Roman"/>
          <w:sz w:val="26"/>
          <w:szCs w:val="26"/>
        </w:rPr>
        <w:t>Нині в Україні</w:t>
      </w:r>
      <w:r w:rsidR="008A607A" w:rsidRPr="00BD66EE">
        <w:rPr>
          <w:rFonts w:ascii="Times New Roman" w:hAnsi="Times New Roman" w:cs="Times New Roman"/>
          <w:sz w:val="26"/>
          <w:szCs w:val="26"/>
        </w:rPr>
        <w:t xml:space="preserve"> створюют</w:t>
      </w:r>
      <w:r w:rsidR="00B302BB" w:rsidRPr="00BD66EE">
        <w:rPr>
          <w:rFonts w:ascii="Times New Roman" w:hAnsi="Times New Roman" w:cs="Times New Roman"/>
          <w:sz w:val="26"/>
          <w:szCs w:val="26"/>
        </w:rPr>
        <w:t xml:space="preserve">ься спеціальні заклади, що організовують дозвілля </w:t>
      </w:r>
      <w:r w:rsidR="001C5F90" w:rsidRPr="00BD66EE">
        <w:rPr>
          <w:rFonts w:ascii="Times New Roman" w:hAnsi="Times New Roman" w:cs="Times New Roman"/>
          <w:sz w:val="26"/>
          <w:szCs w:val="26"/>
        </w:rPr>
        <w:t>людей в літах</w:t>
      </w:r>
      <w:r w:rsidR="00B302BB" w:rsidRPr="00BD66EE">
        <w:rPr>
          <w:rFonts w:ascii="Times New Roman" w:hAnsi="Times New Roman" w:cs="Times New Roman"/>
          <w:sz w:val="26"/>
          <w:szCs w:val="26"/>
        </w:rPr>
        <w:t xml:space="preserve">, але в дійсності реальної геронтологічної політики в країні поки що не існує. Тому </w:t>
      </w:r>
      <w:r w:rsidR="00701368" w:rsidRPr="00BD66EE">
        <w:rPr>
          <w:rFonts w:ascii="Times New Roman" w:hAnsi="Times New Roman" w:cs="Times New Roman"/>
          <w:sz w:val="26"/>
          <w:szCs w:val="26"/>
        </w:rPr>
        <w:t>подальше вивчення проблеми самотності людей на</w:t>
      </w:r>
      <w:r w:rsidR="001C5F90" w:rsidRPr="00BD66EE">
        <w:rPr>
          <w:rFonts w:ascii="Times New Roman" w:hAnsi="Times New Roman" w:cs="Times New Roman"/>
          <w:sz w:val="26"/>
          <w:szCs w:val="26"/>
        </w:rPr>
        <w:t xml:space="preserve"> етапі геронтогенезу вимагає </w:t>
      </w:r>
      <w:r w:rsidR="006A06C6" w:rsidRPr="00BD66EE">
        <w:rPr>
          <w:rFonts w:ascii="Times New Roman" w:hAnsi="Times New Roman" w:cs="Times New Roman"/>
          <w:sz w:val="26"/>
          <w:szCs w:val="26"/>
        </w:rPr>
        <w:t>створення спеціальної державної політики з цього питання.</w:t>
      </w:r>
    </w:p>
    <w:p w:rsidR="00C9291B" w:rsidRPr="00BD66EE" w:rsidRDefault="00006615" w:rsidP="00BD66EE">
      <w:pPr>
        <w:shd w:val="clear" w:color="auto" w:fill="FFFFFF" w:themeFill="background1"/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D66E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Науковий керівник – </w:t>
      </w:r>
      <w:proofErr w:type="spellStart"/>
      <w:r w:rsidRPr="00BD66E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Алпатова</w:t>
      </w:r>
      <w:proofErr w:type="spellEnd"/>
      <w:r w:rsidRPr="00BD66E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О.В. </w:t>
      </w:r>
      <w:proofErr w:type="spellStart"/>
      <w:r w:rsidRPr="00BD66E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к.психол.н</w:t>
      </w:r>
      <w:proofErr w:type="spellEnd"/>
      <w:r w:rsidRPr="00BD66E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., доц.</w:t>
      </w:r>
    </w:p>
    <w:sectPr w:rsidR="00C9291B" w:rsidRPr="00BD66EE" w:rsidSect="00CF7B00">
      <w:pgSz w:w="11907" w:h="16839" w:code="9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615"/>
    <w:rsid w:val="00006615"/>
    <w:rsid w:val="000C3E50"/>
    <w:rsid w:val="00134DF7"/>
    <w:rsid w:val="00143554"/>
    <w:rsid w:val="001678E7"/>
    <w:rsid w:val="001B4C1C"/>
    <w:rsid w:val="001C5F90"/>
    <w:rsid w:val="003530B8"/>
    <w:rsid w:val="003576FC"/>
    <w:rsid w:val="0037588C"/>
    <w:rsid w:val="003943C4"/>
    <w:rsid w:val="003C2F37"/>
    <w:rsid w:val="00420F70"/>
    <w:rsid w:val="00432F36"/>
    <w:rsid w:val="00451D0D"/>
    <w:rsid w:val="005106B7"/>
    <w:rsid w:val="00523044"/>
    <w:rsid w:val="0058210B"/>
    <w:rsid w:val="005A4269"/>
    <w:rsid w:val="005C0F8C"/>
    <w:rsid w:val="00622E07"/>
    <w:rsid w:val="00634E6A"/>
    <w:rsid w:val="0067351B"/>
    <w:rsid w:val="006A06C6"/>
    <w:rsid w:val="006C3EE8"/>
    <w:rsid w:val="00701368"/>
    <w:rsid w:val="007E5368"/>
    <w:rsid w:val="007F6C53"/>
    <w:rsid w:val="00853180"/>
    <w:rsid w:val="008A607A"/>
    <w:rsid w:val="008E286E"/>
    <w:rsid w:val="00902015"/>
    <w:rsid w:val="009148F9"/>
    <w:rsid w:val="009A3240"/>
    <w:rsid w:val="009C77AF"/>
    <w:rsid w:val="00A112C7"/>
    <w:rsid w:val="00A62E77"/>
    <w:rsid w:val="00AB06F8"/>
    <w:rsid w:val="00B12DB4"/>
    <w:rsid w:val="00B302BB"/>
    <w:rsid w:val="00BD4572"/>
    <w:rsid w:val="00BD66EE"/>
    <w:rsid w:val="00C9291B"/>
    <w:rsid w:val="00CD4F3B"/>
    <w:rsid w:val="00CF7B00"/>
    <w:rsid w:val="00D31BD4"/>
    <w:rsid w:val="00E76FF8"/>
    <w:rsid w:val="00E937EF"/>
    <w:rsid w:val="00EF5A4A"/>
    <w:rsid w:val="00F76A35"/>
    <w:rsid w:val="00F872E7"/>
    <w:rsid w:val="00F92F1B"/>
    <w:rsid w:val="00F96341"/>
    <w:rsid w:val="00FB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6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6615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Strong"/>
    <w:basedOn w:val="a0"/>
    <w:uiPriority w:val="22"/>
    <w:qFormat/>
    <w:rsid w:val="00006615"/>
    <w:rPr>
      <w:b/>
      <w:bCs/>
    </w:rPr>
  </w:style>
  <w:style w:type="character" w:customStyle="1" w:styleId="apple-converted-space">
    <w:name w:val="apple-converted-space"/>
    <w:basedOn w:val="a0"/>
    <w:rsid w:val="00673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Irochka Chepil</dc:creator>
  <cp:lastModifiedBy>Irochka Chepil</cp:lastModifiedBy>
  <cp:revision>3</cp:revision>
  <dcterms:created xsi:type="dcterms:W3CDTF">2016-02-27T18:04:00Z</dcterms:created>
  <dcterms:modified xsi:type="dcterms:W3CDTF">2016-02-28T13:05:00Z</dcterms:modified>
</cp:coreProperties>
</file>