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49" w:rsidRPr="00C42549" w:rsidRDefault="00C42549" w:rsidP="00C42549">
      <w:pPr>
        <w:spacing w:before="120" w:line="288" w:lineRule="auto"/>
        <w:rPr>
          <w:sz w:val="28"/>
          <w:szCs w:val="22"/>
        </w:rPr>
      </w:pPr>
      <w:bookmarkStart w:id="0" w:name="_GoBack"/>
      <w:r w:rsidRPr="00C42549">
        <w:rPr>
          <w:sz w:val="28"/>
          <w:szCs w:val="22"/>
          <w:lang w:val="uk-UA"/>
        </w:rPr>
        <w:t xml:space="preserve">УДК </w:t>
      </w:r>
      <w:r w:rsidRPr="00C42549">
        <w:rPr>
          <w:sz w:val="28"/>
          <w:szCs w:val="22"/>
        </w:rPr>
        <w:t>681.5</w:t>
      </w:r>
      <w:r w:rsidRPr="00C42549">
        <w:rPr>
          <w:sz w:val="28"/>
          <w:szCs w:val="22"/>
          <w:lang w:val="uk-UA"/>
        </w:rPr>
        <w:t>:004.82(045)</w:t>
      </w:r>
    </w:p>
    <w:p w:rsidR="00C42549" w:rsidRPr="00C42549" w:rsidRDefault="00C42549" w:rsidP="00C42549">
      <w:pPr>
        <w:pStyle w:val="ac"/>
        <w:rPr>
          <w:sz w:val="28"/>
        </w:rPr>
      </w:pPr>
      <w:bookmarkStart w:id="1" w:name="_Toc215241748"/>
      <w:r w:rsidRPr="00C42549">
        <w:rPr>
          <w:sz w:val="28"/>
        </w:rPr>
        <w:t xml:space="preserve">Є.Б. </w:t>
      </w:r>
      <w:proofErr w:type="spellStart"/>
      <w:r w:rsidRPr="00C42549">
        <w:rPr>
          <w:sz w:val="28"/>
        </w:rPr>
        <w:t>Артамонов</w:t>
      </w:r>
      <w:bookmarkEnd w:id="1"/>
      <w:proofErr w:type="spellEnd"/>
    </w:p>
    <w:p w:rsidR="00C42549" w:rsidRPr="00C42549" w:rsidRDefault="00C42549" w:rsidP="00C42549">
      <w:pPr>
        <w:jc w:val="right"/>
        <w:rPr>
          <w:i/>
          <w:sz w:val="28"/>
          <w:szCs w:val="22"/>
          <w:lang w:val="uk-UA"/>
        </w:rPr>
      </w:pPr>
      <w:r w:rsidRPr="00C42549">
        <w:rPr>
          <w:i/>
          <w:sz w:val="28"/>
          <w:szCs w:val="22"/>
          <w:lang w:val="uk-UA"/>
        </w:rPr>
        <w:t>Національний авіаційний університет</w:t>
      </w:r>
    </w:p>
    <w:p w:rsidR="00C42549" w:rsidRPr="00C42549" w:rsidRDefault="00C42549" w:rsidP="00C42549">
      <w:pPr>
        <w:pStyle w:val="ab"/>
        <w:rPr>
          <w:sz w:val="28"/>
        </w:rPr>
      </w:pPr>
      <w:bookmarkStart w:id="2" w:name="_Toc215241749"/>
      <w:r w:rsidRPr="00C42549">
        <w:rPr>
          <w:sz w:val="28"/>
        </w:rPr>
        <w:t>ПРОГРАМНИЙ ЗАСІБ АВТОМАТИЧНОГО КОРИГУВАННЯ «ГЛИБИНИ» ПРЕДСТАВЛЕННЯ ЕЛЕКТРОННИХ</w:t>
      </w:r>
      <w:r w:rsidRPr="00C42549">
        <w:rPr>
          <w:sz w:val="28"/>
          <w:lang w:val="ru-RU"/>
        </w:rPr>
        <w:br/>
      </w:r>
      <w:r w:rsidRPr="00C42549">
        <w:rPr>
          <w:sz w:val="28"/>
        </w:rPr>
        <w:t>ДОК</w:t>
      </w:r>
      <w:r w:rsidRPr="00C42549">
        <w:rPr>
          <w:sz w:val="28"/>
        </w:rPr>
        <w:t>У</w:t>
      </w:r>
      <w:r w:rsidRPr="00C42549">
        <w:rPr>
          <w:sz w:val="28"/>
        </w:rPr>
        <w:t>МЕНТІВ</w:t>
      </w:r>
      <w:bookmarkEnd w:id="2"/>
    </w:p>
    <w:p w:rsidR="00C42549" w:rsidRPr="00C42549" w:rsidRDefault="00C42549" w:rsidP="00C42549">
      <w:pPr>
        <w:spacing w:before="120" w:line="288" w:lineRule="auto"/>
        <w:ind w:firstLine="567"/>
        <w:jc w:val="both"/>
        <w:rPr>
          <w:sz w:val="28"/>
          <w:szCs w:val="22"/>
          <w:lang w:val="uk-UA"/>
        </w:rPr>
      </w:pPr>
      <w:r w:rsidRPr="00C42549">
        <w:rPr>
          <w:sz w:val="28"/>
          <w:szCs w:val="22"/>
          <w:lang w:val="uk-UA"/>
        </w:rPr>
        <w:t>На перетині двох направлень – автоматична обробка тексту і розробка робота-редактора – полягає ідея створення спеціального програмного засобу для реалізації можливості автоматичного коригування «глибини» представлення електронних докум</w:t>
      </w:r>
      <w:r w:rsidRPr="00C42549">
        <w:rPr>
          <w:sz w:val="28"/>
          <w:szCs w:val="22"/>
          <w:lang w:val="uk-UA"/>
        </w:rPr>
        <w:t>е</w:t>
      </w:r>
      <w:r w:rsidRPr="00C42549">
        <w:rPr>
          <w:sz w:val="28"/>
          <w:szCs w:val="22"/>
          <w:lang w:val="uk-UA"/>
        </w:rPr>
        <w:t xml:space="preserve">нтів. </w:t>
      </w:r>
    </w:p>
    <w:p w:rsidR="00C42549" w:rsidRPr="00C42549" w:rsidRDefault="00C42549" w:rsidP="00C42549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C42549">
        <w:rPr>
          <w:sz w:val="28"/>
          <w:szCs w:val="22"/>
          <w:lang w:val="uk-UA"/>
        </w:rPr>
        <w:t>Під «глибиною» представлення тексту мається на увазі мо</w:t>
      </w:r>
      <w:r w:rsidRPr="00C42549">
        <w:rPr>
          <w:sz w:val="28"/>
          <w:szCs w:val="22"/>
          <w:lang w:val="uk-UA"/>
        </w:rPr>
        <w:t>ж</w:t>
      </w:r>
      <w:r w:rsidRPr="00C42549">
        <w:rPr>
          <w:sz w:val="28"/>
          <w:szCs w:val="22"/>
          <w:lang w:val="uk-UA"/>
        </w:rPr>
        <w:t>ливість переключення користувача на альтернативні сценарії пре</w:t>
      </w:r>
      <w:r w:rsidRPr="00C42549">
        <w:rPr>
          <w:sz w:val="28"/>
          <w:szCs w:val="22"/>
          <w:lang w:val="uk-UA"/>
        </w:rPr>
        <w:t>д</w:t>
      </w:r>
      <w:r w:rsidRPr="00C42549">
        <w:rPr>
          <w:sz w:val="28"/>
          <w:szCs w:val="22"/>
          <w:lang w:val="uk-UA"/>
        </w:rPr>
        <w:t>ставлення згрупованих даних. Так, в залежності від рівня підгото</w:t>
      </w:r>
      <w:r w:rsidRPr="00C42549">
        <w:rPr>
          <w:sz w:val="28"/>
          <w:szCs w:val="22"/>
          <w:lang w:val="uk-UA"/>
        </w:rPr>
        <w:t>в</w:t>
      </w:r>
      <w:r w:rsidRPr="00C42549">
        <w:rPr>
          <w:sz w:val="28"/>
          <w:szCs w:val="22"/>
          <w:lang w:val="uk-UA"/>
        </w:rPr>
        <w:t xml:space="preserve">ки користувача, електронним документом або його спеціалізацією представлення даних може йти за різними сценаріями (Конституція України буде виглядати по різному для економістів і юристів). </w:t>
      </w:r>
    </w:p>
    <w:p w:rsidR="00C42549" w:rsidRPr="00C42549" w:rsidRDefault="00C42549" w:rsidP="00C42549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C42549">
        <w:rPr>
          <w:sz w:val="28"/>
          <w:szCs w:val="22"/>
          <w:lang w:val="uk-UA"/>
        </w:rPr>
        <w:t>Основною ідеєю програмного продукту є створення в сер</w:t>
      </w:r>
      <w:r w:rsidRPr="00C42549">
        <w:rPr>
          <w:sz w:val="28"/>
          <w:szCs w:val="22"/>
          <w:lang w:val="uk-UA"/>
        </w:rPr>
        <w:t>е</w:t>
      </w:r>
      <w:r w:rsidRPr="00C42549">
        <w:rPr>
          <w:sz w:val="28"/>
          <w:szCs w:val="22"/>
          <w:lang w:val="uk-UA"/>
        </w:rPr>
        <w:t>дині електронних документів зв’язків між блоками тексту. Такі зв’язки дозволяють в автоматичному режимі коригувати наповн</w:t>
      </w:r>
      <w:r w:rsidRPr="00C42549">
        <w:rPr>
          <w:sz w:val="28"/>
          <w:szCs w:val="22"/>
          <w:lang w:val="uk-UA"/>
        </w:rPr>
        <w:t>е</w:t>
      </w:r>
      <w:r w:rsidRPr="00C42549">
        <w:rPr>
          <w:sz w:val="28"/>
          <w:szCs w:val="22"/>
          <w:lang w:val="uk-UA"/>
        </w:rPr>
        <w:t>ність інформацією представлення питань, які розкриває текст.</w:t>
      </w:r>
    </w:p>
    <w:p w:rsidR="00C42549" w:rsidRPr="00C42549" w:rsidRDefault="00C42549" w:rsidP="00C42549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C42549">
        <w:rPr>
          <w:sz w:val="28"/>
          <w:szCs w:val="22"/>
          <w:lang w:val="uk-UA"/>
        </w:rPr>
        <w:t>Проблеми розробки даного програмного засобу можна згр</w:t>
      </w:r>
      <w:r w:rsidRPr="00C42549">
        <w:rPr>
          <w:sz w:val="28"/>
          <w:szCs w:val="22"/>
          <w:lang w:val="uk-UA"/>
        </w:rPr>
        <w:t>у</w:t>
      </w:r>
      <w:r w:rsidRPr="00C42549">
        <w:rPr>
          <w:sz w:val="28"/>
          <w:szCs w:val="22"/>
          <w:lang w:val="uk-UA"/>
        </w:rPr>
        <w:t xml:space="preserve">пувати в дві основні групи: </w:t>
      </w:r>
    </w:p>
    <w:p w:rsidR="00C42549" w:rsidRPr="00C42549" w:rsidRDefault="00C42549" w:rsidP="00C42549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C42549">
        <w:rPr>
          <w:sz w:val="28"/>
          <w:szCs w:val="22"/>
          <w:lang w:val="uk-UA"/>
        </w:rPr>
        <w:t>1) автоматичний аналіз поведінки користувача для визначе</w:t>
      </w:r>
      <w:r w:rsidRPr="00C42549">
        <w:rPr>
          <w:sz w:val="28"/>
          <w:szCs w:val="22"/>
          <w:lang w:val="uk-UA"/>
        </w:rPr>
        <w:t>н</w:t>
      </w:r>
      <w:r w:rsidRPr="00C42549">
        <w:rPr>
          <w:sz w:val="28"/>
          <w:szCs w:val="22"/>
          <w:lang w:val="uk-UA"/>
        </w:rPr>
        <w:t xml:space="preserve">ня моменту переключення на альтернативний сценарій; </w:t>
      </w:r>
    </w:p>
    <w:p w:rsidR="00C42549" w:rsidRPr="00C42549" w:rsidRDefault="00C42549" w:rsidP="00C42549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C42549">
        <w:rPr>
          <w:sz w:val="28"/>
          <w:szCs w:val="22"/>
          <w:lang w:val="uk-UA"/>
        </w:rPr>
        <w:t>2) сама розробка альтернативних сценаріїв, яка вимагає не тільки створення нового формату збереження даних, а й залучення фахівців для наповнення даних сценаріїв змістом (тобто розбиття електронного документу на блоки і проведення зв’язків (посилань) між цими блоками).</w:t>
      </w:r>
    </w:p>
    <w:p w:rsidR="00C42549" w:rsidRPr="00C42549" w:rsidRDefault="00C42549" w:rsidP="00C42549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C42549">
        <w:rPr>
          <w:sz w:val="28"/>
          <w:szCs w:val="22"/>
          <w:lang w:val="uk-UA"/>
        </w:rPr>
        <w:t>Основним місцем використання даного програмного засобу може бути підтримка процесу створення електронних книг із змі</w:t>
      </w:r>
      <w:r w:rsidRPr="00C42549">
        <w:rPr>
          <w:sz w:val="28"/>
          <w:szCs w:val="22"/>
          <w:lang w:val="uk-UA"/>
        </w:rPr>
        <w:t>с</w:t>
      </w:r>
      <w:r w:rsidRPr="00C42549">
        <w:rPr>
          <w:sz w:val="28"/>
          <w:szCs w:val="22"/>
          <w:lang w:val="uk-UA"/>
        </w:rPr>
        <w:t>том, який автоматично змінюється.</w:t>
      </w:r>
    </w:p>
    <w:bookmarkEnd w:id="0"/>
    <w:p w:rsidR="006A1647" w:rsidRPr="00C42549" w:rsidRDefault="006A1647" w:rsidP="00C42549">
      <w:pPr>
        <w:rPr>
          <w:sz w:val="32"/>
          <w:lang w:val="uk-UA"/>
        </w:rPr>
      </w:pPr>
    </w:p>
    <w:sectPr w:rsidR="006A1647" w:rsidRPr="00C42549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9C" w:rsidRDefault="0044799C" w:rsidP="00864FFA">
      <w:r>
        <w:separator/>
      </w:r>
    </w:p>
  </w:endnote>
  <w:endnote w:type="continuationSeparator" w:id="0">
    <w:p w:rsidR="0044799C" w:rsidRDefault="0044799C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9C" w:rsidRDefault="0044799C" w:rsidP="00864FFA">
      <w:r>
        <w:separator/>
      </w:r>
    </w:p>
  </w:footnote>
  <w:footnote w:type="continuationSeparator" w:id="0">
    <w:p w:rsidR="0044799C" w:rsidRDefault="0044799C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</w:t>
    </w:r>
    <w:r w:rsidRPr="00E47599">
      <w:rPr>
        <w:i/>
        <w:lang w:val="uk-UA"/>
      </w:rPr>
      <w:t>с</w:t>
    </w:r>
    <w:r w:rsidRPr="00E47599">
      <w:rPr>
        <w:i/>
        <w:lang w:val="uk-UA"/>
      </w:rPr>
      <w:t>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A1BA0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E11AF"/>
    <w:rsid w:val="00C42549"/>
    <w:rsid w:val="00C65B4A"/>
    <w:rsid w:val="00CB5507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 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 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2016-05-24T20:57:00Z</dcterms:created>
  <dcterms:modified xsi:type="dcterms:W3CDTF">2016-05-24T20:57:00Z</dcterms:modified>
</cp:coreProperties>
</file>