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1" w:rsidRPr="00076346" w:rsidRDefault="00A506F1" w:rsidP="00A506F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УДК</w:t>
      </w:r>
      <w:r w:rsidR="006A33E7">
        <w:rPr>
          <w:rFonts w:ascii="Times New Roman" w:hAnsi="Times New Roman" w:cs="Times New Roman"/>
          <w:b/>
          <w:sz w:val="28"/>
          <w:lang w:val="en-US"/>
        </w:rPr>
        <w:t xml:space="preserve"> 339.74 (477)</w:t>
      </w:r>
    </w:p>
    <w:p w:rsidR="00A506F1" w:rsidRDefault="00A506F1" w:rsidP="00A506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Кудрицька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Ж.В.</w:t>
      </w:r>
    </w:p>
    <w:p w:rsidR="00A506F1" w:rsidRDefault="00A506F1" w:rsidP="00A506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</w:rPr>
        <w:t>., доцент кафедри економічної кібернетики</w:t>
      </w:r>
    </w:p>
    <w:p w:rsidR="00A506F1" w:rsidRDefault="00A506F1" w:rsidP="00A506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Національний авіаційний університет, </w:t>
      </w:r>
      <w:proofErr w:type="spellStart"/>
      <w:r>
        <w:rPr>
          <w:rFonts w:ascii="Times New Roman" w:hAnsi="Times New Roman" w:cs="Times New Roman"/>
          <w:b/>
          <w:sz w:val="28"/>
        </w:rPr>
        <w:t>м.Київ</w:t>
      </w:r>
      <w:proofErr w:type="spellEnd"/>
    </w:p>
    <w:p w:rsidR="00A506F1" w:rsidRDefault="00A506F1" w:rsidP="00A506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0E062F" w:rsidRPr="000E062F" w:rsidRDefault="00333596" w:rsidP="009050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АНАЛІЗ</w:t>
      </w:r>
      <w:r w:rsidR="00A506F1" w:rsidRPr="000E062F">
        <w:rPr>
          <w:rFonts w:ascii="Times New Roman" w:hAnsi="Times New Roman" w:cs="Times New Roman"/>
          <w:b/>
          <w:sz w:val="28"/>
        </w:rPr>
        <w:t xml:space="preserve"> </w:t>
      </w:r>
      <w:r w:rsidR="00A506F1">
        <w:rPr>
          <w:rFonts w:ascii="Times New Roman" w:hAnsi="Times New Roman" w:cs="Times New Roman"/>
          <w:b/>
          <w:sz w:val="28"/>
        </w:rPr>
        <w:t>ПРОБЛЕМ</w:t>
      </w:r>
      <w:r w:rsidR="00A506F1" w:rsidRPr="000E062F">
        <w:rPr>
          <w:rFonts w:ascii="Times New Roman" w:hAnsi="Times New Roman" w:cs="Times New Roman"/>
          <w:b/>
          <w:sz w:val="28"/>
        </w:rPr>
        <w:t xml:space="preserve">, ПОВ'ЯЗАНИХ З </w:t>
      </w:r>
      <w:r>
        <w:rPr>
          <w:rFonts w:ascii="Times New Roman" w:hAnsi="Times New Roman" w:cs="Times New Roman"/>
          <w:b/>
          <w:sz w:val="28"/>
        </w:rPr>
        <w:t>ДОСЛІДЖЕННЯМ</w:t>
      </w:r>
      <w:r w:rsidR="00A506F1" w:rsidRPr="000E062F">
        <w:rPr>
          <w:rFonts w:ascii="Times New Roman" w:hAnsi="Times New Roman" w:cs="Times New Roman"/>
          <w:b/>
          <w:sz w:val="28"/>
        </w:rPr>
        <w:t xml:space="preserve"> КУ</w:t>
      </w:r>
      <w:r w:rsidR="00A506F1">
        <w:rPr>
          <w:rFonts w:ascii="Times New Roman" w:hAnsi="Times New Roman" w:cs="Times New Roman"/>
          <w:b/>
          <w:sz w:val="28"/>
        </w:rPr>
        <w:t>РСУ НАЦІОНАЛЬНОЇ ВАЛЮТИ УКРАЇНИ</w:t>
      </w:r>
    </w:p>
    <w:p w:rsidR="00A506F1" w:rsidRPr="00C96B01" w:rsidRDefault="00A506F1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06F1" w:rsidRPr="00C96B01" w:rsidRDefault="00F5001F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6B01">
        <w:rPr>
          <w:rFonts w:ascii="Times New Roman" w:hAnsi="Times New Roman" w:cs="Times New Roman"/>
          <w:sz w:val="28"/>
        </w:rPr>
        <w:t xml:space="preserve">Анотація. </w:t>
      </w:r>
      <w:r w:rsidR="00333596" w:rsidRPr="00C96B01">
        <w:rPr>
          <w:rFonts w:ascii="Times New Roman" w:hAnsi="Times New Roman" w:cs="Times New Roman"/>
          <w:sz w:val="28"/>
        </w:rPr>
        <w:t>В статті проведено дослідження проблем, пов’язаних зі складністю прогнозування курсу національної валюти України, проведено аналіз динаміки його зміни</w:t>
      </w:r>
      <w:r w:rsidR="00C96B01" w:rsidRPr="00C96B01">
        <w:rPr>
          <w:rFonts w:ascii="Times New Roman" w:hAnsi="Times New Roman" w:cs="Times New Roman"/>
          <w:sz w:val="28"/>
        </w:rPr>
        <w:t>.</w:t>
      </w:r>
    </w:p>
    <w:p w:rsidR="00F5001F" w:rsidRPr="00231E86" w:rsidRDefault="00F5001F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1E86">
        <w:rPr>
          <w:rFonts w:ascii="Times New Roman" w:hAnsi="Times New Roman" w:cs="Times New Roman"/>
          <w:sz w:val="28"/>
        </w:rPr>
        <w:t>Ключові слова:</w:t>
      </w:r>
      <w:r w:rsidR="00C96B01" w:rsidRPr="00231E86">
        <w:rPr>
          <w:rFonts w:ascii="Times New Roman" w:hAnsi="Times New Roman" w:cs="Times New Roman"/>
          <w:sz w:val="28"/>
        </w:rPr>
        <w:t xml:space="preserve"> валютний курс, </w:t>
      </w:r>
      <w:r w:rsidR="00FE49A9" w:rsidRPr="00231E86">
        <w:rPr>
          <w:rFonts w:ascii="Times New Roman" w:hAnsi="Times New Roman" w:cs="Times New Roman"/>
          <w:sz w:val="28"/>
        </w:rPr>
        <w:t>національна валюта,</w:t>
      </w:r>
      <w:r w:rsidR="00C96B01" w:rsidRPr="00231E86">
        <w:rPr>
          <w:rFonts w:ascii="Times New Roman" w:hAnsi="Times New Roman" w:cs="Times New Roman"/>
          <w:sz w:val="28"/>
        </w:rPr>
        <w:t xml:space="preserve"> </w:t>
      </w:r>
      <w:r w:rsidR="00FE49A9" w:rsidRPr="00231E86">
        <w:rPr>
          <w:rFonts w:ascii="Times New Roman" w:hAnsi="Times New Roman" w:cs="Times New Roman"/>
          <w:sz w:val="28"/>
        </w:rPr>
        <w:t>структурні фактори.</w:t>
      </w:r>
    </w:p>
    <w:p w:rsidR="00F5001F" w:rsidRPr="00BF3CFD" w:rsidRDefault="00FE49A9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31E86">
        <w:rPr>
          <w:rFonts w:ascii="Times New Roman" w:hAnsi="Times New Roman" w:cs="Times New Roman"/>
          <w:sz w:val="28"/>
          <w:lang w:val="ru-RU"/>
        </w:rPr>
        <w:t xml:space="preserve">Аннотация. В статье проведено исследование проблем, которые связаны </w:t>
      </w:r>
      <w:proofErr w:type="gramStart"/>
      <w:r w:rsidRPr="00231E86">
        <w:rPr>
          <w:rFonts w:ascii="Times New Roman" w:hAnsi="Times New Roman" w:cs="Times New Roman"/>
          <w:sz w:val="28"/>
          <w:lang w:val="ru-RU"/>
        </w:rPr>
        <w:t>с</w:t>
      </w:r>
      <w:proofErr w:type="gramEnd"/>
      <w:r w:rsidRPr="00231E86">
        <w:rPr>
          <w:rFonts w:ascii="Times New Roman" w:hAnsi="Times New Roman" w:cs="Times New Roman"/>
          <w:sz w:val="28"/>
          <w:lang w:val="ru-RU"/>
        </w:rPr>
        <w:t xml:space="preserve"> </w:t>
      </w:r>
      <w:r w:rsidRPr="00BF3CFD">
        <w:rPr>
          <w:rFonts w:ascii="Times New Roman" w:hAnsi="Times New Roman" w:cs="Times New Roman"/>
          <w:sz w:val="28"/>
          <w:lang w:val="ru-RU"/>
        </w:rPr>
        <w:t>сложностями прогнозирования курса национальной валюты Украины, а также анализ динамики его изменений.</w:t>
      </w:r>
    </w:p>
    <w:p w:rsidR="00F5001F" w:rsidRPr="00BF3CFD" w:rsidRDefault="00FE49A9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F3CFD">
        <w:rPr>
          <w:rFonts w:ascii="Times New Roman" w:hAnsi="Times New Roman" w:cs="Times New Roman"/>
          <w:sz w:val="28"/>
          <w:lang w:val="ru-RU"/>
        </w:rPr>
        <w:t xml:space="preserve">Ключевые слова: валютный курс, национальная валюта, </w:t>
      </w:r>
      <w:r w:rsidR="00231E86" w:rsidRPr="00BF3CFD">
        <w:rPr>
          <w:rFonts w:ascii="Times New Roman" w:hAnsi="Times New Roman" w:cs="Times New Roman"/>
          <w:sz w:val="28"/>
          <w:lang w:val="ru-RU"/>
        </w:rPr>
        <w:t>структурные факторы.</w:t>
      </w:r>
    </w:p>
    <w:p w:rsidR="00A506F1" w:rsidRPr="00BF3CFD" w:rsidRDefault="00231E86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BF3CFD">
        <w:rPr>
          <w:rFonts w:ascii="Times New Roman" w:hAnsi="Times New Roman" w:cs="Times New Roman"/>
          <w:sz w:val="28"/>
          <w:lang w:val="en-US"/>
        </w:rPr>
        <w:t>Annotation.</w:t>
      </w:r>
      <w:proofErr w:type="gramEnd"/>
      <w:r w:rsidRPr="00BF3CFD">
        <w:rPr>
          <w:rFonts w:ascii="Times New Roman" w:hAnsi="Times New Roman" w:cs="Times New Roman"/>
          <w:sz w:val="28"/>
          <w:lang w:val="en-US"/>
        </w:rPr>
        <w:t xml:space="preserve"> </w:t>
      </w:r>
      <w:r w:rsidR="00380453" w:rsidRPr="00BF3CFD">
        <w:rPr>
          <w:rFonts w:ascii="Times New Roman" w:hAnsi="Times New Roman"/>
          <w:sz w:val="28"/>
          <w:szCs w:val="28"/>
          <w:lang w:val="en-US"/>
        </w:rPr>
        <w:t xml:space="preserve">The article reviews problems of </w:t>
      </w:r>
      <w:r w:rsidR="00FB5DDB" w:rsidRPr="00BF3CFD">
        <w:rPr>
          <w:rFonts w:ascii="Times New Roman" w:hAnsi="Times New Roman"/>
          <w:sz w:val="28"/>
          <w:szCs w:val="28"/>
          <w:lang w:val="en-US"/>
        </w:rPr>
        <w:t>prognostication of national currency rater in Ukraine</w:t>
      </w:r>
      <w:r w:rsidR="00ED5F7E" w:rsidRPr="00BF3CFD">
        <w:rPr>
          <w:rFonts w:ascii="Times New Roman" w:hAnsi="Times New Roman"/>
          <w:sz w:val="28"/>
          <w:szCs w:val="28"/>
          <w:lang w:val="en-US"/>
        </w:rPr>
        <w:t xml:space="preserve">. Also it reviews research and analysis changes ones for to get </w:t>
      </w:r>
      <w:r w:rsidR="001869BB" w:rsidRPr="00BF3CFD">
        <w:rPr>
          <w:rFonts w:ascii="Times New Roman" w:hAnsi="Times New Roman"/>
          <w:sz w:val="28"/>
          <w:szCs w:val="28"/>
          <w:lang w:val="en-US"/>
        </w:rPr>
        <w:t xml:space="preserve">the most exact findings of </w:t>
      </w:r>
      <w:r w:rsidR="00BF3CFD" w:rsidRPr="00BF3CFD">
        <w:rPr>
          <w:rFonts w:ascii="Times New Roman" w:hAnsi="Times New Roman"/>
          <w:sz w:val="28"/>
          <w:szCs w:val="28"/>
          <w:lang w:val="en-US"/>
        </w:rPr>
        <w:t>forecast.</w:t>
      </w:r>
    </w:p>
    <w:p w:rsidR="00A506F1" w:rsidRPr="00BF3CFD" w:rsidRDefault="00BF3CFD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F3CFD">
        <w:rPr>
          <w:rFonts w:ascii="Times New Roman" w:hAnsi="Times New Roman" w:cs="Times New Roman"/>
          <w:sz w:val="28"/>
          <w:lang w:val="en-US"/>
        </w:rPr>
        <w:t xml:space="preserve">Key words: </w:t>
      </w:r>
      <w:r w:rsidRPr="00BF3CFD">
        <w:rPr>
          <w:rFonts w:ascii="Times New Roman" w:hAnsi="Times New Roman"/>
          <w:sz w:val="28"/>
          <w:szCs w:val="28"/>
          <w:lang w:val="en-US"/>
        </w:rPr>
        <w:t>currency rater, national currency, structural factors.</w:t>
      </w:r>
    </w:p>
    <w:p w:rsidR="000E062F" w:rsidRPr="00DB4DE5" w:rsidRDefault="00BE1232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CFD">
        <w:rPr>
          <w:rFonts w:ascii="Times New Roman" w:eastAsia="Calibri" w:hAnsi="Times New Roman" w:cs="Times New Roman"/>
          <w:b/>
          <w:sz w:val="28"/>
          <w:szCs w:val="28"/>
        </w:rPr>
        <w:t>Постановка</w:t>
      </w:r>
      <w:r w:rsidRPr="00F93C06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проблеми.</w:t>
      </w:r>
      <w:r w:rsidRPr="00F9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62F" w:rsidRPr="00DB4DE5">
        <w:rPr>
          <w:rFonts w:ascii="Times New Roman" w:hAnsi="Times New Roman" w:cs="Times New Roman"/>
          <w:sz w:val="28"/>
        </w:rPr>
        <w:t>Для України, яка</w:t>
      </w:r>
      <w:r w:rsidR="00D7190B">
        <w:rPr>
          <w:rFonts w:ascii="Times New Roman" w:hAnsi="Times New Roman" w:cs="Times New Roman"/>
          <w:sz w:val="28"/>
        </w:rPr>
        <w:t xml:space="preserve"> наразі</w:t>
      </w:r>
      <w:r w:rsidR="000E062F" w:rsidRPr="00DB4DE5">
        <w:rPr>
          <w:rFonts w:ascii="Times New Roman" w:hAnsi="Times New Roman" w:cs="Times New Roman"/>
          <w:sz w:val="28"/>
        </w:rPr>
        <w:t xml:space="preserve"> перебуває в </w:t>
      </w:r>
      <w:r w:rsidR="00D7190B">
        <w:rPr>
          <w:rFonts w:ascii="Times New Roman" w:hAnsi="Times New Roman" w:cs="Times New Roman"/>
          <w:sz w:val="28"/>
        </w:rPr>
        <w:t xml:space="preserve">складних політичних та економічних </w:t>
      </w:r>
      <w:r w:rsidR="000E062F" w:rsidRPr="00DB4DE5">
        <w:rPr>
          <w:rFonts w:ascii="Times New Roman" w:hAnsi="Times New Roman" w:cs="Times New Roman"/>
          <w:sz w:val="28"/>
        </w:rPr>
        <w:t xml:space="preserve">умовах </w:t>
      </w:r>
      <w:r w:rsidR="00D7190B">
        <w:rPr>
          <w:rFonts w:ascii="Times New Roman" w:hAnsi="Times New Roman" w:cs="Times New Roman"/>
          <w:sz w:val="28"/>
        </w:rPr>
        <w:t>здійснення р</w:t>
      </w:r>
      <w:r w:rsidR="000E062F" w:rsidRPr="00DB4DE5">
        <w:rPr>
          <w:rFonts w:ascii="Times New Roman" w:hAnsi="Times New Roman" w:cs="Times New Roman"/>
          <w:sz w:val="28"/>
        </w:rPr>
        <w:t xml:space="preserve">еформ, питання прогнозування подій на валютному ринку є особливо актуальним як на </w:t>
      </w:r>
      <w:proofErr w:type="spellStart"/>
      <w:r w:rsidR="000E062F" w:rsidRPr="00DB4DE5">
        <w:rPr>
          <w:rFonts w:ascii="Times New Roman" w:hAnsi="Times New Roman" w:cs="Times New Roman"/>
          <w:sz w:val="28"/>
        </w:rPr>
        <w:t>макро-</w:t>
      </w:r>
      <w:proofErr w:type="spellEnd"/>
      <w:r w:rsidR="000E062F" w:rsidRPr="00DB4DE5">
        <w:rPr>
          <w:rFonts w:ascii="Times New Roman" w:hAnsi="Times New Roman" w:cs="Times New Roman"/>
          <w:sz w:val="28"/>
        </w:rPr>
        <w:t xml:space="preserve">, так і на </w:t>
      </w:r>
      <w:proofErr w:type="spellStart"/>
      <w:r w:rsidR="000E062F" w:rsidRPr="00DB4DE5">
        <w:rPr>
          <w:rFonts w:ascii="Times New Roman" w:hAnsi="Times New Roman" w:cs="Times New Roman"/>
          <w:sz w:val="28"/>
        </w:rPr>
        <w:t>мікрорівні</w:t>
      </w:r>
      <w:proofErr w:type="spellEnd"/>
      <w:r w:rsidR="000E062F" w:rsidRPr="00DB4DE5">
        <w:rPr>
          <w:rFonts w:ascii="Times New Roman" w:hAnsi="Times New Roman" w:cs="Times New Roman"/>
          <w:sz w:val="28"/>
        </w:rPr>
        <w:t xml:space="preserve">. </w:t>
      </w:r>
      <w:r w:rsidR="00D7190B">
        <w:rPr>
          <w:rFonts w:ascii="Times New Roman" w:hAnsi="Times New Roman" w:cs="Times New Roman"/>
          <w:sz w:val="28"/>
        </w:rPr>
        <w:t>П</w:t>
      </w:r>
      <w:r w:rsidR="000E062F" w:rsidRPr="00DB4DE5">
        <w:rPr>
          <w:rFonts w:ascii="Times New Roman" w:hAnsi="Times New Roman" w:cs="Times New Roman"/>
          <w:sz w:val="28"/>
        </w:rPr>
        <w:t>остійні коливання на світовому валютному ринку, велика кількість чинників, що впливають на курс валюти, та їх невизначеність, відсутність однозначних аналітичних залежностей між вхідними та вихідними параметрами моделей, які використовуються в даний час для прогнозування валютного курсу</w:t>
      </w:r>
      <w:r w:rsidR="00D7190B">
        <w:rPr>
          <w:rFonts w:ascii="Times New Roman" w:hAnsi="Times New Roman" w:cs="Times New Roman"/>
          <w:sz w:val="28"/>
        </w:rPr>
        <w:t xml:space="preserve"> є чинниками, що спричиняють невизначеність в плануванні, навіть в короткостроковому періоді, як для суб’єктів економіки так і для кінцевих споживачів</w:t>
      </w:r>
      <w:r w:rsidR="000E062F" w:rsidRPr="00DB4DE5">
        <w:rPr>
          <w:rFonts w:ascii="Times New Roman" w:hAnsi="Times New Roman" w:cs="Times New Roman"/>
          <w:sz w:val="28"/>
        </w:rPr>
        <w:t xml:space="preserve">. </w:t>
      </w:r>
    </w:p>
    <w:p w:rsidR="000E062F" w:rsidRPr="00DB4DE5" w:rsidRDefault="009050EF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4DE5">
        <w:rPr>
          <w:rFonts w:ascii="Times New Roman" w:hAnsi="Times New Roman" w:cs="Times New Roman"/>
          <w:sz w:val="28"/>
        </w:rPr>
        <w:lastRenderedPageBreak/>
        <w:t>Р</w:t>
      </w:r>
      <w:r w:rsidR="000E062F" w:rsidRPr="00DB4DE5">
        <w:rPr>
          <w:rFonts w:ascii="Times New Roman" w:hAnsi="Times New Roman" w:cs="Times New Roman"/>
          <w:sz w:val="28"/>
        </w:rPr>
        <w:t xml:space="preserve">ішення, прийняті економістами щодо майбутнього співвідношення курсів валют, часто спираються на власну інтуїцію, досвід, кваліфікацію, думки експертів, прогнози інших аналітиків тощо і тому можуть мати невисокий рівень вірогідності, а значить, високий ступінь ризику. </w:t>
      </w:r>
      <w:r w:rsidRPr="00DB4DE5">
        <w:rPr>
          <w:rFonts w:ascii="Times New Roman" w:hAnsi="Times New Roman" w:cs="Times New Roman"/>
          <w:sz w:val="28"/>
        </w:rPr>
        <w:t>Р</w:t>
      </w:r>
      <w:r w:rsidR="000E062F" w:rsidRPr="00DB4DE5">
        <w:rPr>
          <w:rFonts w:ascii="Times New Roman" w:hAnsi="Times New Roman" w:cs="Times New Roman"/>
          <w:sz w:val="28"/>
        </w:rPr>
        <w:t xml:space="preserve">еалізація таких рішень може викликати на макрорівні незапланований перерозподіл валового національного продукту, а на </w:t>
      </w:r>
      <w:r w:rsidRPr="00DB4DE5">
        <w:rPr>
          <w:rFonts w:ascii="Times New Roman" w:hAnsi="Times New Roman" w:cs="Times New Roman"/>
          <w:sz w:val="28"/>
        </w:rPr>
        <w:t>макрорівні –</w:t>
      </w:r>
      <w:r w:rsidR="000E062F" w:rsidRPr="00DB4DE5">
        <w:rPr>
          <w:rFonts w:ascii="Times New Roman" w:hAnsi="Times New Roman" w:cs="Times New Roman"/>
          <w:sz w:val="28"/>
        </w:rPr>
        <w:t xml:space="preserve"> незаплановані збитки для суб'єктів підприємництва.</w:t>
      </w:r>
    </w:p>
    <w:p w:rsidR="00402015" w:rsidRPr="00946D24" w:rsidRDefault="00C90B9B" w:rsidP="00402015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F93C06">
        <w:rPr>
          <w:b/>
          <w:sz w:val="28"/>
          <w:szCs w:val="28"/>
        </w:rPr>
        <w:t>Аналіз останніх досліджень і публікацій</w:t>
      </w:r>
      <w:r>
        <w:rPr>
          <w:b/>
          <w:sz w:val="28"/>
          <w:szCs w:val="28"/>
        </w:rPr>
        <w:t>.</w:t>
      </w:r>
      <w:r w:rsidRPr="00946D24">
        <w:rPr>
          <w:sz w:val="28"/>
          <w:szCs w:val="28"/>
        </w:rPr>
        <w:t xml:space="preserve"> </w:t>
      </w:r>
      <w:r w:rsidR="00402015" w:rsidRPr="00946D24">
        <w:rPr>
          <w:sz w:val="28"/>
          <w:szCs w:val="28"/>
        </w:rPr>
        <w:t xml:space="preserve">Аналізу факторів, які зумовлюють відхилення валютного курсу </w:t>
      </w:r>
      <w:r w:rsidR="003463C8">
        <w:rPr>
          <w:sz w:val="28"/>
          <w:szCs w:val="28"/>
        </w:rPr>
        <w:t xml:space="preserve">національної грошової одиниці </w:t>
      </w:r>
      <w:r w:rsidR="00402015" w:rsidRPr="00946D24">
        <w:rPr>
          <w:sz w:val="28"/>
          <w:szCs w:val="28"/>
        </w:rPr>
        <w:t>держави в умовах трансформаційних змін економіки України присвячені наукові праці В</w:t>
      </w:r>
      <w:r w:rsidR="004251E0">
        <w:rPr>
          <w:sz w:val="28"/>
          <w:szCs w:val="28"/>
        </w:rPr>
        <w:t xml:space="preserve">.І. Міщенка. В.Н. </w:t>
      </w:r>
      <w:proofErr w:type="spellStart"/>
      <w:r w:rsidR="004251E0">
        <w:rPr>
          <w:sz w:val="28"/>
          <w:szCs w:val="28"/>
        </w:rPr>
        <w:t>Барамія</w:t>
      </w:r>
      <w:proofErr w:type="spellEnd"/>
      <w:r w:rsidR="004251E0">
        <w:rPr>
          <w:sz w:val="28"/>
          <w:szCs w:val="28"/>
        </w:rPr>
        <w:t>, Ф.А. </w:t>
      </w:r>
      <w:r w:rsidR="00402015" w:rsidRPr="00946D24">
        <w:rPr>
          <w:sz w:val="28"/>
          <w:szCs w:val="28"/>
        </w:rPr>
        <w:t xml:space="preserve">Журавки, Я. </w:t>
      </w:r>
      <w:proofErr w:type="spellStart"/>
      <w:r w:rsidR="00402015" w:rsidRPr="00946D24">
        <w:rPr>
          <w:sz w:val="28"/>
          <w:szCs w:val="28"/>
        </w:rPr>
        <w:t>Белінської</w:t>
      </w:r>
      <w:proofErr w:type="spellEnd"/>
      <w:r w:rsidR="00402015" w:rsidRPr="00946D24">
        <w:rPr>
          <w:sz w:val="28"/>
          <w:szCs w:val="28"/>
        </w:rPr>
        <w:t xml:space="preserve">. О. </w:t>
      </w:r>
      <w:proofErr w:type="spellStart"/>
      <w:r w:rsidR="00402015" w:rsidRPr="00946D24">
        <w:rPr>
          <w:sz w:val="28"/>
          <w:szCs w:val="28"/>
        </w:rPr>
        <w:t>Береславської</w:t>
      </w:r>
      <w:proofErr w:type="spellEnd"/>
      <w:r w:rsidR="00402015" w:rsidRPr="00946D24">
        <w:rPr>
          <w:sz w:val="28"/>
          <w:szCs w:val="28"/>
        </w:rPr>
        <w:t xml:space="preserve">, С.Я. </w:t>
      </w:r>
      <w:proofErr w:type="spellStart"/>
      <w:r w:rsidR="00402015" w:rsidRPr="00946D24">
        <w:rPr>
          <w:sz w:val="28"/>
          <w:szCs w:val="28"/>
        </w:rPr>
        <w:t>Боринця</w:t>
      </w:r>
      <w:proofErr w:type="spellEnd"/>
      <w:r w:rsidR="00402015" w:rsidRPr="00946D24">
        <w:rPr>
          <w:sz w:val="28"/>
          <w:szCs w:val="28"/>
        </w:rPr>
        <w:t xml:space="preserve">, С.М. </w:t>
      </w:r>
      <w:proofErr w:type="spellStart"/>
      <w:r w:rsidR="00402015" w:rsidRPr="00946D24">
        <w:rPr>
          <w:sz w:val="28"/>
          <w:szCs w:val="28"/>
        </w:rPr>
        <w:t>Бровкова</w:t>
      </w:r>
      <w:proofErr w:type="spellEnd"/>
      <w:r w:rsidR="00402015" w:rsidRPr="00946D24">
        <w:rPr>
          <w:sz w:val="28"/>
          <w:szCs w:val="28"/>
        </w:rPr>
        <w:t xml:space="preserve">, Л.В. Руденка, Т. </w:t>
      </w:r>
      <w:proofErr w:type="spellStart"/>
      <w:r w:rsidR="00402015" w:rsidRPr="00946D24">
        <w:rPr>
          <w:sz w:val="28"/>
          <w:szCs w:val="28"/>
        </w:rPr>
        <w:t>Вахненка</w:t>
      </w:r>
      <w:proofErr w:type="spellEnd"/>
      <w:r w:rsidR="00402015" w:rsidRPr="00946D24">
        <w:rPr>
          <w:sz w:val="28"/>
          <w:szCs w:val="28"/>
        </w:rPr>
        <w:t xml:space="preserve">, Ж.В. Завальної, А.Ф. Золотова, В.К. </w:t>
      </w:r>
      <w:proofErr w:type="spellStart"/>
      <w:r w:rsidR="00402015" w:rsidRPr="00946D24">
        <w:rPr>
          <w:sz w:val="28"/>
          <w:szCs w:val="28"/>
        </w:rPr>
        <w:t>Колпакова</w:t>
      </w:r>
      <w:proofErr w:type="spellEnd"/>
      <w:r w:rsidR="00402015" w:rsidRPr="00946D24">
        <w:rPr>
          <w:sz w:val="28"/>
          <w:szCs w:val="28"/>
        </w:rPr>
        <w:t xml:space="preserve">,  Л.М. Кравченка, О.Я. </w:t>
      </w:r>
      <w:proofErr w:type="spellStart"/>
      <w:r w:rsidR="00402015" w:rsidRPr="00946D24">
        <w:rPr>
          <w:sz w:val="28"/>
          <w:szCs w:val="28"/>
        </w:rPr>
        <w:t>Круля</w:t>
      </w:r>
      <w:proofErr w:type="spellEnd"/>
      <w:r w:rsidR="00402015" w:rsidRPr="00946D24">
        <w:rPr>
          <w:sz w:val="28"/>
          <w:szCs w:val="28"/>
        </w:rPr>
        <w:t xml:space="preserve">,  П.В. </w:t>
      </w:r>
      <w:proofErr w:type="spellStart"/>
      <w:r w:rsidR="00402015" w:rsidRPr="00946D24">
        <w:rPr>
          <w:sz w:val="28"/>
          <w:szCs w:val="28"/>
        </w:rPr>
        <w:t>Круша</w:t>
      </w:r>
      <w:proofErr w:type="spellEnd"/>
      <w:r w:rsidR="00402015" w:rsidRPr="00946D24">
        <w:rPr>
          <w:sz w:val="28"/>
          <w:szCs w:val="28"/>
        </w:rPr>
        <w:t xml:space="preserve">, І. </w:t>
      </w:r>
      <w:proofErr w:type="spellStart"/>
      <w:r w:rsidR="00402015" w:rsidRPr="00946D24">
        <w:rPr>
          <w:sz w:val="28"/>
          <w:szCs w:val="28"/>
        </w:rPr>
        <w:t>К</w:t>
      </w:r>
      <w:r w:rsidR="004251E0">
        <w:rPr>
          <w:sz w:val="28"/>
          <w:szCs w:val="28"/>
        </w:rPr>
        <w:t>рючкової</w:t>
      </w:r>
      <w:proofErr w:type="spellEnd"/>
      <w:r w:rsidR="004251E0">
        <w:rPr>
          <w:sz w:val="28"/>
          <w:szCs w:val="28"/>
        </w:rPr>
        <w:t xml:space="preserve">, І.В. </w:t>
      </w:r>
      <w:proofErr w:type="spellStart"/>
      <w:r w:rsidR="004251E0">
        <w:rPr>
          <w:sz w:val="28"/>
          <w:szCs w:val="28"/>
        </w:rPr>
        <w:t>Лопаткіної</w:t>
      </w:r>
      <w:proofErr w:type="spellEnd"/>
      <w:r w:rsidR="004251E0">
        <w:rPr>
          <w:sz w:val="28"/>
          <w:szCs w:val="28"/>
        </w:rPr>
        <w:t>, О.Б. </w:t>
      </w:r>
      <w:proofErr w:type="spellStart"/>
      <w:r w:rsidR="00402015" w:rsidRPr="00946D24">
        <w:rPr>
          <w:sz w:val="28"/>
          <w:szCs w:val="28"/>
        </w:rPr>
        <w:t>Лупіна</w:t>
      </w:r>
      <w:proofErr w:type="spellEnd"/>
      <w:r w:rsidR="00402015" w:rsidRPr="00946D24">
        <w:rPr>
          <w:sz w:val="28"/>
          <w:szCs w:val="28"/>
        </w:rPr>
        <w:t xml:space="preserve">, С. Михайличенка, З.В. </w:t>
      </w:r>
      <w:proofErr w:type="spellStart"/>
      <w:r w:rsidR="00402015" w:rsidRPr="00946D24">
        <w:rPr>
          <w:sz w:val="28"/>
          <w:szCs w:val="28"/>
        </w:rPr>
        <w:t>Михайліва</w:t>
      </w:r>
      <w:proofErr w:type="spellEnd"/>
      <w:r w:rsidR="00402015" w:rsidRPr="00946D24">
        <w:rPr>
          <w:sz w:val="28"/>
          <w:szCs w:val="28"/>
        </w:rPr>
        <w:t xml:space="preserve">, З.П. </w:t>
      </w:r>
      <w:proofErr w:type="spellStart"/>
      <w:r w:rsidR="00402015" w:rsidRPr="00946D24">
        <w:rPr>
          <w:sz w:val="28"/>
          <w:szCs w:val="28"/>
        </w:rPr>
        <w:t>Гаталяка</w:t>
      </w:r>
      <w:proofErr w:type="spellEnd"/>
      <w:r w:rsidR="00402015" w:rsidRPr="00946D24">
        <w:rPr>
          <w:sz w:val="28"/>
          <w:szCs w:val="28"/>
        </w:rPr>
        <w:t xml:space="preserve">, Н.У. Горбаля, С.В. </w:t>
      </w:r>
      <w:proofErr w:type="spellStart"/>
      <w:r w:rsidR="00402015" w:rsidRPr="00946D24">
        <w:rPr>
          <w:sz w:val="28"/>
          <w:szCs w:val="28"/>
        </w:rPr>
        <w:t>Науменкова</w:t>
      </w:r>
      <w:proofErr w:type="spellEnd"/>
      <w:r w:rsidR="00402015" w:rsidRPr="00946D24">
        <w:rPr>
          <w:sz w:val="28"/>
          <w:szCs w:val="28"/>
        </w:rPr>
        <w:t xml:space="preserve">, Т. </w:t>
      </w:r>
      <w:proofErr w:type="spellStart"/>
      <w:r w:rsidR="00402015" w:rsidRPr="00946D24">
        <w:rPr>
          <w:sz w:val="28"/>
          <w:szCs w:val="28"/>
        </w:rPr>
        <w:t>Мусієнка</w:t>
      </w:r>
      <w:proofErr w:type="spellEnd"/>
      <w:r w:rsidR="00402015" w:rsidRPr="00946D24">
        <w:rPr>
          <w:sz w:val="28"/>
          <w:szCs w:val="28"/>
        </w:rPr>
        <w:t xml:space="preserve">, О.В. </w:t>
      </w:r>
      <w:proofErr w:type="spellStart"/>
      <w:r w:rsidR="00402015" w:rsidRPr="00946D24">
        <w:rPr>
          <w:sz w:val="28"/>
          <w:szCs w:val="28"/>
        </w:rPr>
        <w:t>Ніколенка</w:t>
      </w:r>
      <w:proofErr w:type="spellEnd"/>
      <w:r w:rsidR="00402015" w:rsidRPr="00946D24">
        <w:rPr>
          <w:sz w:val="28"/>
          <w:szCs w:val="28"/>
        </w:rPr>
        <w:t xml:space="preserve">, О.В. Пасічника, А.Є. Пашка, Л.П. Петрушка, О. Петрика, Є.Є. Попова, О. Рєзникова, Л.В. Руденка, А. Савченка, П.М. </w:t>
      </w:r>
      <w:proofErr w:type="spellStart"/>
      <w:r w:rsidR="00402015" w:rsidRPr="00946D24">
        <w:rPr>
          <w:sz w:val="28"/>
          <w:szCs w:val="28"/>
        </w:rPr>
        <w:t>Сенища</w:t>
      </w:r>
      <w:proofErr w:type="spellEnd"/>
      <w:r w:rsidR="00402015" w:rsidRPr="00946D24">
        <w:rPr>
          <w:sz w:val="28"/>
          <w:szCs w:val="28"/>
        </w:rPr>
        <w:t xml:space="preserve">, Ю. </w:t>
      </w:r>
      <w:proofErr w:type="spellStart"/>
      <w:r w:rsidR="00402015" w:rsidRPr="00946D24">
        <w:rPr>
          <w:sz w:val="28"/>
          <w:szCs w:val="28"/>
        </w:rPr>
        <w:t>Сколотяного</w:t>
      </w:r>
      <w:proofErr w:type="spellEnd"/>
      <w:r w:rsidR="00402015" w:rsidRPr="00946D24">
        <w:rPr>
          <w:sz w:val="28"/>
          <w:szCs w:val="28"/>
        </w:rPr>
        <w:t xml:space="preserve">, В. Стельмаха, Ю. </w:t>
      </w:r>
      <w:proofErr w:type="spellStart"/>
      <w:r w:rsidR="00402015" w:rsidRPr="00946D24">
        <w:rPr>
          <w:sz w:val="28"/>
          <w:szCs w:val="28"/>
        </w:rPr>
        <w:t>Шалишетдінова</w:t>
      </w:r>
      <w:proofErr w:type="spellEnd"/>
      <w:r w:rsidR="00402015" w:rsidRPr="00946D24">
        <w:rPr>
          <w:sz w:val="28"/>
          <w:szCs w:val="28"/>
        </w:rPr>
        <w:t xml:space="preserve">, О. Шарова, В.В. </w:t>
      </w:r>
      <w:proofErr w:type="spellStart"/>
      <w:r w:rsidR="00402015" w:rsidRPr="00946D24">
        <w:rPr>
          <w:sz w:val="28"/>
          <w:szCs w:val="28"/>
        </w:rPr>
        <w:t>Юрчишина</w:t>
      </w:r>
      <w:proofErr w:type="spellEnd"/>
      <w:r w:rsidR="00402015" w:rsidRPr="00946D24">
        <w:rPr>
          <w:sz w:val="28"/>
          <w:szCs w:val="28"/>
        </w:rPr>
        <w:t>, В.А. Ющенка і інших.</w:t>
      </w:r>
    </w:p>
    <w:p w:rsidR="003463C8" w:rsidRPr="00DB4DE5" w:rsidRDefault="003463C8" w:rsidP="00346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4DE5">
        <w:rPr>
          <w:rFonts w:ascii="Times New Roman" w:hAnsi="Times New Roman" w:cs="Times New Roman"/>
          <w:sz w:val="28"/>
        </w:rPr>
        <w:t xml:space="preserve">Використання моделювання за допомогою сучасних комп'ютерних технологій дає можливість значно підвищити рівень прогнозування складних економічних процесів, в тому числі і прогнозування валютного курсу. Тому як в Україні, так і за її межами не припиняються пошуки в цьому напрямку. Значний внесок в розробку більш ефективних моделей прогнозування економічних процесів внесли такі вчені, як Бакаєв О.О., Бережна О.В., Бесєдін В.Ф., Бондаренко Г.В., </w:t>
      </w:r>
      <w:proofErr w:type="spellStart"/>
      <w:r w:rsidRPr="00DB4DE5">
        <w:rPr>
          <w:rFonts w:ascii="Times New Roman" w:hAnsi="Times New Roman" w:cs="Times New Roman"/>
          <w:sz w:val="28"/>
        </w:rPr>
        <w:t>Бочарников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В.П., </w:t>
      </w:r>
      <w:proofErr w:type="spellStart"/>
      <w:r w:rsidRPr="00DB4DE5">
        <w:rPr>
          <w:rFonts w:ascii="Times New Roman" w:hAnsi="Times New Roman" w:cs="Times New Roman"/>
          <w:sz w:val="28"/>
        </w:rPr>
        <w:t>Вітлінський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В.В., Вовк В.М., </w:t>
      </w:r>
      <w:proofErr w:type="spellStart"/>
      <w:r w:rsidRPr="00DB4DE5">
        <w:rPr>
          <w:rFonts w:ascii="Times New Roman" w:hAnsi="Times New Roman" w:cs="Times New Roman"/>
          <w:sz w:val="28"/>
        </w:rPr>
        <w:t>Геєць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В.М., </w:t>
      </w:r>
      <w:proofErr w:type="spellStart"/>
      <w:r w:rsidRPr="00DB4DE5">
        <w:rPr>
          <w:rFonts w:ascii="Times New Roman" w:hAnsi="Times New Roman" w:cs="Times New Roman"/>
          <w:sz w:val="28"/>
        </w:rPr>
        <w:t>Глівенко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С.В., Глушков В. Є., </w:t>
      </w:r>
      <w:proofErr w:type="spellStart"/>
      <w:r w:rsidRPr="00DB4DE5">
        <w:rPr>
          <w:rFonts w:ascii="Times New Roman" w:hAnsi="Times New Roman" w:cs="Times New Roman"/>
          <w:sz w:val="28"/>
        </w:rPr>
        <w:t>Горбачук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В.М., </w:t>
      </w:r>
      <w:proofErr w:type="spellStart"/>
      <w:r w:rsidRPr="00DB4DE5">
        <w:rPr>
          <w:rFonts w:ascii="Times New Roman" w:hAnsi="Times New Roman" w:cs="Times New Roman"/>
          <w:sz w:val="28"/>
        </w:rPr>
        <w:t>Гуляницький</w:t>
      </w:r>
      <w:proofErr w:type="spellEnd"/>
      <w:r w:rsidRPr="00DB4DE5">
        <w:rPr>
          <w:rFonts w:ascii="Times New Roman" w:hAnsi="Times New Roman" w:cs="Times New Roman"/>
          <w:sz w:val="28"/>
        </w:rPr>
        <w:t xml:space="preserve"> Л.В., Журавка Ф.О.</w:t>
      </w:r>
    </w:p>
    <w:p w:rsidR="000E062F" w:rsidRPr="00DB4DE5" w:rsidRDefault="006D68E8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C06">
        <w:rPr>
          <w:rFonts w:ascii="Times New Roman" w:eastAsia="Calibri" w:hAnsi="Times New Roman" w:cs="Times New Roman"/>
          <w:b/>
          <w:sz w:val="28"/>
          <w:szCs w:val="28"/>
        </w:rPr>
        <w:t>Невирішена раніше частина загальної проблеми.</w:t>
      </w:r>
      <w:r w:rsidRPr="00F93C06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  <w:r w:rsidR="000E062F" w:rsidRPr="00DB4DE5">
        <w:rPr>
          <w:rFonts w:ascii="Times New Roman" w:hAnsi="Times New Roman" w:cs="Times New Roman"/>
          <w:sz w:val="28"/>
        </w:rPr>
        <w:t xml:space="preserve">Разом з цим, гострота питання прогнозування валютних курсів не зменшилась. Більш того, входження України в європейські структури, загострення конкурентної боротьби на </w:t>
      </w:r>
      <w:r w:rsidR="000E062F" w:rsidRPr="00DB4DE5">
        <w:rPr>
          <w:rFonts w:ascii="Times New Roman" w:hAnsi="Times New Roman" w:cs="Times New Roman"/>
          <w:sz w:val="28"/>
        </w:rPr>
        <w:lastRenderedPageBreak/>
        <w:t>світових фінансових та валютних ринках</w:t>
      </w:r>
      <w:r w:rsidR="004251E0">
        <w:rPr>
          <w:rFonts w:ascii="Times New Roman" w:hAnsi="Times New Roman" w:cs="Times New Roman"/>
          <w:sz w:val="28"/>
        </w:rPr>
        <w:t>, складна політична ситуація та військові конфлікти на кордоні з Росією</w:t>
      </w:r>
      <w:r w:rsidR="000E062F" w:rsidRPr="00DB4DE5">
        <w:rPr>
          <w:rFonts w:ascii="Times New Roman" w:hAnsi="Times New Roman" w:cs="Times New Roman"/>
          <w:sz w:val="28"/>
        </w:rPr>
        <w:t xml:space="preserve"> постійно підвищує вимоги до достовірності зроблених прогнозів.</w:t>
      </w:r>
    </w:p>
    <w:p w:rsidR="009050EF" w:rsidRPr="00DB4DE5" w:rsidRDefault="009050EF" w:rsidP="009050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B4DE5">
        <w:rPr>
          <w:rFonts w:ascii="Times New Roman" w:hAnsi="Times New Roman" w:cs="Times New Roman"/>
          <w:b/>
          <w:sz w:val="28"/>
        </w:rPr>
        <w:t>Метою статті</w:t>
      </w:r>
      <w:r w:rsidRPr="00DB4DE5">
        <w:rPr>
          <w:rFonts w:ascii="Times New Roman" w:hAnsi="Times New Roman" w:cs="Times New Roman"/>
          <w:sz w:val="28"/>
        </w:rPr>
        <w:t xml:space="preserve"> є дослідження</w:t>
      </w:r>
      <w:r w:rsidR="000E062F" w:rsidRPr="00DB4DE5">
        <w:rPr>
          <w:rFonts w:ascii="Times New Roman" w:hAnsi="Times New Roman" w:cs="Times New Roman"/>
          <w:sz w:val="28"/>
        </w:rPr>
        <w:t xml:space="preserve"> </w:t>
      </w:r>
      <w:r w:rsidRPr="00DB4DE5">
        <w:rPr>
          <w:rFonts w:ascii="Times New Roman" w:hAnsi="Times New Roman" w:cs="Times New Roman"/>
          <w:sz w:val="28"/>
        </w:rPr>
        <w:t>задач, пов'язаних з прогнозуванням курсу національної валюти України.</w:t>
      </w:r>
    </w:p>
    <w:p w:rsidR="004251E0" w:rsidRPr="00DB4DE5" w:rsidRDefault="00AC10DB" w:rsidP="0042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0DB">
        <w:rPr>
          <w:rFonts w:ascii="Times New Roman" w:hAnsi="Times New Roman" w:cs="Times New Roman"/>
          <w:b/>
          <w:sz w:val="28"/>
          <w:szCs w:val="28"/>
        </w:rPr>
        <w:t xml:space="preserve">Виклад основного матеріалу. </w:t>
      </w:r>
      <w:r w:rsidR="004251E0" w:rsidRPr="00DB4DE5">
        <w:rPr>
          <w:rFonts w:ascii="Times New Roman" w:hAnsi="Times New Roman" w:cs="Times New Roman"/>
          <w:sz w:val="28"/>
        </w:rPr>
        <w:t xml:space="preserve">Міжнародний обмін товарами, послугами і капіталом зумовлює необхідність функціонування валютного ринку. Валютний курс дуже впливає на багато макроекономічних процесів, що </w:t>
      </w:r>
      <w:r w:rsidR="00E722AC">
        <w:rPr>
          <w:rFonts w:ascii="Times New Roman" w:hAnsi="Times New Roman" w:cs="Times New Roman"/>
          <w:sz w:val="28"/>
        </w:rPr>
        <w:t xml:space="preserve">відбуваються в суспільстві. Особливо важливий його вплив </w:t>
      </w:r>
      <w:r w:rsidR="004251E0" w:rsidRPr="00DB4DE5">
        <w:rPr>
          <w:rFonts w:ascii="Times New Roman" w:hAnsi="Times New Roman" w:cs="Times New Roman"/>
          <w:sz w:val="28"/>
        </w:rPr>
        <w:t>на напрямок міжнародних потоків капіталу. Рішення про вкладення національного капіталу в активи тієї чи іншої країни приймається виходячи з очікуваного реального прибутку на інвестований капітал, що залежить від процентної ставки й очікуваних змін валютного курсу.</w:t>
      </w:r>
    </w:p>
    <w:p w:rsidR="007F4083" w:rsidRPr="00AC10DB" w:rsidRDefault="00995FC1" w:rsidP="00AC10DB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34ADB">
        <w:rPr>
          <w:rFonts w:ascii="Open Sans" w:eastAsia="Times New Roman" w:hAnsi="Open Sans" w:cs="Times New Roman"/>
          <w:iCs/>
          <w:color w:val="000000"/>
          <w:sz w:val="28"/>
          <w:szCs w:val="28"/>
          <w:lang w:eastAsia="uk-UA"/>
        </w:rPr>
        <w:t>Валютний курс, як ціна однієї валюти, що</w:t>
      </w:r>
      <w:r w:rsidRPr="00834AD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834ADB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виражається в грошових одиницях інших країн, відхиляється від вартісної основи паритету купівельної спроможності валют </w:t>
      </w:r>
      <w:r w:rsidRPr="00834ADB">
        <w:rPr>
          <w:rFonts w:ascii="Open Sans" w:eastAsia="Times New Roman" w:hAnsi="Open Sans" w:cs="Times New Roman"/>
          <w:iCs/>
          <w:color w:val="000000"/>
          <w:sz w:val="28"/>
          <w:szCs w:val="28"/>
          <w:lang w:eastAsia="uk-UA"/>
        </w:rPr>
        <w:t>під впливом співвідношення попиту та пропозиції валюти.</w:t>
      </w:r>
      <w:r w:rsidRPr="00834ADB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Співвідношення попиту та пропозиції валюти залежить від чинників, що відображають зв'язок валютного курсу з іншими економічними категоріями</w:t>
      </w:r>
      <w:r w:rsidR="00495B9A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(рис.1)</w:t>
      </w:r>
      <w:r w:rsidRPr="006F00C5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. </w:t>
      </w:r>
    </w:p>
    <w:p w:rsidR="007F4083" w:rsidRDefault="00784A1D" w:rsidP="00481765">
      <w:pPr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8"/>
          <w:szCs w:val="28"/>
          <w:lang w:eastAsia="uk-UA"/>
        </w:rPr>
      </w:pP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uk-UA"/>
        </w:rPr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uk-UA"/>
        </w:rPr>
        <w:pict>
          <v:group id="_x0000_s1033" editas="canvas" style="width:481.95pt;height:388.9pt;mso-position-horizontal-relative:char;mso-position-vertical-relative:line" coordorigin="1426,3748" coordsize="9639,77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26;top:3748;width:9639;height:7778" o:preferrelative="f">
              <v:fill o:detectmouseclick="t"/>
              <v:path o:extrusionok="t" o:connecttype="none"/>
              <o:lock v:ext="edit" text="t"/>
            </v:shape>
            <v:rect id="_x0000_s1035" style="position:absolute;left:3295;top:3828;width:6755;height:529" strokeweight="3pt">
              <v:stroke linestyle="thinThin"/>
              <v:textbox style="mso-next-textbox:#_x0000_s1035">
                <w:txbxContent>
                  <w:p w:rsidR="00481765" w:rsidRPr="007F4083" w:rsidRDefault="00481765" w:rsidP="00C479A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95B9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Чинники,</w:t>
                    </w:r>
                    <w:r w:rsidRPr="007F408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що впливають на </w:t>
                    </w:r>
                    <w:r w:rsidRPr="00495B9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валютний курс</w:t>
                    </w:r>
                  </w:p>
                </w:txbxContent>
              </v:textbox>
            </v:rect>
            <v:rect id="_x0000_s1036" style="position:absolute;left:2984;top:5172;width:2997;height:528">
              <v:textbox style="mso-next-textbox:#_x0000_s1036">
                <w:txbxContent>
                  <w:p w:rsidR="00481765" w:rsidRPr="00495B9A" w:rsidRDefault="006C70D4" w:rsidP="00C479A3">
                    <w:pPr>
                      <w:jc w:val="center"/>
                      <w:rPr>
                        <w:i/>
                      </w:rPr>
                    </w:pPr>
                    <w:r w:rsidRPr="00495B9A">
                      <w:rPr>
                        <w:rFonts w:ascii="Open Sans" w:eastAsia="Times New Roman" w:hAnsi="Open Sans" w:cs="Times New Roman"/>
                        <w:b/>
                        <w:i/>
                        <w:color w:val="000000"/>
                        <w:sz w:val="28"/>
                        <w:szCs w:val="28"/>
                        <w:lang w:eastAsia="uk-UA"/>
                      </w:rPr>
                      <w:t>Кон'юнктурні</w:t>
                    </w:r>
                  </w:p>
                </w:txbxContent>
              </v:textbox>
            </v:rect>
            <v:rect id="_x0000_s1037" style="position:absolute;left:2984;top:6706;width:2997;height:529">
              <v:textbox style="mso-next-textbox:#_x0000_s1037">
                <w:txbxContent>
                  <w:p w:rsidR="00481765" w:rsidRPr="00495B9A" w:rsidRDefault="00481765" w:rsidP="00C479A3">
                    <w:pPr>
                      <w:jc w:val="center"/>
                      <w:rPr>
                        <w:i/>
                      </w:rPr>
                    </w:pPr>
                    <w:r w:rsidRPr="00495B9A">
                      <w:rPr>
                        <w:rFonts w:ascii="Open Sans" w:eastAsia="Times New Roman" w:hAnsi="Open Sans" w:cs="Times New Roman"/>
                        <w:b/>
                        <w:i/>
                        <w:color w:val="000000"/>
                        <w:sz w:val="28"/>
                        <w:szCs w:val="28"/>
                        <w:lang w:eastAsia="uk-UA"/>
                      </w:rPr>
                      <w:t>С</w:t>
                    </w:r>
                    <w:r w:rsidR="007C5C9D" w:rsidRPr="00495B9A">
                      <w:rPr>
                        <w:rFonts w:ascii="Open Sans" w:eastAsia="Times New Roman" w:hAnsi="Open Sans" w:cs="Times New Roman"/>
                        <w:b/>
                        <w:i/>
                        <w:color w:val="000000"/>
                        <w:sz w:val="28"/>
                        <w:szCs w:val="28"/>
                        <w:lang w:eastAsia="uk-UA"/>
                      </w:rPr>
                      <w:t>труктурні</w:t>
                    </w:r>
                  </w:p>
                </w:txbxContent>
              </v:textbox>
            </v:rect>
            <v:rect id="_x0000_s1038" style="position:absolute;left:6287;top:4524;width:4715;height:1849">
              <v:textbox style="mso-next-textbox:#_x0000_s1038">
                <w:txbxContent>
                  <w:p w:rsidR="00481765" w:rsidRPr="002E78EF" w:rsidRDefault="00481765" w:rsidP="00C479A3">
                    <w:pPr>
                      <w:spacing w:line="240" w:lineRule="auto"/>
                      <w:jc w:val="both"/>
                      <w:rPr>
                        <w:sz w:val="24"/>
                        <w:szCs w:val="24"/>
                      </w:rPr>
                    </w:pPr>
                    <w:r w:rsidRPr="002E78EF">
                      <w:rPr>
                        <w:rFonts w:ascii="Open Sans" w:eastAsia="Times New Roman" w:hAnsi="Open Sans" w:cs="Times New Roman"/>
                        <w:color w:val="000000"/>
                        <w:sz w:val="24"/>
                        <w:szCs w:val="24"/>
                        <w:lang w:eastAsia="uk-UA"/>
                      </w:rPr>
                      <w:t>визначаються коливаннями ділової активності, змінами політичної та військово-політичної обстановки, чутками та прогнозами. Вплив кон'юнктурних чинників на попит та пропозицію валюти важко передбачити.</w:t>
                    </w:r>
                  </w:p>
                </w:txbxContent>
              </v:textbox>
            </v:rect>
            <v:rect id="_x0000_s1039" style="position:absolute;left:6287;top:6544;width:4778;height:1031">
              <v:textbox style="mso-next-textbox:#_x0000_s1039">
                <w:txbxContent>
                  <w:p w:rsidR="00481765" w:rsidRPr="002E78EF" w:rsidRDefault="00481765" w:rsidP="00C479A3">
                    <w:pPr>
                      <w:spacing w:after="0" w:line="240" w:lineRule="auto"/>
                      <w:jc w:val="both"/>
                      <w:rPr>
                        <w:sz w:val="24"/>
                        <w:szCs w:val="24"/>
                      </w:rPr>
                    </w:pPr>
                    <w:r w:rsidRPr="002E78EF">
                      <w:rPr>
                        <w:rFonts w:ascii="Open Sans" w:eastAsia="Times New Roman" w:hAnsi="Open Sans" w:cs="Times New Roman"/>
                        <w:color w:val="000000"/>
                        <w:sz w:val="24"/>
                        <w:szCs w:val="24"/>
                        <w:lang w:eastAsia="uk-UA"/>
                      </w:rPr>
                      <w:t>більш ґрунтовно, довгостроково визначають місце національної грошової одиниці у валютній ієрархії.</w:t>
                    </w:r>
                  </w:p>
                </w:txbxContent>
              </v:textbox>
            </v:rect>
            <v:rect id="_x0000_s1040" style="position:absolute;left:4625;top:7780;width:3094;height:684">
              <v:textbox style="mso-next-textbox:#_x0000_s1040">
                <w:txbxContent>
                  <w:p w:rsidR="004539F6" w:rsidRDefault="004539F6" w:rsidP="004539F6">
                    <w:pPr>
                      <w:spacing w:line="240" w:lineRule="auto"/>
                    </w:pPr>
                    <w:r w:rsidRPr="00C479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державне регулювання валютного курсу;</w:t>
                    </w:r>
                    <w:r w:rsidR="00FC5A74" w:rsidRPr="00FC5A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4625;top:8560;width:3094;height:946">
              <v:textbox style="mso-next-textbox:#_x0000_s1041">
                <w:txbxContent>
                  <w:p w:rsidR="004539F6" w:rsidRPr="00FC5A74" w:rsidRDefault="004539F6" w:rsidP="004539F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C5A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економічний розвиток</w:t>
                    </w:r>
                  </w:p>
                  <w:p w:rsidR="004539F6" w:rsidRDefault="004539F6" w:rsidP="004539F6">
                    <w:pPr>
                      <w:spacing w:after="0" w:line="240" w:lineRule="auto"/>
                    </w:pPr>
                    <w:r w:rsidRPr="00FC5A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країни і темпи зростання її ВВП;</w:t>
                    </w:r>
                  </w:p>
                </w:txbxContent>
              </v:textbox>
            </v:rect>
            <v:rect id="_x0000_s1042" style="position:absolute;left:2317;top:10624;width:2028;height:744">
              <v:textbox style="mso-next-textbox:#_x0000_s1042">
                <w:txbxContent>
                  <w:p w:rsidR="004539F6" w:rsidRDefault="004539F6" w:rsidP="004539F6">
                    <w:pPr>
                      <w:spacing w:line="240" w:lineRule="auto"/>
                    </w:pPr>
                    <w:r w:rsidRPr="00FC5A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темпи інфляції в країні;</w:t>
                    </w:r>
                  </w:p>
                </w:txbxContent>
              </v:textbox>
            </v:rect>
            <v:rect id="_x0000_s1043" style="position:absolute;left:2317;top:9702;width:2028;height:826">
              <v:textbox style="mso-next-textbox:#_x0000_s1043">
                <w:txbxContent>
                  <w:p w:rsidR="00BF43F2" w:rsidRPr="00FC5A74" w:rsidRDefault="00FC5A74" w:rsidP="00C479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C5A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динаміка грошової маси;</w:t>
                    </w:r>
                  </w:p>
                </w:txbxContent>
              </v:textbox>
            </v:rect>
            <v:rect id="_x0000_s1044" style="position:absolute;left:4625;top:10612;width:3094;height:768">
              <v:textbox style="mso-next-textbox:#_x0000_s1044">
                <w:txbxContent>
                  <w:p w:rsidR="00BF43F2" w:rsidRPr="00C479A3" w:rsidRDefault="00C479A3" w:rsidP="00C479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79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стан платіжного балансу країни;</w:t>
                    </w:r>
                  </w:p>
                </w:txbxContent>
              </v:textbox>
            </v:rect>
            <v:rect id="_x0000_s1045" style="position:absolute;left:4625;top:9772;width:3094;height:683">
              <v:textbox style="mso-next-textbox:#_x0000_s1045">
                <w:txbxContent>
                  <w:p w:rsidR="002E78EF" w:rsidRPr="00C479A3" w:rsidRDefault="00C479A3" w:rsidP="00C479A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79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рівень процентних ставок;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6" type="#_x0000_t34" style="position:absolute;left:2984;top:4093;width:281;height:1343;rotation:180;flip:y" o:connectortype="elbow" adj="49273,112471,-250283">
              <v:stroke endarrow="block"/>
            </v:shape>
            <v:shape id="_x0000_s1047" type="#_x0000_t34" style="position:absolute;left:2984;top:4093;width:281;height:2878;rotation:180;flip:y" o:connectortype="elbow" adj="49273,52484,-250283">
              <v:stroke endarrow="block"/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50" type="#_x0000_t94" style="position:absolute;left:5772;top:5269;width:708;height:431"/>
            <v:shape id="_x0000_s1051" type="#_x0000_t94" style="position:absolute;left:5772;top:6805;width:708;height:430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8" type="#_x0000_t33" style="position:absolute;left:4483;top:7235;width:142;height:887;rotation:180" o:connectortype="elbow" adj="-703369,-127262,-703369">
              <v:stroke endarrow="block"/>
            </v:shape>
            <v:shape id="_x0000_s1059" type="#_x0000_t33" style="position:absolute;left:4483;top:7235;width:142;height:1798;rotation:180" o:connectortype="elbow" adj="-703369,-73726,-703369">
              <v:stroke endarrow="block"/>
            </v:shape>
            <v:shape id="_x0000_s1060" type="#_x0000_t33" style="position:absolute;left:4345;top:7235;width:138;height:2880;flip:y" o:connectortype="elbow" adj="-679930,54143,-679930">
              <v:stroke endarrow="block"/>
            </v:shape>
            <v:shape id="_x0000_s1061" type="#_x0000_t33" style="position:absolute;left:4483;top:7235;width:142;height:2879;rotation:180" o:connectortype="elbow" adj="-703369,-54154,-703369">
              <v:stroke endarrow="block"/>
            </v:shape>
            <v:shape id="_x0000_s1062" type="#_x0000_t33" style="position:absolute;left:4483;top:7235;width:142;height:3761;rotation:180" o:connectortype="elbow" adj="-703369,-46520,-703369">
              <v:stroke endarrow="block"/>
            </v:shape>
            <v:shape id="_x0000_s1063" type="#_x0000_t33" style="position:absolute;left:4345;top:7235;width:138;height:3761;flip:y" o:connectortype="elbow" adj="-679930,46520,-679930">
              <v:stroke endarrow="block"/>
            </v:shape>
            <v:rect id="_x0000_s1064" style="position:absolute;left:2317;top:8608;width:2028;height:1032">
              <v:textbox style="mso-next-textbox:#_x0000_s1064">
                <w:txbxContent>
                  <w:p w:rsidR="00DF428E" w:rsidRDefault="00DF428E" w:rsidP="00DF428E">
                    <w:pPr>
                      <w:spacing w:line="240" w:lineRule="auto"/>
                    </w:pPr>
                    <w:r w:rsidRPr="00C479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спекулятивні потоки капіталів.</w:t>
                    </w:r>
                  </w:p>
                </w:txbxContent>
              </v:textbox>
            </v:rect>
            <v:rect id="_x0000_s1065" style="position:absolute;left:2317;top:7323;width:2028;height:1225">
              <v:textbox style="mso-next-textbox:#_x0000_s1065">
                <w:txbxContent>
                  <w:p w:rsidR="00DF428E" w:rsidRPr="00C479A3" w:rsidRDefault="00DF428E" w:rsidP="00DF428E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79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ступінь довіри до валюти на національному і світових ринках;</w:t>
                    </w:r>
                  </w:p>
                </w:txbxContent>
              </v:textbox>
            </v:rect>
            <v:shape id="_x0000_s1066" type="#_x0000_t33" style="position:absolute;left:4345;top:7235;width:138;height:701;flip:y" o:connectortype="elbow" adj="-679930,155298,-679930">
              <v:stroke endarrow="block"/>
            </v:shape>
            <v:shape id="_x0000_s1067" type="#_x0000_t33" style="position:absolute;left:4345;top:7235;width:138;height:1889;flip:y" o:connectortype="elbow" adj="-679930,71215,-679930">
              <v:stroke endarrow="block"/>
            </v:shape>
            <w10:wrap type="none"/>
            <w10:anchorlock/>
          </v:group>
        </w:pict>
      </w:r>
    </w:p>
    <w:p w:rsidR="00995FC1" w:rsidRPr="006F00C5" w:rsidRDefault="00495B9A" w:rsidP="00495B9A">
      <w:pPr>
        <w:spacing w:after="0" w:line="360" w:lineRule="auto"/>
        <w:ind w:firstLine="709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r>
        <w:rPr>
          <w:rFonts w:ascii="Open Sans" w:eastAsia="Times New Roman" w:hAnsi="Open Sans" w:cs="Times New Roman" w:hint="eastAsia"/>
          <w:color w:val="000000"/>
          <w:sz w:val="28"/>
          <w:szCs w:val="28"/>
          <w:lang w:eastAsia="uk-UA"/>
        </w:rPr>
        <w:t>Р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>ис. 1. Чинники, що впливають на валютний курс</w:t>
      </w:r>
    </w:p>
    <w:p w:rsidR="00495B9A" w:rsidRDefault="00495B9A" w:rsidP="00995FC1">
      <w:pPr>
        <w:spacing w:after="0" w:line="36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</w:p>
    <w:p w:rsidR="006F00C5" w:rsidRDefault="0040201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C44D8">
        <w:rPr>
          <w:sz w:val="28"/>
          <w:szCs w:val="28"/>
        </w:rPr>
        <w:t>Структурні (довгострокові) фактори</w:t>
      </w:r>
      <w:r>
        <w:rPr>
          <w:sz w:val="28"/>
          <w:szCs w:val="28"/>
        </w:rPr>
        <w:t xml:space="preserve"> є н</w:t>
      </w:r>
      <w:r w:rsidR="006F00C5" w:rsidRPr="00946D24">
        <w:rPr>
          <w:sz w:val="28"/>
          <w:szCs w:val="28"/>
        </w:rPr>
        <w:t xml:space="preserve">айважливішими чинниками, які впливають на динаміку валютного курсу і в значній мірі пов'язані з </w:t>
      </w:r>
      <w:r>
        <w:rPr>
          <w:sz w:val="28"/>
          <w:szCs w:val="28"/>
        </w:rPr>
        <w:t>перебігом економічних процесів.</w:t>
      </w:r>
      <w:r w:rsidR="006F00C5" w:rsidRPr="00946D24">
        <w:rPr>
          <w:sz w:val="28"/>
          <w:szCs w:val="28"/>
        </w:rPr>
        <w:t xml:space="preserve"> Швидке здешевлення гривні</w:t>
      </w:r>
      <w:r w:rsidR="00177EF5">
        <w:rPr>
          <w:sz w:val="28"/>
          <w:szCs w:val="28"/>
        </w:rPr>
        <w:t xml:space="preserve"> </w:t>
      </w:r>
      <w:r w:rsidR="00930C29">
        <w:rPr>
          <w:sz w:val="28"/>
          <w:szCs w:val="28"/>
        </w:rPr>
        <w:t>(рис. 2</w:t>
      </w:r>
      <w:r w:rsidR="000C4DDC">
        <w:rPr>
          <w:sz w:val="28"/>
          <w:szCs w:val="28"/>
        </w:rPr>
        <w:t xml:space="preserve">) </w:t>
      </w:r>
      <w:r w:rsidR="001C44D8">
        <w:rPr>
          <w:sz w:val="28"/>
          <w:szCs w:val="28"/>
        </w:rPr>
        <w:t>почалося з 2008 </w:t>
      </w:r>
      <w:r w:rsidR="00177EF5">
        <w:rPr>
          <w:sz w:val="28"/>
          <w:szCs w:val="28"/>
        </w:rPr>
        <w:t>року з</w:t>
      </w:r>
      <w:r w:rsidR="006F00C5" w:rsidRPr="00946D24">
        <w:rPr>
          <w:sz w:val="28"/>
          <w:szCs w:val="28"/>
        </w:rPr>
        <w:t xml:space="preserve">і світовою фінансовою кризою, а також кон'юнктурними факторами </w:t>
      </w:r>
      <w:r w:rsidR="00177EF5">
        <w:rPr>
          <w:sz w:val="28"/>
          <w:szCs w:val="28"/>
        </w:rPr>
        <w:t xml:space="preserve">в економіці, </w:t>
      </w:r>
      <w:r w:rsidR="006F00C5" w:rsidRPr="00946D24">
        <w:rPr>
          <w:sz w:val="28"/>
          <w:szCs w:val="28"/>
        </w:rPr>
        <w:t>такими як рівень довіри до представницької влади (законодавчої і виконавчої) реалізації передвиборних обіцянок за рахунок емісії; криза в банківській системі; протиріччя між різними політичними силами країни та нестабільна політична ситуація; нестабільність чинності законодавчої бази та рівня виконання законів у економічній сфері, зокрема щодо захисту приватної власності; песимістичні настрої в суспільстві щодо перспектив подальшого економічного розвитку і наявність інфляційних та девальваційних очікувань тощо.</w:t>
      </w:r>
    </w:p>
    <w:p w:rsidR="001565BD" w:rsidRDefault="001565BD" w:rsidP="001565BD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  <w:r w:rsidRPr="001565BD">
        <w:rPr>
          <w:noProof/>
          <w:sz w:val="28"/>
          <w:szCs w:val="28"/>
        </w:rPr>
        <w:lastRenderedPageBreak/>
        <w:drawing>
          <wp:inline distT="0" distB="0" distL="0" distR="0">
            <wp:extent cx="5100320" cy="2468880"/>
            <wp:effectExtent l="19050" t="0" r="2413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65BD" w:rsidRDefault="001565BD" w:rsidP="00156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Динаміка зміни курсу гривні до дол. США та євро за період 2005-2013рр.</w:t>
      </w:r>
    </w:p>
    <w:p w:rsidR="001C44D8" w:rsidRDefault="001C44D8" w:rsidP="001C4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D8" w:rsidRDefault="001C44D8" w:rsidP="00F47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 2010-2013 рр. відзначи</w:t>
      </w:r>
      <w:r w:rsidR="00576E48">
        <w:rPr>
          <w:rFonts w:ascii="Times New Roman" w:hAnsi="Times New Roman" w:cs="Times New Roman"/>
          <w:sz w:val="28"/>
          <w:szCs w:val="28"/>
        </w:rPr>
        <w:t>вся певною стабільністю валюти, що була підкріплена державним регулюванням курсу та ста</w:t>
      </w:r>
      <w:r w:rsidR="00900A56">
        <w:rPr>
          <w:rFonts w:ascii="Times New Roman" w:hAnsi="Times New Roman" w:cs="Times New Roman"/>
          <w:sz w:val="28"/>
          <w:szCs w:val="28"/>
        </w:rPr>
        <w:t>бі</w:t>
      </w:r>
      <w:r w:rsidR="00576E48">
        <w:rPr>
          <w:rFonts w:ascii="Times New Roman" w:hAnsi="Times New Roman" w:cs="Times New Roman"/>
          <w:sz w:val="28"/>
          <w:szCs w:val="28"/>
        </w:rPr>
        <w:t>льною економічною ситуацією в країні.</w:t>
      </w:r>
      <w:r w:rsidR="00900A56">
        <w:rPr>
          <w:rFonts w:ascii="Times New Roman" w:hAnsi="Times New Roman" w:cs="Times New Roman"/>
          <w:sz w:val="28"/>
          <w:szCs w:val="28"/>
        </w:rPr>
        <w:t xml:space="preserve"> </w:t>
      </w:r>
      <w:r w:rsidR="00F4775A">
        <w:rPr>
          <w:rFonts w:ascii="Times New Roman" w:hAnsi="Times New Roman" w:cs="Times New Roman"/>
          <w:sz w:val="28"/>
          <w:szCs w:val="28"/>
        </w:rPr>
        <w:t xml:space="preserve">Політичні конфлікти кінця 2013 року та впродовж 2014 року не відзначились </w:t>
      </w:r>
      <w:r w:rsidR="00900A56">
        <w:rPr>
          <w:rFonts w:ascii="Times New Roman" w:hAnsi="Times New Roman" w:cs="Times New Roman"/>
          <w:sz w:val="28"/>
          <w:szCs w:val="28"/>
        </w:rPr>
        <w:t>позитивно на економіці країни. Військові дії та зламані економічні зв’язки спричинили швидку девальвацію національної валюти (рис.3 та 4).</w:t>
      </w:r>
    </w:p>
    <w:p w:rsidR="008E150E" w:rsidRDefault="008E150E" w:rsidP="008E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000927" cy="2987040"/>
            <wp:effectExtent l="19050" t="0" r="922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215" t="21028" r="31773" b="2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27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0E" w:rsidRDefault="008E150E" w:rsidP="008E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1565BD">
        <w:rPr>
          <w:rFonts w:ascii="Times New Roman" w:hAnsi="Times New Roman" w:cs="Times New Roman"/>
          <w:sz w:val="28"/>
          <w:szCs w:val="28"/>
        </w:rPr>
        <w:t xml:space="preserve"> 3</w:t>
      </w:r>
      <w:r w:rsidR="00177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Динаміка зміни курсу </w:t>
      </w:r>
      <w:r w:rsidR="005816C9">
        <w:rPr>
          <w:rFonts w:ascii="Times New Roman" w:hAnsi="Times New Roman" w:cs="Times New Roman"/>
          <w:sz w:val="28"/>
          <w:szCs w:val="28"/>
        </w:rPr>
        <w:t xml:space="preserve">гривні до </w:t>
      </w:r>
      <w:proofErr w:type="spellStart"/>
      <w:r w:rsidR="005816C9">
        <w:rPr>
          <w:rFonts w:ascii="Times New Roman" w:hAnsi="Times New Roman" w:cs="Times New Roman"/>
          <w:sz w:val="28"/>
          <w:szCs w:val="28"/>
        </w:rPr>
        <w:t>дол.США</w:t>
      </w:r>
      <w:proofErr w:type="spellEnd"/>
      <w:r w:rsidR="0058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період жовтень-грудень 2014р.</w:t>
      </w:r>
    </w:p>
    <w:p w:rsidR="000C7BCF" w:rsidRDefault="000C7BCF" w:rsidP="000C7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BCF" w:rsidRPr="005D0636" w:rsidRDefault="000C7BCF" w:rsidP="005816C9">
      <w:pPr>
        <w:spacing w:after="240" w:line="240" w:lineRule="auto"/>
        <w:jc w:val="center"/>
        <w:rPr>
          <w:rFonts w:ascii="inherit" w:eastAsia="Times New Roman" w:hAnsi="inherit" w:cs="Arial"/>
          <w:color w:val="000000"/>
          <w:sz w:val="20"/>
          <w:szCs w:val="20"/>
          <w:lang w:eastAsia="uk-UA"/>
        </w:rPr>
      </w:pPr>
      <w:r>
        <w:rPr>
          <w:rFonts w:ascii="inherit" w:eastAsia="Times New Roman" w:hAnsi="inherit" w:cs="Arial"/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4712970" cy="2732582"/>
            <wp:effectExtent l="19050" t="0" r="0" b="0"/>
            <wp:docPr id="5" name="Рисунок 4" descr="Курсы по Украине. Динамика изменения курса USD (доллар США) - понед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рсы по Украине. Динамика изменения курса USD (доллар США) - понедель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273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0E" w:rsidRPr="00946D24" w:rsidRDefault="005816C9" w:rsidP="005816C9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Рис.4. </w:t>
      </w:r>
      <w:proofErr w:type="spellStart"/>
      <w:r>
        <w:rPr>
          <w:sz w:val="28"/>
          <w:szCs w:val="28"/>
        </w:rPr>
        <w:t>Середньотижневі</w:t>
      </w:r>
      <w:proofErr w:type="spellEnd"/>
      <w:r>
        <w:rPr>
          <w:sz w:val="28"/>
          <w:szCs w:val="28"/>
        </w:rPr>
        <w:t xml:space="preserve"> </w:t>
      </w:r>
      <w:r w:rsidR="00470B7C">
        <w:rPr>
          <w:sz w:val="28"/>
          <w:szCs w:val="28"/>
        </w:rPr>
        <w:t>значення</w:t>
      </w:r>
      <w:r>
        <w:rPr>
          <w:sz w:val="28"/>
          <w:szCs w:val="28"/>
        </w:rPr>
        <w:t xml:space="preserve"> курсу гривні до дол..США по Україні за 2014 рік.</w:t>
      </w:r>
    </w:p>
    <w:p w:rsidR="005816C9" w:rsidRDefault="005816C9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D5B42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946D24">
        <w:rPr>
          <w:sz w:val="28"/>
          <w:szCs w:val="28"/>
        </w:rPr>
        <w:t xml:space="preserve">На коливання курсу гривні в найбільшій мірі впливають структурні фактори. </w:t>
      </w:r>
      <w:r w:rsidRPr="002931A3">
        <w:rPr>
          <w:sz w:val="28"/>
          <w:szCs w:val="28"/>
        </w:rPr>
        <w:t xml:space="preserve">Так, збільшення ВВП країни спричиняє подорожчання її національної валюти, а зменшення </w:t>
      </w:r>
      <w:r w:rsidR="00BB2517" w:rsidRPr="002931A3">
        <w:rPr>
          <w:sz w:val="28"/>
          <w:szCs w:val="28"/>
        </w:rPr>
        <w:t>–</w:t>
      </w:r>
      <w:r w:rsidRPr="002931A3">
        <w:rPr>
          <w:sz w:val="28"/>
          <w:szCs w:val="28"/>
        </w:rPr>
        <w:t xml:space="preserve"> здешевлення.</w:t>
      </w:r>
      <w:r w:rsidRPr="00946D24">
        <w:rPr>
          <w:sz w:val="28"/>
          <w:szCs w:val="28"/>
        </w:rPr>
        <w:t xml:space="preserve"> </w:t>
      </w:r>
      <w:r w:rsidR="002931A3">
        <w:rPr>
          <w:sz w:val="28"/>
          <w:szCs w:val="28"/>
        </w:rPr>
        <w:t>В 2014 році за півроку реальний ВВП зменшився на 10%</w:t>
      </w:r>
      <w:r w:rsidR="00FA7DAD">
        <w:rPr>
          <w:sz w:val="28"/>
          <w:szCs w:val="28"/>
        </w:rPr>
        <w:t xml:space="preserve"> (табл. 1)</w:t>
      </w:r>
      <w:r w:rsidR="002931A3">
        <w:rPr>
          <w:sz w:val="28"/>
          <w:szCs w:val="28"/>
        </w:rPr>
        <w:t>.</w:t>
      </w:r>
    </w:p>
    <w:p w:rsidR="00C55752" w:rsidRDefault="00C55752" w:rsidP="006876F9">
      <w:pPr>
        <w:pStyle w:val="a8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  <w:r w:rsidR="002931A3">
        <w:rPr>
          <w:sz w:val="28"/>
          <w:szCs w:val="28"/>
        </w:rPr>
        <w:t xml:space="preserve"> 1</w:t>
      </w:r>
    </w:p>
    <w:p w:rsidR="00C55752" w:rsidRPr="006876F9" w:rsidRDefault="00C55752" w:rsidP="006876F9">
      <w:pPr>
        <w:pStyle w:val="a8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876F9">
        <w:rPr>
          <w:b/>
          <w:sz w:val="28"/>
          <w:szCs w:val="28"/>
        </w:rPr>
        <w:t xml:space="preserve">Валовий внутрішній продукт України в 2014 році </w:t>
      </w:r>
      <w:r w:rsidRPr="006876F9">
        <w:rPr>
          <w:rStyle w:val="small1"/>
          <w:b/>
          <w:sz w:val="24"/>
          <w:szCs w:val="24"/>
        </w:rPr>
        <w:t>(млн. грн.)</w:t>
      </w:r>
    </w:p>
    <w:tbl>
      <w:tblPr>
        <w:tblW w:w="87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8"/>
        <w:gridCol w:w="1544"/>
        <w:gridCol w:w="1466"/>
        <w:gridCol w:w="1134"/>
        <w:gridCol w:w="1276"/>
        <w:gridCol w:w="1984"/>
      </w:tblGrid>
      <w:tr w:rsidR="006D4705" w:rsidRPr="006876F9" w:rsidTr="00470B7C">
        <w:trPr>
          <w:tblCellSpacing w:w="0" w:type="dxa"/>
          <w:jc w:val="center"/>
        </w:trPr>
        <w:tc>
          <w:tcPr>
            <w:tcW w:w="1378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8E150E" w:rsidRPr="006876F9" w:rsidRDefault="002931A3" w:rsidP="00293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</w:p>
        </w:tc>
        <w:tc>
          <w:tcPr>
            <w:tcW w:w="1544" w:type="dxa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8E150E" w:rsidRPr="006876F9" w:rsidRDefault="006876F9" w:rsidP="00687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Номінальний ВВП 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(в фактични</w:t>
            </w:r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х ц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інах</w:t>
            </w:r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8E150E" w:rsidRPr="006876F9" w:rsidRDefault="006876F9" w:rsidP="00687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Реальний </w:t>
            </w:r>
            <w:r w:rsidR="008E150E"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>ВВП</w:t>
            </w: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(в цінах 2013</w:t>
            </w:r>
            <w:r w:rsidR="00EB2112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р.</w:t>
            </w:r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8E150E" w:rsidRDefault="006876F9" w:rsidP="0068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Різниця</w:t>
            </w:r>
            <w:r w:rsidR="008E150E" w:rsidRPr="006876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реальний – номінальни</w:t>
            </w:r>
            <w:r w:rsidR="00EB21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50E" w:rsidRPr="006876F9">
              <w:rPr>
                <w:rFonts w:ascii="Times New Roman" w:hAnsi="Times New Roman" w:cs="Times New Roman"/>
                <w:sz w:val="24"/>
                <w:szCs w:val="24"/>
              </w:rPr>
              <w:t>ВВП)</w:t>
            </w:r>
            <w:r w:rsidR="006D4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абсолютне та відносне відхилення</w:t>
            </w:r>
          </w:p>
        </w:tc>
        <w:tc>
          <w:tcPr>
            <w:tcW w:w="1984" w:type="dxa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8E150E" w:rsidRPr="006876F9" w:rsidRDefault="006876F9" w:rsidP="00687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>Номінальний</w:t>
            </w:r>
            <w:r w:rsidR="008E150E"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ВВП</w:t>
            </w: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150E"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 USD 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(</w:t>
            </w:r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млн. </w:t>
            </w:r>
            <w:proofErr w:type="spellStart"/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  <w:r w:rsidR="008E150E"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.)*</w:t>
            </w:r>
          </w:p>
        </w:tc>
      </w:tr>
      <w:tr w:rsidR="006D4705" w:rsidRPr="006876F9" w:rsidTr="00470B7C">
        <w:trPr>
          <w:tblCellSpacing w:w="0" w:type="dxa"/>
          <w:jc w:val="center"/>
        </w:trPr>
        <w:tc>
          <w:tcPr>
            <w:tcW w:w="1378" w:type="dxa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>I квартал</w:t>
            </w:r>
          </w:p>
        </w:tc>
        <w:tc>
          <w:tcPr>
            <w:tcW w:w="154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313047</w:t>
            </w:r>
          </w:p>
        </w:tc>
        <w:tc>
          <w:tcPr>
            <w:tcW w:w="1466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309345</w:t>
            </w:r>
          </w:p>
        </w:tc>
        <w:tc>
          <w:tcPr>
            <w:tcW w:w="113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-3702</w:t>
            </w:r>
          </w:p>
        </w:tc>
        <w:tc>
          <w:tcPr>
            <w:tcW w:w="1276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-1.2%</w:t>
            </w:r>
          </w:p>
        </w:tc>
        <w:tc>
          <w:tcPr>
            <w:tcW w:w="198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35422,3</w:t>
            </w:r>
          </w:p>
        </w:tc>
      </w:tr>
      <w:tr w:rsidR="006D4705" w:rsidRPr="006876F9" w:rsidTr="00470B7C">
        <w:trPr>
          <w:tblCellSpacing w:w="0" w:type="dxa"/>
          <w:jc w:val="center"/>
        </w:trPr>
        <w:tc>
          <w:tcPr>
            <w:tcW w:w="1378" w:type="dxa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>II квартал</w:t>
            </w:r>
          </w:p>
        </w:tc>
        <w:tc>
          <w:tcPr>
            <w:tcW w:w="154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372770</w:t>
            </w:r>
          </w:p>
        </w:tc>
        <w:tc>
          <w:tcPr>
            <w:tcW w:w="1466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334422</w:t>
            </w:r>
          </w:p>
        </w:tc>
        <w:tc>
          <w:tcPr>
            <w:tcW w:w="113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-38348</w:t>
            </w:r>
          </w:p>
        </w:tc>
        <w:tc>
          <w:tcPr>
            <w:tcW w:w="1276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-10.3%</w:t>
            </w:r>
          </w:p>
        </w:tc>
        <w:tc>
          <w:tcPr>
            <w:tcW w:w="1984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D4705" w:rsidRPr="006876F9" w:rsidRDefault="006D4705" w:rsidP="006D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sz w:val="24"/>
                <w:szCs w:val="24"/>
              </w:rPr>
              <w:t>31865,7</w:t>
            </w:r>
          </w:p>
        </w:tc>
      </w:tr>
    </w:tbl>
    <w:p w:rsidR="008E150E" w:rsidRPr="006876F9" w:rsidRDefault="008E150E" w:rsidP="008E150E">
      <w:pPr>
        <w:pStyle w:val="grey"/>
        <w:spacing w:before="0" w:after="0"/>
        <w:rPr>
          <w:rFonts w:ascii="inherit" w:hAnsi="inherit" w:cs="Arial"/>
          <w:color w:val="auto"/>
          <w:sz w:val="20"/>
          <w:szCs w:val="20"/>
        </w:rPr>
      </w:pPr>
      <w:r w:rsidRPr="006876F9">
        <w:rPr>
          <w:rFonts w:ascii="inherit" w:hAnsi="inherit" w:cs="Arial"/>
          <w:color w:val="auto"/>
          <w:sz w:val="20"/>
          <w:szCs w:val="20"/>
        </w:rPr>
        <w:t>*</w:t>
      </w:r>
      <w:r w:rsidRPr="006876F9">
        <w:rPr>
          <w:rFonts w:ascii="inherit" w:hAnsi="inherit" w:cs="Arial"/>
          <w:color w:val="auto"/>
          <w:sz w:val="17"/>
          <w:szCs w:val="17"/>
        </w:rPr>
        <w:t> </w:t>
      </w:r>
      <w:r w:rsidR="006876F9" w:rsidRPr="006876F9">
        <w:rPr>
          <w:rFonts w:ascii="inherit" w:hAnsi="inherit" w:cs="Arial"/>
          <w:color w:val="auto"/>
          <w:sz w:val="17"/>
          <w:szCs w:val="17"/>
        </w:rPr>
        <w:t>за середнім курсом НБУ за звітний період</w:t>
      </w:r>
    </w:p>
    <w:p w:rsidR="008E150E" w:rsidRDefault="008E150E" w:rsidP="008E150E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60E2E" w:rsidRDefault="00560E2E" w:rsidP="008E150E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показує аналіз, номінальний ВВП до 2013 року мав постійну тенденцію до зростання, хоча темпи з </w:t>
      </w:r>
      <w:r w:rsidR="005877B5">
        <w:rPr>
          <w:sz w:val="28"/>
          <w:szCs w:val="28"/>
        </w:rPr>
        <w:t>2012 року почали</w:t>
      </w:r>
      <w:r>
        <w:rPr>
          <w:sz w:val="28"/>
          <w:szCs w:val="28"/>
        </w:rPr>
        <w:t xml:space="preserve"> </w:t>
      </w:r>
      <w:r w:rsidR="005877B5">
        <w:rPr>
          <w:sz w:val="28"/>
          <w:szCs w:val="28"/>
        </w:rPr>
        <w:t>притишуват</w:t>
      </w:r>
      <w:r>
        <w:rPr>
          <w:sz w:val="28"/>
          <w:szCs w:val="28"/>
        </w:rPr>
        <w:t>ись. Виняток мав 2009 рік, внаслідок кризи, що спричинила коливання курсу та зміну структурних зв’язків держави (табл. 2).</w:t>
      </w:r>
    </w:p>
    <w:p w:rsidR="006876F9" w:rsidRDefault="006876F9" w:rsidP="006876F9">
      <w:pPr>
        <w:pStyle w:val="a8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  <w:r w:rsidR="00560E2E">
        <w:rPr>
          <w:sz w:val="28"/>
          <w:szCs w:val="28"/>
        </w:rPr>
        <w:t xml:space="preserve"> 2</w:t>
      </w:r>
    </w:p>
    <w:p w:rsidR="008E150E" w:rsidRPr="00A453C5" w:rsidRDefault="006876F9" w:rsidP="008E150E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Динамі</w:t>
      </w:r>
      <w:r w:rsidR="008E150E" w:rsidRPr="00A453C5">
        <w:rPr>
          <w:b/>
          <w:bCs/>
          <w:sz w:val="28"/>
          <w:szCs w:val="28"/>
        </w:rPr>
        <w:t xml:space="preserve">ка ВВП </w:t>
      </w:r>
      <w:r>
        <w:rPr>
          <w:b/>
          <w:bCs/>
          <w:sz w:val="28"/>
          <w:szCs w:val="28"/>
        </w:rPr>
        <w:t>України</w:t>
      </w:r>
      <w:r w:rsidR="00086428">
        <w:rPr>
          <w:b/>
          <w:bCs/>
          <w:sz w:val="28"/>
          <w:szCs w:val="28"/>
        </w:rPr>
        <w:t xml:space="preserve"> за період 2002-2013 рр.</w:t>
      </w:r>
      <w:r w:rsidR="008E150E" w:rsidRPr="00A453C5">
        <w:rPr>
          <w:b/>
          <w:bCs/>
          <w:sz w:val="28"/>
          <w:szCs w:val="28"/>
        </w:rPr>
        <w:t xml:space="preserve"> </w:t>
      </w:r>
      <w:r w:rsidR="00086428">
        <w:rPr>
          <w:rStyle w:val="small1"/>
          <w:sz w:val="28"/>
          <w:szCs w:val="28"/>
        </w:rPr>
        <w:t> (</w:t>
      </w:r>
      <w:r w:rsidR="008E150E" w:rsidRPr="00A453C5">
        <w:rPr>
          <w:rStyle w:val="small1"/>
          <w:sz w:val="28"/>
          <w:szCs w:val="28"/>
        </w:rPr>
        <w:t>млн. грн.)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1"/>
        <w:gridCol w:w="1162"/>
        <w:gridCol w:w="1417"/>
        <w:gridCol w:w="1742"/>
        <w:gridCol w:w="1775"/>
        <w:gridCol w:w="1417"/>
        <w:gridCol w:w="1417"/>
      </w:tblGrid>
      <w:tr w:rsidR="00633409" w:rsidRPr="00C3471E" w:rsidTr="000E2FFB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086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</w:p>
        </w:tc>
        <w:tc>
          <w:tcPr>
            <w:tcW w:w="0" w:type="auto"/>
            <w:gridSpan w:val="3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Номінальний ВВП 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(в фактичних цінах)</w:t>
            </w:r>
          </w:p>
        </w:tc>
        <w:tc>
          <w:tcPr>
            <w:tcW w:w="0" w:type="auto"/>
            <w:gridSpan w:val="3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Номінальний ВВП в USD </w:t>
            </w:r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(млн. </w:t>
            </w:r>
            <w:proofErr w:type="spellStart"/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  <w:r w:rsidRPr="006876F9">
              <w:rPr>
                <w:rStyle w:val="small1"/>
                <w:rFonts w:ascii="Times New Roman" w:hAnsi="Times New Roman" w:cs="Times New Roman"/>
                <w:sz w:val="24"/>
                <w:szCs w:val="24"/>
              </w:rPr>
              <w:t>.)*</w:t>
            </w:r>
          </w:p>
        </w:tc>
      </w:tr>
      <w:tr w:rsidR="00633409" w:rsidRPr="00C3471E" w:rsidTr="000E2FF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63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63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633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Абсолютне відхилення, +\-</w:t>
            </w:r>
          </w:p>
        </w:tc>
        <w:tc>
          <w:tcPr>
            <w:tcW w:w="174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633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Відносне відхилення, %</w:t>
            </w:r>
          </w:p>
        </w:tc>
        <w:tc>
          <w:tcPr>
            <w:tcW w:w="17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23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231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Абсолютне відхилення, +\-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231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Відносне відхилення, %</w:t>
            </w:r>
          </w:p>
        </w:tc>
      </w:tr>
      <w:tr w:rsidR="00633409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225810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267344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+41534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+18.4%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345113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+77769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+29.1%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64928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086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441452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+96339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+27.9%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86309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+21381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+32.9%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544153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+102701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+23.3%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107753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+21444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+24.8%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720731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+176578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+32.5%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142719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+34966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+32.5%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948056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+227325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+31.5%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179382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+36663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+25.7%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913345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-34711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-3.7%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117152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-62230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BB0000"/>
                <w:sz w:val="24"/>
                <w:szCs w:val="24"/>
              </w:rPr>
              <w:t>-34.7%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1082569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+169224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+18.5%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136420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+19268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+16.4%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1316600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+234031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+21.6%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165239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+28819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+21.1%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1408889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+92289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+7.0%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176308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+11069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+6.7%</w:t>
            </w:r>
          </w:p>
        </w:tc>
      </w:tr>
      <w:tr w:rsidR="000E2FFB" w:rsidRPr="00C3471E" w:rsidTr="000E2FF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1454931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+46042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+3.3%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sz w:val="24"/>
                <w:szCs w:val="24"/>
              </w:rPr>
              <w:t>182026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+5717</w:t>
            </w:r>
          </w:p>
        </w:tc>
        <w:tc>
          <w:tcPr>
            <w:tcW w:w="0" w:type="auto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633409" w:rsidRPr="00C3471E" w:rsidRDefault="00633409" w:rsidP="0048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1E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+3.2%</w:t>
            </w:r>
          </w:p>
        </w:tc>
      </w:tr>
    </w:tbl>
    <w:p w:rsidR="00086428" w:rsidRPr="006876F9" w:rsidRDefault="00086428" w:rsidP="00086428">
      <w:pPr>
        <w:pStyle w:val="grey"/>
        <w:spacing w:before="0" w:after="0"/>
        <w:rPr>
          <w:rFonts w:ascii="inherit" w:hAnsi="inherit" w:cs="Arial"/>
          <w:color w:val="auto"/>
          <w:sz w:val="20"/>
          <w:szCs w:val="20"/>
        </w:rPr>
      </w:pPr>
      <w:r w:rsidRPr="006876F9">
        <w:rPr>
          <w:rFonts w:ascii="inherit" w:hAnsi="inherit" w:cs="Arial"/>
          <w:color w:val="auto"/>
          <w:sz w:val="20"/>
          <w:szCs w:val="20"/>
        </w:rPr>
        <w:t>*</w:t>
      </w:r>
      <w:r w:rsidRPr="006876F9">
        <w:rPr>
          <w:rFonts w:ascii="inherit" w:hAnsi="inherit" w:cs="Arial"/>
          <w:color w:val="auto"/>
          <w:sz w:val="17"/>
          <w:szCs w:val="17"/>
        </w:rPr>
        <w:t> за середнім курсом НБУ за звітний період</w:t>
      </w:r>
    </w:p>
    <w:p w:rsidR="008E150E" w:rsidRDefault="008E150E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3ED6" w:rsidRPr="001E6F19" w:rsidRDefault="006F00C5" w:rsidP="009E3ED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9E3ED6">
        <w:rPr>
          <w:color w:val="auto"/>
          <w:sz w:val="28"/>
          <w:szCs w:val="28"/>
        </w:rPr>
        <w:t xml:space="preserve">Фактором, що визначає динаміку обмінного курсу залежно від купівельної спроможності національної валюти є темпи інфляції в країні. </w:t>
      </w:r>
      <w:r w:rsidR="000B003B" w:rsidRPr="009E3ED6">
        <w:rPr>
          <w:color w:val="auto"/>
          <w:sz w:val="28"/>
          <w:szCs w:val="28"/>
        </w:rPr>
        <w:t xml:space="preserve">Інфляційне знецінення грошей у країні спричиняє зниження їх купівельної </w:t>
      </w:r>
      <w:r w:rsidR="000B003B" w:rsidRPr="001E6F19">
        <w:rPr>
          <w:color w:val="auto"/>
          <w:sz w:val="28"/>
          <w:szCs w:val="28"/>
        </w:rPr>
        <w:t>спроможності та сприяє зниженню курсу національної валюти щодо валют країн, у яких темпи інфляції нижчі. Залежність валютного курсу від темпів інфляції є досить високою, особливо в країнах з відкритою економікою.</w:t>
      </w:r>
      <w:r w:rsidR="009E3ED6" w:rsidRPr="001E6F19">
        <w:rPr>
          <w:color w:val="auto"/>
          <w:sz w:val="28"/>
          <w:szCs w:val="28"/>
        </w:rPr>
        <w:t xml:space="preserve"> </w:t>
      </w:r>
      <w:r w:rsidR="009E3ED6" w:rsidRPr="001E6F19">
        <w:rPr>
          <w:sz w:val="28"/>
          <w:szCs w:val="28"/>
        </w:rPr>
        <w:t xml:space="preserve">Як видно з рис.5. з 2004 року інфляція збільшилась в 3 рази. </w:t>
      </w:r>
    </w:p>
    <w:p w:rsidR="000C7BCF" w:rsidRPr="001E6F19" w:rsidRDefault="000C7BCF" w:rsidP="000C7BCF">
      <w:pPr>
        <w:jc w:val="center"/>
        <w:rPr>
          <w:rFonts w:ascii="inherit" w:hAnsi="inherit" w:cs="Arial"/>
          <w:color w:val="000000"/>
          <w:sz w:val="20"/>
          <w:szCs w:val="20"/>
        </w:rPr>
      </w:pPr>
      <w:r w:rsidRPr="001E6F19">
        <w:rPr>
          <w:rFonts w:ascii="inherit" w:hAnsi="inherit" w:cs="Arial"/>
          <w:noProof/>
          <w:sz w:val="20"/>
          <w:szCs w:val="20"/>
          <w:lang w:eastAsia="uk-UA"/>
        </w:rPr>
        <w:drawing>
          <wp:inline distT="0" distB="0" distL="0" distR="0">
            <wp:extent cx="4836258" cy="2393579"/>
            <wp:effectExtent l="19050" t="0" r="2442" b="0"/>
            <wp:docPr id="6" name="Рисунок 11" descr="Динамика изменения индекса инфляции в Украине с 2004 года (нарастающим итог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намика изменения индекса инфляции в Украине с 2004 года (нарастающим итогом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28" cy="239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EC" w:rsidRPr="001E6F19" w:rsidRDefault="00682CEC" w:rsidP="00682CEC">
      <w:pPr>
        <w:pStyle w:val="6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>Рис.</w:t>
      </w:r>
      <w:r w:rsidR="005877B5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5.</w:t>
      </w:r>
      <w:r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60A79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>Динамі</w:t>
      </w:r>
      <w:r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 </w:t>
      </w:r>
      <w:r w:rsidR="000B003B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>індексу</w:t>
      </w:r>
      <w:r w:rsidR="00BA154F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інфляції в Україні</w:t>
      </w:r>
      <w:r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A154F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 </w:t>
      </w:r>
      <w:r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2004 </w:t>
      </w:r>
      <w:r w:rsidR="00BA154F" w:rsidRPr="001E6F1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року </w:t>
      </w:r>
      <w:r w:rsidRPr="001E6F19">
        <w:rPr>
          <w:rStyle w:val="small1"/>
          <w:rFonts w:ascii="Times New Roman" w:hAnsi="Times New Roman" w:cs="Times New Roman"/>
          <w:bCs/>
          <w:i w:val="0"/>
          <w:color w:val="auto"/>
          <w:sz w:val="28"/>
          <w:szCs w:val="28"/>
        </w:rPr>
        <w:t>(</w:t>
      </w:r>
      <w:r w:rsidR="00BA154F" w:rsidRPr="001E6F19">
        <w:rPr>
          <w:rStyle w:val="small1"/>
          <w:rFonts w:ascii="Times New Roman" w:hAnsi="Times New Roman" w:cs="Times New Roman"/>
          <w:bCs/>
          <w:i w:val="0"/>
          <w:color w:val="auto"/>
          <w:sz w:val="28"/>
          <w:szCs w:val="28"/>
        </w:rPr>
        <w:t>нароста</w:t>
      </w:r>
      <w:r w:rsidR="000B003B" w:rsidRPr="001E6F19">
        <w:rPr>
          <w:rStyle w:val="small1"/>
          <w:rFonts w:ascii="Times New Roman" w:hAnsi="Times New Roman" w:cs="Times New Roman"/>
          <w:bCs/>
          <w:i w:val="0"/>
          <w:color w:val="auto"/>
          <w:sz w:val="28"/>
          <w:szCs w:val="28"/>
        </w:rPr>
        <w:t>ючим підсумком</w:t>
      </w:r>
      <w:r w:rsidRPr="001E6F19">
        <w:rPr>
          <w:rStyle w:val="small1"/>
          <w:rFonts w:ascii="Times New Roman" w:hAnsi="Times New Roman" w:cs="Times New Roman"/>
          <w:bCs/>
          <w:i w:val="0"/>
          <w:color w:val="auto"/>
          <w:sz w:val="28"/>
          <w:szCs w:val="28"/>
        </w:rPr>
        <w:t>)</w:t>
      </w:r>
    </w:p>
    <w:p w:rsidR="009E3ED6" w:rsidRPr="001E6F19" w:rsidRDefault="009E3ED6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color w:val="FF0000"/>
          <w:sz w:val="28"/>
          <w:szCs w:val="28"/>
        </w:rPr>
      </w:pPr>
      <w:r w:rsidRPr="001E6F19">
        <w:rPr>
          <w:sz w:val="28"/>
          <w:szCs w:val="28"/>
        </w:rPr>
        <w:lastRenderedPageBreak/>
        <w:t xml:space="preserve">Динаміка грошової маси впливає на рівень обмінного курсу за двома каналами. З одного боку, кількість грошей в обігу впливає на рівень внутрішніх цін, що позначається на рівні валютного курсу. З іншого боку діє класичний закон ринкової ціни рівноваги, адже обмінний курс і є такою ціною для національної валюти: чим більша пропозиція, тим нижчий валютний курс, і навпаки. </w:t>
      </w:r>
    </w:p>
    <w:p w:rsidR="00E561E1" w:rsidRPr="001E6F19" w:rsidRDefault="006F00C5" w:rsidP="00E561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Рівень процентних ставок є фактором, який визначає міжнародний рух капіталів, що позначається на динаміці обмінного курсу. </w:t>
      </w:r>
      <w:r w:rsidR="00E561E1" w:rsidRPr="001E6F19">
        <w:rPr>
          <w:rFonts w:ascii="Times New Roman" w:hAnsi="Times New Roman" w:cs="Times New Roman"/>
          <w:color w:val="000000" w:themeColor="text1"/>
          <w:sz w:val="28"/>
          <w:szCs w:val="28"/>
        </w:rPr>
        <w:t>Нацбанк встановив процентні ставки за кредитами ФГВФО на рівні облікової ставки НБУ. Про це йдеться в постанові № 643 від 8 жовтня 2014 р. "Про внесення змін до Положення про кредитування Національним банком України Фонду гарантування вкладів фізичних осіб", оприлюдненому на сайті регулятора. Зараз облікова ставка НБУ становить 12,5 %.</w:t>
      </w:r>
    </w:p>
    <w:p w:rsidR="00A7702A" w:rsidRPr="001E6F19" w:rsidRDefault="006F00C5" w:rsidP="00E561E1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Підвищення процентних ставок за депозитами робить інвестиції у валюті певної країни більш привабливими, а отже, є засобом залучення іноземного капіталу, що сприяє підвищенню курсу національної валюти, і навпаки, зниження ринкових ставок процента зумовлює відтік іноземних капіталів за кордон, що призводить до зниження попиту на національну валюту та її здешевлення. Коли ж кредит стає дорожчим, це ускладнює інвестиційну діяльність в країні, послаблює позиції національних експортерів через збільшення ціни їхньої продукції у зв'язку з подорожчанням капіталу як одного з факторів виробництва. В Україні відсоткові ставки за кредит доволі високі. </w:t>
      </w:r>
    </w:p>
    <w:p w:rsidR="00BF65EF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Попит на іноземну валюту помітно зріс, оскільки іноземні інвестори виводять капітали з українського ринку акцій та облігацій тому і попит на валюту пересихає. </w:t>
      </w: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Стан платіжного балансу впливає на валютний курс залежно від наявності активного чи пасивного сальдо. Активне сальдо платіжного балансу сприяє підвищенню обмінного курсу національної валюти, оскільки збільшується попит на неї з боку іноземних боржників для погашення їхніх зобов'язань перед національними експортерами і кредиторами. Пасивне сальдо платіжного балансу зумовлює зниження валютного курсу, оскільки зростає </w:t>
      </w:r>
      <w:r w:rsidRPr="001E6F19">
        <w:rPr>
          <w:sz w:val="28"/>
          <w:szCs w:val="28"/>
        </w:rPr>
        <w:lastRenderedPageBreak/>
        <w:t>попит на іноземну валюту з боку національних боржників (вони продають національну валюту в обмін на іноземну для погашення зовнішніх зобов'язань), що зумовлює стійку тенденцію до девальвації.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У жовтні </w:t>
      </w:r>
      <w:r w:rsidR="00AA059E"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2014 року </w:t>
      </w:r>
      <w:r w:rsidRPr="001E6F19">
        <w:rPr>
          <w:rFonts w:ascii="TimesNewRomanPS-BoldMT" w:hAnsi="TimesNewRomanPS-BoldMT" w:cs="TimesNewRomanPS-BoldMT"/>
          <w:bCs/>
          <w:sz w:val="28"/>
          <w:szCs w:val="28"/>
        </w:rPr>
        <w:t>дефіцит поточного рахунку залишився на рівні попереднього</w:t>
      </w:r>
      <w:r w:rsidR="00F60A79"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місяця й становив 634 млн. дол. США. </w:t>
      </w:r>
      <w:r w:rsidRPr="001E6F19">
        <w:rPr>
          <w:rFonts w:ascii="TimesNewRomanPSMT" w:hAnsi="TimesNewRomanPSMT" w:cs="TimesNewRomanPSMT"/>
          <w:sz w:val="28"/>
          <w:szCs w:val="28"/>
        </w:rPr>
        <w:t>Експорт товарів скоротився на 2.9%</w:t>
      </w:r>
      <w:r w:rsidR="00F60A79" w:rsidRPr="001E6F19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6F19">
        <w:rPr>
          <w:rFonts w:ascii="TimesNewRomanPSMT" w:hAnsi="TimesNewRomanPSMT" w:cs="TimesNewRomanPSMT"/>
          <w:sz w:val="28"/>
          <w:szCs w:val="28"/>
        </w:rPr>
        <w:t xml:space="preserve">порівняно з вереснем </w:t>
      </w:r>
      <w:r w:rsidR="00AA059E" w:rsidRPr="001E6F19">
        <w:rPr>
          <w:rFonts w:ascii="TimesNewRomanPSMT" w:hAnsi="TimesNewRomanPSMT" w:cs="TimesNewRomanPSMT"/>
          <w:sz w:val="28"/>
          <w:szCs w:val="28"/>
        </w:rPr>
        <w:t xml:space="preserve">2014 р. </w:t>
      </w:r>
      <w:r w:rsidRPr="001E6F19">
        <w:rPr>
          <w:rFonts w:ascii="TimesNewRomanPSMT" w:hAnsi="TimesNewRomanPSMT" w:cs="TimesNewRomanPSMT"/>
          <w:sz w:val="28"/>
          <w:szCs w:val="28"/>
        </w:rPr>
        <w:t>у той час як імпорт товарів залишився на рівні попереднього</w:t>
      </w:r>
      <w:r w:rsidR="00F60A79" w:rsidRPr="001E6F19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6F19">
        <w:rPr>
          <w:rFonts w:ascii="TimesNewRomanPSMT" w:hAnsi="TimesNewRomanPSMT" w:cs="TimesNewRomanPSMT"/>
          <w:sz w:val="28"/>
          <w:szCs w:val="28"/>
        </w:rPr>
        <w:t xml:space="preserve">місяця. Водночас дефіцит торгівлі послугами </w:t>
      </w:r>
      <w:r w:rsidRPr="00E00A58">
        <w:rPr>
          <w:rFonts w:ascii="TimesNewRomanPSMT" w:hAnsi="TimesNewRomanPSMT" w:cs="TimesNewRomanPSMT"/>
          <w:sz w:val="28"/>
          <w:szCs w:val="28"/>
        </w:rPr>
        <w:t>скоротився майже до нуля (зі 104 млн.</w:t>
      </w:r>
      <w:r w:rsidR="00F60A79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дол. США у вересні).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00A58">
        <w:rPr>
          <w:rFonts w:ascii="TimesNewRomanPS-BoldMT" w:hAnsi="TimesNewRomanPS-BoldMT" w:cs="TimesNewRomanPS-BoldMT"/>
          <w:bCs/>
          <w:sz w:val="28"/>
          <w:szCs w:val="28"/>
        </w:rPr>
        <w:t>Темпи падіння експорту товарів (24.8% у річному вимірі) у жовтні</w:t>
      </w:r>
      <w:r w:rsidR="00F60A79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4E4D34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2014 р.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прискорилися порівняно з вересневими (16.4%), загальний експорт становив</w:t>
      </w:r>
      <w:r w:rsidR="00F60A79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4.3 млрд. дол. США.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MT" w:hAnsi="TimesNewRomanPSMT" w:cs="TimesNewRomanPSMT"/>
          <w:sz w:val="28"/>
          <w:szCs w:val="28"/>
        </w:rPr>
        <w:t>Скорочення експорту товарів відбулося за більшістю</w:t>
      </w:r>
      <w:r w:rsidR="00F60A79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товарних груп: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-ItalicMT" w:hAnsi="TimesNewRomanPS-ItalicMT" w:cs="TimesNewRomanPS-ItalicMT"/>
          <w:iCs/>
          <w:sz w:val="28"/>
          <w:szCs w:val="28"/>
        </w:rPr>
        <w:t xml:space="preserve">машинобудування </w:t>
      </w:r>
      <w:r w:rsidRPr="00E00A58">
        <w:rPr>
          <w:rFonts w:ascii="TimesNewRomanPSMT" w:hAnsi="TimesNewRomanPSMT" w:cs="TimesNewRomanPSMT"/>
          <w:sz w:val="28"/>
          <w:szCs w:val="28"/>
        </w:rPr>
        <w:t>– на 7.2% порівняно з вереснем переважно за групою</w:t>
      </w:r>
      <w:r w:rsidR="00F60A79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E00A58">
        <w:rPr>
          <w:rFonts w:ascii="TimesNewRomanPSMT" w:hAnsi="TimesNewRomanPSMT" w:cs="TimesNewRomanPSMT"/>
          <w:sz w:val="28"/>
          <w:szCs w:val="28"/>
        </w:rPr>
        <w:t>“механічні</w:t>
      </w:r>
      <w:proofErr w:type="spellEnd"/>
      <w:r w:rsidRPr="00E00A58">
        <w:rPr>
          <w:rFonts w:ascii="TimesNewRomanPSMT" w:hAnsi="TimesNewRomanPSMT" w:cs="TimesNewRomanPSMT"/>
          <w:sz w:val="28"/>
          <w:szCs w:val="28"/>
        </w:rPr>
        <w:t xml:space="preserve"> машини, </w:t>
      </w:r>
      <w:proofErr w:type="spellStart"/>
      <w:r w:rsidRPr="00E00A58">
        <w:rPr>
          <w:rFonts w:ascii="TimesNewRomanPSMT" w:hAnsi="TimesNewRomanPSMT" w:cs="TimesNewRomanPSMT"/>
          <w:sz w:val="28"/>
          <w:szCs w:val="28"/>
        </w:rPr>
        <w:t>апарати”</w:t>
      </w:r>
      <w:proofErr w:type="spellEnd"/>
      <w:r w:rsidRPr="00E00A58">
        <w:rPr>
          <w:rFonts w:ascii="TimesNewRomanPSMT" w:hAnsi="TimesNewRomanPSMT" w:cs="TimesNewRomanPSMT"/>
          <w:sz w:val="28"/>
          <w:szCs w:val="28"/>
        </w:rPr>
        <w:t xml:space="preserve"> (на 17.8%) через скорочення поставок двигунів у</w:t>
      </w:r>
      <w:r w:rsidR="00F60A79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Росію;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-ItalicMT" w:hAnsi="TimesNewRomanPS-ItalicMT" w:cs="TimesNewRomanPS-ItalicMT"/>
          <w:iCs/>
          <w:sz w:val="28"/>
          <w:szCs w:val="28"/>
        </w:rPr>
        <w:t xml:space="preserve">мінеральних продуктів – </w:t>
      </w:r>
      <w:r w:rsidRPr="00E00A58">
        <w:rPr>
          <w:rFonts w:ascii="TimesNewRomanPSMT" w:hAnsi="TimesNewRomanPSMT" w:cs="TimesNewRomanPSMT"/>
          <w:sz w:val="28"/>
          <w:szCs w:val="28"/>
        </w:rPr>
        <w:t>на 12.5% через фактичне призупинення експорту</w:t>
      </w:r>
      <w:r w:rsidR="00F60A79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вугілля (на 39%), що зумовлено необхідністю задовольнити внутрішній попит;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-ItalicMT" w:hAnsi="TimesNewRomanPS-ItalicMT" w:cs="TimesNewRomanPS-ItalicMT"/>
          <w:iCs/>
          <w:sz w:val="28"/>
          <w:szCs w:val="28"/>
        </w:rPr>
        <w:t xml:space="preserve">хімічної продукції </w:t>
      </w:r>
      <w:r w:rsidRPr="00E00A58">
        <w:rPr>
          <w:rFonts w:ascii="TimesNewRomanPSMT" w:hAnsi="TimesNewRomanPSMT" w:cs="TimesNewRomanPSMT"/>
          <w:sz w:val="28"/>
          <w:szCs w:val="28"/>
        </w:rPr>
        <w:t>– на 27.9% через заборону урядом використання природного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газу для виробників мінеральних добрив, зокрема експорт продукції неорганічної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хімії знизився на 62.2% та добрив – на 41.4%.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MT" w:hAnsi="TimesNewRomanPSMT" w:cs="TimesNewRomanPSMT"/>
          <w:sz w:val="28"/>
          <w:szCs w:val="28"/>
        </w:rPr>
        <w:t>У той самий час відбулося зростання експорту: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-ItalicMT" w:hAnsi="TimesNewRomanPS-ItalicMT" w:cs="TimesNewRomanPS-ItalicMT"/>
          <w:iCs/>
          <w:sz w:val="28"/>
          <w:szCs w:val="28"/>
        </w:rPr>
        <w:t xml:space="preserve">продовольчих товарів </w:t>
      </w:r>
      <w:r w:rsidRPr="00E00A58">
        <w:rPr>
          <w:rFonts w:ascii="TimesNewRomanPSMT" w:hAnsi="TimesNewRomanPSMT" w:cs="TimesNewRomanPSMT"/>
          <w:sz w:val="28"/>
          <w:szCs w:val="28"/>
        </w:rPr>
        <w:t>– на 2.5%, зокрема через сезонне зростання експорту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олії, насіння олійних культур та жирів (на 23.8%), м’ясних виробів (на 6.3%) у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зв’язку зі збільшенням поставок на ринок ЄС;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00A58">
        <w:rPr>
          <w:rFonts w:ascii="TimesNewRomanPS-ItalicMT" w:hAnsi="TimesNewRomanPS-ItalicMT" w:cs="TimesNewRomanPS-ItalicMT"/>
          <w:iCs/>
          <w:sz w:val="28"/>
          <w:szCs w:val="28"/>
        </w:rPr>
        <w:t xml:space="preserve">металургійної продукції – </w:t>
      </w:r>
      <w:r w:rsidRPr="00E00A58">
        <w:rPr>
          <w:rFonts w:ascii="TimesNewRomanPSMT" w:hAnsi="TimesNewRomanPSMT" w:cs="TimesNewRomanPSMT"/>
          <w:sz w:val="28"/>
          <w:szCs w:val="28"/>
        </w:rPr>
        <w:t>на 2.4% у зв’язку з нарощенням виробництва на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металургійних комбінатах, що не розташовані в зоні АТО.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Темпи падіння імпорту товарів (38.8% у річному вимірі) у жовтні </w:t>
      </w:r>
      <w:r w:rsidR="004E4D34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2014 р.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майже</w:t>
      </w:r>
      <w:r w:rsidR="00E33EF0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не змінилися порівняно з вересневими (39.7%), загальний імпорт становив</w:t>
      </w:r>
      <w:r w:rsidR="00E33EF0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4.9 млрд. дол. США. </w:t>
      </w:r>
      <w:r w:rsidRPr="00E00A58">
        <w:rPr>
          <w:rFonts w:ascii="TimesNewRomanPSMT" w:hAnsi="TimesNewRomanPSMT" w:cs="TimesNewRomanPSMT"/>
          <w:sz w:val="28"/>
          <w:szCs w:val="28"/>
        </w:rPr>
        <w:t>Однак зниження неенергетичного імпорту значно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прискорилося (до 36.8% у річному вимірі порівняно з 30.9% у вересні). Це відбулося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внаслідок подальшого скорочення внутрішнього попиту, про що </w:t>
      </w:r>
      <w:r w:rsidRPr="00E00A58">
        <w:rPr>
          <w:rFonts w:ascii="TimesNewRomanPSMT" w:hAnsi="TimesNewRomanPSMT" w:cs="TimesNewRomanPSMT"/>
          <w:sz w:val="28"/>
          <w:szCs w:val="28"/>
        </w:rPr>
        <w:lastRenderedPageBreak/>
        <w:t>свідчить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зменшення обороту роздрібної торгівлі – на 18.7%</w:t>
      </w:r>
      <w:r w:rsidRPr="00E00A58">
        <w:rPr>
          <w:rFonts w:ascii="TimesNewRomanPSMT" w:hAnsi="TimesNewRomanPSMT" w:cs="TimesNewRomanPSMT"/>
          <w:sz w:val="18"/>
          <w:szCs w:val="18"/>
        </w:rPr>
        <w:t xml:space="preserve">1 </w:t>
      </w:r>
      <w:r w:rsidRPr="00E00A58">
        <w:rPr>
          <w:rFonts w:ascii="TimesNewRomanPSMT" w:hAnsi="TimesNewRomanPSMT" w:cs="TimesNewRomanPSMT"/>
          <w:sz w:val="28"/>
          <w:szCs w:val="28"/>
        </w:rPr>
        <w:t>у реальному вимірі (порівняно з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14.6% у вересні).</w:t>
      </w:r>
    </w:p>
    <w:p w:rsidR="0048577B" w:rsidRPr="00E00A58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0A58">
        <w:rPr>
          <w:rFonts w:ascii="TimesNewRomanPSMT" w:hAnsi="TimesNewRomanPSMT" w:cs="TimesNewRomanPSMT"/>
          <w:sz w:val="28"/>
          <w:szCs w:val="28"/>
        </w:rPr>
        <w:t xml:space="preserve">Динаміка потоків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за фінансовим та капітальним рахунком у жовтні 2014</w:t>
      </w:r>
      <w:r w:rsidR="00E33EF0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року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визначалась низькою інвестиційною привабливістю 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>національної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 економіки та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посиленням девальваційних очікувань.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Дефіцит капітального та фінансового</w:t>
      </w:r>
      <w:r w:rsidR="00E33EF0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рахунку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становив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2.9 млрд. дол. США </w:t>
      </w:r>
      <w:r w:rsidRPr="00E00A58">
        <w:rPr>
          <w:rFonts w:ascii="TimesNewRomanPSMT" w:hAnsi="TimesNewRomanPSMT" w:cs="TimesNewRomanPSMT"/>
          <w:sz w:val="28"/>
          <w:szCs w:val="28"/>
        </w:rPr>
        <w:t>насамперед через виплати за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єврооблігаціями НАК </w:t>
      </w:r>
      <w:proofErr w:type="spellStart"/>
      <w:r w:rsidRPr="00E00A58">
        <w:rPr>
          <w:rFonts w:ascii="TimesNewRomanPSMT" w:hAnsi="TimesNewRomanPSMT" w:cs="TimesNewRomanPSMT"/>
          <w:sz w:val="28"/>
          <w:szCs w:val="28"/>
        </w:rPr>
        <w:t>“Нафтогаз”</w:t>
      </w:r>
      <w:proofErr w:type="spellEnd"/>
      <w:r w:rsidRPr="00E00A58">
        <w:rPr>
          <w:rFonts w:ascii="TimesNewRomanPSMT" w:hAnsi="TimesNewRomanPSMT" w:cs="TimesNewRomanPSMT"/>
          <w:sz w:val="28"/>
          <w:szCs w:val="28"/>
        </w:rPr>
        <w:t xml:space="preserve">. Натомість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>за прямими іноземними</w:t>
      </w:r>
      <w:r w:rsidR="00E33EF0"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інвестиціями </w:t>
      </w:r>
      <w:r w:rsidRPr="00E00A58">
        <w:rPr>
          <w:rFonts w:ascii="TimesNewRomanPSMT" w:hAnsi="TimesNewRomanPSMT" w:cs="TimesNewRomanPSMT"/>
          <w:sz w:val="28"/>
          <w:szCs w:val="28"/>
        </w:rPr>
        <w:t xml:space="preserve">зберігався чистий приплив коштів –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151 млн. дол. США. </w:t>
      </w:r>
      <w:r w:rsidRPr="00E00A58">
        <w:rPr>
          <w:rFonts w:ascii="TimesNewRomanPSMT" w:hAnsi="TimesNewRomanPSMT" w:cs="TimesNewRomanPSMT"/>
          <w:sz w:val="28"/>
          <w:szCs w:val="28"/>
        </w:rPr>
        <w:t>Приріст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готівкової валюти поза банками </w:t>
      </w:r>
      <w:r w:rsidRPr="00E00A58">
        <w:rPr>
          <w:rFonts w:ascii="TimesNewRomanPSMT" w:hAnsi="TimesNewRomanPSMT" w:cs="TimesNewRomanPSMT"/>
          <w:sz w:val="28"/>
          <w:szCs w:val="28"/>
        </w:rPr>
        <w:t>збільшився порівняно з попередніми місяцями до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503 млн. дол. США.</w:t>
      </w:r>
    </w:p>
    <w:p w:rsidR="0048577B" w:rsidRPr="001E6F19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00A58">
        <w:rPr>
          <w:rFonts w:ascii="TimesNewRomanPS-BoldMT" w:hAnsi="TimesNewRomanPS-BoldMT" w:cs="TimesNewRomanPS-BoldMT"/>
          <w:bCs/>
          <w:sz w:val="28"/>
          <w:szCs w:val="28"/>
        </w:rPr>
        <w:t>Роловер</w:t>
      </w:r>
      <w:proofErr w:type="spellEnd"/>
      <w:r w:rsidRPr="00E00A58">
        <w:rPr>
          <w:rFonts w:ascii="TimesNewRomanPS-BoldMT" w:hAnsi="TimesNewRomanPS-BoldMT" w:cs="TimesNewRomanPS-BoldMT"/>
          <w:bCs/>
          <w:sz w:val="28"/>
          <w:szCs w:val="28"/>
        </w:rPr>
        <w:t xml:space="preserve"> за зовнішніми зобов’язаннями приватного сектору </w:t>
      </w:r>
      <w:r w:rsidRPr="00E00A58">
        <w:rPr>
          <w:rFonts w:ascii="TimesNewRomanPSMT" w:hAnsi="TimesNewRomanPSMT" w:cs="TimesNewRomanPSMT"/>
          <w:sz w:val="28"/>
          <w:szCs w:val="28"/>
        </w:rPr>
        <w:t>(за кредитами</w:t>
      </w:r>
      <w:r w:rsidR="00E33EF0" w:rsidRPr="00E00A5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00A58">
        <w:rPr>
          <w:rFonts w:ascii="TimesNewRomanPSMT" w:hAnsi="TimesNewRomanPSMT" w:cs="TimesNewRomanPSMT"/>
          <w:sz w:val="28"/>
          <w:szCs w:val="28"/>
        </w:rPr>
        <w:t>та депозитами) зберігається на рівні 87%</w:t>
      </w:r>
      <w:r w:rsidRPr="001E6F19">
        <w:rPr>
          <w:rFonts w:ascii="TimesNewRomanPSMT" w:hAnsi="TimesNewRomanPSMT" w:cs="TimesNewRomanPSMT"/>
          <w:sz w:val="28"/>
          <w:szCs w:val="28"/>
        </w:rPr>
        <w:t xml:space="preserve"> третій місяць поспіль.</w:t>
      </w:r>
    </w:p>
    <w:p w:rsidR="0048577B" w:rsidRPr="001E6F19" w:rsidRDefault="0048577B" w:rsidP="00AA0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rFonts w:ascii="TimesNewRomanPS-BoldMT" w:hAnsi="TimesNewRomanPS-BoldMT" w:cs="TimesNewRomanPS-BoldMT"/>
          <w:bCs/>
          <w:sz w:val="28"/>
          <w:szCs w:val="28"/>
        </w:rPr>
        <w:t>Формування дефіциту зведеного платіжного балансу (3.5 млрд. дол. США)</w:t>
      </w:r>
      <w:r w:rsidR="00E33EF0"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E6F19">
        <w:rPr>
          <w:rFonts w:ascii="TimesNewRomanPSMT" w:hAnsi="TimesNewRomanPSMT" w:cs="TimesNewRomanPSMT"/>
          <w:sz w:val="28"/>
          <w:szCs w:val="28"/>
        </w:rPr>
        <w:t xml:space="preserve">призвело до скорочення резервних активів. Станом на 01.11.2014 </w:t>
      </w:r>
      <w:r w:rsidRPr="001E6F19">
        <w:rPr>
          <w:rFonts w:ascii="TimesNewRomanPS-BoldMT" w:hAnsi="TimesNewRomanPS-BoldMT" w:cs="TimesNewRomanPS-BoldMT"/>
          <w:bCs/>
          <w:sz w:val="28"/>
          <w:szCs w:val="28"/>
        </w:rPr>
        <w:t>міжнародні</w:t>
      </w:r>
      <w:r w:rsidR="00E33EF0"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E6F19">
        <w:rPr>
          <w:rFonts w:ascii="TimesNewRomanPS-BoldMT" w:hAnsi="TimesNewRomanPS-BoldMT" w:cs="TimesNewRomanPS-BoldMT"/>
          <w:bCs/>
          <w:sz w:val="28"/>
          <w:szCs w:val="28"/>
        </w:rPr>
        <w:t xml:space="preserve">резерви </w:t>
      </w:r>
      <w:r w:rsidRPr="001E6F19">
        <w:rPr>
          <w:rFonts w:ascii="TimesNewRomanPSMT" w:hAnsi="TimesNewRomanPSMT" w:cs="TimesNewRomanPSMT"/>
          <w:sz w:val="28"/>
          <w:szCs w:val="28"/>
        </w:rPr>
        <w:t>становили 12.6 млрд. дол. США, що забезпечує фінансування імпорту</w:t>
      </w:r>
      <w:r w:rsidR="00E33EF0" w:rsidRPr="001E6F19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6F19">
        <w:rPr>
          <w:rFonts w:ascii="TimesNewRomanPSMT" w:hAnsi="TimesNewRomanPSMT" w:cs="TimesNewRomanPSMT"/>
          <w:sz w:val="28"/>
          <w:szCs w:val="28"/>
        </w:rPr>
        <w:t>майбутнього періоду протягом 2.2 місяця.</w:t>
      </w:r>
    </w:p>
    <w:p w:rsidR="0048577B" w:rsidRPr="001E6F19" w:rsidRDefault="0048577B" w:rsidP="00805F26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  <w:r w:rsidRPr="001E6F19">
        <w:rPr>
          <w:noProof/>
          <w:sz w:val="28"/>
          <w:szCs w:val="28"/>
        </w:rPr>
        <w:drawing>
          <wp:inline distT="0" distB="0" distL="0" distR="0">
            <wp:extent cx="3684633" cy="312844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956" t="25234" r="13957" b="2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52" cy="314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F0" w:rsidRPr="001E6F19" w:rsidRDefault="00E33EF0" w:rsidP="00805F26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  <w:r w:rsidRPr="001E6F19">
        <w:rPr>
          <w:sz w:val="28"/>
          <w:szCs w:val="28"/>
        </w:rPr>
        <w:t>Рис.</w:t>
      </w:r>
      <w:r w:rsidR="001A08DA" w:rsidRPr="001E6F19">
        <w:rPr>
          <w:sz w:val="28"/>
          <w:szCs w:val="28"/>
        </w:rPr>
        <w:t>6.</w:t>
      </w:r>
      <w:r w:rsidRPr="001E6F19">
        <w:rPr>
          <w:sz w:val="28"/>
          <w:szCs w:val="28"/>
        </w:rPr>
        <w:t xml:space="preserve"> Приріст готівкової валюти поза банками за період 2013-2014 рр.</w:t>
      </w:r>
    </w:p>
    <w:p w:rsidR="00E33EF0" w:rsidRPr="001E6F19" w:rsidRDefault="00E33EF0" w:rsidP="00805F26">
      <w:pPr>
        <w:pStyle w:val="a8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Фактором, що визначає масштаби втручання державних органів у діяльність суб'єктів валютних відносин, що впливає на зміну обмінного курсу є державне регулювання валютного курсу. Національний банк України </w:t>
      </w:r>
      <w:r w:rsidRPr="001E6F19">
        <w:rPr>
          <w:sz w:val="28"/>
          <w:szCs w:val="28"/>
        </w:rPr>
        <w:lastRenderedPageBreak/>
        <w:t xml:space="preserve">використовує окремі загальні інструменти реалізації валютної політики (дисконтну політику, операції на відкритому ринку, політику </w:t>
      </w:r>
      <w:r w:rsidR="001A08DA" w:rsidRPr="001E6F19">
        <w:rPr>
          <w:sz w:val="28"/>
          <w:szCs w:val="28"/>
        </w:rPr>
        <w:t>обов’язкових</w:t>
      </w:r>
      <w:r w:rsidRPr="001E6F19">
        <w:rPr>
          <w:sz w:val="28"/>
          <w:szCs w:val="28"/>
        </w:rPr>
        <w:t xml:space="preserve"> резервів) та окремі спеціальні інструменти, які поділяються на економічні (девізна політика, диверсифікація валютних резервів, регулювання режиму валютного курсу та політика девальвації і ревальвації валютного курсу) і адміністративні інструменти.</w:t>
      </w: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Україна є </w:t>
      </w:r>
      <w:proofErr w:type="spellStart"/>
      <w:r w:rsidRPr="001E6F19">
        <w:rPr>
          <w:sz w:val="28"/>
          <w:szCs w:val="28"/>
        </w:rPr>
        <w:t>експортоорієнтованою</w:t>
      </w:r>
      <w:proofErr w:type="spellEnd"/>
      <w:r w:rsidRPr="001E6F19">
        <w:rPr>
          <w:sz w:val="28"/>
          <w:szCs w:val="28"/>
        </w:rPr>
        <w:t xml:space="preserve"> і </w:t>
      </w:r>
      <w:proofErr w:type="spellStart"/>
      <w:r w:rsidRPr="001E6F19">
        <w:rPr>
          <w:sz w:val="28"/>
          <w:szCs w:val="28"/>
        </w:rPr>
        <w:t>імпортозалежною</w:t>
      </w:r>
      <w:proofErr w:type="spellEnd"/>
      <w:r w:rsidRPr="001E6F19">
        <w:rPr>
          <w:sz w:val="28"/>
          <w:szCs w:val="28"/>
        </w:rPr>
        <w:t xml:space="preserve"> країною, тому питання валютно-курсової політики НБУ та її впливу на конкурентоспроможність вітчизняних господарюючих суб'єктів на зовнішніх ринках є надзвичайно важливими та актуальними.</w:t>
      </w:r>
    </w:p>
    <w:p w:rsidR="006F00C5" w:rsidRPr="001E6F19" w:rsidRDefault="006F00C5" w:rsidP="00FF379E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>Одним з найважливіших економічних інструментів реалізації валютної політики, сутність якого полягає у впливі на обмінний курс національної валюти через купівлю-продаж державними органами (центральним банком) іноземної валюти</w:t>
      </w:r>
      <w:r w:rsidR="001A08DA" w:rsidRPr="001E6F19">
        <w:rPr>
          <w:sz w:val="28"/>
          <w:szCs w:val="28"/>
        </w:rPr>
        <w:t xml:space="preserve"> (девізів) є девізна політика.</w:t>
      </w: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>Фактором, що визначається станом економіки та політичною ситуацією в країні є ступінь довіри до валюти на національному і світовому ринках. Чим вища довіра до валюти, тим більшою є її частка у міжнародних розрахункових операціях і тим вищий попит на неї з боку суб'єктів міжнародної торгівлі. Це у свою чергу, визначає динаміку попиту на цю валюту на світових ринках незалежно від рівня її купівельної спроможності на внутрішньому ринку.</w:t>
      </w: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>На динаміку обмінного курсу валюти може вплинути такий фактор як спекулятивні потоки капіталів, якщо центральний банк намагається утримати курс на певному рівні на противагу дії ринкових сил.</w:t>
      </w:r>
    </w:p>
    <w:p w:rsidR="006F00C5" w:rsidRPr="001E6F19" w:rsidRDefault="006F00C5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E6F19">
        <w:rPr>
          <w:sz w:val="28"/>
          <w:szCs w:val="28"/>
        </w:rPr>
        <w:t xml:space="preserve">Якщо курс певної національної валюти має тенденцію до зниження, то фірми і банки намагаються завчасно продати її в обмін на більш стійкі валюти, розраховуючи через певний час провести </w:t>
      </w:r>
      <w:proofErr w:type="spellStart"/>
      <w:r w:rsidRPr="001E6F19">
        <w:rPr>
          <w:sz w:val="28"/>
          <w:szCs w:val="28"/>
        </w:rPr>
        <w:t>зворотню</w:t>
      </w:r>
      <w:proofErr w:type="spellEnd"/>
      <w:r w:rsidRPr="001E6F19">
        <w:rPr>
          <w:sz w:val="28"/>
          <w:szCs w:val="28"/>
        </w:rPr>
        <w:t xml:space="preserve"> операцію за нижчим курсом. Різниця, таким чином, утворює спекулятивний дохід. Такі операції суттєво послаблюють курс національної валюти.</w:t>
      </w:r>
    </w:p>
    <w:p w:rsidR="00FF379E" w:rsidRDefault="001A08DA" w:rsidP="00946D24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1A08DA">
        <w:rPr>
          <w:b/>
          <w:sz w:val="28"/>
          <w:szCs w:val="28"/>
        </w:rPr>
        <w:t>Висновки</w:t>
      </w:r>
      <w:r>
        <w:rPr>
          <w:sz w:val="28"/>
          <w:szCs w:val="28"/>
        </w:rPr>
        <w:t xml:space="preserve">. </w:t>
      </w:r>
      <w:r w:rsidR="0075104D">
        <w:rPr>
          <w:sz w:val="28"/>
          <w:szCs w:val="28"/>
        </w:rPr>
        <w:t xml:space="preserve">Різке зростання курсу іноземних валют до гривні спричинене низкою факторів, що пов’язані з політичною та економічною кризами, нестабільністю ситуації в країні, військовими діями на Сході. </w:t>
      </w:r>
      <w:r w:rsidR="00DA5C83">
        <w:rPr>
          <w:sz w:val="28"/>
          <w:szCs w:val="28"/>
        </w:rPr>
        <w:t xml:space="preserve">До вирішення </w:t>
      </w:r>
      <w:r w:rsidR="00DA5C83">
        <w:rPr>
          <w:sz w:val="28"/>
          <w:szCs w:val="28"/>
        </w:rPr>
        <w:lastRenderedPageBreak/>
        <w:t xml:space="preserve">проблеми стабілізації економічної ситуації необхідно підходити комплексно, через розв’язання цілої низки складних задач, які головним чином залежать ще й від зовнішніх факторів та подій. Прогнозування </w:t>
      </w:r>
      <w:r w:rsidR="00FB43BC">
        <w:rPr>
          <w:sz w:val="28"/>
          <w:szCs w:val="28"/>
        </w:rPr>
        <w:t xml:space="preserve">зміни валютного </w:t>
      </w:r>
      <w:r w:rsidR="00DA5C83">
        <w:rPr>
          <w:sz w:val="28"/>
          <w:szCs w:val="28"/>
        </w:rPr>
        <w:t xml:space="preserve">курсу </w:t>
      </w:r>
      <w:r w:rsidR="00FA4D23">
        <w:rPr>
          <w:sz w:val="28"/>
          <w:szCs w:val="28"/>
        </w:rPr>
        <w:t>в даній ситуації</w:t>
      </w:r>
      <w:r w:rsidR="00FB43BC">
        <w:rPr>
          <w:sz w:val="28"/>
          <w:szCs w:val="28"/>
        </w:rPr>
        <w:t xml:space="preserve"> необхідно здійснювати за допомогою економіко-математичних моделей </w:t>
      </w:r>
      <w:r w:rsidR="00333596">
        <w:rPr>
          <w:sz w:val="28"/>
          <w:szCs w:val="28"/>
        </w:rPr>
        <w:t xml:space="preserve">прогнозування </w:t>
      </w:r>
      <w:r w:rsidR="00FB43BC">
        <w:rPr>
          <w:sz w:val="28"/>
          <w:szCs w:val="28"/>
        </w:rPr>
        <w:t xml:space="preserve">та покладаючись на </w:t>
      </w:r>
      <w:r w:rsidR="00FB43BC" w:rsidRPr="00DB4DE5">
        <w:rPr>
          <w:sz w:val="28"/>
        </w:rPr>
        <w:t>власну інтуїцію, досвід, кваліфікацію, думки експертів, прогнози інших аналітиків тощо</w:t>
      </w:r>
      <w:r w:rsidR="00333596">
        <w:rPr>
          <w:sz w:val="28"/>
        </w:rPr>
        <w:t>.</w:t>
      </w:r>
    </w:p>
    <w:p w:rsidR="006F00C5" w:rsidRDefault="00FB43BC" w:rsidP="00946D24">
      <w:pPr>
        <w:pStyle w:val="a8"/>
        <w:spacing w:before="0" w:after="0" w:line="360" w:lineRule="auto"/>
        <w:ind w:firstLine="709"/>
        <w:jc w:val="both"/>
        <w:rPr>
          <w:rStyle w:val="a7"/>
          <w:sz w:val="28"/>
          <w:szCs w:val="28"/>
          <w:lang w:val="en-US"/>
        </w:rPr>
      </w:pPr>
      <w:r>
        <w:rPr>
          <w:rStyle w:val="a7"/>
          <w:sz w:val="28"/>
          <w:szCs w:val="28"/>
        </w:rPr>
        <w:t>Список використаних джерел:</w:t>
      </w:r>
    </w:p>
    <w:p w:rsidR="00BC0BD4" w:rsidRPr="00086B2D" w:rsidRDefault="00BC0BD4" w:rsidP="0060121A">
      <w:pPr>
        <w:pStyle w:val="a9"/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6B2D">
        <w:rPr>
          <w:rFonts w:ascii="Times New Roman" w:hAnsi="Times New Roman"/>
          <w:sz w:val="28"/>
          <w:szCs w:val="28"/>
        </w:rPr>
        <w:t>Козловський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086B2D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6B2D">
        <w:rPr>
          <w:rFonts w:ascii="Times New Roman" w:hAnsi="Times New Roman"/>
          <w:sz w:val="28"/>
          <w:szCs w:val="28"/>
        </w:rPr>
        <w:t>валютного</w:t>
      </w:r>
      <w:proofErr w:type="gramEnd"/>
      <w:r w:rsidRPr="00086B2D">
        <w:rPr>
          <w:rFonts w:ascii="Times New Roman" w:hAnsi="Times New Roman"/>
          <w:sz w:val="28"/>
          <w:szCs w:val="28"/>
        </w:rPr>
        <w:t xml:space="preserve"> курсу в </w:t>
      </w:r>
      <w:proofErr w:type="spellStart"/>
      <w:r w:rsidRPr="00086B2D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6B2D">
        <w:rPr>
          <w:rFonts w:ascii="Times New Roman" w:hAnsi="Times New Roman"/>
          <w:sz w:val="28"/>
          <w:szCs w:val="28"/>
        </w:rPr>
        <w:t>основі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нечіткої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логіки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86B2D">
        <w:rPr>
          <w:rFonts w:ascii="Times New Roman" w:hAnsi="Times New Roman"/>
          <w:sz w:val="28"/>
          <w:szCs w:val="28"/>
        </w:rPr>
        <w:t>Вісник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ВПІ. - 2007. - № 3 (42). - С.39-49.</w:t>
      </w:r>
    </w:p>
    <w:p w:rsidR="00BC0BD4" w:rsidRPr="00086B2D" w:rsidRDefault="00BC0BD4" w:rsidP="0060121A">
      <w:pPr>
        <w:pStyle w:val="a9"/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6B2D">
        <w:rPr>
          <w:rFonts w:ascii="Times New Roman" w:hAnsi="Times New Roman"/>
          <w:sz w:val="28"/>
          <w:szCs w:val="28"/>
        </w:rPr>
        <w:t>Козловський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086B2D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новітніх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стану </w:t>
      </w:r>
      <w:proofErr w:type="gramStart"/>
      <w:r w:rsidRPr="00086B2D">
        <w:rPr>
          <w:rFonts w:ascii="Times New Roman" w:hAnsi="Times New Roman"/>
          <w:sz w:val="28"/>
          <w:szCs w:val="28"/>
        </w:rPr>
        <w:t>валютного</w:t>
      </w:r>
      <w:proofErr w:type="gramEnd"/>
      <w:r w:rsidRPr="00086B2D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086B2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86B2D">
        <w:rPr>
          <w:rFonts w:ascii="Times New Roman" w:hAnsi="Times New Roman"/>
          <w:sz w:val="28"/>
          <w:szCs w:val="28"/>
        </w:rPr>
        <w:t>Вісник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Тернопільської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2D">
        <w:rPr>
          <w:rFonts w:ascii="Times New Roman" w:hAnsi="Times New Roman"/>
          <w:sz w:val="28"/>
          <w:szCs w:val="28"/>
        </w:rPr>
        <w:t>академії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 народного </w:t>
      </w:r>
      <w:proofErr w:type="spellStart"/>
      <w:r w:rsidRPr="00086B2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86B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086B2D">
        <w:rPr>
          <w:rFonts w:ascii="Times New Roman" w:hAnsi="Times New Roman"/>
          <w:sz w:val="28"/>
          <w:szCs w:val="28"/>
        </w:rPr>
        <w:t xml:space="preserve"> 2006. - № 12. </w:t>
      </w:r>
      <w:r>
        <w:rPr>
          <w:rFonts w:ascii="Times New Roman" w:hAnsi="Times New Roman"/>
          <w:sz w:val="28"/>
          <w:szCs w:val="28"/>
        </w:rPr>
        <w:t>–</w:t>
      </w:r>
      <w:r w:rsidRPr="00086B2D">
        <w:rPr>
          <w:rFonts w:ascii="Times New Roman" w:hAnsi="Times New Roman"/>
          <w:sz w:val="28"/>
          <w:szCs w:val="28"/>
        </w:rPr>
        <w:t xml:space="preserve"> С.80-91.</w:t>
      </w:r>
    </w:p>
    <w:p w:rsidR="00BC0BD4" w:rsidRPr="00086B2D" w:rsidRDefault="00BC0BD4" w:rsidP="0060121A">
      <w:pPr>
        <w:pStyle w:val="a9"/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6B2D">
        <w:rPr>
          <w:rFonts w:ascii="Times New Roman" w:hAnsi="Times New Roman"/>
          <w:sz w:val="28"/>
          <w:szCs w:val="28"/>
          <w:lang w:val="uk-UA"/>
        </w:rPr>
        <w:t xml:space="preserve">Козловський С.В., Мороз О.В. </w:t>
      </w:r>
      <w:proofErr w:type="spellStart"/>
      <w:r w:rsidRPr="00086B2D">
        <w:rPr>
          <w:rFonts w:ascii="Times New Roman" w:hAnsi="Times New Roman"/>
          <w:sz w:val="28"/>
          <w:szCs w:val="28"/>
          <w:lang w:val="uk-UA"/>
        </w:rPr>
        <w:t>Cистема</w:t>
      </w:r>
      <w:proofErr w:type="spellEnd"/>
      <w:r w:rsidRPr="00086B2D">
        <w:rPr>
          <w:rFonts w:ascii="Times New Roman" w:hAnsi="Times New Roman"/>
          <w:sz w:val="28"/>
          <w:szCs w:val="28"/>
          <w:lang w:val="uk-UA"/>
        </w:rPr>
        <w:t xml:space="preserve"> підтримки прийняття рішень на валютному ринку України // Економіка: проблеми теорії та практики. Випуск 129. - Дніпропетровськ: ДНУ.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086B2D">
        <w:rPr>
          <w:rFonts w:ascii="Times New Roman" w:hAnsi="Times New Roman"/>
          <w:sz w:val="28"/>
          <w:szCs w:val="28"/>
          <w:lang w:val="uk-UA"/>
        </w:rPr>
        <w:t xml:space="preserve"> 2007.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086B2D">
        <w:rPr>
          <w:rFonts w:ascii="Times New Roman" w:hAnsi="Times New Roman"/>
          <w:sz w:val="28"/>
          <w:szCs w:val="28"/>
          <w:lang w:val="uk-UA"/>
        </w:rPr>
        <w:t xml:space="preserve"> С.120-130.</w:t>
      </w:r>
    </w:p>
    <w:p w:rsidR="0057391D" w:rsidRPr="00086B2D" w:rsidRDefault="0057391D" w:rsidP="0060121A">
      <w:pPr>
        <w:pStyle w:val="a9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6B2D">
        <w:rPr>
          <w:rFonts w:ascii="Times New Roman" w:hAnsi="Times New Roman"/>
          <w:sz w:val="28"/>
          <w:szCs w:val="28"/>
          <w:lang w:val="uk-UA"/>
        </w:rPr>
        <w:t>Національний банк України – офі</w:t>
      </w:r>
      <w:r w:rsidR="00BC0BD4">
        <w:rPr>
          <w:rFonts w:ascii="Times New Roman" w:hAnsi="Times New Roman"/>
          <w:sz w:val="28"/>
          <w:szCs w:val="28"/>
          <w:lang w:val="uk-UA"/>
        </w:rPr>
        <w:t xml:space="preserve">ційний </w:t>
      </w:r>
      <w:proofErr w:type="spellStart"/>
      <w:r w:rsidR="00BC0BD4">
        <w:rPr>
          <w:rFonts w:ascii="Times New Roman" w:hAnsi="Times New Roman"/>
          <w:sz w:val="28"/>
          <w:szCs w:val="28"/>
          <w:lang w:val="uk-UA"/>
        </w:rPr>
        <w:t>веб</w:t>
      </w:r>
      <w:r w:rsidRPr="00086B2D">
        <w:rPr>
          <w:rFonts w:ascii="Times New Roman" w:hAnsi="Times New Roman"/>
          <w:sz w:val="28"/>
          <w:szCs w:val="28"/>
          <w:lang w:val="uk-UA"/>
        </w:rPr>
        <w:t>сайт</w:t>
      </w:r>
      <w:proofErr w:type="spellEnd"/>
      <w:r w:rsidRPr="00086B2D">
        <w:rPr>
          <w:rFonts w:ascii="Times New Roman" w:hAnsi="Times New Roman"/>
          <w:sz w:val="28"/>
          <w:szCs w:val="28"/>
          <w:lang w:val="uk-UA"/>
        </w:rPr>
        <w:t xml:space="preserve"> – </w:t>
      </w:r>
      <w:hyperlink r:id="rId11" w:history="1">
        <w:r w:rsidRPr="00086B2D">
          <w:rPr>
            <w:rStyle w:val="a5"/>
            <w:rFonts w:ascii="Times New Roman" w:eastAsiaTheme="majorEastAsia" w:hAnsi="Times New Roman"/>
            <w:color w:val="000000"/>
            <w:sz w:val="28"/>
            <w:szCs w:val="28"/>
            <w:lang w:val="uk-UA"/>
          </w:rPr>
          <w:t>http://www.bank.gov.ua/</w:t>
        </w:r>
      </w:hyperlink>
    </w:p>
    <w:p w:rsidR="0057391D" w:rsidRPr="00086B2D" w:rsidRDefault="0057391D" w:rsidP="0060121A">
      <w:pPr>
        <w:pStyle w:val="a9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086B2D">
        <w:rPr>
          <w:rFonts w:ascii="Times New Roman" w:hAnsi="Times New Roman"/>
          <w:sz w:val="28"/>
          <w:szCs w:val="28"/>
          <w:lang w:val="uk-UA"/>
        </w:rPr>
        <w:t xml:space="preserve">Банк Національні інвестиції – </w:t>
      </w:r>
      <w:hyperlink r:id="rId12" w:history="1">
        <w:r w:rsidRPr="00086B2D">
          <w:rPr>
            <w:rStyle w:val="a5"/>
            <w:rFonts w:ascii="Times New Roman" w:eastAsiaTheme="majorEastAsia" w:hAnsi="Times New Roman"/>
            <w:color w:val="000000"/>
            <w:sz w:val="28"/>
            <w:szCs w:val="28"/>
            <w:lang w:val="uk-UA"/>
          </w:rPr>
          <w:t>http://www.jsbni.kiev.ua</w:t>
        </w:r>
      </w:hyperlink>
    </w:p>
    <w:p w:rsidR="0057391D" w:rsidRPr="00BC0BD4" w:rsidRDefault="0057391D" w:rsidP="0060121A">
      <w:pPr>
        <w:pStyle w:val="a9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0" w:firstLine="709"/>
        <w:jc w:val="left"/>
        <w:rPr>
          <w:rFonts w:ascii="Times New Roman" w:hAnsi="Times New Roman"/>
          <w:sz w:val="28"/>
          <w:szCs w:val="28"/>
          <w:lang w:val="uk-UA"/>
        </w:rPr>
      </w:pPr>
      <w:r w:rsidRPr="00086B2D">
        <w:rPr>
          <w:rFonts w:ascii="Times New Roman" w:hAnsi="Times New Roman"/>
          <w:sz w:val="28"/>
          <w:szCs w:val="28"/>
          <w:lang w:val="uk-UA"/>
        </w:rPr>
        <w:t xml:space="preserve">Новини </w:t>
      </w:r>
      <w:r>
        <w:rPr>
          <w:rFonts w:ascii="Times New Roman" w:hAnsi="Times New Roman"/>
          <w:sz w:val="28"/>
          <w:szCs w:val="28"/>
          <w:lang w:val="uk-UA"/>
        </w:rPr>
        <w:t>телеканалу</w:t>
      </w:r>
      <w:r w:rsidRPr="00181429">
        <w:rPr>
          <w:rFonts w:ascii="Times New Roman" w:hAnsi="Times New Roman"/>
          <w:sz w:val="28"/>
          <w:szCs w:val="28"/>
        </w:rPr>
        <w:t xml:space="preserve"> </w:t>
      </w:r>
      <w:r w:rsidRPr="00086B2D">
        <w:rPr>
          <w:rFonts w:ascii="Times New Roman" w:hAnsi="Times New Roman"/>
          <w:sz w:val="28"/>
          <w:szCs w:val="28"/>
          <w:lang w:val="uk-UA"/>
        </w:rPr>
        <w:t>«24»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2D">
        <w:rPr>
          <w:rFonts w:ascii="Times New Roman" w:hAnsi="Times New Roman"/>
          <w:sz w:val="28"/>
          <w:szCs w:val="28"/>
          <w:lang w:val="uk-UA"/>
        </w:rPr>
        <w:t>від 16.10.2014</w:t>
      </w:r>
      <w:r w:rsidRPr="00181429">
        <w:rPr>
          <w:rFonts w:ascii="Times New Roman" w:hAnsi="Times New Roman"/>
          <w:sz w:val="28"/>
          <w:szCs w:val="28"/>
        </w:rPr>
        <w:t xml:space="preserve"> </w:t>
      </w:r>
      <w:r w:rsidRPr="00086B2D">
        <w:rPr>
          <w:rFonts w:ascii="Times New Roman" w:hAnsi="Times New Roman"/>
          <w:sz w:val="28"/>
          <w:szCs w:val="28"/>
          <w:lang w:val="uk-UA"/>
        </w:rPr>
        <w:t xml:space="preserve">– </w:t>
      </w:r>
      <w:hyperlink r:id="rId13" w:history="1">
        <w:r w:rsidRPr="00086B2D">
          <w:rPr>
            <w:rStyle w:val="a5"/>
            <w:rFonts w:ascii="Times New Roman" w:eastAsiaTheme="majorEastAsia" w:hAnsi="Times New Roman"/>
            <w:color w:val="000000"/>
            <w:sz w:val="28"/>
            <w:szCs w:val="28"/>
            <w:lang w:val="uk-UA"/>
          </w:rPr>
          <w:t>http://www.24tv.com.ua/economics/2009–10–16/31635.htm</w:t>
        </w:r>
      </w:hyperlink>
    </w:p>
    <w:p w:rsidR="00BC0BD4" w:rsidRPr="00086B2D" w:rsidRDefault="00BC0BD4" w:rsidP="0060121A">
      <w:pPr>
        <w:pStyle w:val="a9"/>
        <w:tabs>
          <w:tab w:val="left" w:pos="142"/>
          <w:tab w:val="left" w:pos="426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57391D" w:rsidRPr="0057391D" w:rsidRDefault="0057391D" w:rsidP="0060121A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57391D" w:rsidRPr="0057391D" w:rsidSect="00F71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586D"/>
    <w:multiLevelType w:val="multilevel"/>
    <w:tmpl w:val="1D4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D0843"/>
    <w:multiLevelType w:val="hybridMultilevel"/>
    <w:tmpl w:val="44C0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62737"/>
    <w:multiLevelType w:val="hybridMultilevel"/>
    <w:tmpl w:val="356CF3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627E487C"/>
    <w:multiLevelType w:val="multilevel"/>
    <w:tmpl w:val="207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A1230"/>
    <w:multiLevelType w:val="hybridMultilevel"/>
    <w:tmpl w:val="BF1E6D42"/>
    <w:lvl w:ilvl="0" w:tplc="D6A87D70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64B0A"/>
    <w:multiLevelType w:val="multilevel"/>
    <w:tmpl w:val="108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D0636"/>
    <w:rsid w:val="000001B6"/>
    <w:rsid w:val="000001E7"/>
    <w:rsid w:val="000002E1"/>
    <w:rsid w:val="00000484"/>
    <w:rsid w:val="00000584"/>
    <w:rsid w:val="0000079A"/>
    <w:rsid w:val="000008C4"/>
    <w:rsid w:val="00000911"/>
    <w:rsid w:val="00001071"/>
    <w:rsid w:val="000012B7"/>
    <w:rsid w:val="000013B6"/>
    <w:rsid w:val="0000143D"/>
    <w:rsid w:val="00001469"/>
    <w:rsid w:val="00001CDC"/>
    <w:rsid w:val="00001F93"/>
    <w:rsid w:val="00002091"/>
    <w:rsid w:val="0000218B"/>
    <w:rsid w:val="000021F5"/>
    <w:rsid w:val="0000260D"/>
    <w:rsid w:val="0000264B"/>
    <w:rsid w:val="00002803"/>
    <w:rsid w:val="00002A62"/>
    <w:rsid w:val="00002D02"/>
    <w:rsid w:val="00002FF4"/>
    <w:rsid w:val="00003279"/>
    <w:rsid w:val="000032D4"/>
    <w:rsid w:val="000033C4"/>
    <w:rsid w:val="00003441"/>
    <w:rsid w:val="00003AF6"/>
    <w:rsid w:val="00003DCE"/>
    <w:rsid w:val="00003DDE"/>
    <w:rsid w:val="000042A5"/>
    <w:rsid w:val="00004569"/>
    <w:rsid w:val="00004701"/>
    <w:rsid w:val="00004DE5"/>
    <w:rsid w:val="00004E7C"/>
    <w:rsid w:val="000052F8"/>
    <w:rsid w:val="000053D3"/>
    <w:rsid w:val="000053FA"/>
    <w:rsid w:val="000057ED"/>
    <w:rsid w:val="00005956"/>
    <w:rsid w:val="00005BCD"/>
    <w:rsid w:val="00005D52"/>
    <w:rsid w:val="00005DF6"/>
    <w:rsid w:val="0000636A"/>
    <w:rsid w:val="000064C6"/>
    <w:rsid w:val="00006927"/>
    <w:rsid w:val="00006A45"/>
    <w:rsid w:val="00006AE5"/>
    <w:rsid w:val="00006F56"/>
    <w:rsid w:val="000070BD"/>
    <w:rsid w:val="0000759E"/>
    <w:rsid w:val="0000763D"/>
    <w:rsid w:val="000079E4"/>
    <w:rsid w:val="00007A90"/>
    <w:rsid w:val="00007BAB"/>
    <w:rsid w:val="00007BD6"/>
    <w:rsid w:val="00010376"/>
    <w:rsid w:val="0001073D"/>
    <w:rsid w:val="0001079D"/>
    <w:rsid w:val="00010B18"/>
    <w:rsid w:val="00010DDC"/>
    <w:rsid w:val="00010F22"/>
    <w:rsid w:val="00010F7C"/>
    <w:rsid w:val="000111C8"/>
    <w:rsid w:val="00011503"/>
    <w:rsid w:val="000116F8"/>
    <w:rsid w:val="00011787"/>
    <w:rsid w:val="00011811"/>
    <w:rsid w:val="0001185D"/>
    <w:rsid w:val="000119A6"/>
    <w:rsid w:val="00011CF2"/>
    <w:rsid w:val="00011E85"/>
    <w:rsid w:val="00012048"/>
    <w:rsid w:val="00012643"/>
    <w:rsid w:val="00012FED"/>
    <w:rsid w:val="0001318D"/>
    <w:rsid w:val="00013199"/>
    <w:rsid w:val="0001325F"/>
    <w:rsid w:val="0001343C"/>
    <w:rsid w:val="00013C99"/>
    <w:rsid w:val="00014299"/>
    <w:rsid w:val="0001442B"/>
    <w:rsid w:val="000145E0"/>
    <w:rsid w:val="0001471B"/>
    <w:rsid w:val="0001485C"/>
    <w:rsid w:val="00014ACF"/>
    <w:rsid w:val="00014E65"/>
    <w:rsid w:val="00014FAE"/>
    <w:rsid w:val="000151D9"/>
    <w:rsid w:val="000155AB"/>
    <w:rsid w:val="00015696"/>
    <w:rsid w:val="00015C80"/>
    <w:rsid w:val="00015C9D"/>
    <w:rsid w:val="00015DFE"/>
    <w:rsid w:val="000161AA"/>
    <w:rsid w:val="0001683F"/>
    <w:rsid w:val="000170EC"/>
    <w:rsid w:val="00017909"/>
    <w:rsid w:val="000179FE"/>
    <w:rsid w:val="00017F3E"/>
    <w:rsid w:val="000201AC"/>
    <w:rsid w:val="00020904"/>
    <w:rsid w:val="000209CF"/>
    <w:rsid w:val="00020D57"/>
    <w:rsid w:val="00021308"/>
    <w:rsid w:val="00021C7B"/>
    <w:rsid w:val="0002249E"/>
    <w:rsid w:val="0002267A"/>
    <w:rsid w:val="00022E32"/>
    <w:rsid w:val="00022FDB"/>
    <w:rsid w:val="00023632"/>
    <w:rsid w:val="00023788"/>
    <w:rsid w:val="00023790"/>
    <w:rsid w:val="00023910"/>
    <w:rsid w:val="0002396B"/>
    <w:rsid w:val="00023AD6"/>
    <w:rsid w:val="00023B9B"/>
    <w:rsid w:val="00023DB1"/>
    <w:rsid w:val="00024346"/>
    <w:rsid w:val="000247AE"/>
    <w:rsid w:val="000248DC"/>
    <w:rsid w:val="00024B7F"/>
    <w:rsid w:val="00024C11"/>
    <w:rsid w:val="00024D73"/>
    <w:rsid w:val="00024FFF"/>
    <w:rsid w:val="00025051"/>
    <w:rsid w:val="000251F1"/>
    <w:rsid w:val="000253F2"/>
    <w:rsid w:val="0002540C"/>
    <w:rsid w:val="00025502"/>
    <w:rsid w:val="0002560E"/>
    <w:rsid w:val="00025785"/>
    <w:rsid w:val="0002581E"/>
    <w:rsid w:val="0002587A"/>
    <w:rsid w:val="000259A6"/>
    <w:rsid w:val="00025D69"/>
    <w:rsid w:val="00025E80"/>
    <w:rsid w:val="00025ED6"/>
    <w:rsid w:val="0002603F"/>
    <w:rsid w:val="00026091"/>
    <w:rsid w:val="000260C2"/>
    <w:rsid w:val="0002613E"/>
    <w:rsid w:val="00026223"/>
    <w:rsid w:val="00026258"/>
    <w:rsid w:val="000264AE"/>
    <w:rsid w:val="0002653C"/>
    <w:rsid w:val="000266EB"/>
    <w:rsid w:val="000267FE"/>
    <w:rsid w:val="00026837"/>
    <w:rsid w:val="00026C75"/>
    <w:rsid w:val="00026E9B"/>
    <w:rsid w:val="00026F2E"/>
    <w:rsid w:val="0002702F"/>
    <w:rsid w:val="00027158"/>
    <w:rsid w:val="00027305"/>
    <w:rsid w:val="00027372"/>
    <w:rsid w:val="000277A4"/>
    <w:rsid w:val="00027B74"/>
    <w:rsid w:val="00027CE2"/>
    <w:rsid w:val="00027DBF"/>
    <w:rsid w:val="00027E81"/>
    <w:rsid w:val="00030616"/>
    <w:rsid w:val="00030925"/>
    <w:rsid w:val="00030A48"/>
    <w:rsid w:val="00030E6C"/>
    <w:rsid w:val="000313C3"/>
    <w:rsid w:val="000314E3"/>
    <w:rsid w:val="000318B2"/>
    <w:rsid w:val="00031C71"/>
    <w:rsid w:val="00031C88"/>
    <w:rsid w:val="00032259"/>
    <w:rsid w:val="000324C6"/>
    <w:rsid w:val="00032526"/>
    <w:rsid w:val="00032687"/>
    <w:rsid w:val="00032996"/>
    <w:rsid w:val="00032BE1"/>
    <w:rsid w:val="00032D4A"/>
    <w:rsid w:val="00032F5F"/>
    <w:rsid w:val="00033417"/>
    <w:rsid w:val="00033418"/>
    <w:rsid w:val="000335DE"/>
    <w:rsid w:val="000337C7"/>
    <w:rsid w:val="0003495E"/>
    <w:rsid w:val="00034AB8"/>
    <w:rsid w:val="00034BA0"/>
    <w:rsid w:val="00034CD2"/>
    <w:rsid w:val="00034E6E"/>
    <w:rsid w:val="00034F7A"/>
    <w:rsid w:val="0003511B"/>
    <w:rsid w:val="00035190"/>
    <w:rsid w:val="000352A4"/>
    <w:rsid w:val="0003556F"/>
    <w:rsid w:val="0003582F"/>
    <w:rsid w:val="00035E04"/>
    <w:rsid w:val="00035FE4"/>
    <w:rsid w:val="000362A8"/>
    <w:rsid w:val="00036327"/>
    <w:rsid w:val="00036538"/>
    <w:rsid w:val="000367C5"/>
    <w:rsid w:val="00036800"/>
    <w:rsid w:val="000368A8"/>
    <w:rsid w:val="00036BA2"/>
    <w:rsid w:val="00036BD6"/>
    <w:rsid w:val="00036DF0"/>
    <w:rsid w:val="00036FFB"/>
    <w:rsid w:val="00037112"/>
    <w:rsid w:val="000372B2"/>
    <w:rsid w:val="000375B2"/>
    <w:rsid w:val="00037677"/>
    <w:rsid w:val="000376A6"/>
    <w:rsid w:val="0003785A"/>
    <w:rsid w:val="0003785F"/>
    <w:rsid w:val="0003787F"/>
    <w:rsid w:val="000379C7"/>
    <w:rsid w:val="00037B48"/>
    <w:rsid w:val="00037B5B"/>
    <w:rsid w:val="00037B5D"/>
    <w:rsid w:val="00037C82"/>
    <w:rsid w:val="00037EBD"/>
    <w:rsid w:val="00040211"/>
    <w:rsid w:val="00040271"/>
    <w:rsid w:val="00040313"/>
    <w:rsid w:val="0004043D"/>
    <w:rsid w:val="000404A0"/>
    <w:rsid w:val="000406FF"/>
    <w:rsid w:val="000409B3"/>
    <w:rsid w:val="00040A45"/>
    <w:rsid w:val="00040A91"/>
    <w:rsid w:val="00040C0B"/>
    <w:rsid w:val="00040CA4"/>
    <w:rsid w:val="0004102F"/>
    <w:rsid w:val="00041458"/>
    <w:rsid w:val="00041ACA"/>
    <w:rsid w:val="00041F3C"/>
    <w:rsid w:val="00042046"/>
    <w:rsid w:val="00042215"/>
    <w:rsid w:val="000428BC"/>
    <w:rsid w:val="00042A56"/>
    <w:rsid w:val="00042B40"/>
    <w:rsid w:val="00042DC7"/>
    <w:rsid w:val="000433EF"/>
    <w:rsid w:val="000434E2"/>
    <w:rsid w:val="00043681"/>
    <w:rsid w:val="000436F6"/>
    <w:rsid w:val="000437BC"/>
    <w:rsid w:val="00043AAF"/>
    <w:rsid w:val="00043CA4"/>
    <w:rsid w:val="00043E3A"/>
    <w:rsid w:val="0004402D"/>
    <w:rsid w:val="000441F4"/>
    <w:rsid w:val="000447F7"/>
    <w:rsid w:val="00044C25"/>
    <w:rsid w:val="00044DDF"/>
    <w:rsid w:val="00045202"/>
    <w:rsid w:val="000452FB"/>
    <w:rsid w:val="000453C3"/>
    <w:rsid w:val="00045494"/>
    <w:rsid w:val="0004577B"/>
    <w:rsid w:val="000457C2"/>
    <w:rsid w:val="000457F5"/>
    <w:rsid w:val="0004588F"/>
    <w:rsid w:val="00045892"/>
    <w:rsid w:val="000459BC"/>
    <w:rsid w:val="00045AB9"/>
    <w:rsid w:val="00045F90"/>
    <w:rsid w:val="0004603E"/>
    <w:rsid w:val="0004612F"/>
    <w:rsid w:val="0004618B"/>
    <w:rsid w:val="00046A53"/>
    <w:rsid w:val="00046A93"/>
    <w:rsid w:val="00046DB5"/>
    <w:rsid w:val="00046F79"/>
    <w:rsid w:val="00047011"/>
    <w:rsid w:val="00047828"/>
    <w:rsid w:val="00047F79"/>
    <w:rsid w:val="000503D8"/>
    <w:rsid w:val="0005045B"/>
    <w:rsid w:val="00050805"/>
    <w:rsid w:val="00050AF2"/>
    <w:rsid w:val="00050B2F"/>
    <w:rsid w:val="00050B46"/>
    <w:rsid w:val="00050E77"/>
    <w:rsid w:val="00050F0B"/>
    <w:rsid w:val="000513A2"/>
    <w:rsid w:val="00051408"/>
    <w:rsid w:val="000518D6"/>
    <w:rsid w:val="00051BB8"/>
    <w:rsid w:val="00051E59"/>
    <w:rsid w:val="00051EF6"/>
    <w:rsid w:val="00052973"/>
    <w:rsid w:val="000529DE"/>
    <w:rsid w:val="00052B2A"/>
    <w:rsid w:val="00052B76"/>
    <w:rsid w:val="00052C0B"/>
    <w:rsid w:val="00052CD7"/>
    <w:rsid w:val="00052D41"/>
    <w:rsid w:val="000530A4"/>
    <w:rsid w:val="00053632"/>
    <w:rsid w:val="0005374D"/>
    <w:rsid w:val="00053A0B"/>
    <w:rsid w:val="00053AE1"/>
    <w:rsid w:val="00053C01"/>
    <w:rsid w:val="00053D91"/>
    <w:rsid w:val="00053F2C"/>
    <w:rsid w:val="00054038"/>
    <w:rsid w:val="00054209"/>
    <w:rsid w:val="00054A0D"/>
    <w:rsid w:val="00054AB3"/>
    <w:rsid w:val="00054B9B"/>
    <w:rsid w:val="00054C4C"/>
    <w:rsid w:val="00054C83"/>
    <w:rsid w:val="00054FB4"/>
    <w:rsid w:val="00055238"/>
    <w:rsid w:val="00055408"/>
    <w:rsid w:val="0005566A"/>
    <w:rsid w:val="000556CE"/>
    <w:rsid w:val="00055733"/>
    <w:rsid w:val="00055A06"/>
    <w:rsid w:val="00055ADE"/>
    <w:rsid w:val="00055B41"/>
    <w:rsid w:val="00055C78"/>
    <w:rsid w:val="00055EBD"/>
    <w:rsid w:val="000562A2"/>
    <w:rsid w:val="000564FA"/>
    <w:rsid w:val="00056B31"/>
    <w:rsid w:val="000570A2"/>
    <w:rsid w:val="000572A1"/>
    <w:rsid w:val="000575A7"/>
    <w:rsid w:val="000577D7"/>
    <w:rsid w:val="000579AB"/>
    <w:rsid w:val="00057D1C"/>
    <w:rsid w:val="00057F71"/>
    <w:rsid w:val="00057F74"/>
    <w:rsid w:val="00057F89"/>
    <w:rsid w:val="00060061"/>
    <w:rsid w:val="0006031A"/>
    <w:rsid w:val="00060397"/>
    <w:rsid w:val="0006064B"/>
    <w:rsid w:val="00060715"/>
    <w:rsid w:val="00060AFB"/>
    <w:rsid w:val="00060CE7"/>
    <w:rsid w:val="00060E5F"/>
    <w:rsid w:val="000610A6"/>
    <w:rsid w:val="00061165"/>
    <w:rsid w:val="00061198"/>
    <w:rsid w:val="00061411"/>
    <w:rsid w:val="00061480"/>
    <w:rsid w:val="00061850"/>
    <w:rsid w:val="0006193C"/>
    <w:rsid w:val="00061EA9"/>
    <w:rsid w:val="0006217A"/>
    <w:rsid w:val="000623E2"/>
    <w:rsid w:val="000626B1"/>
    <w:rsid w:val="000629A5"/>
    <w:rsid w:val="00062C0C"/>
    <w:rsid w:val="00062C90"/>
    <w:rsid w:val="00063279"/>
    <w:rsid w:val="00063764"/>
    <w:rsid w:val="00063B75"/>
    <w:rsid w:val="00063C8B"/>
    <w:rsid w:val="0006405B"/>
    <w:rsid w:val="0006425E"/>
    <w:rsid w:val="00064898"/>
    <w:rsid w:val="000648EB"/>
    <w:rsid w:val="00064BC8"/>
    <w:rsid w:val="00064F0A"/>
    <w:rsid w:val="00065075"/>
    <w:rsid w:val="0006523E"/>
    <w:rsid w:val="00065564"/>
    <w:rsid w:val="0006561D"/>
    <w:rsid w:val="00065A1E"/>
    <w:rsid w:val="00065A3D"/>
    <w:rsid w:val="00065B8B"/>
    <w:rsid w:val="00065BD4"/>
    <w:rsid w:val="00065C90"/>
    <w:rsid w:val="00065E8D"/>
    <w:rsid w:val="00065E91"/>
    <w:rsid w:val="00065EA7"/>
    <w:rsid w:val="0006607D"/>
    <w:rsid w:val="00066241"/>
    <w:rsid w:val="00066A1D"/>
    <w:rsid w:val="00066AD1"/>
    <w:rsid w:val="00066B2B"/>
    <w:rsid w:val="00066C5F"/>
    <w:rsid w:val="0006702A"/>
    <w:rsid w:val="0006711E"/>
    <w:rsid w:val="00067252"/>
    <w:rsid w:val="000674C3"/>
    <w:rsid w:val="000674E3"/>
    <w:rsid w:val="000676AB"/>
    <w:rsid w:val="0006776A"/>
    <w:rsid w:val="0006786A"/>
    <w:rsid w:val="00067AC3"/>
    <w:rsid w:val="00067C7D"/>
    <w:rsid w:val="00067F30"/>
    <w:rsid w:val="00067F73"/>
    <w:rsid w:val="00067F7D"/>
    <w:rsid w:val="00067FBA"/>
    <w:rsid w:val="00070097"/>
    <w:rsid w:val="000703CF"/>
    <w:rsid w:val="000703E5"/>
    <w:rsid w:val="000704EB"/>
    <w:rsid w:val="000708B8"/>
    <w:rsid w:val="000709B6"/>
    <w:rsid w:val="000709D4"/>
    <w:rsid w:val="00070A3D"/>
    <w:rsid w:val="00070BFA"/>
    <w:rsid w:val="00070C86"/>
    <w:rsid w:val="00070CD6"/>
    <w:rsid w:val="0007103D"/>
    <w:rsid w:val="00071040"/>
    <w:rsid w:val="0007109A"/>
    <w:rsid w:val="0007115F"/>
    <w:rsid w:val="000713EA"/>
    <w:rsid w:val="00071BF7"/>
    <w:rsid w:val="00071C24"/>
    <w:rsid w:val="00071DC3"/>
    <w:rsid w:val="00072043"/>
    <w:rsid w:val="000722A2"/>
    <w:rsid w:val="00072525"/>
    <w:rsid w:val="00072543"/>
    <w:rsid w:val="00072549"/>
    <w:rsid w:val="00072D3B"/>
    <w:rsid w:val="00072E4C"/>
    <w:rsid w:val="00072E69"/>
    <w:rsid w:val="000731D6"/>
    <w:rsid w:val="00073419"/>
    <w:rsid w:val="00073653"/>
    <w:rsid w:val="00073739"/>
    <w:rsid w:val="00073B9B"/>
    <w:rsid w:val="00073D5A"/>
    <w:rsid w:val="000749F4"/>
    <w:rsid w:val="00074D8A"/>
    <w:rsid w:val="00074E09"/>
    <w:rsid w:val="0007529F"/>
    <w:rsid w:val="000753A2"/>
    <w:rsid w:val="00075580"/>
    <w:rsid w:val="0007586E"/>
    <w:rsid w:val="00075912"/>
    <w:rsid w:val="00075FD7"/>
    <w:rsid w:val="00076346"/>
    <w:rsid w:val="00076583"/>
    <w:rsid w:val="00076823"/>
    <w:rsid w:val="00076B18"/>
    <w:rsid w:val="0007712B"/>
    <w:rsid w:val="0007729D"/>
    <w:rsid w:val="00077ADC"/>
    <w:rsid w:val="00077B86"/>
    <w:rsid w:val="00077C8F"/>
    <w:rsid w:val="00077CF4"/>
    <w:rsid w:val="00077FB9"/>
    <w:rsid w:val="0008000C"/>
    <w:rsid w:val="0008015E"/>
    <w:rsid w:val="000808D2"/>
    <w:rsid w:val="000808FE"/>
    <w:rsid w:val="00080E94"/>
    <w:rsid w:val="00080F20"/>
    <w:rsid w:val="00080F6A"/>
    <w:rsid w:val="00080F84"/>
    <w:rsid w:val="00080F8A"/>
    <w:rsid w:val="00081464"/>
    <w:rsid w:val="000815F1"/>
    <w:rsid w:val="000817E5"/>
    <w:rsid w:val="000817E6"/>
    <w:rsid w:val="000819B9"/>
    <w:rsid w:val="00081F15"/>
    <w:rsid w:val="000820DE"/>
    <w:rsid w:val="000822C0"/>
    <w:rsid w:val="00082C92"/>
    <w:rsid w:val="00082D2B"/>
    <w:rsid w:val="0008304C"/>
    <w:rsid w:val="000835B3"/>
    <w:rsid w:val="00083CBE"/>
    <w:rsid w:val="00083E8D"/>
    <w:rsid w:val="000841EE"/>
    <w:rsid w:val="00084424"/>
    <w:rsid w:val="000845DE"/>
    <w:rsid w:val="0008461F"/>
    <w:rsid w:val="00084746"/>
    <w:rsid w:val="00084896"/>
    <w:rsid w:val="00084897"/>
    <w:rsid w:val="00084CEB"/>
    <w:rsid w:val="00084E82"/>
    <w:rsid w:val="0008521A"/>
    <w:rsid w:val="000854C0"/>
    <w:rsid w:val="000859CD"/>
    <w:rsid w:val="00085AA4"/>
    <w:rsid w:val="00085BBD"/>
    <w:rsid w:val="00085EEF"/>
    <w:rsid w:val="0008613C"/>
    <w:rsid w:val="000861E0"/>
    <w:rsid w:val="00086428"/>
    <w:rsid w:val="000864A8"/>
    <w:rsid w:val="000864FB"/>
    <w:rsid w:val="00086A46"/>
    <w:rsid w:val="00086BFB"/>
    <w:rsid w:val="00087041"/>
    <w:rsid w:val="0008706E"/>
    <w:rsid w:val="0008719F"/>
    <w:rsid w:val="000873BD"/>
    <w:rsid w:val="000873C6"/>
    <w:rsid w:val="000879A1"/>
    <w:rsid w:val="00090010"/>
    <w:rsid w:val="000901B2"/>
    <w:rsid w:val="0009062D"/>
    <w:rsid w:val="00090706"/>
    <w:rsid w:val="000907A0"/>
    <w:rsid w:val="00090A17"/>
    <w:rsid w:val="00090A61"/>
    <w:rsid w:val="00090C42"/>
    <w:rsid w:val="00090CDF"/>
    <w:rsid w:val="00090FAE"/>
    <w:rsid w:val="000910E7"/>
    <w:rsid w:val="00091396"/>
    <w:rsid w:val="000914FA"/>
    <w:rsid w:val="000915D8"/>
    <w:rsid w:val="00091E82"/>
    <w:rsid w:val="00091EF4"/>
    <w:rsid w:val="000921AA"/>
    <w:rsid w:val="0009258E"/>
    <w:rsid w:val="0009275A"/>
    <w:rsid w:val="0009275E"/>
    <w:rsid w:val="000928F6"/>
    <w:rsid w:val="00092DCC"/>
    <w:rsid w:val="0009356D"/>
    <w:rsid w:val="00093984"/>
    <w:rsid w:val="00093999"/>
    <w:rsid w:val="0009405C"/>
    <w:rsid w:val="000941EB"/>
    <w:rsid w:val="0009422A"/>
    <w:rsid w:val="00094315"/>
    <w:rsid w:val="000943AF"/>
    <w:rsid w:val="000945DD"/>
    <w:rsid w:val="00094721"/>
    <w:rsid w:val="0009472D"/>
    <w:rsid w:val="000948F1"/>
    <w:rsid w:val="000949C1"/>
    <w:rsid w:val="000949D9"/>
    <w:rsid w:val="00094A3D"/>
    <w:rsid w:val="00094CCB"/>
    <w:rsid w:val="00095743"/>
    <w:rsid w:val="00095839"/>
    <w:rsid w:val="00095977"/>
    <w:rsid w:val="000959D0"/>
    <w:rsid w:val="000959F3"/>
    <w:rsid w:val="00095B59"/>
    <w:rsid w:val="00095BEA"/>
    <w:rsid w:val="00095BEF"/>
    <w:rsid w:val="00095D44"/>
    <w:rsid w:val="00095EAC"/>
    <w:rsid w:val="0009626A"/>
    <w:rsid w:val="000965E4"/>
    <w:rsid w:val="000966D4"/>
    <w:rsid w:val="00096D64"/>
    <w:rsid w:val="00096FD3"/>
    <w:rsid w:val="00097294"/>
    <w:rsid w:val="000974FF"/>
    <w:rsid w:val="0009762F"/>
    <w:rsid w:val="0009766C"/>
    <w:rsid w:val="000976D8"/>
    <w:rsid w:val="00097717"/>
    <w:rsid w:val="00097893"/>
    <w:rsid w:val="00097954"/>
    <w:rsid w:val="00097B4B"/>
    <w:rsid w:val="00097F81"/>
    <w:rsid w:val="000A0333"/>
    <w:rsid w:val="000A0776"/>
    <w:rsid w:val="000A0805"/>
    <w:rsid w:val="000A0A37"/>
    <w:rsid w:val="000A0B93"/>
    <w:rsid w:val="000A0D28"/>
    <w:rsid w:val="000A0DFD"/>
    <w:rsid w:val="000A0F43"/>
    <w:rsid w:val="000A10A2"/>
    <w:rsid w:val="000A166A"/>
    <w:rsid w:val="000A1DA1"/>
    <w:rsid w:val="000A21EF"/>
    <w:rsid w:val="000A23B9"/>
    <w:rsid w:val="000A2539"/>
    <w:rsid w:val="000A2B48"/>
    <w:rsid w:val="000A2D10"/>
    <w:rsid w:val="000A2DB6"/>
    <w:rsid w:val="000A2E4E"/>
    <w:rsid w:val="000A2F00"/>
    <w:rsid w:val="000A2FCB"/>
    <w:rsid w:val="000A308C"/>
    <w:rsid w:val="000A315F"/>
    <w:rsid w:val="000A3393"/>
    <w:rsid w:val="000A3682"/>
    <w:rsid w:val="000A3AB6"/>
    <w:rsid w:val="000A4275"/>
    <w:rsid w:val="000A43E9"/>
    <w:rsid w:val="000A44C8"/>
    <w:rsid w:val="000A4555"/>
    <w:rsid w:val="000A47CE"/>
    <w:rsid w:val="000A4985"/>
    <w:rsid w:val="000A528A"/>
    <w:rsid w:val="000A5296"/>
    <w:rsid w:val="000A5458"/>
    <w:rsid w:val="000A5911"/>
    <w:rsid w:val="000A597C"/>
    <w:rsid w:val="000A5A97"/>
    <w:rsid w:val="000A5FCC"/>
    <w:rsid w:val="000A5FFF"/>
    <w:rsid w:val="000A6010"/>
    <w:rsid w:val="000A62E5"/>
    <w:rsid w:val="000A64A3"/>
    <w:rsid w:val="000A6543"/>
    <w:rsid w:val="000A6685"/>
    <w:rsid w:val="000A690D"/>
    <w:rsid w:val="000A6B3F"/>
    <w:rsid w:val="000A6BD5"/>
    <w:rsid w:val="000A6D5B"/>
    <w:rsid w:val="000A7028"/>
    <w:rsid w:val="000A705B"/>
    <w:rsid w:val="000A7488"/>
    <w:rsid w:val="000A7B4E"/>
    <w:rsid w:val="000B003B"/>
    <w:rsid w:val="000B0214"/>
    <w:rsid w:val="000B0889"/>
    <w:rsid w:val="000B0EB7"/>
    <w:rsid w:val="000B0EB9"/>
    <w:rsid w:val="000B1039"/>
    <w:rsid w:val="000B120B"/>
    <w:rsid w:val="000B1343"/>
    <w:rsid w:val="000B15E1"/>
    <w:rsid w:val="000B1756"/>
    <w:rsid w:val="000B1A62"/>
    <w:rsid w:val="000B1CDD"/>
    <w:rsid w:val="000B2500"/>
    <w:rsid w:val="000B27E0"/>
    <w:rsid w:val="000B2D0D"/>
    <w:rsid w:val="000B2EC3"/>
    <w:rsid w:val="000B2F07"/>
    <w:rsid w:val="000B30EB"/>
    <w:rsid w:val="000B312F"/>
    <w:rsid w:val="000B34B6"/>
    <w:rsid w:val="000B366A"/>
    <w:rsid w:val="000B370E"/>
    <w:rsid w:val="000B37F1"/>
    <w:rsid w:val="000B3BF6"/>
    <w:rsid w:val="000B3DC6"/>
    <w:rsid w:val="000B3F43"/>
    <w:rsid w:val="000B41F3"/>
    <w:rsid w:val="000B4399"/>
    <w:rsid w:val="000B43E1"/>
    <w:rsid w:val="000B44A7"/>
    <w:rsid w:val="000B4A09"/>
    <w:rsid w:val="000B4B75"/>
    <w:rsid w:val="000B4FC8"/>
    <w:rsid w:val="000B5053"/>
    <w:rsid w:val="000B5227"/>
    <w:rsid w:val="000B52D9"/>
    <w:rsid w:val="000B55DD"/>
    <w:rsid w:val="000B58CB"/>
    <w:rsid w:val="000B5E19"/>
    <w:rsid w:val="000B5ED2"/>
    <w:rsid w:val="000B5FFF"/>
    <w:rsid w:val="000B6532"/>
    <w:rsid w:val="000B6643"/>
    <w:rsid w:val="000B666B"/>
    <w:rsid w:val="000B6710"/>
    <w:rsid w:val="000B6745"/>
    <w:rsid w:val="000B7020"/>
    <w:rsid w:val="000B7573"/>
    <w:rsid w:val="000B7B0C"/>
    <w:rsid w:val="000B7D4E"/>
    <w:rsid w:val="000B7E61"/>
    <w:rsid w:val="000B7FC7"/>
    <w:rsid w:val="000C0547"/>
    <w:rsid w:val="000C0549"/>
    <w:rsid w:val="000C08E9"/>
    <w:rsid w:val="000C0AD7"/>
    <w:rsid w:val="000C0BA1"/>
    <w:rsid w:val="000C0EE6"/>
    <w:rsid w:val="000C0F5C"/>
    <w:rsid w:val="000C1726"/>
    <w:rsid w:val="000C1B1F"/>
    <w:rsid w:val="000C1DF0"/>
    <w:rsid w:val="000C1F88"/>
    <w:rsid w:val="000C23B9"/>
    <w:rsid w:val="000C2B62"/>
    <w:rsid w:val="000C2C3C"/>
    <w:rsid w:val="000C2CE7"/>
    <w:rsid w:val="000C2F6B"/>
    <w:rsid w:val="000C322A"/>
    <w:rsid w:val="000C35A8"/>
    <w:rsid w:val="000C35F0"/>
    <w:rsid w:val="000C3919"/>
    <w:rsid w:val="000C3DDD"/>
    <w:rsid w:val="000C3E4E"/>
    <w:rsid w:val="000C3EFA"/>
    <w:rsid w:val="000C401F"/>
    <w:rsid w:val="000C402B"/>
    <w:rsid w:val="000C404F"/>
    <w:rsid w:val="000C407F"/>
    <w:rsid w:val="000C4560"/>
    <w:rsid w:val="000C4726"/>
    <w:rsid w:val="000C473C"/>
    <w:rsid w:val="000C487E"/>
    <w:rsid w:val="000C48EF"/>
    <w:rsid w:val="000C4A44"/>
    <w:rsid w:val="000C4BB5"/>
    <w:rsid w:val="000C4D5D"/>
    <w:rsid w:val="000C4DA3"/>
    <w:rsid w:val="000C4DDC"/>
    <w:rsid w:val="000C5106"/>
    <w:rsid w:val="000C5127"/>
    <w:rsid w:val="000C5403"/>
    <w:rsid w:val="000C55B9"/>
    <w:rsid w:val="000C55F4"/>
    <w:rsid w:val="000C5942"/>
    <w:rsid w:val="000C5E37"/>
    <w:rsid w:val="000C5E73"/>
    <w:rsid w:val="000C5EA3"/>
    <w:rsid w:val="000C60E1"/>
    <w:rsid w:val="000C60EC"/>
    <w:rsid w:val="000C610B"/>
    <w:rsid w:val="000C6425"/>
    <w:rsid w:val="000C6549"/>
    <w:rsid w:val="000C6726"/>
    <w:rsid w:val="000C6990"/>
    <w:rsid w:val="000C6B89"/>
    <w:rsid w:val="000C6BE5"/>
    <w:rsid w:val="000C6C39"/>
    <w:rsid w:val="000C6D50"/>
    <w:rsid w:val="000C731D"/>
    <w:rsid w:val="000C739A"/>
    <w:rsid w:val="000C7516"/>
    <w:rsid w:val="000C792A"/>
    <w:rsid w:val="000C7AFE"/>
    <w:rsid w:val="000C7BCF"/>
    <w:rsid w:val="000C7C2F"/>
    <w:rsid w:val="000C7CFA"/>
    <w:rsid w:val="000D00D6"/>
    <w:rsid w:val="000D04F1"/>
    <w:rsid w:val="000D0860"/>
    <w:rsid w:val="000D0CE6"/>
    <w:rsid w:val="000D1057"/>
    <w:rsid w:val="000D112D"/>
    <w:rsid w:val="000D1226"/>
    <w:rsid w:val="000D1460"/>
    <w:rsid w:val="000D14FB"/>
    <w:rsid w:val="000D157D"/>
    <w:rsid w:val="000D1939"/>
    <w:rsid w:val="000D1CF4"/>
    <w:rsid w:val="000D2046"/>
    <w:rsid w:val="000D2929"/>
    <w:rsid w:val="000D295A"/>
    <w:rsid w:val="000D296A"/>
    <w:rsid w:val="000D2C73"/>
    <w:rsid w:val="000D32C4"/>
    <w:rsid w:val="000D3DF2"/>
    <w:rsid w:val="000D4408"/>
    <w:rsid w:val="000D45B8"/>
    <w:rsid w:val="000D46D7"/>
    <w:rsid w:val="000D4B94"/>
    <w:rsid w:val="000D4F16"/>
    <w:rsid w:val="000D51EE"/>
    <w:rsid w:val="000D56D8"/>
    <w:rsid w:val="000D5881"/>
    <w:rsid w:val="000D5A04"/>
    <w:rsid w:val="000D5E5C"/>
    <w:rsid w:val="000D60B7"/>
    <w:rsid w:val="000D6402"/>
    <w:rsid w:val="000D646E"/>
    <w:rsid w:val="000D6885"/>
    <w:rsid w:val="000D68E9"/>
    <w:rsid w:val="000D6A46"/>
    <w:rsid w:val="000D6E15"/>
    <w:rsid w:val="000D703F"/>
    <w:rsid w:val="000D7043"/>
    <w:rsid w:val="000D7186"/>
    <w:rsid w:val="000D73B6"/>
    <w:rsid w:val="000D7723"/>
    <w:rsid w:val="000D7868"/>
    <w:rsid w:val="000D7A3C"/>
    <w:rsid w:val="000D7A51"/>
    <w:rsid w:val="000D7BAB"/>
    <w:rsid w:val="000D7FE2"/>
    <w:rsid w:val="000E0222"/>
    <w:rsid w:val="000E0393"/>
    <w:rsid w:val="000E03EE"/>
    <w:rsid w:val="000E062F"/>
    <w:rsid w:val="000E068F"/>
    <w:rsid w:val="000E0A80"/>
    <w:rsid w:val="000E0AA3"/>
    <w:rsid w:val="000E0AF4"/>
    <w:rsid w:val="000E0D4A"/>
    <w:rsid w:val="000E0F08"/>
    <w:rsid w:val="000E12F3"/>
    <w:rsid w:val="000E1477"/>
    <w:rsid w:val="000E153F"/>
    <w:rsid w:val="000E16B5"/>
    <w:rsid w:val="000E16E3"/>
    <w:rsid w:val="000E18CF"/>
    <w:rsid w:val="000E1A2C"/>
    <w:rsid w:val="000E1F9B"/>
    <w:rsid w:val="000E1FF4"/>
    <w:rsid w:val="000E2038"/>
    <w:rsid w:val="000E2461"/>
    <w:rsid w:val="000E2975"/>
    <w:rsid w:val="000E2989"/>
    <w:rsid w:val="000E2DA7"/>
    <w:rsid w:val="000E2EEF"/>
    <w:rsid w:val="000E2FFB"/>
    <w:rsid w:val="000E3282"/>
    <w:rsid w:val="000E3825"/>
    <w:rsid w:val="000E3A75"/>
    <w:rsid w:val="000E3AE2"/>
    <w:rsid w:val="000E3BB5"/>
    <w:rsid w:val="000E3C07"/>
    <w:rsid w:val="000E3DB6"/>
    <w:rsid w:val="000E3F03"/>
    <w:rsid w:val="000E4003"/>
    <w:rsid w:val="000E40BD"/>
    <w:rsid w:val="000E4318"/>
    <w:rsid w:val="000E4369"/>
    <w:rsid w:val="000E43CD"/>
    <w:rsid w:val="000E4408"/>
    <w:rsid w:val="000E4500"/>
    <w:rsid w:val="000E470D"/>
    <w:rsid w:val="000E4B8E"/>
    <w:rsid w:val="000E4BF9"/>
    <w:rsid w:val="000E4E14"/>
    <w:rsid w:val="000E5119"/>
    <w:rsid w:val="000E5123"/>
    <w:rsid w:val="000E5229"/>
    <w:rsid w:val="000E544A"/>
    <w:rsid w:val="000E56F2"/>
    <w:rsid w:val="000E5724"/>
    <w:rsid w:val="000E5880"/>
    <w:rsid w:val="000E5939"/>
    <w:rsid w:val="000E5983"/>
    <w:rsid w:val="000E5B25"/>
    <w:rsid w:val="000E5FF9"/>
    <w:rsid w:val="000E6182"/>
    <w:rsid w:val="000E640E"/>
    <w:rsid w:val="000E661A"/>
    <w:rsid w:val="000E66C0"/>
    <w:rsid w:val="000E687E"/>
    <w:rsid w:val="000E694F"/>
    <w:rsid w:val="000E6B58"/>
    <w:rsid w:val="000E70A2"/>
    <w:rsid w:val="000E716F"/>
    <w:rsid w:val="000E723B"/>
    <w:rsid w:val="000E73BC"/>
    <w:rsid w:val="000E74CA"/>
    <w:rsid w:val="000E75E7"/>
    <w:rsid w:val="000E7729"/>
    <w:rsid w:val="000E774F"/>
    <w:rsid w:val="000E781A"/>
    <w:rsid w:val="000E7880"/>
    <w:rsid w:val="000E7B83"/>
    <w:rsid w:val="000E7F8C"/>
    <w:rsid w:val="000E7FE9"/>
    <w:rsid w:val="000F02B8"/>
    <w:rsid w:val="000F08BC"/>
    <w:rsid w:val="000F09CB"/>
    <w:rsid w:val="000F0AEC"/>
    <w:rsid w:val="000F157E"/>
    <w:rsid w:val="000F1591"/>
    <w:rsid w:val="000F1949"/>
    <w:rsid w:val="000F1A5C"/>
    <w:rsid w:val="000F1E38"/>
    <w:rsid w:val="000F2044"/>
    <w:rsid w:val="000F2911"/>
    <w:rsid w:val="000F2AC7"/>
    <w:rsid w:val="000F2B01"/>
    <w:rsid w:val="000F2FDE"/>
    <w:rsid w:val="000F326A"/>
    <w:rsid w:val="000F33B8"/>
    <w:rsid w:val="000F3545"/>
    <w:rsid w:val="000F3661"/>
    <w:rsid w:val="000F3955"/>
    <w:rsid w:val="000F3E5B"/>
    <w:rsid w:val="000F3F0C"/>
    <w:rsid w:val="000F4202"/>
    <w:rsid w:val="000F43F7"/>
    <w:rsid w:val="000F44EC"/>
    <w:rsid w:val="000F48E8"/>
    <w:rsid w:val="000F4999"/>
    <w:rsid w:val="000F4C27"/>
    <w:rsid w:val="000F4CC3"/>
    <w:rsid w:val="000F4E1B"/>
    <w:rsid w:val="000F5074"/>
    <w:rsid w:val="000F52D1"/>
    <w:rsid w:val="000F5341"/>
    <w:rsid w:val="000F553B"/>
    <w:rsid w:val="000F5673"/>
    <w:rsid w:val="000F57C7"/>
    <w:rsid w:val="000F5879"/>
    <w:rsid w:val="000F5969"/>
    <w:rsid w:val="000F5A0C"/>
    <w:rsid w:val="000F5B39"/>
    <w:rsid w:val="000F5C8D"/>
    <w:rsid w:val="000F5D06"/>
    <w:rsid w:val="000F65E1"/>
    <w:rsid w:val="000F675B"/>
    <w:rsid w:val="000F696B"/>
    <w:rsid w:val="000F699C"/>
    <w:rsid w:val="000F6B4D"/>
    <w:rsid w:val="000F73FE"/>
    <w:rsid w:val="000F7748"/>
    <w:rsid w:val="000F7EB7"/>
    <w:rsid w:val="00100303"/>
    <w:rsid w:val="0010032A"/>
    <w:rsid w:val="00100369"/>
    <w:rsid w:val="00100884"/>
    <w:rsid w:val="001009A1"/>
    <w:rsid w:val="00100B1E"/>
    <w:rsid w:val="001010CD"/>
    <w:rsid w:val="00101353"/>
    <w:rsid w:val="0010160F"/>
    <w:rsid w:val="00101801"/>
    <w:rsid w:val="0010188C"/>
    <w:rsid w:val="00101977"/>
    <w:rsid w:val="00101B9E"/>
    <w:rsid w:val="00101C0E"/>
    <w:rsid w:val="00101DE4"/>
    <w:rsid w:val="00101F5D"/>
    <w:rsid w:val="0010226D"/>
    <w:rsid w:val="001027EF"/>
    <w:rsid w:val="00102EE0"/>
    <w:rsid w:val="001031DB"/>
    <w:rsid w:val="001034AF"/>
    <w:rsid w:val="00103720"/>
    <w:rsid w:val="00103E4B"/>
    <w:rsid w:val="00104202"/>
    <w:rsid w:val="00104597"/>
    <w:rsid w:val="0010459F"/>
    <w:rsid w:val="001045B2"/>
    <w:rsid w:val="00104A55"/>
    <w:rsid w:val="00104E16"/>
    <w:rsid w:val="00104F9A"/>
    <w:rsid w:val="00105259"/>
    <w:rsid w:val="00105385"/>
    <w:rsid w:val="0010573C"/>
    <w:rsid w:val="00105A43"/>
    <w:rsid w:val="00105E66"/>
    <w:rsid w:val="00105E9E"/>
    <w:rsid w:val="00106286"/>
    <w:rsid w:val="00106AAD"/>
    <w:rsid w:val="00106E5F"/>
    <w:rsid w:val="00106E7F"/>
    <w:rsid w:val="00106F46"/>
    <w:rsid w:val="00107039"/>
    <w:rsid w:val="00107369"/>
    <w:rsid w:val="00107412"/>
    <w:rsid w:val="00107C2A"/>
    <w:rsid w:val="00107C67"/>
    <w:rsid w:val="001100A7"/>
    <w:rsid w:val="001100D7"/>
    <w:rsid w:val="00110266"/>
    <w:rsid w:val="001103CA"/>
    <w:rsid w:val="0011056C"/>
    <w:rsid w:val="001106EC"/>
    <w:rsid w:val="0011177C"/>
    <w:rsid w:val="0011181C"/>
    <w:rsid w:val="00111DCD"/>
    <w:rsid w:val="00112143"/>
    <w:rsid w:val="0011286D"/>
    <w:rsid w:val="00112D80"/>
    <w:rsid w:val="00112FAD"/>
    <w:rsid w:val="0011309C"/>
    <w:rsid w:val="001131A0"/>
    <w:rsid w:val="0011327A"/>
    <w:rsid w:val="001132AB"/>
    <w:rsid w:val="00113410"/>
    <w:rsid w:val="00113448"/>
    <w:rsid w:val="00113683"/>
    <w:rsid w:val="001138E8"/>
    <w:rsid w:val="00113F09"/>
    <w:rsid w:val="00113F81"/>
    <w:rsid w:val="001144DD"/>
    <w:rsid w:val="001149D8"/>
    <w:rsid w:val="00114B47"/>
    <w:rsid w:val="0011521D"/>
    <w:rsid w:val="001152CD"/>
    <w:rsid w:val="0011542D"/>
    <w:rsid w:val="00115575"/>
    <w:rsid w:val="0011560F"/>
    <w:rsid w:val="001157CC"/>
    <w:rsid w:val="00115AEC"/>
    <w:rsid w:val="00115D8D"/>
    <w:rsid w:val="00115EAD"/>
    <w:rsid w:val="00115EED"/>
    <w:rsid w:val="00115F15"/>
    <w:rsid w:val="0011609C"/>
    <w:rsid w:val="001160DE"/>
    <w:rsid w:val="001168C9"/>
    <w:rsid w:val="00116A75"/>
    <w:rsid w:val="00116B6F"/>
    <w:rsid w:val="00116BF6"/>
    <w:rsid w:val="0011719E"/>
    <w:rsid w:val="001172EA"/>
    <w:rsid w:val="00117353"/>
    <w:rsid w:val="0011747F"/>
    <w:rsid w:val="00117984"/>
    <w:rsid w:val="00117A3C"/>
    <w:rsid w:val="00117C09"/>
    <w:rsid w:val="00117DE3"/>
    <w:rsid w:val="001202D7"/>
    <w:rsid w:val="001203DA"/>
    <w:rsid w:val="00120429"/>
    <w:rsid w:val="00120594"/>
    <w:rsid w:val="00120804"/>
    <w:rsid w:val="0012092A"/>
    <w:rsid w:val="00120A31"/>
    <w:rsid w:val="00120B0B"/>
    <w:rsid w:val="00120EE3"/>
    <w:rsid w:val="00120F39"/>
    <w:rsid w:val="00120F68"/>
    <w:rsid w:val="00121172"/>
    <w:rsid w:val="00121234"/>
    <w:rsid w:val="00121439"/>
    <w:rsid w:val="001215BF"/>
    <w:rsid w:val="00121A2D"/>
    <w:rsid w:val="00121F99"/>
    <w:rsid w:val="001221A3"/>
    <w:rsid w:val="00122678"/>
    <w:rsid w:val="0012277E"/>
    <w:rsid w:val="00122CB2"/>
    <w:rsid w:val="001231EE"/>
    <w:rsid w:val="0012327F"/>
    <w:rsid w:val="0012361D"/>
    <w:rsid w:val="001236B7"/>
    <w:rsid w:val="00123771"/>
    <w:rsid w:val="001237A4"/>
    <w:rsid w:val="00123831"/>
    <w:rsid w:val="00123EA3"/>
    <w:rsid w:val="00123FFC"/>
    <w:rsid w:val="0012404D"/>
    <w:rsid w:val="0012406E"/>
    <w:rsid w:val="00124143"/>
    <w:rsid w:val="0012438D"/>
    <w:rsid w:val="00124650"/>
    <w:rsid w:val="00124DB4"/>
    <w:rsid w:val="00124EED"/>
    <w:rsid w:val="001250EF"/>
    <w:rsid w:val="0012529C"/>
    <w:rsid w:val="001254F2"/>
    <w:rsid w:val="0012563B"/>
    <w:rsid w:val="0012565A"/>
    <w:rsid w:val="00125761"/>
    <w:rsid w:val="001257FD"/>
    <w:rsid w:val="001258F4"/>
    <w:rsid w:val="00125DFA"/>
    <w:rsid w:val="00125E7D"/>
    <w:rsid w:val="00125EC5"/>
    <w:rsid w:val="00125F2B"/>
    <w:rsid w:val="00126103"/>
    <w:rsid w:val="001261AB"/>
    <w:rsid w:val="001262CB"/>
    <w:rsid w:val="00126559"/>
    <w:rsid w:val="0012659D"/>
    <w:rsid w:val="00127177"/>
    <w:rsid w:val="00127287"/>
    <w:rsid w:val="00127490"/>
    <w:rsid w:val="00127800"/>
    <w:rsid w:val="00127993"/>
    <w:rsid w:val="00127A98"/>
    <w:rsid w:val="00127B70"/>
    <w:rsid w:val="00127D57"/>
    <w:rsid w:val="00127E36"/>
    <w:rsid w:val="00127F7D"/>
    <w:rsid w:val="00127FB8"/>
    <w:rsid w:val="0013013D"/>
    <w:rsid w:val="0013019F"/>
    <w:rsid w:val="00130332"/>
    <w:rsid w:val="00130362"/>
    <w:rsid w:val="001303F3"/>
    <w:rsid w:val="001305C0"/>
    <w:rsid w:val="001306C3"/>
    <w:rsid w:val="001306F6"/>
    <w:rsid w:val="00130869"/>
    <w:rsid w:val="00130ABE"/>
    <w:rsid w:val="00130F12"/>
    <w:rsid w:val="001312E3"/>
    <w:rsid w:val="001316D1"/>
    <w:rsid w:val="00131CAF"/>
    <w:rsid w:val="00131D5B"/>
    <w:rsid w:val="001321C9"/>
    <w:rsid w:val="0013268A"/>
    <w:rsid w:val="0013293D"/>
    <w:rsid w:val="0013297B"/>
    <w:rsid w:val="001329EB"/>
    <w:rsid w:val="00132F41"/>
    <w:rsid w:val="00132F92"/>
    <w:rsid w:val="00133079"/>
    <w:rsid w:val="00133567"/>
    <w:rsid w:val="00133672"/>
    <w:rsid w:val="001338B1"/>
    <w:rsid w:val="00133AFF"/>
    <w:rsid w:val="00133D39"/>
    <w:rsid w:val="00134219"/>
    <w:rsid w:val="00134383"/>
    <w:rsid w:val="0013441F"/>
    <w:rsid w:val="00134A50"/>
    <w:rsid w:val="00134C16"/>
    <w:rsid w:val="00134CD8"/>
    <w:rsid w:val="00134E48"/>
    <w:rsid w:val="00135132"/>
    <w:rsid w:val="001352EE"/>
    <w:rsid w:val="0013549B"/>
    <w:rsid w:val="001354E4"/>
    <w:rsid w:val="001355FB"/>
    <w:rsid w:val="00135865"/>
    <w:rsid w:val="00135AE1"/>
    <w:rsid w:val="00135C21"/>
    <w:rsid w:val="00135E0C"/>
    <w:rsid w:val="00135E37"/>
    <w:rsid w:val="00136630"/>
    <w:rsid w:val="001367B4"/>
    <w:rsid w:val="00136903"/>
    <w:rsid w:val="00136A1F"/>
    <w:rsid w:val="00136B35"/>
    <w:rsid w:val="00136CDC"/>
    <w:rsid w:val="00136FBD"/>
    <w:rsid w:val="00137314"/>
    <w:rsid w:val="0013731D"/>
    <w:rsid w:val="001376FA"/>
    <w:rsid w:val="00137C39"/>
    <w:rsid w:val="00137E4C"/>
    <w:rsid w:val="00137F23"/>
    <w:rsid w:val="00137F90"/>
    <w:rsid w:val="00137FAD"/>
    <w:rsid w:val="00140013"/>
    <w:rsid w:val="0014003E"/>
    <w:rsid w:val="00140062"/>
    <w:rsid w:val="00140327"/>
    <w:rsid w:val="0014034C"/>
    <w:rsid w:val="00140423"/>
    <w:rsid w:val="00140569"/>
    <w:rsid w:val="001405D5"/>
    <w:rsid w:val="00140734"/>
    <w:rsid w:val="00140ADD"/>
    <w:rsid w:val="00140CFF"/>
    <w:rsid w:val="00140D0A"/>
    <w:rsid w:val="00140FEC"/>
    <w:rsid w:val="0014103F"/>
    <w:rsid w:val="00141169"/>
    <w:rsid w:val="0014157F"/>
    <w:rsid w:val="00141710"/>
    <w:rsid w:val="001417CB"/>
    <w:rsid w:val="001419DB"/>
    <w:rsid w:val="001419F8"/>
    <w:rsid w:val="00141A05"/>
    <w:rsid w:val="00141A0F"/>
    <w:rsid w:val="00141A69"/>
    <w:rsid w:val="00141B57"/>
    <w:rsid w:val="00141C2A"/>
    <w:rsid w:val="00141CD6"/>
    <w:rsid w:val="00141D1D"/>
    <w:rsid w:val="00141F5F"/>
    <w:rsid w:val="0014210A"/>
    <w:rsid w:val="001422E7"/>
    <w:rsid w:val="00142309"/>
    <w:rsid w:val="0014261A"/>
    <w:rsid w:val="00142670"/>
    <w:rsid w:val="00142726"/>
    <w:rsid w:val="00142E4B"/>
    <w:rsid w:val="00143131"/>
    <w:rsid w:val="001438AB"/>
    <w:rsid w:val="00143A5B"/>
    <w:rsid w:val="00143D47"/>
    <w:rsid w:val="00143E33"/>
    <w:rsid w:val="0014444C"/>
    <w:rsid w:val="00144713"/>
    <w:rsid w:val="001448A1"/>
    <w:rsid w:val="00144928"/>
    <w:rsid w:val="00144999"/>
    <w:rsid w:val="001449C1"/>
    <w:rsid w:val="001449F6"/>
    <w:rsid w:val="00144CF0"/>
    <w:rsid w:val="001455C8"/>
    <w:rsid w:val="001459A2"/>
    <w:rsid w:val="001460E0"/>
    <w:rsid w:val="001460F7"/>
    <w:rsid w:val="001463AC"/>
    <w:rsid w:val="0014646D"/>
    <w:rsid w:val="001464F0"/>
    <w:rsid w:val="0014673D"/>
    <w:rsid w:val="00146838"/>
    <w:rsid w:val="00146A3E"/>
    <w:rsid w:val="00146AC3"/>
    <w:rsid w:val="00146B48"/>
    <w:rsid w:val="00147962"/>
    <w:rsid w:val="00147992"/>
    <w:rsid w:val="00147A8B"/>
    <w:rsid w:val="00147AC3"/>
    <w:rsid w:val="00150104"/>
    <w:rsid w:val="001505DD"/>
    <w:rsid w:val="00150627"/>
    <w:rsid w:val="001507C5"/>
    <w:rsid w:val="00150901"/>
    <w:rsid w:val="001509F9"/>
    <w:rsid w:val="00150D1D"/>
    <w:rsid w:val="00150E03"/>
    <w:rsid w:val="00150F36"/>
    <w:rsid w:val="0015103C"/>
    <w:rsid w:val="001511A2"/>
    <w:rsid w:val="00151203"/>
    <w:rsid w:val="00151661"/>
    <w:rsid w:val="001517F2"/>
    <w:rsid w:val="00151A6F"/>
    <w:rsid w:val="00151CA6"/>
    <w:rsid w:val="00151F92"/>
    <w:rsid w:val="00152019"/>
    <w:rsid w:val="0015207E"/>
    <w:rsid w:val="001521EA"/>
    <w:rsid w:val="00152279"/>
    <w:rsid w:val="00152334"/>
    <w:rsid w:val="001525E8"/>
    <w:rsid w:val="001527D7"/>
    <w:rsid w:val="0015283A"/>
    <w:rsid w:val="0015285A"/>
    <w:rsid w:val="0015298A"/>
    <w:rsid w:val="001529C7"/>
    <w:rsid w:val="00152EDE"/>
    <w:rsid w:val="00153170"/>
    <w:rsid w:val="001531DD"/>
    <w:rsid w:val="0015335A"/>
    <w:rsid w:val="001539BF"/>
    <w:rsid w:val="00153BAC"/>
    <w:rsid w:val="00153F18"/>
    <w:rsid w:val="001540AA"/>
    <w:rsid w:val="001543B5"/>
    <w:rsid w:val="00154550"/>
    <w:rsid w:val="00154975"/>
    <w:rsid w:val="00154A5F"/>
    <w:rsid w:val="00154F85"/>
    <w:rsid w:val="00155178"/>
    <w:rsid w:val="001551D5"/>
    <w:rsid w:val="00155262"/>
    <w:rsid w:val="001552FE"/>
    <w:rsid w:val="0015545F"/>
    <w:rsid w:val="001555E5"/>
    <w:rsid w:val="00155CE1"/>
    <w:rsid w:val="00156059"/>
    <w:rsid w:val="00156444"/>
    <w:rsid w:val="001565BD"/>
    <w:rsid w:val="00156678"/>
    <w:rsid w:val="00156693"/>
    <w:rsid w:val="00156846"/>
    <w:rsid w:val="00156A64"/>
    <w:rsid w:val="001570BD"/>
    <w:rsid w:val="00157276"/>
    <w:rsid w:val="00157881"/>
    <w:rsid w:val="00157B90"/>
    <w:rsid w:val="00157D6A"/>
    <w:rsid w:val="00157DCC"/>
    <w:rsid w:val="001602F8"/>
    <w:rsid w:val="001603A8"/>
    <w:rsid w:val="00160861"/>
    <w:rsid w:val="00160AA3"/>
    <w:rsid w:val="00160BEF"/>
    <w:rsid w:val="00160CAD"/>
    <w:rsid w:val="00160FB6"/>
    <w:rsid w:val="00161012"/>
    <w:rsid w:val="0016107B"/>
    <w:rsid w:val="0016109F"/>
    <w:rsid w:val="001611E4"/>
    <w:rsid w:val="001612CC"/>
    <w:rsid w:val="00161326"/>
    <w:rsid w:val="00161541"/>
    <w:rsid w:val="0016156F"/>
    <w:rsid w:val="0016161A"/>
    <w:rsid w:val="00161C84"/>
    <w:rsid w:val="00161D25"/>
    <w:rsid w:val="00161D5F"/>
    <w:rsid w:val="00161D65"/>
    <w:rsid w:val="00161D6F"/>
    <w:rsid w:val="00162457"/>
    <w:rsid w:val="0016246E"/>
    <w:rsid w:val="00162AA1"/>
    <w:rsid w:val="00162B62"/>
    <w:rsid w:val="00162B66"/>
    <w:rsid w:val="00162BD4"/>
    <w:rsid w:val="001632F3"/>
    <w:rsid w:val="00163357"/>
    <w:rsid w:val="001633B3"/>
    <w:rsid w:val="00163538"/>
    <w:rsid w:val="001637AC"/>
    <w:rsid w:val="001637BE"/>
    <w:rsid w:val="0016391C"/>
    <w:rsid w:val="0016394D"/>
    <w:rsid w:val="00163E69"/>
    <w:rsid w:val="00163F45"/>
    <w:rsid w:val="0016480D"/>
    <w:rsid w:val="00164A48"/>
    <w:rsid w:val="00164D0C"/>
    <w:rsid w:val="00164EE8"/>
    <w:rsid w:val="00164F6C"/>
    <w:rsid w:val="00165091"/>
    <w:rsid w:val="001650CB"/>
    <w:rsid w:val="0016510E"/>
    <w:rsid w:val="00165156"/>
    <w:rsid w:val="001651FD"/>
    <w:rsid w:val="0016544E"/>
    <w:rsid w:val="00165516"/>
    <w:rsid w:val="00165847"/>
    <w:rsid w:val="00165A79"/>
    <w:rsid w:val="00165B4E"/>
    <w:rsid w:val="00165BF4"/>
    <w:rsid w:val="00165DCA"/>
    <w:rsid w:val="00165DEF"/>
    <w:rsid w:val="00165FAB"/>
    <w:rsid w:val="00166010"/>
    <w:rsid w:val="00166145"/>
    <w:rsid w:val="00166401"/>
    <w:rsid w:val="00166430"/>
    <w:rsid w:val="001664EB"/>
    <w:rsid w:val="00166786"/>
    <w:rsid w:val="001667E9"/>
    <w:rsid w:val="001668E5"/>
    <w:rsid w:val="00166C10"/>
    <w:rsid w:val="00166DA3"/>
    <w:rsid w:val="001670A1"/>
    <w:rsid w:val="001671BC"/>
    <w:rsid w:val="00167860"/>
    <w:rsid w:val="00167BF7"/>
    <w:rsid w:val="00167E0B"/>
    <w:rsid w:val="00167E53"/>
    <w:rsid w:val="00167F93"/>
    <w:rsid w:val="001703D9"/>
    <w:rsid w:val="00170527"/>
    <w:rsid w:val="00170BB0"/>
    <w:rsid w:val="00170D91"/>
    <w:rsid w:val="0017122D"/>
    <w:rsid w:val="001713EA"/>
    <w:rsid w:val="0017148F"/>
    <w:rsid w:val="00171511"/>
    <w:rsid w:val="00171537"/>
    <w:rsid w:val="001716C7"/>
    <w:rsid w:val="001717DC"/>
    <w:rsid w:val="00171D4F"/>
    <w:rsid w:val="00171DFD"/>
    <w:rsid w:val="00172118"/>
    <w:rsid w:val="001721C6"/>
    <w:rsid w:val="00172237"/>
    <w:rsid w:val="00172316"/>
    <w:rsid w:val="0017232B"/>
    <w:rsid w:val="001723BD"/>
    <w:rsid w:val="001723E5"/>
    <w:rsid w:val="00172B60"/>
    <w:rsid w:val="00172F27"/>
    <w:rsid w:val="0017309A"/>
    <w:rsid w:val="001730CC"/>
    <w:rsid w:val="00173604"/>
    <w:rsid w:val="00173971"/>
    <w:rsid w:val="00173E43"/>
    <w:rsid w:val="00173EF8"/>
    <w:rsid w:val="00174733"/>
    <w:rsid w:val="00174771"/>
    <w:rsid w:val="00174A8E"/>
    <w:rsid w:val="00174CB8"/>
    <w:rsid w:val="0017509C"/>
    <w:rsid w:val="00175186"/>
    <w:rsid w:val="001751DE"/>
    <w:rsid w:val="00175455"/>
    <w:rsid w:val="00175598"/>
    <w:rsid w:val="00175A9D"/>
    <w:rsid w:val="00175FB7"/>
    <w:rsid w:val="00176159"/>
    <w:rsid w:val="00176210"/>
    <w:rsid w:val="00176255"/>
    <w:rsid w:val="00176286"/>
    <w:rsid w:val="00176422"/>
    <w:rsid w:val="00176982"/>
    <w:rsid w:val="00176C77"/>
    <w:rsid w:val="00176E65"/>
    <w:rsid w:val="0017711D"/>
    <w:rsid w:val="00177238"/>
    <w:rsid w:val="00177889"/>
    <w:rsid w:val="001778E3"/>
    <w:rsid w:val="001778E9"/>
    <w:rsid w:val="00177EF5"/>
    <w:rsid w:val="00180084"/>
    <w:rsid w:val="0018020B"/>
    <w:rsid w:val="0018020F"/>
    <w:rsid w:val="00180210"/>
    <w:rsid w:val="001803E5"/>
    <w:rsid w:val="0018056A"/>
    <w:rsid w:val="00180B07"/>
    <w:rsid w:val="00180B5B"/>
    <w:rsid w:val="00181299"/>
    <w:rsid w:val="001813FC"/>
    <w:rsid w:val="00181512"/>
    <w:rsid w:val="00181581"/>
    <w:rsid w:val="00181582"/>
    <w:rsid w:val="00181594"/>
    <w:rsid w:val="001815A0"/>
    <w:rsid w:val="001816DE"/>
    <w:rsid w:val="0018191F"/>
    <w:rsid w:val="00181A30"/>
    <w:rsid w:val="00181C9F"/>
    <w:rsid w:val="00181CAD"/>
    <w:rsid w:val="00181CC5"/>
    <w:rsid w:val="00181E23"/>
    <w:rsid w:val="00181E68"/>
    <w:rsid w:val="00181FCB"/>
    <w:rsid w:val="001820CA"/>
    <w:rsid w:val="001822B2"/>
    <w:rsid w:val="001826C3"/>
    <w:rsid w:val="00182722"/>
    <w:rsid w:val="00182875"/>
    <w:rsid w:val="0018287D"/>
    <w:rsid w:val="00182BB7"/>
    <w:rsid w:val="00182D38"/>
    <w:rsid w:val="00182FCE"/>
    <w:rsid w:val="001834EA"/>
    <w:rsid w:val="0018357A"/>
    <w:rsid w:val="00183588"/>
    <w:rsid w:val="001836C3"/>
    <w:rsid w:val="00183779"/>
    <w:rsid w:val="001837E0"/>
    <w:rsid w:val="0018382B"/>
    <w:rsid w:val="00183BED"/>
    <w:rsid w:val="00183D08"/>
    <w:rsid w:val="00183E0C"/>
    <w:rsid w:val="00184107"/>
    <w:rsid w:val="00184557"/>
    <w:rsid w:val="00184DDF"/>
    <w:rsid w:val="00184F70"/>
    <w:rsid w:val="00184FB1"/>
    <w:rsid w:val="00185870"/>
    <w:rsid w:val="00185A5D"/>
    <w:rsid w:val="00185AC0"/>
    <w:rsid w:val="00185DCC"/>
    <w:rsid w:val="00185FA1"/>
    <w:rsid w:val="00186101"/>
    <w:rsid w:val="001864A7"/>
    <w:rsid w:val="001864F7"/>
    <w:rsid w:val="00186717"/>
    <w:rsid w:val="001869BB"/>
    <w:rsid w:val="00186B6A"/>
    <w:rsid w:val="00186D2A"/>
    <w:rsid w:val="00186FD6"/>
    <w:rsid w:val="00187460"/>
    <w:rsid w:val="0018748D"/>
    <w:rsid w:val="001874E5"/>
    <w:rsid w:val="00187874"/>
    <w:rsid w:val="001878DA"/>
    <w:rsid w:val="00187DBA"/>
    <w:rsid w:val="00187ECE"/>
    <w:rsid w:val="00187F95"/>
    <w:rsid w:val="001902A1"/>
    <w:rsid w:val="00190632"/>
    <w:rsid w:val="00190AEF"/>
    <w:rsid w:val="00190BC1"/>
    <w:rsid w:val="00190D1D"/>
    <w:rsid w:val="00190D6C"/>
    <w:rsid w:val="00191096"/>
    <w:rsid w:val="00191335"/>
    <w:rsid w:val="001913DE"/>
    <w:rsid w:val="0019159D"/>
    <w:rsid w:val="00191872"/>
    <w:rsid w:val="00191B31"/>
    <w:rsid w:val="00191CA0"/>
    <w:rsid w:val="00191DD6"/>
    <w:rsid w:val="0019211F"/>
    <w:rsid w:val="0019213C"/>
    <w:rsid w:val="00192830"/>
    <w:rsid w:val="00192B34"/>
    <w:rsid w:val="00192D92"/>
    <w:rsid w:val="00192F45"/>
    <w:rsid w:val="001934A4"/>
    <w:rsid w:val="001938A5"/>
    <w:rsid w:val="001938AB"/>
    <w:rsid w:val="00193A77"/>
    <w:rsid w:val="00193ACA"/>
    <w:rsid w:val="00193B3B"/>
    <w:rsid w:val="00193F2E"/>
    <w:rsid w:val="00194334"/>
    <w:rsid w:val="00194441"/>
    <w:rsid w:val="001944FA"/>
    <w:rsid w:val="0019468C"/>
    <w:rsid w:val="001947E3"/>
    <w:rsid w:val="00194942"/>
    <w:rsid w:val="001949D4"/>
    <w:rsid w:val="00194FB1"/>
    <w:rsid w:val="0019522A"/>
    <w:rsid w:val="00195B60"/>
    <w:rsid w:val="00195C23"/>
    <w:rsid w:val="00195D93"/>
    <w:rsid w:val="00195EBF"/>
    <w:rsid w:val="001962FC"/>
    <w:rsid w:val="0019638C"/>
    <w:rsid w:val="001964EF"/>
    <w:rsid w:val="001967BE"/>
    <w:rsid w:val="00196F11"/>
    <w:rsid w:val="00196FD4"/>
    <w:rsid w:val="00197464"/>
    <w:rsid w:val="0019776C"/>
    <w:rsid w:val="001979A0"/>
    <w:rsid w:val="00197B05"/>
    <w:rsid w:val="00197B34"/>
    <w:rsid w:val="00197B4C"/>
    <w:rsid w:val="00197B83"/>
    <w:rsid w:val="00197BE9"/>
    <w:rsid w:val="00197E09"/>
    <w:rsid w:val="00197E5A"/>
    <w:rsid w:val="001A0053"/>
    <w:rsid w:val="001A0213"/>
    <w:rsid w:val="001A0499"/>
    <w:rsid w:val="001A087B"/>
    <w:rsid w:val="001A08DA"/>
    <w:rsid w:val="001A09CE"/>
    <w:rsid w:val="001A0CA8"/>
    <w:rsid w:val="001A0CED"/>
    <w:rsid w:val="001A0D95"/>
    <w:rsid w:val="001A0E7A"/>
    <w:rsid w:val="001A10B7"/>
    <w:rsid w:val="001A1371"/>
    <w:rsid w:val="001A1400"/>
    <w:rsid w:val="001A168A"/>
    <w:rsid w:val="001A1CBB"/>
    <w:rsid w:val="001A1D91"/>
    <w:rsid w:val="001A204B"/>
    <w:rsid w:val="001A237D"/>
    <w:rsid w:val="001A26E3"/>
    <w:rsid w:val="001A29B9"/>
    <w:rsid w:val="001A2FA6"/>
    <w:rsid w:val="001A30A2"/>
    <w:rsid w:val="001A32FE"/>
    <w:rsid w:val="001A3557"/>
    <w:rsid w:val="001A3B22"/>
    <w:rsid w:val="001A3C80"/>
    <w:rsid w:val="001A3E30"/>
    <w:rsid w:val="001A3EA5"/>
    <w:rsid w:val="001A41F2"/>
    <w:rsid w:val="001A42A7"/>
    <w:rsid w:val="001A45A8"/>
    <w:rsid w:val="001A47DA"/>
    <w:rsid w:val="001A4C86"/>
    <w:rsid w:val="001A4E50"/>
    <w:rsid w:val="001A4F8A"/>
    <w:rsid w:val="001A4FF1"/>
    <w:rsid w:val="001A5319"/>
    <w:rsid w:val="001A53E8"/>
    <w:rsid w:val="001A544B"/>
    <w:rsid w:val="001A54D7"/>
    <w:rsid w:val="001A56B9"/>
    <w:rsid w:val="001A56D1"/>
    <w:rsid w:val="001A5729"/>
    <w:rsid w:val="001A57D9"/>
    <w:rsid w:val="001A5BFA"/>
    <w:rsid w:val="001A5CFC"/>
    <w:rsid w:val="001A5EA9"/>
    <w:rsid w:val="001A5F99"/>
    <w:rsid w:val="001A6A82"/>
    <w:rsid w:val="001A6E83"/>
    <w:rsid w:val="001A6EA6"/>
    <w:rsid w:val="001A7F6D"/>
    <w:rsid w:val="001B06CE"/>
    <w:rsid w:val="001B078F"/>
    <w:rsid w:val="001B089B"/>
    <w:rsid w:val="001B0A0B"/>
    <w:rsid w:val="001B10A1"/>
    <w:rsid w:val="001B1A14"/>
    <w:rsid w:val="001B1B6B"/>
    <w:rsid w:val="001B1BF2"/>
    <w:rsid w:val="001B1D78"/>
    <w:rsid w:val="001B1EF2"/>
    <w:rsid w:val="001B1FA6"/>
    <w:rsid w:val="001B1FCE"/>
    <w:rsid w:val="001B2003"/>
    <w:rsid w:val="001B2575"/>
    <w:rsid w:val="001B25C2"/>
    <w:rsid w:val="001B2D55"/>
    <w:rsid w:val="001B2E3C"/>
    <w:rsid w:val="001B31DA"/>
    <w:rsid w:val="001B33B1"/>
    <w:rsid w:val="001B3708"/>
    <w:rsid w:val="001B3CD6"/>
    <w:rsid w:val="001B3E79"/>
    <w:rsid w:val="001B3EAD"/>
    <w:rsid w:val="001B3F43"/>
    <w:rsid w:val="001B4241"/>
    <w:rsid w:val="001B4346"/>
    <w:rsid w:val="001B47DA"/>
    <w:rsid w:val="001B4814"/>
    <w:rsid w:val="001B48D9"/>
    <w:rsid w:val="001B498C"/>
    <w:rsid w:val="001B4BBB"/>
    <w:rsid w:val="001B4F03"/>
    <w:rsid w:val="001B5789"/>
    <w:rsid w:val="001B5B32"/>
    <w:rsid w:val="001B5D1D"/>
    <w:rsid w:val="001B5E2E"/>
    <w:rsid w:val="001B60B8"/>
    <w:rsid w:val="001B64EE"/>
    <w:rsid w:val="001B653C"/>
    <w:rsid w:val="001B66D8"/>
    <w:rsid w:val="001B6775"/>
    <w:rsid w:val="001B67A8"/>
    <w:rsid w:val="001B67DB"/>
    <w:rsid w:val="001B7320"/>
    <w:rsid w:val="001B73D6"/>
    <w:rsid w:val="001B7426"/>
    <w:rsid w:val="001B760B"/>
    <w:rsid w:val="001B764E"/>
    <w:rsid w:val="001B7B05"/>
    <w:rsid w:val="001B7B1F"/>
    <w:rsid w:val="001B7BF8"/>
    <w:rsid w:val="001C0263"/>
    <w:rsid w:val="001C031B"/>
    <w:rsid w:val="001C0334"/>
    <w:rsid w:val="001C0382"/>
    <w:rsid w:val="001C038B"/>
    <w:rsid w:val="001C03B9"/>
    <w:rsid w:val="001C03DB"/>
    <w:rsid w:val="001C045E"/>
    <w:rsid w:val="001C055C"/>
    <w:rsid w:val="001C0749"/>
    <w:rsid w:val="001C0756"/>
    <w:rsid w:val="001C0D47"/>
    <w:rsid w:val="001C0E46"/>
    <w:rsid w:val="001C0FE0"/>
    <w:rsid w:val="001C13D6"/>
    <w:rsid w:val="001C142A"/>
    <w:rsid w:val="001C19A7"/>
    <w:rsid w:val="001C1D88"/>
    <w:rsid w:val="001C217A"/>
    <w:rsid w:val="001C253F"/>
    <w:rsid w:val="001C25E8"/>
    <w:rsid w:val="001C2645"/>
    <w:rsid w:val="001C2AAE"/>
    <w:rsid w:val="001C2CFA"/>
    <w:rsid w:val="001C2E8D"/>
    <w:rsid w:val="001C31F9"/>
    <w:rsid w:val="001C33F3"/>
    <w:rsid w:val="001C36A4"/>
    <w:rsid w:val="001C36AE"/>
    <w:rsid w:val="001C44D8"/>
    <w:rsid w:val="001C4999"/>
    <w:rsid w:val="001C549E"/>
    <w:rsid w:val="001C563C"/>
    <w:rsid w:val="001C57A6"/>
    <w:rsid w:val="001C64A5"/>
    <w:rsid w:val="001C66EF"/>
    <w:rsid w:val="001C6708"/>
    <w:rsid w:val="001C67A5"/>
    <w:rsid w:val="001C6A48"/>
    <w:rsid w:val="001C6D18"/>
    <w:rsid w:val="001C6E43"/>
    <w:rsid w:val="001C7243"/>
    <w:rsid w:val="001C72F6"/>
    <w:rsid w:val="001C7402"/>
    <w:rsid w:val="001C7999"/>
    <w:rsid w:val="001C7B8D"/>
    <w:rsid w:val="001C7F0C"/>
    <w:rsid w:val="001D0115"/>
    <w:rsid w:val="001D0162"/>
    <w:rsid w:val="001D0482"/>
    <w:rsid w:val="001D0597"/>
    <w:rsid w:val="001D064B"/>
    <w:rsid w:val="001D0857"/>
    <w:rsid w:val="001D0D96"/>
    <w:rsid w:val="001D12A5"/>
    <w:rsid w:val="001D13BD"/>
    <w:rsid w:val="001D15C9"/>
    <w:rsid w:val="001D17C7"/>
    <w:rsid w:val="001D185B"/>
    <w:rsid w:val="001D1A64"/>
    <w:rsid w:val="001D1D2D"/>
    <w:rsid w:val="001D1F03"/>
    <w:rsid w:val="001D2072"/>
    <w:rsid w:val="001D2124"/>
    <w:rsid w:val="001D21BD"/>
    <w:rsid w:val="001D23E2"/>
    <w:rsid w:val="001D2635"/>
    <w:rsid w:val="001D26F8"/>
    <w:rsid w:val="001D2919"/>
    <w:rsid w:val="001D298F"/>
    <w:rsid w:val="001D29CB"/>
    <w:rsid w:val="001D29FB"/>
    <w:rsid w:val="001D2A48"/>
    <w:rsid w:val="001D2CDC"/>
    <w:rsid w:val="001D2DA0"/>
    <w:rsid w:val="001D2DA6"/>
    <w:rsid w:val="001D32E8"/>
    <w:rsid w:val="001D3534"/>
    <w:rsid w:val="001D3956"/>
    <w:rsid w:val="001D3ACA"/>
    <w:rsid w:val="001D3BFE"/>
    <w:rsid w:val="001D4009"/>
    <w:rsid w:val="001D4959"/>
    <w:rsid w:val="001D4B8C"/>
    <w:rsid w:val="001D4FE6"/>
    <w:rsid w:val="001D5181"/>
    <w:rsid w:val="001D54A5"/>
    <w:rsid w:val="001D566D"/>
    <w:rsid w:val="001D5732"/>
    <w:rsid w:val="001D5B30"/>
    <w:rsid w:val="001D5B4F"/>
    <w:rsid w:val="001D5C95"/>
    <w:rsid w:val="001D5E7A"/>
    <w:rsid w:val="001D5F82"/>
    <w:rsid w:val="001D60CE"/>
    <w:rsid w:val="001D6338"/>
    <w:rsid w:val="001D6C39"/>
    <w:rsid w:val="001D6CEE"/>
    <w:rsid w:val="001D6D7E"/>
    <w:rsid w:val="001D6E5A"/>
    <w:rsid w:val="001D6E89"/>
    <w:rsid w:val="001D6FA8"/>
    <w:rsid w:val="001D70BE"/>
    <w:rsid w:val="001D7B9A"/>
    <w:rsid w:val="001D7CE5"/>
    <w:rsid w:val="001E002D"/>
    <w:rsid w:val="001E0067"/>
    <w:rsid w:val="001E00C4"/>
    <w:rsid w:val="001E012E"/>
    <w:rsid w:val="001E03AA"/>
    <w:rsid w:val="001E0AE5"/>
    <w:rsid w:val="001E0D2B"/>
    <w:rsid w:val="001E104E"/>
    <w:rsid w:val="001E10F8"/>
    <w:rsid w:val="001E123F"/>
    <w:rsid w:val="001E14ED"/>
    <w:rsid w:val="001E17A4"/>
    <w:rsid w:val="001E1C2A"/>
    <w:rsid w:val="001E1F43"/>
    <w:rsid w:val="001E26D1"/>
    <w:rsid w:val="001E2A25"/>
    <w:rsid w:val="001E2A74"/>
    <w:rsid w:val="001E2DB9"/>
    <w:rsid w:val="001E2EC2"/>
    <w:rsid w:val="001E2EF0"/>
    <w:rsid w:val="001E36E8"/>
    <w:rsid w:val="001E38A0"/>
    <w:rsid w:val="001E3B57"/>
    <w:rsid w:val="001E3E1A"/>
    <w:rsid w:val="001E3F1F"/>
    <w:rsid w:val="001E41EE"/>
    <w:rsid w:val="001E420B"/>
    <w:rsid w:val="001E4763"/>
    <w:rsid w:val="001E4EA2"/>
    <w:rsid w:val="001E5068"/>
    <w:rsid w:val="001E507B"/>
    <w:rsid w:val="001E51F9"/>
    <w:rsid w:val="001E6129"/>
    <w:rsid w:val="001E62F1"/>
    <w:rsid w:val="001E6582"/>
    <w:rsid w:val="001E6600"/>
    <w:rsid w:val="001E66FE"/>
    <w:rsid w:val="001E69B7"/>
    <w:rsid w:val="001E6A0A"/>
    <w:rsid w:val="001E6A69"/>
    <w:rsid w:val="001E6AFA"/>
    <w:rsid w:val="001E6C43"/>
    <w:rsid w:val="001E6D17"/>
    <w:rsid w:val="001E6D5C"/>
    <w:rsid w:val="001E6D77"/>
    <w:rsid w:val="001E6E76"/>
    <w:rsid w:val="001E6F19"/>
    <w:rsid w:val="001E71F4"/>
    <w:rsid w:val="001E7468"/>
    <w:rsid w:val="001E74AF"/>
    <w:rsid w:val="001E7717"/>
    <w:rsid w:val="001E7B46"/>
    <w:rsid w:val="001E7B55"/>
    <w:rsid w:val="001F015F"/>
    <w:rsid w:val="001F0518"/>
    <w:rsid w:val="001F05F9"/>
    <w:rsid w:val="001F1083"/>
    <w:rsid w:val="001F138C"/>
    <w:rsid w:val="001F152E"/>
    <w:rsid w:val="001F162D"/>
    <w:rsid w:val="001F17D4"/>
    <w:rsid w:val="001F198F"/>
    <w:rsid w:val="001F1ADB"/>
    <w:rsid w:val="001F1BA0"/>
    <w:rsid w:val="001F1C18"/>
    <w:rsid w:val="001F1D4D"/>
    <w:rsid w:val="001F2037"/>
    <w:rsid w:val="001F2451"/>
    <w:rsid w:val="001F269D"/>
    <w:rsid w:val="001F275F"/>
    <w:rsid w:val="001F27FD"/>
    <w:rsid w:val="001F28F1"/>
    <w:rsid w:val="001F2945"/>
    <w:rsid w:val="001F2A0A"/>
    <w:rsid w:val="001F2A44"/>
    <w:rsid w:val="001F2E03"/>
    <w:rsid w:val="001F2E9A"/>
    <w:rsid w:val="001F3147"/>
    <w:rsid w:val="001F330B"/>
    <w:rsid w:val="001F36CA"/>
    <w:rsid w:val="001F3909"/>
    <w:rsid w:val="001F3A9E"/>
    <w:rsid w:val="001F3C62"/>
    <w:rsid w:val="001F3CE4"/>
    <w:rsid w:val="001F3FC3"/>
    <w:rsid w:val="001F40C4"/>
    <w:rsid w:val="001F4408"/>
    <w:rsid w:val="001F4456"/>
    <w:rsid w:val="001F4610"/>
    <w:rsid w:val="001F4612"/>
    <w:rsid w:val="001F46A6"/>
    <w:rsid w:val="001F46D1"/>
    <w:rsid w:val="001F4A1D"/>
    <w:rsid w:val="001F4E27"/>
    <w:rsid w:val="001F4E31"/>
    <w:rsid w:val="001F54A7"/>
    <w:rsid w:val="001F55A9"/>
    <w:rsid w:val="001F5881"/>
    <w:rsid w:val="001F5900"/>
    <w:rsid w:val="001F5ACD"/>
    <w:rsid w:val="001F5AF1"/>
    <w:rsid w:val="001F5D59"/>
    <w:rsid w:val="001F5DFA"/>
    <w:rsid w:val="001F5EC7"/>
    <w:rsid w:val="001F5F40"/>
    <w:rsid w:val="001F61EE"/>
    <w:rsid w:val="001F6245"/>
    <w:rsid w:val="001F62DF"/>
    <w:rsid w:val="001F66BD"/>
    <w:rsid w:val="001F670C"/>
    <w:rsid w:val="001F6B74"/>
    <w:rsid w:val="001F6E6F"/>
    <w:rsid w:val="001F6EB6"/>
    <w:rsid w:val="001F6F02"/>
    <w:rsid w:val="001F7239"/>
    <w:rsid w:val="001F73D0"/>
    <w:rsid w:val="001F74F4"/>
    <w:rsid w:val="001F7744"/>
    <w:rsid w:val="001F7AB8"/>
    <w:rsid w:val="001F7CAB"/>
    <w:rsid w:val="001F7CC8"/>
    <w:rsid w:val="0020003A"/>
    <w:rsid w:val="0020020E"/>
    <w:rsid w:val="00200640"/>
    <w:rsid w:val="002006AF"/>
    <w:rsid w:val="002006C9"/>
    <w:rsid w:val="00200A01"/>
    <w:rsid w:val="00200A0F"/>
    <w:rsid w:val="00200A70"/>
    <w:rsid w:val="00200D11"/>
    <w:rsid w:val="00200F7B"/>
    <w:rsid w:val="002013F0"/>
    <w:rsid w:val="00201843"/>
    <w:rsid w:val="002018E6"/>
    <w:rsid w:val="00202148"/>
    <w:rsid w:val="002025C7"/>
    <w:rsid w:val="002026B2"/>
    <w:rsid w:val="002026C4"/>
    <w:rsid w:val="00202B43"/>
    <w:rsid w:val="00202CB9"/>
    <w:rsid w:val="00202F57"/>
    <w:rsid w:val="00202FF9"/>
    <w:rsid w:val="002031DC"/>
    <w:rsid w:val="00203248"/>
    <w:rsid w:val="00203536"/>
    <w:rsid w:val="002038F9"/>
    <w:rsid w:val="00203D45"/>
    <w:rsid w:val="00203E60"/>
    <w:rsid w:val="002041E3"/>
    <w:rsid w:val="002042C5"/>
    <w:rsid w:val="002043F7"/>
    <w:rsid w:val="002048AF"/>
    <w:rsid w:val="00204A73"/>
    <w:rsid w:val="00204D92"/>
    <w:rsid w:val="00204D98"/>
    <w:rsid w:val="0020516C"/>
    <w:rsid w:val="00205364"/>
    <w:rsid w:val="00205814"/>
    <w:rsid w:val="00205D4E"/>
    <w:rsid w:val="00205D86"/>
    <w:rsid w:val="00205E60"/>
    <w:rsid w:val="00206046"/>
    <w:rsid w:val="00206058"/>
    <w:rsid w:val="00206272"/>
    <w:rsid w:val="002062BF"/>
    <w:rsid w:val="002062D5"/>
    <w:rsid w:val="002064B4"/>
    <w:rsid w:val="002065A6"/>
    <w:rsid w:val="00206687"/>
    <w:rsid w:val="0020680E"/>
    <w:rsid w:val="00206B09"/>
    <w:rsid w:val="00206E14"/>
    <w:rsid w:val="00206F2A"/>
    <w:rsid w:val="00207302"/>
    <w:rsid w:val="002078E3"/>
    <w:rsid w:val="00207A72"/>
    <w:rsid w:val="00207E42"/>
    <w:rsid w:val="002100E1"/>
    <w:rsid w:val="0021024B"/>
    <w:rsid w:val="0021036B"/>
    <w:rsid w:val="00210483"/>
    <w:rsid w:val="0021063A"/>
    <w:rsid w:val="00210754"/>
    <w:rsid w:val="0021081E"/>
    <w:rsid w:val="0021154A"/>
    <w:rsid w:val="00211869"/>
    <w:rsid w:val="002118AB"/>
    <w:rsid w:val="00211B4E"/>
    <w:rsid w:val="00211BAD"/>
    <w:rsid w:val="00211BFA"/>
    <w:rsid w:val="00211DCA"/>
    <w:rsid w:val="0021216D"/>
    <w:rsid w:val="0021224E"/>
    <w:rsid w:val="002122E5"/>
    <w:rsid w:val="00212304"/>
    <w:rsid w:val="0021235A"/>
    <w:rsid w:val="0021236F"/>
    <w:rsid w:val="00212467"/>
    <w:rsid w:val="0021294B"/>
    <w:rsid w:val="00212A00"/>
    <w:rsid w:val="00212BA2"/>
    <w:rsid w:val="00212D90"/>
    <w:rsid w:val="00212DA0"/>
    <w:rsid w:val="00213003"/>
    <w:rsid w:val="00213132"/>
    <w:rsid w:val="00213222"/>
    <w:rsid w:val="0021339E"/>
    <w:rsid w:val="00213494"/>
    <w:rsid w:val="00213A5E"/>
    <w:rsid w:val="00213F2F"/>
    <w:rsid w:val="00213F62"/>
    <w:rsid w:val="00214253"/>
    <w:rsid w:val="002147A8"/>
    <w:rsid w:val="002148C6"/>
    <w:rsid w:val="00214B50"/>
    <w:rsid w:val="00214BF8"/>
    <w:rsid w:val="00214C99"/>
    <w:rsid w:val="00214EEA"/>
    <w:rsid w:val="00214F10"/>
    <w:rsid w:val="002151F4"/>
    <w:rsid w:val="002154C2"/>
    <w:rsid w:val="002154C5"/>
    <w:rsid w:val="002156FD"/>
    <w:rsid w:val="002162F6"/>
    <w:rsid w:val="002164DD"/>
    <w:rsid w:val="002166F9"/>
    <w:rsid w:val="00216986"/>
    <w:rsid w:val="00216A30"/>
    <w:rsid w:val="00216B00"/>
    <w:rsid w:val="00216B91"/>
    <w:rsid w:val="00216BAA"/>
    <w:rsid w:val="00216E6A"/>
    <w:rsid w:val="00216E71"/>
    <w:rsid w:val="002171D7"/>
    <w:rsid w:val="0021736B"/>
    <w:rsid w:val="00217758"/>
    <w:rsid w:val="00217B71"/>
    <w:rsid w:val="00217F57"/>
    <w:rsid w:val="0022009F"/>
    <w:rsid w:val="002201B0"/>
    <w:rsid w:val="0022038E"/>
    <w:rsid w:val="00220801"/>
    <w:rsid w:val="0022167F"/>
    <w:rsid w:val="002216F2"/>
    <w:rsid w:val="002217FE"/>
    <w:rsid w:val="00221B5F"/>
    <w:rsid w:val="00221F63"/>
    <w:rsid w:val="002220D3"/>
    <w:rsid w:val="0022222C"/>
    <w:rsid w:val="00222697"/>
    <w:rsid w:val="00222729"/>
    <w:rsid w:val="00222756"/>
    <w:rsid w:val="00222904"/>
    <w:rsid w:val="00222A5E"/>
    <w:rsid w:val="00222C16"/>
    <w:rsid w:val="00222D77"/>
    <w:rsid w:val="00222E74"/>
    <w:rsid w:val="00222F2F"/>
    <w:rsid w:val="00223127"/>
    <w:rsid w:val="002234A5"/>
    <w:rsid w:val="0022350C"/>
    <w:rsid w:val="00223823"/>
    <w:rsid w:val="00223B3F"/>
    <w:rsid w:val="00223D42"/>
    <w:rsid w:val="0022459D"/>
    <w:rsid w:val="002246CC"/>
    <w:rsid w:val="00224737"/>
    <w:rsid w:val="00224745"/>
    <w:rsid w:val="00224765"/>
    <w:rsid w:val="0022492A"/>
    <w:rsid w:val="002249C4"/>
    <w:rsid w:val="00224B51"/>
    <w:rsid w:val="00224D6D"/>
    <w:rsid w:val="00224F9D"/>
    <w:rsid w:val="00225050"/>
    <w:rsid w:val="00225192"/>
    <w:rsid w:val="002251D4"/>
    <w:rsid w:val="00225487"/>
    <w:rsid w:val="00225EEE"/>
    <w:rsid w:val="00226184"/>
    <w:rsid w:val="002261A9"/>
    <w:rsid w:val="0022647E"/>
    <w:rsid w:val="0022654D"/>
    <w:rsid w:val="00226739"/>
    <w:rsid w:val="0022680C"/>
    <w:rsid w:val="0022685A"/>
    <w:rsid w:val="00226FB8"/>
    <w:rsid w:val="002276F5"/>
    <w:rsid w:val="00227892"/>
    <w:rsid w:val="00227C73"/>
    <w:rsid w:val="00227F6B"/>
    <w:rsid w:val="0023002F"/>
    <w:rsid w:val="00230513"/>
    <w:rsid w:val="002305E2"/>
    <w:rsid w:val="002308F5"/>
    <w:rsid w:val="00230CD3"/>
    <w:rsid w:val="00230DE7"/>
    <w:rsid w:val="00230E4A"/>
    <w:rsid w:val="00230EA6"/>
    <w:rsid w:val="00230F81"/>
    <w:rsid w:val="002312AE"/>
    <w:rsid w:val="0023139B"/>
    <w:rsid w:val="002317ED"/>
    <w:rsid w:val="002318E2"/>
    <w:rsid w:val="00231CD7"/>
    <w:rsid w:val="00231E86"/>
    <w:rsid w:val="0023258D"/>
    <w:rsid w:val="00232946"/>
    <w:rsid w:val="002329FC"/>
    <w:rsid w:val="00232C02"/>
    <w:rsid w:val="00232CF6"/>
    <w:rsid w:val="002330F9"/>
    <w:rsid w:val="00233109"/>
    <w:rsid w:val="002331CF"/>
    <w:rsid w:val="00233532"/>
    <w:rsid w:val="00233562"/>
    <w:rsid w:val="00233777"/>
    <w:rsid w:val="00233A4C"/>
    <w:rsid w:val="00233CB0"/>
    <w:rsid w:val="00234021"/>
    <w:rsid w:val="0023421A"/>
    <w:rsid w:val="002342DC"/>
    <w:rsid w:val="00234524"/>
    <w:rsid w:val="00234541"/>
    <w:rsid w:val="002346DF"/>
    <w:rsid w:val="002349D0"/>
    <w:rsid w:val="00234CC7"/>
    <w:rsid w:val="00234D5D"/>
    <w:rsid w:val="00234F0E"/>
    <w:rsid w:val="00234F75"/>
    <w:rsid w:val="0023504C"/>
    <w:rsid w:val="002351D7"/>
    <w:rsid w:val="00235711"/>
    <w:rsid w:val="0023590E"/>
    <w:rsid w:val="00235C4C"/>
    <w:rsid w:val="0023655C"/>
    <w:rsid w:val="00236592"/>
    <w:rsid w:val="002366AD"/>
    <w:rsid w:val="0023676E"/>
    <w:rsid w:val="00236975"/>
    <w:rsid w:val="00236CC4"/>
    <w:rsid w:val="00236CCB"/>
    <w:rsid w:val="00236CDD"/>
    <w:rsid w:val="00237062"/>
    <w:rsid w:val="00237231"/>
    <w:rsid w:val="00237874"/>
    <w:rsid w:val="00237AF9"/>
    <w:rsid w:val="00237CF1"/>
    <w:rsid w:val="00237F2F"/>
    <w:rsid w:val="00237F9E"/>
    <w:rsid w:val="00240375"/>
    <w:rsid w:val="0024047C"/>
    <w:rsid w:val="00240576"/>
    <w:rsid w:val="002405A6"/>
    <w:rsid w:val="00240653"/>
    <w:rsid w:val="002407F4"/>
    <w:rsid w:val="00240857"/>
    <w:rsid w:val="00240881"/>
    <w:rsid w:val="00240B84"/>
    <w:rsid w:val="00240C41"/>
    <w:rsid w:val="00240FCD"/>
    <w:rsid w:val="002412D4"/>
    <w:rsid w:val="0024161F"/>
    <w:rsid w:val="00241A39"/>
    <w:rsid w:val="00241ADC"/>
    <w:rsid w:val="00241B63"/>
    <w:rsid w:val="00241F3F"/>
    <w:rsid w:val="00242088"/>
    <w:rsid w:val="00242130"/>
    <w:rsid w:val="002421F0"/>
    <w:rsid w:val="00242246"/>
    <w:rsid w:val="002422A8"/>
    <w:rsid w:val="00242370"/>
    <w:rsid w:val="00242900"/>
    <w:rsid w:val="00242968"/>
    <w:rsid w:val="00242A95"/>
    <w:rsid w:val="00242A98"/>
    <w:rsid w:val="00242DA4"/>
    <w:rsid w:val="00242E3A"/>
    <w:rsid w:val="00242F2A"/>
    <w:rsid w:val="002430F7"/>
    <w:rsid w:val="00243A52"/>
    <w:rsid w:val="00243BEA"/>
    <w:rsid w:val="00243E98"/>
    <w:rsid w:val="00243F20"/>
    <w:rsid w:val="002440A4"/>
    <w:rsid w:val="00244327"/>
    <w:rsid w:val="00244380"/>
    <w:rsid w:val="002445D6"/>
    <w:rsid w:val="00244709"/>
    <w:rsid w:val="0024471E"/>
    <w:rsid w:val="00244726"/>
    <w:rsid w:val="002447A6"/>
    <w:rsid w:val="00244873"/>
    <w:rsid w:val="0024493B"/>
    <w:rsid w:val="002449DC"/>
    <w:rsid w:val="002449EB"/>
    <w:rsid w:val="00244A56"/>
    <w:rsid w:val="00244E90"/>
    <w:rsid w:val="002454BC"/>
    <w:rsid w:val="00245739"/>
    <w:rsid w:val="00245BDF"/>
    <w:rsid w:val="00245EC9"/>
    <w:rsid w:val="00245FFB"/>
    <w:rsid w:val="002466D3"/>
    <w:rsid w:val="00246745"/>
    <w:rsid w:val="002469A0"/>
    <w:rsid w:val="00246AFF"/>
    <w:rsid w:val="0024708C"/>
    <w:rsid w:val="0024709B"/>
    <w:rsid w:val="00247384"/>
    <w:rsid w:val="002474C0"/>
    <w:rsid w:val="002476AB"/>
    <w:rsid w:val="00247A57"/>
    <w:rsid w:val="00247AE8"/>
    <w:rsid w:val="002500DC"/>
    <w:rsid w:val="002502BE"/>
    <w:rsid w:val="002503C0"/>
    <w:rsid w:val="002506C0"/>
    <w:rsid w:val="00250767"/>
    <w:rsid w:val="00250D73"/>
    <w:rsid w:val="00250E88"/>
    <w:rsid w:val="00250F30"/>
    <w:rsid w:val="002519CA"/>
    <w:rsid w:val="00251A7B"/>
    <w:rsid w:val="00251C73"/>
    <w:rsid w:val="00251CC1"/>
    <w:rsid w:val="00251D58"/>
    <w:rsid w:val="00252402"/>
    <w:rsid w:val="002526A8"/>
    <w:rsid w:val="00252747"/>
    <w:rsid w:val="00252D07"/>
    <w:rsid w:val="00252F25"/>
    <w:rsid w:val="0025311A"/>
    <w:rsid w:val="00253266"/>
    <w:rsid w:val="0025340E"/>
    <w:rsid w:val="0025357E"/>
    <w:rsid w:val="00253766"/>
    <w:rsid w:val="00253872"/>
    <w:rsid w:val="00253CF4"/>
    <w:rsid w:val="002540DB"/>
    <w:rsid w:val="002540F5"/>
    <w:rsid w:val="00254286"/>
    <w:rsid w:val="002542F1"/>
    <w:rsid w:val="002543D7"/>
    <w:rsid w:val="002545C2"/>
    <w:rsid w:val="002549FA"/>
    <w:rsid w:val="00254B77"/>
    <w:rsid w:val="00254D4A"/>
    <w:rsid w:val="002550DA"/>
    <w:rsid w:val="00255234"/>
    <w:rsid w:val="00255395"/>
    <w:rsid w:val="002554F0"/>
    <w:rsid w:val="002557AA"/>
    <w:rsid w:val="00255802"/>
    <w:rsid w:val="002559AE"/>
    <w:rsid w:val="00255B7E"/>
    <w:rsid w:val="002560D2"/>
    <w:rsid w:val="00256845"/>
    <w:rsid w:val="002569D5"/>
    <w:rsid w:val="0025738A"/>
    <w:rsid w:val="002576EE"/>
    <w:rsid w:val="002577B5"/>
    <w:rsid w:val="00257800"/>
    <w:rsid w:val="0025790D"/>
    <w:rsid w:val="002579B1"/>
    <w:rsid w:val="00257AB5"/>
    <w:rsid w:val="00257CB8"/>
    <w:rsid w:val="00257DF4"/>
    <w:rsid w:val="00260151"/>
    <w:rsid w:val="00260508"/>
    <w:rsid w:val="00260521"/>
    <w:rsid w:val="002607D9"/>
    <w:rsid w:val="002608E5"/>
    <w:rsid w:val="00260947"/>
    <w:rsid w:val="00260979"/>
    <w:rsid w:val="00260A2E"/>
    <w:rsid w:val="00260BB3"/>
    <w:rsid w:val="002617D2"/>
    <w:rsid w:val="0026186C"/>
    <w:rsid w:val="002619B2"/>
    <w:rsid w:val="00261D8F"/>
    <w:rsid w:val="00261E19"/>
    <w:rsid w:val="00261E9A"/>
    <w:rsid w:val="00262455"/>
    <w:rsid w:val="0026260F"/>
    <w:rsid w:val="002626F0"/>
    <w:rsid w:val="00262B62"/>
    <w:rsid w:val="00262F8E"/>
    <w:rsid w:val="002630C5"/>
    <w:rsid w:val="002631CC"/>
    <w:rsid w:val="002633D7"/>
    <w:rsid w:val="00263831"/>
    <w:rsid w:val="00263984"/>
    <w:rsid w:val="00263A1B"/>
    <w:rsid w:val="00263A5D"/>
    <w:rsid w:val="00263D23"/>
    <w:rsid w:val="00263DBE"/>
    <w:rsid w:val="0026411C"/>
    <w:rsid w:val="002647BD"/>
    <w:rsid w:val="002649DE"/>
    <w:rsid w:val="00264BA5"/>
    <w:rsid w:val="00264D41"/>
    <w:rsid w:val="00264EB3"/>
    <w:rsid w:val="0026581C"/>
    <w:rsid w:val="00265A63"/>
    <w:rsid w:val="002662DC"/>
    <w:rsid w:val="0026638E"/>
    <w:rsid w:val="002665A0"/>
    <w:rsid w:val="002669A4"/>
    <w:rsid w:val="00266D5D"/>
    <w:rsid w:val="002670B4"/>
    <w:rsid w:val="0026726E"/>
    <w:rsid w:val="002672CF"/>
    <w:rsid w:val="00267326"/>
    <w:rsid w:val="0026742A"/>
    <w:rsid w:val="002676E0"/>
    <w:rsid w:val="00267782"/>
    <w:rsid w:val="002678BB"/>
    <w:rsid w:val="00267989"/>
    <w:rsid w:val="00267D9B"/>
    <w:rsid w:val="002701DD"/>
    <w:rsid w:val="002703FA"/>
    <w:rsid w:val="00270555"/>
    <w:rsid w:val="002708EF"/>
    <w:rsid w:val="00270C76"/>
    <w:rsid w:val="002713F9"/>
    <w:rsid w:val="00271401"/>
    <w:rsid w:val="0027166B"/>
    <w:rsid w:val="002716E4"/>
    <w:rsid w:val="0027181E"/>
    <w:rsid w:val="00271904"/>
    <w:rsid w:val="00271CF4"/>
    <w:rsid w:val="00272236"/>
    <w:rsid w:val="002723DC"/>
    <w:rsid w:val="002728AD"/>
    <w:rsid w:val="00272A8D"/>
    <w:rsid w:val="00272E3E"/>
    <w:rsid w:val="002735B4"/>
    <w:rsid w:val="002739F6"/>
    <w:rsid w:val="00273E76"/>
    <w:rsid w:val="00273ECE"/>
    <w:rsid w:val="0027447B"/>
    <w:rsid w:val="002744EA"/>
    <w:rsid w:val="002745AB"/>
    <w:rsid w:val="002745DA"/>
    <w:rsid w:val="002746FF"/>
    <w:rsid w:val="00274830"/>
    <w:rsid w:val="00274ADA"/>
    <w:rsid w:val="00274CBC"/>
    <w:rsid w:val="0027533E"/>
    <w:rsid w:val="00275A98"/>
    <w:rsid w:val="00275AF3"/>
    <w:rsid w:val="00275B9E"/>
    <w:rsid w:val="00275BF1"/>
    <w:rsid w:val="00275DBE"/>
    <w:rsid w:val="00275F4F"/>
    <w:rsid w:val="0027605E"/>
    <w:rsid w:val="00276113"/>
    <w:rsid w:val="0027699A"/>
    <w:rsid w:val="00276F26"/>
    <w:rsid w:val="0027705D"/>
    <w:rsid w:val="0027709C"/>
    <w:rsid w:val="00277566"/>
    <w:rsid w:val="002776FE"/>
    <w:rsid w:val="00277941"/>
    <w:rsid w:val="00277FD7"/>
    <w:rsid w:val="00280090"/>
    <w:rsid w:val="00280412"/>
    <w:rsid w:val="00280929"/>
    <w:rsid w:val="00280A9C"/>
    <w:rsid w:val="00280AF7"/>
    <w:rsid w:val="00280C14"/>
    <w:rsid w:val="00280C62"/>
    <w:rsid w:val="00280F51"/>
    <w:rsid w:val="0028117F"/>
    <w:rsid w:val="002813B3"/>
    <w:rsid w:val="002815D5"/>
    <w:rsid w:val="00281A76"/>
    <w:rsid w:val="00281C8F"/>
    <w:rsid w:val="00281D0A"/>
    <w:rsid w:val="00281E4D"/>
    <w:rsid w:val="002824AB"/>
    <w:rsid w:val="00282D22"/>
    <w:rsid w:val="00283298"/>
    <w:rsid w:val="002833D4"/>
    <w:rsid w:val="00283493"/>
    <w:rsid w:val="002834F4"/>
    <w:rsid w:val="00283707"/>
    <w:rsid w:val="00283961"/>
    <w:rsid w:val="00283BB6"/>
    <w:rsid w:val="00283C9C"/>
    <w:rsid w:val="00283D09"/>
    <w:rsid w:val="00283D5F"/>
    <w:rsid w:val="00283FEC"/>
    <w:rsid w:val="00284BF8"/>
    <w:rsid w:val="00284DF7"/>
    <w:rsid w:val="00285263"/>
    <w:rsid w:val="002852A1"/>
    <w:rsid w:val="002852D2"/>
    <w:rsid w:val="0028542C"/>
    <w:rsid w:val="00285CAB"/>
    <w:rsid w:val="0028636F"/>
    <w:rsid w:val="002868EE"/>
    <w:rsid w:val="002869BD"/>
    <w:rsid w:val="00286DA2"/>
    <w:rsid w:val="00286EEB"/>
    <w:rsid w:val="00286F85"/>
    <w:rsid w:val="00286FEA"/>
    <w:rsid w:val="00287FF9"/>
    <w:rsid w:val="0029050E"/>
    <w:rsid w:val="0029061E"/>
    <w:rsid w:val="002909BA"/>
    <w:rsid w:val="00290DE0"/>
    <w:rsid w:val="002910DB"/>
    <w:rsid w:val="0029122C"/>
    <w:rsid w:val="002914E0"/>
    <w:rsid w:val="002916FF"/>
    <w:rsid w:val="00291708"/>
    <w:rsid w:val="00291861"/>
    <w:rsid w:val="00291B8F"/>
    <w:rsid w:val="00291CE6"/>
    <w:rsid w:val="00291D43"/>
    <w:rsid w:val="0029209A"/>
    <w:rsid w:val="002922D2"/>
    <w:rsid w:val="00292A2A"/>
    <w:rsid w:val="00292D01"/>
    <w:rsid w:val="002931A3"/>
    <w:rsid w:val="0029329E"/>
    <w:rsid w:val="0029342D"/>
    <w:rsid w:val="00293D84"/>
    <w:rsid w:val="00294174"/>
    <w:rsid w:val="002944AA"/>
    <w:rsid w:val="00294676"/>
    <w:rsid w:val="002948C8"/>
    <w:rsid w:val="00294A19"/>
    <w:rsid w:val="00294BD4"/>
    <w:rsid w:val="00294C0B"/>
    <w:rsid w:val="00295250"/>
    <w:rsid w:val="00295393"/>
    <w:rsid w:val="0029554F"/>
    <w:rsid w:val="00295566"/>
    <w:rsid w:val="00295829"/>
    <w:rsid w:val="00295884"/>
    <w:rsid w:val="002959DE"/>
    <w:rsid w:val="0029638B"/>
    <w:rsid w:val="00296486"/>
    <w:rsid w:val="002965B2"/>
    <w:rsid w:val="002965D2"/>
    <w:rsid w:val="00296920"/>
    <w:rsid w:val="00296A2D"/>
    <w:rsid w:val="00296A87"/>
    <w:rsid w:val="00296C51"/>
    <w:rsid w:val="00297042"/>
    <w:rsid w:val="002979DD"/>
    <w:rsid w:val="00297B92"/>
    <w:rsid w:val="00297C55"/>
    <w:rsid w:val="00297E75"/>
    <w:rsid w:val="002A00F9"/>
    <w:rsid w:val="002A012D"/>
    <w:rsid w:val="002A0140"/>
    <w:rsid w:val="002A08C0"/>
    <w:rsid w:val="002A0A02"/>
    <w:rsid w:val="002A0A2C"/>
    <w:rsid w:val="002A0B17"/>
    <w:rsid w:val="002A0F92"/>
    <w:rsid w:val="002A1024"/>
    <w:rsid w:val="002A160B"/>
    <w:rsid w:val="002A18E6"/>
    <w:rsid w:val="002A1C83"/>
    <w:rsid w:val="002A1E26"/>
    <w:rsid w:val="002A26B7"/>
    <w:rsid w:val="002A2735"/>
    <w:rsid w:val="002A2BAA"/>
    <w:rsid w:val="002A2DC8"/>
    <w:rsid w:val="002A2DCC"/>
    <w:rsid w:val="002A2F96"/>
    <w:rsid w:val="002A2FCB"/>
    <w:rsid w:val="002A30F1"/>
    <w:rsid w:val="002A32CA"/>
    <w:rsid w:val="002A3591"/>
    <w:rsid w:val="002A35F2"/>
    <w:rsid w:val="002A36C0"/>
    <w:rsid w:val="002A39CB"/>
    <w:rsid w:val="002A3D06"/>
    <w:rsid w:val="002A3E0D"/>
    <w:rsid w:val="002A3E2B"/>
    <w:rsid w:val="002A3FA7"/>
    <w:rsid w:val="002A418C"/>
    <w:rsid w:val="002A43BE"/>
    <w:rsid w:val="002A448A"/>
    <w:rsid w:val="002A46B1"/>
    <w:rsid w:val="002A46E9"/>
    <w:rsid w:val="002A4733"/>
    <w:rsid w:val="002A4927"/>
    <w:rsid w:val="002A4CF3"/>
    <w:rsid w:val="002A4D46"/>
    <w:rsid w:val="002A4D7E"/>
    <w:rsid w:val="002A50FD"/>
    <w:rsid w:val="002A523F"/>
    <w:rsid w:val="002A5456"/>
    <w:rsid w:val="002A552B"/>
    <w:rsid w:val="002A56EC"/>
    <w:rsid w:val="002A5704"/>
    <w:rsid w:val="002A57E3"/>
    <w:rsid w:val="002A5FF1"/>
    <w:rsid w:val="002A604D"/>
    <w:rsid w:val="002A6063"/>
    <w:rsid w:val="002A67A6"/>
    <w:rsid w:val="002A691D"/>
    <w:rsid w:val="002A69BC"/>
    <w:rsid w:val="002A6A11"/>
    <w:rsid w:val="002A6AED"/>
    <w:rsid w:val="002A6C1C"/>
    <w:rsid w:val="002A6C91"/>
    <w:rsid w:val="002A6D29"/>
    <w:rsid w:val="002A6EF7"/>
    <w:rsid w:val="002A7128"/>
    <w:rsid w:val="002A7376"/>
    <w:rsid w:val="002A7427"/>
    <w:rsid w:val="002A75F2"/>
    <w:rsid w:val="002A7854"/>
    <w:rsid w:val="002A7978"/>
    <w:rsid w:val="002A7A69"/>
    <w:rsid w:val="002A7B02"/>
    <w:rsid w:val="002A7B36"/>
    <w:rsid w:val="002A7CA2"/>
    <w:rsid w:val="002B0140"/>
    <w:rsid w:val="002B0232"/>
    <w:rsid w:val="002B0532"/>
    <w:rsid w:val="002B0CA2"/>
    <w:rsid w:val="002B0DA2"/>
    <w:rsid w:val="002B0E26"/>
    <w:rsid w:val="002B1087"/>
    <w:rsid w:val="002B1263"/>
    <w:rsid w:val="002B139D"/>
    <w:rsid w:val="002B1403"/>
    <w:rsid w:val="002B1679"/>
    <w:rsid w:val="002B1DB4"/>
    <w:rsid w:val="002B20FC"/>
    <w:rsid w:val="002B2668"/>
    <w:rsid w:val="002B27EB"/>
    <w:rsid w:val="002B29E2"/>
    <w:rsid w:val="002B2B62"/>
    <w:rsid w:val="002B2C07"/>
    <w:rsid w:val="002B2C34"/>
    <w:rsid w:val="002B2F6E"/>
    <w:rsid w:val="002B3177"/>
    <w:rsid w:val="002B372F"/>
    <w:rsid w:val="002B39EB"/>
    <w:rsid w:val="002B3D52"/>
    <w:rsid w:val="002B44C8"/>
    <w:rsid w:val="002B4567"/>
    <w:rsid w:val="002B47C1"/>
    <w:rsid w:val="002B47E4"/>
    <w:rsid w:val="002B4CD8"/>
    <w:rsid w:val="002B50CF"/>
    <w:rsid w:val="002B537D"/>
    <w:rsid w:val="002B5723"/>
    <w:rsid w:val="002B5B12"/>
    <w:rsid w:val="002B5CB3"/>
    <w:rsid w:val="002B5DE8"/>
    <w:rsid w:val="002B62A1"/>
    <w:rsid w:val="002B63C9"/>
    <w:rsid w:val="002B64AB"/>
    <w:rsid w:val="002B6538"/>
    <w:rsid w:val="002B6733"/>
    <w:rsid w:val="002B676F"/>
    <w:rsid w:val="002B690B"/>
    <w:rsid w:val="002B6A5E"/>
    <w:rsid w:val="002B6AD2"/>
    <w:rsid w:val="002B6C83"/>
    <w:rsid w:val="002B6D6E"/>
    <w:rsid w:val="002B6D8F"/>
    <w:rsid w:val="002B7070"/>
    <w:rsid w:val="002B712B"/>
    <w:rsid w:val="002B73E8"/>
    <w:rsid w:val="002B743A"/>
    <w:rsid w:val="002B74C8"/>
    <w:rsid w:val="002B75AD"/>
    <w:rsid w:val="002B7707"/>
    <w:rsid w:val="002B7B32"/>
    <w:rsid w:val="002B7FDB"/>
    <w:rsid w:val="002C0364"/>
    <w:rsid w:val="002C042D"/>
    <w:rsid w:val="002C0632"/>
    <w:rsid w:val="002C088F"/>
    <w:rsid w:val="002C0983"/>
    <w:rsid w:val="002C0BD9"/>
    <w:rsid w:val="002C12D2"/>
    <w:rsid w:val="002C13E3"/>
    <w:rsid w:val="002C1470"/>
    <w:rsid w:val="002C1697"/>
    <w:rsid w:val="002C19B1"/>
    <w:rsid w:val="002C1D88"/>
    <w:rsid w:val="002C1F6F"/>
    <w:rsid w:val="002C230B"/>
    <w:rsid w:val="002C23C2"/>
    <w:rsid w:val="002C26B9"/>
    <w:rsid w:val="002C280A"/>
    <w:rsid w:val="002C2882"/>
    <w:rsid w:val="002C2AFC"/>
    <w:rsid w:val="002C2C00"/>
    <w:rsid w:val="002C3191"/>
    <w:rsid w:val="002C31D1"/>
    <w:rsid w:val="002C332B"/>
    <w:rsid w:val="002C33ED"/>
    <w:rsid w:val="002C3701"/>
    <w:rsid w:val="002C38B0"/>
    <w:rsid w:val="002C3C8E"/>
    <w:rsid w:val="002C3FFB"/>
    <w:rsid w:val="002C400E"/>
    <w:rsid w:val="002C40A9"/>
    <w:rsid w:val="002C4150"/>
    <w:rsid w:val="002C4326"/>
    <w:rsid w:val="002C4572"/>
    <w:rsid w:val="002C492A"/>
    <w:rsid w:val="002C4938"/>
    <w:rsid w:val="002C4ACA"/>
    <w:rsid w:val="002C4F00"/>
    <w:rsid w:val="002C4FA0"/>
    <w:rsid w:val="002C5546"/>
    <w:rsid w:val="002C5736"/>
    <w:rsid w:val="002C5D62"/>
    <w:rsid w:val="002C5E80"/>
    <w:rsid w:val="002C63B0"/>
    <w:rsid w:val="002C643B"/>
    <w:rsid w:val="002C650E"/>
    <w:rsid w:val="002C69D4"/>
    <w:rsid w:val="002C70A4"/>
    <w:rsid w:val="002C7CA2"/>
    <w:rsid w:val="002C7F9F"/>
    <w:rsid w:val="002D040F"/>
    <w:rsid w:val="002D06BC"/>
    <w:rsid w:val="002D0874"/>
    <w:rsid w:val="002D0983"/>
    <w:rsid w:val="002D099A"/>
    <w:rsid w:val="002D09AA"/>
    <w:rsid w:val="002D0BD4"/>
    <w:rsid w:val="002D0C70"/>
    <w:rsid w:val="002D0E0A"/>
    <w:rsid w:val="002D0ECB"/>
    <w:rsid w:val="002D0F22"/>
    <w:rsid w:val="002D0FA3"/>
    <w:rsid w:val="002D1107"/>
    <w:rsid w:val="002D11E3"/>
    <w:rsid w:val="002D1545"/>
    <w:rsid w:val="002D18B0"/>
    <w:rsid w:val="002D1B6E"/>
    <w:rsid w:val="002D21CC"/>
    <w:rsid w:val="002D22F8"/>
    <w:rsid w:val="002D2406"/>
    <w:rsid w:val="002D2450"/>
    <w:rsid w:val="002D26DA"/>
    <w:rsid w:val="002D278E"/>
    <w:rsid w:val="002D27F0"/>
    <w:rsid w:val="002D281E"/>
    <w:rsid w:val="002D2885"/>
    <w:rsid w:val="002D288B"/>
    <w:rsid w:val="002D2B13"/>
    <w:rsid w:val="002D3167"/>
    <w:rsid w:val="002D3302"/>
    <w:rsid w:val="002D36A5"/>
    <w:rsid w:val="002D3724"/>
    <w:rsid w:val="002D3758"/>
    <w:rsid w:val="002D3996"/>
    <w:rsid w:val="002D3A6D"/>
    <w:rsid w:val="002D3CAF"/>
    <w:rsid w:val="002D3CBA"/>
    <w:rsid w:val="002D3D4F"/>
    <w:rsid w:val="002D3F42"/>
    <w:rsid w:val="002D4175"/>
    <w:rsid w:val="002D425F"/>
    <w:rsid w:val="002D46F7"/>
    <w:rsid w:val="002D4926"/>
    <w:rsid w:val="002D4BF3"/>
    <w:rsid w:val="002D4CB7"/>
    <w:rsid w:val="002D4D82"/>
    <w:rsid w:val="002D513E"/>
    <w:rsid w:val="002D5412"/>
    <w:rsid w:val="002D54FA"/>
    <w:rsid w:val="002D58C2"/>
    <w:rsid w:val="002D5A66"/>
    <w:rsid w:val="002D5E40"/>
    <w:rsid w:val="002D5EAD"/>
    <w:rsid w:val="002D6341"/>
    <w:rsid w:val="002D636A"/>
    <w:rsid w:val="002D6442"/>
    <w:rsid w:val="002D668D"/>
    <w:rsid w:val="002D6897"/>
    <w:rsid w:val="002D6A72"/>
    <w:rsid w:val="002D6AAA"/>
    <w:rsid w:val="002D6B75"/>
    <w:rsid w:val="002D7054"/>
    <w:rsid w:val="002D748D"/>
    <w:rsid w:val="002D77E1"/>
    <w:rsid w:val="002D7BF2"/>
    <w:rsid w:val="002D7EC6"/>
    <w:rsid w:val="002D7FAD"/>
    <w:rsid w:val="002E05F2"/>
    <w:rsid w:val="002E0628"/>
    <w:rsid w:val="002E08EF"/>
    <w:rsid w:val="002E0C03"/>
    <w:rsid w:val="002E0D8E"/>
    <w:rsid w:val="002E0F02"/>
    <w:rsid w:val="002E0F6C"/>
    <w:rsid w:val="002E1334"/>
    <w:rsid w:val="002E1825"/>
    <w:rsid w:val="002E1885"/>
    <w:rsid w:val="002E1B63"/>
    <w:rsid w:val="002E1D1B"/>
    <w:rsid w:val="002E1D3A"/>
    <w:rsid w:val="002E1DD7"/>
    <w:rsid w:val="002E1E59"/>
    <w:rsid w:val="002E1F7C"/>
    <w:rsid w:val="002E2144"/>
    <w:rsid w:val="002E2203"/>
    <w:rsid w:val="002E2CFF"/>
    <w:rsid w:val="002E2FCA"/>
    <w:rsid w:val="002E33F5"/>
    <w:rsid w:val="002E35F8"/>
    <w:rsid w:val="002E373B"/>
    <w:rsid w:val="002E379D"/>
    <w:rsid w:val="002E3B0F"/>
    <w:rsid w:val="002E3CD7"/>
    <w:rsid w:val="002E3DC6"/>
    <w:rsid w:val="002E3E2E"/>
    <w:rsid w:val="002E3FAF"/>
    <w:rsid w:val="002E41ED"/>
    <w:rsid w:val="002E4502"/>
    <w:rsid w:val="002E479E"/>
    <w:rsid w:val="002E487F"/>
    <w:rsid w:val="002E4AB2"/>
    <w:rsid w:val="002E4B51"/>
    <w:rsid w:val="002E4E5C"/>
    <w:rsid w:val="002E52AB"/>
    <w:rsid w:val="002E5ACC"/>
    <w:rsid w:val="002E5B14"/>
    <w:rsid w:val="002E5EDD"/>
    <w:rsid w:val="002E5EFA"/>
    <w:rsid w:val="002E5F5A"/>
    <w:rsid w:val="002E652E"/>
    <w:rsid w:val="002E66D0"/>
    <w:rsid w:val="002E69B6"/>
    <w:rsid w:val="002E6E8F"/>
    <w:rsid w:val="002E7285"/>
    <w:rsid w:val="002E7301"/>
    <w:rsid w:val="002E7320"/>
    <w:rsid w:val="002E732D"/>
    <w:rsid w:val="002E747D"/>
    <w:rsid w:val="002E7731"/>
    <w:rsid w:val="002E77AE"/>
    <w:rsid w:val="002E78EF"/>
    <w:rsid w:val="002E7F07"/>
    <w:rsid w:val="002E7F60"/>
    <w:rsid w:val="002F04F7"/>
    <w:rsid w:val="002F07E4"/>
    <w:rsid w:val="002F0809"/>
    <w:rsid w:val="002F0A93"/>
    <w:rsid w:val="002F193E"/>
    <w:rsid w:val="002F1BC5"/>
    <w:rsid w:val="002F1FD7"/>
    <w:rsid w:val="002F2048"/>
    <w:rsid w:val="002F2400"/>
    <w:rsid w:val="002F279A"/>
    <w:rsid w:val="002F2A4B"/>
    <w:rsid w:val="002F2C99"/>
    <w:rsid w:val="002F2D2C"/>
    <w:rsid w:val="002F2D8F"/>
    <w:rsid w:val="002F3371"/>
    <w:rsid w:val="002F346A"/>
    <w:rsid w:val="002F34AF"/>
    <w:rsid w:val="002F3EDD"/>
    <w:rsid w:val="002F4082"/>
    <w:rsid w:val="002F4448"/>
    <w:rsid w:val="002F45AE"/>
    <w:rsid w:val="002F4683"/>
    <w:rsid w:val="002F4B42"/>
    <w:rsid w:val="002F4CB2"/>
    <w:rsid w:val="002F4DAA"/>
    <w:rsid w:val="002F4ECC"/>
    <w:rsid w:val="002F4FCB"/>
    <w:rsid w:val="002F5083"/>
    <w:rsid w:val="002F5124"/>
    <w:rsid w:val="002F5308"/>
    <w:rsid w:val="002F5575"/>
    <w:rsid w:val="002F57B9"/>
    <w:rsid w:val="002F6018"/>
    <w:rsid w:val="002F61B2"/>
    <w:rsid w:val="002F64F5"/>
    <w:rsid w:val="002F65B1"/>
    <w:rsid w:val="002F68E2"/>
    <w:rsid w:val="002F6D14"/>
    <w:rsid w:val="002F6D6A"/>
    <w:rsid w:val="002F6E4A"/>
    <w:rsid w:val="002F7129"/>
    <w:rsid w:val="002F7171"/>
    <w:rsid w:val="002F720A"/>
    <w:rsid w:val="002F7363"/>
    <w:rsid w:val="002F745C"/>
    <w:rsid w:val="002F7D6F"/>
    <w:rsid w:val="002F7DC0"/>
    <w:rsid w:val="0030017A"/>
    <w:rsid w:val="003002FD"/>
    <w:rsid w:val="00301105"/>
    <w:rsid w:val="00301142"/>
    <w:rsid w:val="003015F6"/>
    <w:rsid w:val="003016A5"/>
    <w:rsid w:val="003019FF"/>
    <w:rsid w:val="00301A79"/>
    <w:rsid w:val="00301CD2"/>
    <w:rsid w:val="00301D0B"/>
    <w:rsid w:val="0030204E"/>
    <w:rsid w:val="00302350"/>
    <w:rsid w:val="0030251A"/>
    <w:rsid w:val="0030256D"/>
    <w:rsid w:val="003025FD"/>
    <w:rsid w:val="003026FA"/>
    <w:rsid w:val="00302BC9"/>
    <w:rsid w:val="00302F17"/>
    <w:rsid w:val="0030305E"/>
    <w:rsid w:val="003035B6"/>
    <w:rsid w:val="00303827"/>
    <w:rsid w:val="00303AAF"/>
    <w:rsid w:val="00303B55"/>
    <w:rsid w:val="00303BA2"/>
    <w:rsid w:val="00303CF2"/>
    <w:rsid w:val="00303D74"/>
    <w:rsid w:val="00303FCA"/>
    <w:rsid w:val="003041E0"/>
    <w:rsid w:val="003043D6"/>
    <w:rsid w:val="003044AD"/>
    <w:rsid w:val="003047EA"/>
    <w:rsid w:val="00304849"/>
    <w:rsid w:val="00304D65"/>
    <w:rsid w:val="00304DAE"/>
    <w:rsid w:val="00304F0E"/>
    <w:rsid w:val="003050FE"/>
    <w:rsid w:val="0030549D"/>
    <w:rsid w:val="0030555F"/>
    <w:rsid w:val="00305870"/>
    <w:rsid w:val="0030588F"/>
    <w:rsid w:val="00305CDC"/>
    <w:rsid w:val="00305FB2"/>
    <w:rsid w:val="00306326"/>
    <w:rsid w:val="003066A9"/>
    <w:rsid w:val="00306BFF"/>
    <w:rsid w:val="00306CAC"/>
    <w:rsid w:val="00306D5A"/>
    <w:rsid w:val="00306EC9"/>
    <w:rsid w:val="00306F1B"/>
    <w:rsid w:val="00306FC3"/>
    <w:rsid w:val="00307233"/>
    <w:rsid w:val="00307926"/>
    <w:rsid w:val="00307944"/>
    <w:rsid w:val="00307A15"/>
    <w:rsid w:val="00307A59"/>
    <w:rsid w:val="00307E42"/>
    <w:rsid w:val="00310180"/>
    <w:rsid w:val="003101BA"/>
    <w:rsid w:val="00310233"/>
    <w:rsid w:val="00310271"/>
    <w:rsid w:val="00310AD0"/>
    <w:rsid w:val="00310AD4"/>
    <w:rsid w:val="00310B5A"/>
    <w:rsid w:val="0031121C"/>
    <w:rsid w:val="003114BA"/>
    <w:rsid w:val="00311A23"/>
    <w:rsid w:val="00311DC7"/>
    <w:rsid w:val="003125D2"/>
    <w:rsid w:val="00312664"/>
    <w:rsid w:val="00312716"/>
    <w:rsid w:val="003131F2"/>
    <w:rsid w:val="003136E5"/>
    <w:rsid w:val="0031371C"/>
    <w:rsid w:val="00313918"/>
    <w:rsid w:val="00313C68"/>
    <w:rsid w:val="00313E6E"/>
    <w:rsid w:val="00313FE5"/>
    <w:rsid w:val="003144AF"/>
    <w:rsid w:val="003147CD"/>
    <w:rsid w:val="00314A78"/>
    <w:rsid w:val="00314D97"/>
    <w:rsid w:val="00314DF0"/>
    <w:rsid w:val="00314F2A"/>
    <w:rsid w:val="00315792"/>
    <w:rsid w:val="00315939"/>
    <w:rsid w:val="00315DDF"/>
    <w:rsid w:val="00315EA2"/>
    <w:rsid w:val="00316316"/>
    <w:rsid w:val="00316C66"/>
    <w:rsid w:val="00316CA2"/>
    <w:rsid w:val="00316F1D"/>
    <w:rsid w:val="00316FF8"/>
    <w:rsid w:val="00317BB1"/>
    <w:rsid w:val="003200E1"/>
    <w:rsid w:val="0032016A"/>
    <w:rsid w:val="00320431"/>
    <w:rsid w:val="003204B2"/>
    <w:rsid w:val="00320933"/>
    <w:rsid w:val="003209A0"/>
    <w:rsid w:val="003209A2"/>
    <w:rsid w:val="00320AB2"/>
    <w:rsid w:val="00320BD7"/>
    <w:rsid w:val="00320D00"/>
    <w:rsid w:val="00320D23"/>
    <w:rsid w:val="00320D4B"/>
    <w:rsid w:val="00320D8D"/>
    <w:rsid w:val="00320D9D"/>
    <w:rsid w:val="00320F22"/>
    <w:rsid w:val="00320F28"/>
    <w:rsid w:val="003211EE"/>
    <w:rsid w:val="003212D3"/>
    <w:rsid w:val="0032158F"/>
    <w:rsid w:val="00321783"/>
    <w:rsid w:val="00321DF5"/>
    <w:rsid w:val="003221CB"/>
    <w:rsid w:val="00322AE6"/>
    <w:rsid w:val="00322BF4"/>
    <w:rsid w:val="00322C7A"/>
    <w:rsid w:val="00322DE3"/>
    <w:rsid w:val="00322F67"/>
    <w:rsid w:val="00322F9E"/>
    <w:rsid w:val="003230DD"/>
    <w:rsid w:val="003231EF"/>
    <w:rsid w:val="003232B9"/>
    <w:rsid w:val="00323648"/>
    <w:rsid w:val="0032374A"/>
    <w:rsid w:val="00323758"/>
    <w:rsid w:val="00323B70"/>
    <w:rsid w:val="00323CC1"/>
    <w:rsid w:val="00323F56"/>
    <w:rsid w:val="003249C2"/>
    <w:rsid w:val="00324A2D"/>
    <w:rsid w:val="00324FF6"/>
    <w:rsid w:val="003253D3"/>
    <w:rsid w:val="00325504"/>
    <w:rsid w:val="00325995"/>
    <w:rsid w:val="00325A07"/>
    <w:rsid w:val="00326020"/>
    <w:rsid w:val="00326100"/>
    <w:rsid w:val="0032643D"/>
    <w:rsid w:val="0032669F"/>
    <w:rsid w:val="00326A75"/>
    <w:rsid w:val="00326B4A"/>
    <w:rsid w:val="00326F68"/>
    <w:rsid w:val="00326FA7"/>
    <w:rsid w:val="0032703D"/>
    <w:rsid w:val="0032720C"/>
    <w:rsid w:val="003273EC"/>
    <w:rsid w:val="00327805"/>
    <w:rsid w:val="00327864"/>
    <w:rsid w:val="00327B1A"/>
    <w:rsid w:val="00327F7D"/>
    <w:rsid w:val="00330076"/>
    <w:rsid w:val="00330111"/>
    <w:rsid w:val="00330623"/>
    <w:rsid w:val="003307CE"/>
    <w:rsid w:val="00330B26"/>
    <w:rsid w:val="00330B43"/>
    <w:rsid w:val="00330C9C"/>
    <w:rsid w:val="00330E4D"/>
    <w:rsid w:val="00330F1D"/>
    <w:rsid w:val="00330F7B"/>
    <w:rsid w:val="003312CC"/>
    <w:rsid w:val="003312FA"/>
    <w:rsid w:val="00331317"/>
    <w:rsid w:val="003313D4"/>
    <w:rsid w:val="00331A6B"/>
    <w:rsid w:val="00331BEC"/>
    <w:rsid w:val="00331CEC"/>
    <w:rsid w:val="003320D7"/>
    <w:rsid w:val="003321B7"/>
    <w:rsid w:val="003322C2"/>
    <w:rsid w:val="00332589"/>
    <w:rsid w:val="003325FF"/>
    <w:rsid w:val="003328F5"/>
    <w:rsid w:val="00332AC7"/>
    <w:rsid w:val="00333596"/>
    <w:rsid w:val="00333642"/>
    <w:rsid w:val="00333FAD"/>
    <w:rsid w:val="00333FB5"/>
    <w:rsid w:val="003345DA"/>
    <w:rsid w:val="00334C86"/>
    <w:rsid w:val="00334DD5"/>
    <w:rsid w:val="00334FE9"/>
    <w:rsid w:val="003351A3"/>
    <w:rsid w:val="0033528C"/>
    <w:rsid w:val="003355BD"/>
    <w:rsid w:val="003356EF"/>
    <w:rsid w:val="003356F5"/>
    <w:rsid w:val="00335959"/>
    <w:rsid w:val="0033610C"/>
    <w:rsid w:val="00336346"/>
    <w:rsid w:val="00336354"/>
    <w:rsid w:val="003364D3"/>
    <w:rsid w:val="00336647"/>
    <w:rsid w:val="00336679"/>
    <w:rsid w:val="00336706"/>
    <w:rsid w:val="003367B2"/>
    <w:rsid w:val="00336A83"/>
    <w:rsid w:val="00336C24"/>
    <w:rsid w:val="00336C38"/>
    <w:rsid w:val="0033730F"/>
    <w:rsid w:val="003373FC"/>
    <w:rsid w:val="003377DF"/>
    <w:rsid w:val="003378B8"/>
    <w:rsid w:val="00337CBE"/>
    <w:rsid w:val="00337E4A"/>
    <w:rsid w:val="00340243"/>
    <w:rsid w:val="00340421"/>
    <w:rsid w:val="003404DF"/>
    <w:rsid w:val="00340542"/>
    <w:rsid w:val="00340A52"/>
    <w:rsid w:val="00340A5E"/>
    <w:rsid w:val="00340AA1"/>
    <w:rsid w:val="00340C6A"/>
    <w:rsid w:val="00341205"/>
    <w:rsid w:val="00341362"/>
    <w:rsid w:val="00341446"/>
    <w:rsid w:val="00341589"/>
    <w:rsid w:val="00341A13"/>
    <w:rsid w:val="00341A84"/>
    <w:rsid w:val="0034211F"/>
    <w:rsid w:val="0034213E"/>
    <w:rsid w:val="003421BF"/>
    <w:rsid w:val="003422A2"/>
    <w:rsid w:val="003423C0"/>
    <w:rsid w:val="003424FC"/>
    <w:rsid w:val="003425F0"/>
    <w:rsid w:val="00342639"/>
    <w:rsid w:val="00342670"/>
    <w:rsid w:val="00342911"/>
    <w:rsid w:val="00342D62"/>
    <w:rsid w:val="00342DD8"/>
    <w:rsid w:val="00342F6F"/>
    <w:rsid w:val="0034301F"/>
    <w:rsid w:val="003433D9"/>
    <w:rsid w:val="00343599"/>
    <w:rsid w:val="00343652"/>
    <w:rsid w:val="003437EC"/>
    <w:rsid w:val="00343A45"/>
    <w:rsid w:val="00343C93"/>
    <w:rsid w:val="00343CE6"/>
    <w:rsid w:val="00343DA5"/>
    <w:rsid w:val="003442EB"/>
    <w:rsid w:val="003442F3"/>
    <w:rsid w:val="003443B1"/>
    <w:rsid w:val="0034473E"/>
    <w:rsid w:val="003449BC"/>
    <w:rsid w:val="003449CD"/>
    <w:rsid w:val="00344B2D"/>
    <w:rsid w:val="00344B84"/>
    <w:rsid w:val="00344EFD"/>
    <w:rsid w:val="00345057"/>
    <w:rsid w:val="00345129"/>
    <w:rsid w:val="00345458"/>
    <w:rsid w:val="00345531"/>
    <w:rsid w:val="00345A82"/>
    <w:rsid w:val="00345CA6"/>
    <w:rsid w:val="00345D12"/>
    <w:rsid w:val="003460F6"/>
    <w:rsid w:val="003461F7"/>
    <w:rsid w:val="003463C8"/>
    <w:rsid w:val="003464DF"/>
    <w:rsid w:val="00346AA7"/>
    <w:rsid w:val="00346CB9"/>
    <w:rsid w:val="00346D23"/>
    <w:rsid w:val="0034710A"/>
    <w:rsid w:val="0034738A"/>
    <w:rsid w:val="00347482"/>
    <w:rsid w:val="003476D5"/>
    <w:rsid w:val="00347A34"/>
    <w:rsid w:val="00347DAB"/>
    <w:rsid w:val="00350167"/>
    <w:rsid w:val="003504C2"/>
    <w:rsid w:val="003505FD"/>
    <w:rsid w:val="00350C61"/>
    <w:rsid w:val="003510D0"/>
    <w:rsid w:val="0035125F"/>
    <w:rsid w:val="0035127F"/>
    <w:rsid w:val="003515AD"/>
    <w:rsid w:val="00351C25"/>
    <w:rsid w:val="00351CC8"/>
    <w:rsid w:val="00351F01"/>
    <w:rsid w:val="0035218E"/>
    <w:rsid w:val="003521E6"/>
    <w:rsid w:val="003522BD"/>
    <w:rsid w:val="003525A1"/>
    <w:rsid w:val="0035267F"/>
    <w:rsid w:val="00352941"/>
    <w:rsid w:val="00352B9E"/>
    <w:rsid w:val="00352C3E"/>
    <w:rsid w:val="003531D0"/>
    <w:rsid w:val="0035320A"/>
    <w:rsid w:val="0035332B"/>
    <w:rsid w:val="003533BF"/>
    <w:rsid w:val="00353740"/>
    <w:rsid w:val="0035384C"/>
    <w:rsid w:val="00353935"/>
    <w:rsid w:val="00353A98"/>
    <w:rsid w:val="00353E45"/>
    <w:rsid w:val="00354358"/>
    <w:rsid w:val="00354989"/>
    <w:rsid w:val="00354A05"/>
    <w:rsid w:val="00354ADD"/>
    <w:rsid w:val="00354D1A"/>
    <w:rsid w:val="00354DCF"/>
    <w:rsid w:val="0035525F"/>
    <w:rsid w:val="00355285"/>
    <w:rsid w:val="0035566F"/>
    <w:rsid w:val="003556EA"/>
    <w:rsid w:val="003557CE"/>
    <w:rsid w:val="00355AA1"/>
    <w:rsid w:val="00355F13"/>
    <w:rsid w:val="003563DA"/>
    <w:rsid w:val="0035648A"/>
    <w:rsid w:val="00356707"/>
    <w:rsid w:val="0035691A"/>
    <w:rsid w:val="00356BA8"/>
    <w:rsid w:val="00356D4B"/>
    <w:rsid w:val="00356DFE"/>
    <w:rsid w:val="00357131"/>
    <w:rsid w:val="00357322"/>
    <w:rsid w:val="0035759A"/>
    <w:rsid w:val="003576D2"/>
    <w:rsid w:val="00357A19"/>
    <w:rsid w:val="00357A4E"/>
    <w:rsid w:val="00357B4C"/>
    <w:rsid w:val="00357ECC"/>
    <w:rsid w:val="003603EE"/>
    <w:rsid w:val="00360731"/>
    <w:rsid w:val="00360813"/>
    <w:rsid w:val="00360829"/>
    <w:rsid w:val="00360B0E"/>
    <w:rsid w:val="00360CED"/>
    <w:rsid w:val="003610C3"/>
    <w:rsid w:val="003610E2"/>
    <w:rsid w:val="0036164C"/>
    <w:rsid w:val="0036190D"/>
    <w:rsid w:val="0036194D"/>
    <w:rsid w:val="00361B01"/>
    <w:rsid w:val="00361BD6"/>
    <w:rsid w:val="00361CE9"/>
    <w:rsid w:val="00361D2B"/>
    <w:rsid w:val="00361DAB"/>
    <w:rsid w:val="00361FDF"/>
    <w:rsid w:val="0036208E"/>
    <w:rsid w:val="003621EA"/>
    <w:rsid w:val="0036244A"/>
    <w:rsid w:val="0036255E"/>
    <w:rsid w:val="003625B2"/>
    <w:rsid w:val="00362873"/>
    <w:rsid w:val="00362C19"/>
    <w:rsid w:val="00363010"/>
    <w:rsid w:val="0036301A"/>
    <w:rsid w:val="003631C6"/>
    <w:rsid w:val="003631FF"/>
    <w:rsid w:val="003633AE"/>
    <w:rsid w:val="00363B28"/>
    <w:rsid w:val="00363CD6"/>
    <w:rsid w:val="00363E8B"/>
    <w:rsid w:val="00363EF5"/>
    <w:rsid w:val="00363FD0"/>
    <w:rsid w:val="00364016"/>
    <w:rsid w:val="003644C3"/>
    <w:rsid w:val="00364739"/>
    <w:rsid w:val="0036500F"/>
    <w:rsid w:val="003650C8"/>
    <w:rsid w:val="003653B8"/>
    <w:rsid w:val="00365AEE"/>
    <w:rsid w:val="0036615E"/>
    <w:rsid w:val="00366BE1"/>
    <w:rsid w:val="00366C14"/>
    <w:rsid w:val="00366CF0"/>
    <w:rsid w:val="00366E33"/>
    <w:rsid w:val="00366F4C"/>
    <w:rsid w:val="00367025"/>
    <w:rsid w:val="003670BB"/>
    <w:rsid w:val="00367168"/>
    <w:rsid w:val="003677B2"/>
    <w:rsid w:val="003701D9"/>
    <w:rsid w:val="00370267"/>
    <w:rsid w:val="00370386"/>
    <w:rsid w:val="003703C0"/>
    <w:rsid w:val="00370632"/>
    <w:rsid w:val="003708EB"/>
    <w:rsid w:val="00370BE7"/>
    <w:rsid w:val="00370E55"/>
    <w:rsid w:val="00371319"/>
    <w:rsid w:val="0037143A"/>
    <w:rsid w:val="0037144F"/>
    <w:rsid w:val="003714CF"/>
    <w:rsid w:val="00371575"/>
    <w:rsid w:val="003719F7"/>
    <w:rsid w:val="00371BA9"/>
    <w:rsid w:val="00371BF7"/>
    <w:rsid w:val="00371C3C"/>
    <w:rsid w:val="00372398"/>
    <w:rsid w:val="00372595"/>
    <w:rsid w:val="003726A3"/>
    <w:rsid w:val="003727A5"/>
    <w:rsid w:val="003728B6"/>
    <w:rsid w:val="00372A9E"/>
    <w:rsid w:val="003731BE"/>
    <w:rsid w:val="0037366E"/>
    <w:rsid w:val="00373911"/>
    <w:rsid w:val="003739B1"/>
    <w:rsid w:val="00373A58"/>
    <w:rsid w:val="00373CED"/>
    <w:rsid w:val="00373D11"/>
    <w:rsid w:val="00374143"/>
    <w:rsid w:val="00374200"/>
    <w:rsid w:val="003745A0"/>
    <w:rsid w:val="003748C7"/>
    <w:rsid w:val="00374BB3"/>
    <w:rsid w:val="00374C2A"/>
    <w:rsid w:val="00374EB7"/>
    <w:rsid w:val="0037525B"/>
    <w:rsid w:val="003756FB"/>
    <w:rsid w:val="0037574E"/>
    <w:rsid w:val="00375AA2"/>
    <w:rsid w:val="00375C81"/>
    <w:rsid w:val="003760B9"/>
    <w:rsid w:val="0037620D"/>
    <w:rsid w:val="0037627D"/>
    <w:rsid w:val="0037648F"/>
    <w:rsid w:val="003765FC"/>
    <w:rsid w:val="003769C1"/>
    <w:rsid w:val="003769D5"/>
    <w:rsid w:val="00376A25"/>
    <w:rsid w:val="00376BAC"/>
    <w:rsid w:val="00376D4B"/>
    <w:rsid w:val="00376E2C"/>
    <w:rsid w:val="00376F27"/>
    <w:rsid w:val="003770E1"/>
    <w:rsid w:val="0037714C"/>
    <w:rsid w:val="00377221"/>
    <w:rsid w:val="00377347"/>
    <w:rsid w:val="003774D9"/>
    <w:rsid w:val="00377575"/>
    <w:rsid w:val="00377602"/>
    <w:rsid w:val="003776CD"/>
    <w:rsid w:val="00377891"/>
    <w:rsid w:val="00377A82"/>
    <w:rsid w:val="00377B66"/>
    <w:rsid w:val="00377BCF"/>
    <w:rsid w:val="00377BF8"/>
    <w:rsid w:val="003800FA"/>
    <w:rsid w:val="0038022D"/>
    <w:rsid w:val="00380453"/>
    <w:rsid w:val="00380541"/>
    <w:rsid w:val="00380A0A"/>
    <w:rsid w:val="00380A42"/>
    <w:rsid w:val="00380A5C"/>
    <w:rsid w:val="00380D79"/>
    <w:rsid w:val="003812CB"/>
    <w:rsid w:val="00381D28"/>
    <w:rsid w:val="00381E39"/>
    <w:rsid w:val="00381E9F"/>
    <w:rsid w:val="00382468"/>
    <w:rsid w:val="003826AF"/>
    <w:rsid w:val="00382F76"/>
    <w:rsid w:val="00383065"/>
    <w:rsid w:val="0038350C"/>
    <w:rsid w:val="0038398B"/>
    <w:rsid w:val="003839FF"/>
    <w:rsid w:val="00383BDA"/>
    <w:rsid w:val="00383E24"/>
    <w:rsid w:val="00383E96"/>
    <w:rsid w:val="00383E97"/>
    <w:rsid w:val="0038424B"/>
    <w:rsid w:val="0038485A"/>
    <w:rsid w:val="00384CEC"/>
    <w:rsid w:val="00384CF2"/>
    <w:rsid w:val="00384E5B"/>
    <w:rsid w:val="00384F18"/>
    <w:rsid w:val="0038550D"/>
    <w:rsid w:val="003856D3"/>
    <w:rsid w:val="00385A0E"/>
    <w:rsid w:val="00385ACB"/>
    <w:rsid w:val="00385B33"/>
    <w:rsid w:val="00385BC0"/>
    <w:rsid w:val="00385C21"/>
    <w:rsid w:val="00385C29"/>
    <w:rsid w:val="0038600E"/>
    <w:rsid w:val="00386362"/>
    <w:rsid w:val="00386364"/>
    <w:rsid w:val="00386439"/>
    <w:rsid w:val="003865B6"/>
    <w:rsid w:val="0038669F"/>
    <w:rsid w:val="003866B7"/>
    <w:rsid w:val="00386AFF"/>
    <w:rsid w:val="00386C0A"/>
    <w:rsid w:val="00386F43"/>
    <w:rsid w:val="00386F9D"/>
    <w:rsid w:val="0038750B"/>
    <w:rsid w:val="00387662"/>
    <w:rsid w:val="00387663"/>
    <w:rsid w:val="00387701"/>
    <w:rsid w:val="003879BC"/>
    <w:rsid w:val="00390140"/>
    <w:rsid w:val="00390152"/>
    <w:rsid w:val="00390788"/>
    <w:rsid w:val="003907D1"/>
    <w:rsid w:val="00390864"/>
    <w:rsid w:val="003909E7"/>
    <w:rsid w:val="00390BF7"/>
    <w:rsid w:val="00390D05"/>
    <w:rsid w:val="00390FDE"/>
    <w:rsid w:val="003911D2"/>
    <w:rsid w:val="00391C97"/>
    <w:rsid w:val="00391CBE"/>
    <w:rsid w:val="00391ED0"/>
    <w:rsid w:val="00391FF6"/>
    <w:rsid w:val="00392314"/>
    <w:rsid w:val="003925AA"/>
    <w:rsid w:val="003926AA"/>
    <w:rsid w:val="003928FC"/>
    <w:rsid w:val="00392B98"/>
    <w:rsid w:val="00392BA3"/>
    <w:rsid w:val="00392CBD"/>
    <w:rsid w:val="00393028"/>
    <w:rsid w:val="003939A8"/>
    <w:rsid w:val="00393B49"/>
    <w:rsid w:val="00393CD2"/>
    <w:rsid w:val="00393DFF"/>
    <w:rsid w:val="003943DE"/>
    <w:rsid w:val="0039473D"/>
    <w:rsid w:val="00394775"/>
    <w:rsid w:val="0039494F"/>
    <w:rsid w:val="00394AB5"/>
    <w:rsid w:val="00394BC0"/>
    <w:rsid w:val="00394C39"/>
    <w:rsid w:val="00394CDE"/>
    <w:rsid w:val="00394E00"/>
    <w:rsid w:val="00394F15"/>
    <w:rsid w:val="00395185"/>
    <w:rsid w:val="00395697"/>
    <w:rsid w:val="003956CD"/>
    <w:rsid w:val="00395719"/>
    <w:rsid w:val="00395972"/>
    <w:rsid w:val="00395D90"/>
    <w:rsid w:val="00395EC0"/>
    <w:rsid w:val="003960C1"/>
    <w:rsid w:val="0039682A"/>
    <w:rsid w:val="0039686B"/>
    <w:rsid w:val="00396F0B"/>
    <w:rsid w:val="00396F50"/>
    <w:rsid w:val="00397560"/>
    <w:rsid w:val="00397687"/>
    <w:rsid w:val="003979C1"/>
    <w:rsid w:val="00397C4B"/>
    <w:rsid w:val="00397D97"/>
    <w:rsid w:val="003A0070"/>
    <w:rsid w:val="003A00CB"/>
    <w:rsid w:val="003A00E3"/>
    <w:rsid w:val="003A00E4"/>
    <w:rsid w:val="003A0124"/>
    <w:rsid w:val="003A01B8"/>
    <w:rsid w:val="003A02DF"/>
    <w:rsid w:val="003A04D9"/>
    <w:rsid w:val="003A0927"/>
    <w:rsid w:val="003A0A4A"/>
    <w:rsid w:val="003A0DAA"/>
    <w:rsid w:val="003A0E40"/>
    <w:rsid w:val="003A0F3D"/>
    <w:rsid w:val="003A1167"/>
    <w:rsid w:val="003A1222"/>
    <w:rsid w:val="003A1C2D"/>
    <w:rsid w:val="003A20E3"/>
    <w:rsid w:val="003A20F0"/>
    <w:rsid w:val="003A21D8"/>
    <w:rsid w:val="003A23FA"/>
    <w:rsid w:val="003A2AC2"/>
    <w:rsid w:val="003A2D4D"/>
    <w:rsid w:val="003A2FED"/>
    <w:rsid w:val="003A307E"/>
    <w:rsid w:val="003A30B4"/>
    <w:rsid w:val="003A31A2"/>
    <w:rsid w:val="003A35D7"/>
    <w:rsid w:val="003A3788"/>
    <w:rsid w:val="003A37AA"/>
    <w:rsid w:val="003A3A70"/>
    <w:rsid w:val="003A3B38"/>
    <w:rsid w:val="003A3C4C"/>
    <w:rsid w:val="003A3E4C"/>
    <w:rsid w:val="003A3F49"/>
    <w:rsid w:val="003A41B1"/>
    <w:rsid w:val="003A4419"/>
    <w:rsid w:val="003A457F"/>
    <w:rsid w:val="003A4C20"/>
    <w:rsid w:val="003A4F63"/>
    <w:rsid w:val="003A5146"/>
    <w:rsid w:val="003A51DB"/>
    <w:rsid w:val="003A51EF"/>
    <w:rsid w:val="003A521E"/>
    <w:rsid w:val="003A572B"/>
    <w:rsid w:val="003A59E5"/>
    <w:rsid w:val="003A5F36"/>
    <w:rsid w:val="003A645A"/>
    <w:rsid w:val="003A648C"/>
    <w:rsid w:val="003A65C7"/>
    <w:rsid w:val="003A6653"/>
    <w:rsid w:val="003A69AD"/>
    <w:rsid w:val="003A6DFB"/>
    <w:rsid w:val="003A6E3D"/>
    <w:rsid w:val="003A6E43"/>
    <w:rsid w:val="003A732D"/>
    <w:rsid w:val="003A741D"/>
    <w:rsid w:val="003A74DB"/>
    <w:rsid w:val="003A783E"/>
    <w:rsid w:val="003A7BD0"/>
    <w:rsid w:val="003A7CA7"/>
    <w:rsid w:val="003A7E3E"/>
    <w:rsid w:val="003B0119"/>
    <w:rsid w:val="003B02FD"/>
    <w:rsid w:val="003B07CC"/>
    <w:rsid w:val="003B09D3"/>
    <w:rsid w:val="003B0C8C"/>
    <w:rsid w:val="003B0D3D"/>
    <w:rsid w:val="003B0F7F"/>
    <w:rsid w:val="003B1139"/>
    <w:rsid w:val="003B14F5"/>
    <w:rsid w:val="003B18D9"/>
    <w:rsid w:val="003B18E7"/>
    <w:rsid w:val="003B1B6B"/>
    <w:rsid w:val="003B1BF2"/>
    <w:rsid w:val="003B1DF0"/>
    <w:rsid w:val="003B1F8E"/>
    <w:rsid w:val="003B21C8"/>
    <w:rsid w:val="003B221A"/>
    <w:rsid w:val="003B228A"/>
    <w:rsid w:val="003B22CC"/>
    <w:rsid w:val="003B27D2"/>
    <w:rsid w:val="003B28E3"/>
    <w:rsid w:val="003B2BF3"/>
    <w:rsid w:val="003B2CB7"/>
    <w:rsid w:val="003B2ED2"/>
    <w:rsid w:val="003B2F41"/>
    <w:rsid w:val="003B2FCC"/>
    <w:rsid w:val="003B3448"/>
    <w:rsid w:val="003B36BA"/>
    <w:rsid w:val="003B377E"/>
    <w:rsid w:val="003B37DA"/>
    <w:rsid w:val="003B39BD"/>
    <w:rsid w:val="003B3C00"/>
    <w:rsid w:val="003B3C55"/>
    <w:rsid w:val="003B3CD5"/>
    <w:rsid w:val="003B3D96"/>
    <w:rsid w:val="003B4002"/>
    <w:rsid w:val="003B42D7"/>
    <w:rsid w:val="003B4C2E"/>
    <w:rsid w:val="003B4EC5"/>
    <w:rsid w:val="003B549D"/>
    <w:rsid w:val="003B5577"/>
    <w:rsid w:val="003B5701"/>
    <w:rsid w:val="003B5C27"/>
    <w:rsid w:val="003B5CFB"/>
    <w:rsid w:val="003B61C3"/>
    <w:rsid w:val="003B631B"/>
    <w:rsid w:val="003B6573"/>
    <w:rsid w:val="003B6D19"/>
    <w:rsid w:val="003B6E82"/>
    <w:rsid w:val="003B72DA"/>
    <w:rsid w:val="003B7526"/>
    <w:rsid w:val="003B7604"/>
    <w:rsid w:val="003B78C0"/>
    <w:rsid w:val="003B7CA5"/>
    <w:rsid w:val="003B7FA5"/>
    <w:rsid w:val="003C017A"/>
    <w:rsid w:val="003C0463"/>
    <w:rsid w:val="003C0512"/>
    <w:rsid w:val="003C084F"/>
    <w:rsid w:val="003C097D"/>
    <w:rsid w:val="003C0AFD"/>
    <w:rsid w:val="003C0BC8"/>
    <w:rsid w:val="003C0C37"/>
    <w:rsid w:val="003C0D6A"/>
    <w:rsid w:val="003C0ED8"/>
    <w:rsid w:val="003C1285"/>
    <w:rsid w:val="003C12D2"/>
    <w:rsid w:val="003C12FC"/>
    <w:rsid w:val="003C14D0"/>
    <w:rsid w:val="003C176B"/>
    <w:rsid w:val="003C190D"/>
    <w:rsid w:val="003C1A89"/>
    <w:rsid w:val="003C1C82"/>
    <w:rsid w:val="003C1C91"/>
    <w:rsid w:val="003C216E"/>
    <w:rsid w:val="003C241D"/>
    <w:rsid w:val="003C2669"/>
    <w:rsid w:val="003C2781"/>
    <w:rsid w:val="003C2915"/>
    <w:rsid w:val="003C2B81"/>
    <w:rsid w:val="003C30DC"/>
    <w:rsid w:val="003C32E8"/>
    <w:rsid w:val="003C367C"/>
    <w:rsid w:val="003C3925"/>
    <w:rsid w:val="003C3EAE"/>
    <w:rsid w:val="003C3F57"/>
    <w:rsid w:val="003C43B7"/>
    <w:rsid w:val="003C4538"/>
    <w:rsid w:val="003C4953"/>
    <w:rsid w:val="003C4B31"/>
    <w:rsid w:val="003C4C22"/>
    <w:rsid w:val="003C4E89"/>
    <w:rsid w:val="003C512A"/>
    <w:rsid w:val="003C5760"/>
    <w:rsid w:val="003C5924"/>
    <w:rsid w:val="003C597F"/>
    <w:rsid w:val="003C5A66"/>
    <w:rsid w:val="003C5AF9"/>
    <w:rsid w:val="003C5D5A"/>
    <w:rsid w:val="003C5D6C"/>
    <w:rsid w:val="003C5F1B"/>
    <w:rsid w:val="003C628D"/>
    <w:rsid w:val="003C63DA"/>
    <w:rsid w:val="003C6486"/>
    <w:rsid w:val="003C656D"/>
    <w:rsid w:val="003C66CD"/>
    <w:rsid w:val="003C679D"/>
    <w:rsid w:val="003C69DF"/>
    <w:rsid w:val="003C6BB2"/>
    <w:rsid w:val="003C6C95"/>
    <w:rsid w:val="003C6E95"/>
    <w:rsid w:val="003C6FC7"/>
    <w:rsid w:val="003C73E2"/>
    <w:rsid w:val="003C73F1"/>
    <w:rsid w:val="003C775B"/>
    <w:rsid w:val="003C7E65"/>
    <w:rsid w:val="003D05CD"/>
    <w:rsid w:val="003D0829"/>
    <w:rsid w:val="003D088D"/>
    <w:rsid w:val="003D0ACE"/>
    <w:rsid w:val="003D0B35"/>
    <w:rsid w:val="003D0C22"/>
    <w:rsid w:val="003D0E3F"/>
    <w:rsid w:val="003D1022"/>
    <w:rsid w:val="003D10B7"/>
    <w:rsid w:val="003D1255"/>
    <w:rsid w:val="003D1752"/>
    <w:rsid w:val="003D1A0C"/>
    <w:rsid w:val="003D1A6F"/>
    <w:rsid w:val="003D1AE0"/>
    <w:rsid w:val="003D1B9D"/>
    <w:rsid w:val="003D1BBD"/>
    <w:rsid w:val="003D1D4E"/>
    <w:rsid w:val="003D1DCC"/>
    <w:rsid w:val="003D233D"/>
    <w:rsid w:val="003D23A7"/>
    <w:rsid w:val="003D2457"/>
    <w:rsid w:val="003D26AD"/>
    <w:rsid w:val="003D26F7"/>
    <w:rsid w:val="003D2DF6"/>
    <w:rsid w:val="003D2F42"/>
    <w:rsid w:val="003D2FD5"/>
    <w:rsid w:val="003D341E"/>
    <w:rsid w:val="003D381C"/>
    <w:rsid w:val="003D3A0A"/>
    <w:rsid w:val="003D3C59"/>
    <w:rsid w:val="003D3FF8"/>
    <w:rsid w:val="003D4143"/>
    <w:rsid w:val="003D4147"/>
    <w:rsid w:val="003D472F"/>
    <w:rsid w:val="003D4740"/>
    <w:rsid w:val="003D4842"/>
    <w:rsid w:val="003D4924"/>
    <w:rsid w:val="003D495F"/>
    <w:rsid w:val="003D4DBE"/>
    <w:rsid w:val="003D4ECF"/>
    <w:rsid w:val="003D54B0"/>
    <w:rsid w:val="003D5626"/>
    <w:rsid w:val="003D5D93"/>
    <w:rsid w:val="003D639A"/>
    <w:rsid w:val="003D652D"/>
    <w:rsid w:val="003D662B"/>
    <w:rsid w:val="003D6B0C"/>
    <w:rsid w:val="003D6B36"/>
    <w:rsid w:val="003D6B47"/>
    <w:rsid w:val="003D6C08"/>
    <w:rsid w:val="003D6D5C"/>
    <w:rsid w:val="003D7128"/>
    <w:rsid w:val="003D7544"/>
    <w:rsid w:val="003D772E"/>
    <w:rsid w:val="003D7C70"/>
    <w:rsid w:val="003D7DFF"/>
    <w:rsid w:val="003E0117"/>
    <w:rsid w:val="003E04D0"/>
    <w:rsid w:val="003E058D"/>
    <w:rsid w:val="003E05CB"/>
    <w:rsid w:val="003E07E1"/>
    <w:rsid w:val="003E0881"/>
    <w:rsid w:val="003E090E"/>
    <w:rsid w:val="003E09A5"/>
    <w:rsid w:val="003E09DF"/>
    <w:rsid w:val="003E0B4A"/>
    <w:rsid w:val="003E0EBA"/>
    <w:rsid w:val="003E1067"/>
    <w:rsid w:val="003E109C"/>
    <w:rsid w:val="003E1545"/>
    <w:rsid w:val="003E1579"/>
    <w:rsid w:val="003E17B3"/>
    <w:rsid w:val="003E17FB"/>
    <w:rsid w:val="003E1B35"/>
    <w:rsid w:val="003E1F54"/>
    <w:rsid w:val="003E215A"/>
    <w:rsid w:val="003E2715"/>
    <w:rsid w:val="003E2997"/>
    <w:rsid w:val="003E2E6F"/>
    <w:rsid w:val="003E31E6"/>
    <w:rsid w:val="003E331A"/>
    <w:rsid w:val="003E339F"/>
    <w:rsid w:val="003E359F"/>
    <w:rsid w:val="003E36FC"/>
    <w:rsid w:val="003E3798"/>
    <w:rsid w:val="003E37A7"/>
    <w:rsid w:val="003E3AD6"/>
    <w:rsid w:val="003E3D4C"/>
    <w:rsid w:val="003E3D77"/>
    <w:rsid w:val="003E4341"/>
    <w:rsid w:val="003E45CA"/>
    <w:rsid w:val="003E47B4"/>
    <w:rsid w:val="003E488E"/>
    <w:rsid w:val="003E49E6"/>
    <w:rsid w:val="003E4E4B"/>
    <w:rsid w:val="003E50E0"/>
    <w:rsid w:val="003E5385"/>
    <w:rsid w:val="003E5699"/>
    <w:rsid w:val="003E57EE"/>
    <w:rsid w:val="003E58E8"/>
    <w:rsid w:val="003E5B8C"/>
    <w:rsid w:val="003E5E1B"/>
    <w:rsid w:val="003E60D2"/>
    <w:rsid w:val="003E60ED"/>
    <w:rsid w:val="003E62BF"/>
    <w:rsid w:val="003E63EB"/>
    <w:rsid w:val="003E6518"/>
    <w:rsid w:val="003E65CC"/>
    <w:rsid w:val="003E6708"/>
    <w:rsid w:val="003E6838"/>
    <w:rsid w:val="003E6A8D"/>
    <w:rsid w:val="003E6BD3"/>
    <w:rsid w:val="003E6C85"/>
    <w:rsid w:val="003E7272"/>
    <w:rsid w:val="003E72A7"/>
    <w:rsid w:val="003E731D"/>
    <w:rsid w:val="003E73BE"/>
    <w:rsid w:val="003E76F1"/>
    <w:rsid w:val="003E794E"/>
    <w:rsid w:val="003E7CCE"/>
    <w:rsid w:val="003E7EC5"/>
    <w:rsid w:val="003F0474"/>
    <w:rsid w:val="003F05C2"/>
    <w:rsid w:val="003F07A8"/>
    <w:rsid w:val="003F0820"/>
    <w:rsid w:val="003F09E6"/>
    <w:rsid w:val="003F0A16"/>
    <w:rsid w:val="003F0B56"/>
    <w:rsid w:val="003F0BA1"/>
    <w:rsid w:val="003F0C88"/>
    <w:rsid w:val="003F0CDF"/>
    <w:rsid w:val="003F1312"/>
    <w:rsid w:val="003F1399"/>
    <w:rsid w:val="003F151D"/>
    <w:rsid w:val="003F1547"/>
    <w:rsid w:val="003F156B"/>
    <w:rsid w:val="003F1762"/>
    <w:rsid w:val="003F19F1"/>
    <w:rsid w:val="003F1AAC"/>
    <w:rsid w:val="003F1ADD"/>
    <w:rsid w:val="003F1EDA"/>
    <w:rsid w:val="003F1FB9"/>
    <w:rsid w:val="003F2493"/>
    <w:rsid w:val="003F2AA8"/>
    <w:rsid w:val="003F2E00"/>
    <w:rsid w:val="003F3443"/>
    <w:rsid w:val="003F3495"/>
    <w:rsid w:val="003F371F"/>
    <w:rsid w:val="003F37CE"/>
    <w:rsid w:val="003F3847"/>
    <w:rsid w:val="003F3C32"/>
    <w:rsid w:val="003F3EB2"/>
    <w:rsid w:val="003F4027"/>
    <w:rsid w:val="003F4134"/>
    <w:rsid w:val="003F4174"/>
    <w:rsid w:val="003F4384"/>
    <w:rsid w:val="003F4DC2"/>
    <w:rsid w:val="003F523B"/>
    <w:rsid w:val="003F534E"/>
    <w:rsid w:val="003F546C"/>
    <w:rsid w:val="003F54B7"/>
    <w:rsid w:val="003F5B09"/>
    <w:rsid w:val="003F5B7A"/>
    <w:rsid w:val="003F5D1D"/>
    <w:rsid w:val="003F5EFF"/>
    <w:rsid w:val="003F5F17"/>
    <w:rsid w:val="003F5F32"/>
    <w:rsid w:val="003F62BD"/>
    <w:rsid w:val="003F6500"/>
    <w:rsid w:val="003F66E8"/>
    <w:rsid w:val="003F68CC"/>
    <w:rsid w:val="003F6A54"/>
    <w:rsid w:val="003F6D3D"/>
    <w:rsid w:val="003F6E1D"/>
    <w:rsid w:val="003F6E22"/>
    <w:rsid w:val="003F6FF6"/>
    <w:rsid w:val="003F7257"/>
    <w:rsid w:val="003F7620"/>
    <w:rsid w:val="004001D8"/>
    <w:rsid w:val="004005F3"/>
    <w:rsid w:val="00400650"/>
    <w:rsid w:val="00400800"/>
    <w:rsid w:val="004008D3"/>
    <w:rsid w:val="00400B02"/>
    <w:rsid w:val="00400BBB"/>
    <w:rsid w:val="00400C0F"/>
    <w:rsid w:val="00400C8D"/>
    <w:rsid w:val="00400CC9"/>
    <w:rsid w:val="00400D38"/>
    <w:rsid w:val="00400D65"/>
    <w:rsid w:val="00401357"/>
    <w:rsid w:val="004015F4"/>
    <w:rsid w:val="0040185A"/>
    <w:rsid w:val="00401D1E"/>
    <w:rsid w:val="00401F53"/>
    <w:rsid w:val="00402015"/>
    <w:rsid w:val="004022F4"/>
    <w:rsid w:val="004027B0"/>
    <w:rsid w:val="00402A37"/>
    <w:rsid w:val="00402C00"/>
    <w:rsid w:val="00402FB8"/>
    <w:rsid w:val="00403052"/>
    <w:rsid w:val="00403183"/>
    <w:rsid w:val="0040336F"/>
    <w:rsid w:val="004033EE"/>
    <w:rsid w:val="00403556"/>
    <w:rsid w:val="004036B1"/>
    <w:rsid w:val="00403CC5"/>
    <w:rsid w:val="00403DE3"/>
    <w:rsid w:val="004040F2"/>
    <w:rsid w:val="00404110"/>
    <w:rsid w:val="004041DE"/>
    <w:rsid w:val="004045C3"/>
    <w:rsid w:val="004046A1"/>
    <w:rsid w:val="00404EC9"/>
    <w:rsid w:val="0040524F"/>
    <w:rsid w:val="00405392"/>
    <w:rsid w:val="004053B2"/>
    <w:rsid w:val="004054E9"/>
    <w:rsid w:val="0040575B"/>
    <w:rsid w:val="004058FD"/>
    <w:rsid w:val="00405DA7"/>
    <w:rsid w:val="00405EF9"/>
    <w:rsid w:val="00405F40"/>
    <w:rsid w:val="00406328"/>
    <w:rsid w:val="0040637B"/>
    <w:rsid w:val="004063C0"/>
    <w:rsid w:val="00406507"/>
    <w:rsid w:val="00406540"/>
    <w:rsid w:val="00406714"/>
    <w:rsid w:val="00406A77"/>
    <w:rsid w:val="00406BAC"/>
    <w:rsid w:val="004071A0"/>
    <w:rsid w:val="00407453"/>
    <w:rsid w:val="004076BB"/>
    <w:rsid w:val="00407829"/>
    <w:rsid w:val="00407872"/>
    <w:rsid w:val="004079F0"/>
    <w:rsid w:val="00407AB5"/>
    <w:rsid w:val="00407D6F"/>
    <w:rsid w:val="004100BA"/>
    <w:rsid w:val="00410137"/>
    <w:rsid w:val="00410496"/>
    <w:rsid w:val="0041054D"/>
    <w:rsid w:val="004107C2"/>
    <w:rsid w:val="00410DAD"/>
    <w:rsid w:val="00410ECA"/>
    <w:rsid w:val="00410FE9"/>
    <w:rsid w:val="00411007"/>
    <w:rsid w:val="004117FD"/>
    <w:rsid w:val="004119A6"/>
    <w:rsid w:val="00411A41"/>
    <w:rsid w:val="00411AA4"/>
    <w:rsid w:val="00411D66"/>
    <w:rsid w:val="0041261C"/>
    <w:rsid w:val="004128AD"/>
    <w:rsid w:val="0041296A"/>
    <w:rsid w:val="00412B34"/>
    <w:rsid w:val="00412E1D"/>
    <w:rsid w:val="00412E7A"/>
    <w:rsid w:val="00412F48"/>
    <w:rsid w:val="004131E1"/>
    <w:rsid w:val="004131F8"/>
    <w:rsid w:val="00413205"/>
    <w:rsid w:val="00413369"/>
    <w:rsid w:val="004133F9"/>
    <w:rsid w:val="00413AA8"/>
    <w:rsid w:val="00413AE3"/>
    <w:rsid w:val="00413EBF"/>
    <w:rsid w:val="00413EC1"/>
    <w:rsid w:val="004149B9"/>
    <w:rsid w:val="00414A0E"/>
    <w:rsid w:val="00414ACA"/>
    <w:rsid w:val="00414BB9"/>
    <w:rsid w:val="00414D1F"/>
    <w:rsid w:val="00414E29"/>
    <w:rsid w:val="004152E6"/>
    <w:rsid w:val="00415510"/>
    <w:rsid w:val="004156A6"/>
    <w:rsid w:val="004158A0"/>
    <w:rsid w:val="00415A94"/>
    <w:rsid w:val="00415CAF"/>
    <w:rsid w:val="004161A5"/>
    <w:rsid w:val="00416669"/>
    <w:rsid w:val="0041671C"/>
    <w:rsid w:val="00416F37"/>
    <w:rsid w:val="004170F7"/>
    <w:rsid w:val="004171D3"/>
    <w:rsid w:val="00417211"/>
    <w:rsid w:val="00417318"/>
    <w:rsid w:val="004176D1"/>
    <w:rsid w:val="00417A76"/>
    <w:rsid w:val="00417B7D"/>
    <w:rsid w:val="0042062B"/>
    <w:rsid w:val="004206B8"/>
    <w:rsid w:val="00420982"/>
    <w:rsid w:val="00420A4B"/>
    <w:rsid w:val="00420C24"/>
    <w:rsid w:val="00420D63"/>
    <w:rsid w:val="00420FC5"/>
    <w:rsid w:val="0042141A"/>
    <w:rsid w:val="00421869"/>
    <w:rsid w:val="00421B26"/>
    <w:rsid w:val="00421EB4"/>
    <w:rsid w:val="00422231"/>
    <w:rsid w:val="00422E04"/>
    <w:rsid w:val="00422E73"/>
    <w:rsid w:val="0042306C"/>
    <w:rsid w:val="004232E5"/>
    <w:rsid w:val="004234E7"/>
    <w:rsid w:val="00423B1D"/>
    <w:rsid w:val="00423FBF"/>
    <w:rsid w:val="0042436F"/>
    <w:rsid w:val="004246E1"/>
    <w:rsid w:val="00424773"/>
    <w:rsid w:val="004247B5"/>
    <w:rsid w:val="00425115"/>
    <w:rsid w:val="004251E0"/>
    <w:rsid w:val="0042520B"/>
    <w:rsid w:val="0042529B"/>
    <w:rsid w:val="004252EA"/>
    <w:rsid w:val="0042530A"/>
    <w:rsid w:val="00425573"/>
    <w:rsid w:val="004255F3"/>
    <w:rsid w:val="00425782"/>
    <w:rsid w:val="00425794"/>
    <w:rsid w:val="00425ED5"/>
    <w:rsid w:val="004267B8"/>
    <w:rsid w:val="00426828"/>
    <w:rsid w:val="00426ABE"/>
    <w:rsid w:val="00426B8B"/>
    <w:rsid w:val="00426C6D"/>
    <w:rsid w:val="0042759E"/>
    <w:rsid w:val="004275C5"/>
    <w:rsid w:val="00427632"/>
    <w:rsid w:val="00427BDB"/>
    <w:rsid w:val="00427E16"/>
    <w:rsid w:val="00427E36"/>
    <w:rsid w:val="00427EDC"/>
    <w:rsid w:val="00427EED"/>
    <w:rsid w:val="00427FAE"/>
    <w:rsid w:val="004302C5"/>
    <w:rsid w:val="0043030C"/>
    <w:rsid w:val="00430929"/>
    <w:rsid w:val="00430A83"/>
    <w:rsid w:val="00430AB3"/>
    <w:rsid w:val="00430CCE"/>
    <w:rsid w:val="00430F15"/>
    <w:rsid w:val="00431084"/>
    <w:rsid w:val="00431535"/>
    <w:rsid w:val="00431C87"/>
    <w:rsid w:val="004320A2"/>
    <w:rsid w:val="00432864"/>
    <w:rsid w:val="00432D51"/>
    <w:rsid w:val="00432D8D"/>
    <w:rsid w:val="004331B6"/>
    <w:rsid w:val="004335FC"/>
    <w:rsid w:val="004337AB"/>
    <w:rsid w:val="004338DB"/>
    <w:rsid w:val="00433AA8"/>
    <w:rsid w:val="00433AB6"/>
    <w:rsid w:val="00433EDF"/>
    <w:rsid w:val="004340D5"/>
    <w:rsid w:val="00434433"/>
    <w:rsid w:val="00434450"/>
    <w:rsid w:val="00434754"/>
    <w:rsid w:val="004347A6"/>
    <w:rsid w:val="00434874"/>
    <w:rsid w:val="004348C1"/>
    <w:rsid w:val="00434ACE"/>
    <w:rsid w:val="00434B4B"/>
    <w:rsid w:val="00434C0A"/>
    <w:rsid w:val="00434CA4"/>
    <w:rsid w:val="00434FFC"/>
    <w:rsid w:val="0043531D"/>
    <w:rsid w:val="0043576D"/>
    <w:rsid w:val="00435A4D"/>
    <w:rsid w:val="00435CF3"/>
    <w:rsid w:val="00435DE9"/>
    <w:rsid w:val="00436012"/>
    <w:rsid w:val="00436151"/>
    <w:rsid w:val="0043670B"/>
    <w:rsid w:val="00436862"/>
    <w:rsid w:val="0043688C"/>
    <w:rsid w:val="00436A40"/>
    <w:rsid w:val="00436CE3"/>
    <w:rsid w:val="00436ED8"/>
    <w:rsid w:val="00437235"/>
    <w:rsid w:val="00437390"/>
    <w:rsid w:val="004373F8"/>
    <w:rsid w:val="00437421"/>
    <w:rsid w:val="0043753A"/>
    <w:rsid w:val="00437A12"/>
    <w:rsid w:val="00437B90"/>
    <w:rsid w:val="00437CD6"/>
    <w:rsid w:val="00437F64"/>
    <w:rsid w:val="00440181"/>
    <w:rsid w:val="004408A7"/>
    <w:rsid w:val="00440911"/>
    <w:rsid w:val="00440A67"/>
    <w:rsid w:val="00440E57"/>
    <w:rsid w:val="00440FA3"/>
    <w:rsid w:val="0044137F"/>
    <w:rsid w:val="004414BD"/>
    <w:rsid w:val="0044181B"/>
    <w:rsid w:val="00441B91"/>
    <w:rsid w:val="00441C7E"/>
    <w:rsid w:val="004422B4"/>
    <w:rsid w:val="004422D7"/>
    <w:rsid w:val="004429E9"/>
    <w:rsid w:val="00442B30"/>
    <w:rsid w:val="00442BAC"/>
    <w:rsid w:val="00442C35"/>
    <w:rsid w:val="00442C5C"/>
    <w:rsid w:val="00442E0B"/>
    <w:rsid w:val="00442F73"/>
    <w:rsid w:val="00443558"/>
    <w:rsid w:val="0044377A"/>
    <w:rsid w:val="00443D82"/>
    <w:rsid w:val="00443E2A"/>
    <w:rsid w:val="0044461C"/>
    <w:rsid w:val="00444B4F"/>
    <w:rsid w:val="00444C76"/>
    <w:rsid w:val="00444DF5"/>
    <w:rsid w:val="00444E21"/>
    <w:rsid w:val="004452F3"/>
    <w:rsid w:val="00445359"/>
    <w:rsid w:val="0044584A"/>
    <w:rsid w:val="00445850"/>
    <w:rsid w:val="004459CC"/>
    <w:rsid w:val="00445A9C"/>
    <w:rsid w:val="00445B04"/>
    <w:rsid w:val="00445E07"/>
    <w:rsid w:val="00445F1E"/>
    <w:rsid w:val="00446224"/>
    <w:rsid w:val="00446496"/>
    <w:rsid w:val="00446709"/>
    <w:rsid w:val="00446954"/>
    <w:rsid w:val="00446AA8"/>
    <w:rsid w:val="00446ACC"/>
    <w:rsid w:val="00446ADF"/>
    <w:rsid w:val="00446D56"/>
    <w:rsid w:val="00446D8F"/>
    <w:rsid w:val="00446E71"/>
    <w:rsid w:val="004470FF"/>
    <w:rsid w:val="00447314"/>
    <w:rsid w:val="00447358"/>
    <w:rsid w:val="00447478"/>
    <w:rsid w:val="00447757"/>
    <w:rsid w:val="00447B90"/>
    <w:rsid w:val="00447DC0"/>
    <w:rsid w:val="00447F8B"/>
    <w:rsid w:val="00450115"/>
    <w:rsid w:val="004505E2"/>
    <w:rsid w:val="00450793"/>
    <w:rsid w:val="00451155"/>
    <w:rsid w:val="00451229"/>
    <w:rsid w:val="00451710"/>
    <w:rsid w:val="00451724"/>
    <w:rsid w:val="00451804"/>
    <w:rsid w:val="00451CDB"/>
    <w:rsid w:val="00451D78"/>
    <w:rsid w:val="00451F3F"/>
    <w:rsid w:val="004520A8"/>
    <w:rsid w:val="0045247C"/>
    <w:rsid w:val="00452777"/>
    <w:rsid w:val="0045282D"/>
    <w:rsid w:val="00452895"/>
    <w:rsid w:val="00452898"/>
    <w:rsid w:val="00452A91"/>
    <w:rsid w:val="00452A97"/>
    <w:rsid w:val="00452B02"/>
    <w:rsid w:val="00452B76"/>
    <w:rsid w:val="00452BA4"/>
    <w:rsid w:val="00452BB8"/>
    <w:rsid w:val="00452D74"/>
    <w:rsid w:val="00452E79"/>
    <w:rsid w:val="00452F00"/>
    <w:rsid w:val="0045323D"/>
    <w:rsid w:val="004533A8"/>
    <w:rsid w:val="0045368D"/>
    <w:rsid w:val="004539F6"/>
    <w:rsid w:val="00453E1A"/>
    <w:rsid w:val="00454266"/>
    <w:rsid w:val="0045429B"/>
    <w:rsid w:val="00454515"/>
    <w:rsid w:val="0045541B"/>
    <w:rsid w:val="00455463"/>
    <w:rsid w:val="004554B0"/>
    <w:rsid w:val="00455602"/>
    <w:rsid w:val="0045582B"/>
    <w:rsid w:val="00455844"/>
    <w:rsid w:val="00456095"/>
    <w:rsid w:val="004560C7"/>
    <w:rsid w:val="00456127"/>
    <w:rsid w:val="0045630D"/>
    <w:rsid w:val="00456DF0"/>
    <w:rsid w:val="00456EF4"/>
    <w:rsid w:val="0045704F"/>
    <w:rsid w:val="004570E2"/>
    <w:rsid w:val="00457321"/>
    <w:rsid w:val="004575A8"/>
    <w:rsid w:val="004578AC"/>
    <w:rsid w:val="00457992"/>
    <w:rsid w:val="00457A6B"/>
    <w:rsid w:val="00457AFE"/>
    <w:rsid w:val="00460124"/>
    <w:rsid w:val="004601BC"/>
    <w:rsid w:val="0046044B"/>
    <w:rsid w:val="00460536"/>
    <w:rsid w:val="004605FF"/>
    <w:rsid w:val="0046086E"/>
    <w:rsid w:val="00460BF0"/>
    <w:rsid w:val="00460D77"/>
    <w:rsid w:val="00460DA7"/>
    <w:rsid w:val="00460F09"/>
    <w:rsid w:val="004618FA"/>
    <w:rsid w:val="00461BD6"/>
    <w:rsid w:val="00461E15"/>
    <w:rsid w:val="0046238B"/>
    <w:rsid w:val="0046257A"/>
    <w:rsid w:val="004625CD"/>
    <w:rsid w:val="004625D5"/>
    <w:rsid w:val="0046296B"/>
    <w:rsid w:val="00462AD5"/>
    <w:rsid w:val="0046329D"/>
    <w:rsid w:val="004633C0"/>
    <w:rsid w:val="00463486"/>
    <w:rsid w:val="00463685"/>
    <w:rsid w:val="00463853"/>
    <w:rsid w:val="004638BA"/>
    <w:rsid w:val="00463B8B"/>
    <w:rsid w:val="00463EBA"/>
    <w:rsid w:val="00463F52"/>
    <w:rsid w:val="00463F6B"/>
    <w:rsid w:val="0046428F"/>
    <w:rsid w:val="00464348"/>
    <w:rsid w:val="0046447F"/>
    <w:rsid w:val="00464517"/>
    <w:rsid w:val="0046473C"/>
    <w:rsid w:val="004649B8"/>
    <w:rsid w:val="00464D1F"/>
    <w:rsid w:val="004653C8"/>
    <w:rsid w:val="004654F6"/>
    <w:rsid w:val="00465556"/>
    <w:rsid w:val="00465561"/>
    <w:rsid w:val="00465742"/>
    <w:rsid w:val="00465A19"/>
    <w:rsid w:val="00465BD0"/>
    <w:rsid w:val="00465D52"/>
    <w:rsid w:val="00466052"/>
    <w:rsid w:val="00466233"/>
    <w:rsid w:val="0046660B"/>
    <w:rsid w:val="00466C93"/>
    <w:rsid w:val="00466E60"/>
    <w:rsid w:val="00467452"/>
    <w:rsid w:val="00467493"/>
    <w:rsid w:val="00467664"/>
    <w:rsid w:val="00467807"/>
    <w:rsid w:val="004678B9"/>
    <w:rsid w:val="004679E7"/>
    <w:rsid w:val="00467B5B"/>
    <w:rsid w:val="00470347"/>
    <w:rsid w:val="00470452"/>
    <w:rsid w:val="004706EF"/>
    <w:rsid w:val="0047096E"/>
    <w:rsid w:val="00470B7C"/>
    <w:rsid w:val="00470C5F"/>
    <w:rsid w:val="00470DAD"/>
    <w:rsid w:val="00470E51"/>
    <w:rsid w:val="00470FBD"/>
    <w:rsid w:val="004711E3"/>
    <w:rsid w:val="004713D3"/>
    <w:rsid w:val="0047152E"/>
    <w:rsid w:val="00471666"/>
    <w:rsid w:val="004716DC"/>
    <w:rsid w:val="00471C83"/>
    <w:rsid w:val="00471C98"/>
    <w:rsid w:val="00471DAA"/>
    <w:rsid w:val="00471E49"/>
    <w:rsid w:val="00471E9A"/>
    <w:rsid w:val="00471F4B"/>
    <w:rsid w:val="0047271F"/>
    <w:rsid w:val="00472876"/>
    <w:rsid w:val="00472996"/>
    <w:rsid w:val="00472BD0"/>
    <w:rsid w:val="00472FE0"/>
    <w:rsid w:val="00473174"/>
    <w:rsid w:val="00473273"/>
    <w:rsid w:val="004736C8"/>
    <w:rsid w:val="004739DC"/>
    <w:rsid w:val="00473CBC"/>
    <w:rsid w:val="00474104"/>
    <w:rsid w:val="0047478B"/>
    <w:rsid w:val="00474A36"/>
    <w:rsid w:val="00475386"/>
    <w:rsid w:val="004755F9"/>
    <w:rsid w:val="0047565B"/>
    <w:rsid w:val="00475D6E"/>
    <w:rsid w:val="00475E0D"/>
    <w:rsid w:val="004760B0"/>
    <w:rsid w:val="00476202"/>
    <w:rsid w:val="0047652E"/>
    <w:rsid w:val="00476955"/>
    <w:rsid w:val="00476A00"/>
    <w:rsid w:val="00476E21"/>
    <w:rsid w:val="004771E0"/>
    <w:rsid w:val="004777AA"/>
    <w:rsid w:val="0047782E"/>
    <w:rsid w:val="00477964"/>
    <w:rsid w:val="00477B4D"/>
    <w:rsid w:val="00477D3B"/>
    <w:rsid w:val="00477D7E"/>
    <w:rsid w:val="00477EAD"/>
    <w:rsid w:val="0048040E"/>
    <w:rsid w:val="004805DD"/>
    <w:rsid w:val="00480B75"/>
    <w:rsid w:val="00480DE6"/>
    <w:rsid w:val="00481613"/>
    <w:rsid w:val="00481765"/>
    <w:rsid w:val="00481C43"/>
    <w:rsid w:val="00481D08"/>
    <w:rsid w:val="00481E3C"/>
    <w:rsid w:val="004823A1"/>
    <w:rsid w:val="004823D0"/>
    <w:rsid w:val="00482581"/>
    <w:rsid w:val="004826E0"/>
    <w:rsid w:val="0048270F"/>
    <w:rsid w:val="00482B06"/>
    <w:rsid w:val="0048304C"/>
    <w:rsid w:val="0048311E"/>
    <w:rsid w:val="0048346F"/>
    <w:rsid w:val="00483986"/>
    <w:rsid w:val="00483D4D"/>
    <w:rsid w:val="00483E73"/>
    <w:rsid w:val="00483E7D"/>
    <w:rsid w:val="004840B6"/>
    <w:rsid w:val="0048436F"/>
    <w:rsid w:val="004843F3"/>
    <w:rsid w:val="004848FA"/>
    <w:rsid w:val="00484A77"/>
    <w:rsid w:val="00484A89"/>
    <w:rsid w:val="00484B08"/>
    <w:rsid w:val="00485433"/>
    <w:rsid w:val="004856B4"/>
    <w:rsid w:val="0048570B"/>
    <w:rsid w:val="00485751"/>
    <w:rsid w:val="0048577B"/>
    <w:rsid w:val="00485C9C"/>
    <w:rsid w:val="00486111"/>
    <w:rsid w:val="0048666F"/>
    <w:rsid w:val="0048693A"/>
    <w:rsid w:val="00486A04"/>
    <w:rsid w:val="00486DD5"/>
    <w:rsid w:val="00486E91"/>
    <w:rsid w:val="004870C5"/>
    <w:rsid w:val="004873B9"/>
    <w:rsid w:val="0048740D"/>
    <w:rsid w:val="00487569"/>
    <w:rsid w:val="0048757E"/>
    <w:rsid w:val="00487B12"/>
    <w:rsid w:val="00487FC6"/>
    <w:rsid w:val="0049046C"/>
    <w:rsid w:val="0049066A"/>
    <w:rsid w:val="00490AC7"/>
    <w:rsid w:val="00490CC8"/>
    <w:rsid w:val="00490E2A"/>
    <w:rsid w:val="0049102D"/>
    <w:rsid w:val="004911F0"/>
    <w:rsid w:val="00491734"/>
    <w:rsid w:val="004921EE"/>
    <w:rsid w:val="004923F5"/>
    <w:rsid w:val="004927EA"/>
    <w:rsid w:val="00492931"/>
    <w:rsid w:val="004929B7"/>
    <w:rsid w:val="00492A78"/>
    <w:rsid w:val="00492A90"/>
    <w:rsid w:val="004930D4"/>
    <w:rsid w:val="004930F4"/>
    <w:rsid w:val="00493621"/>
    <w:rsid w:val="00493661"/>
    <w:rsid w:val="0049371C"/>
    <w:rsid w:val="0049394E"/>
    <w:rsid w:val="00493EDB"/>
    <w:rsid w:val="00494421"/>
    <w:rsid w:val="00494455"/>
    <w:rsid w:val="004944D1"/>
    <w:rsid w:val="004945E9"/>
    <w:rsid w:val="004949A7"/>
    <w:rsid w:val="00494A83"/>
    <w:rsid w:val="00494D2D"/>
    <w:rsid w:val="00494EC8"/>
    <w:rsid w:val="00494F2D"/>
    <w:rsid w:val="004956C3"/>
    <w:rsid w:val="00495736"/>
    <w:rsid w:val="00495815"/>
    <w:rsid w:val="00495883"/>
    <w:rsid w:val="00495915"/>
    <w:rsid w:val="00495A78"/>
    <w:rsid w:val="00495B9A"/>
    <w:rsid w:val="00495E93"/>
    <w:rsid w:val="0049605F"/>
    <w:rsid w:val="00496139"/>
    <w:rsid w:val="00496192"/>
    <w:rsid w:val="00496348"/>
    <w:rsid w:val="004963FC"/>
    <w:rsid w:val="0049643A"/>
    <w:rsid w:val="00496B56"/>
    <w:rsid w:val="00496D3B"/>
    <w:rsid w:val="00496E3B"/>
    <w:rsid w:val="00496F71"/>
    <w:rsid w:val="00497007"/>
    <w:rsid w:val="00497024"/>
    <w:rsid w:val="00497071"/>
    <w:rsid w:val="004970C6"/>
    <w:rsid w:val="00497220"/>
    <w:rsid w:val="0049783A"/>
    <w:rsid w:val="00497CCE"/>
    <w:rsid w:val="004A0061"/>
    <w:rsid w:val="004A0083"/>
    <w:rsid w:val="004A020D"/>
    <w:rsid w:val="004A0684"/>
    <w:rsid w:val="004A0799"/>
    <w:rsid w:val="004A0ADF"/>
    <w:rsid w:val="004A1450"/>
    <w:rsid w:val="004A1716"/>
    <w:rsid w:val="004A1B77"/>
    <w:rsid w:val="004A1C09"/>
    <w:rsid w:val="004A1F8F"/>
    <w:rsid w:val="004A25A1"/>
    <w:rsid w:val="004A2A08"/>
    <w:rsid w:val="004A2C27"/>
    <w:rsid w:val="004A363E"/>
    <w:rsid w:val="004A368F"/>
    <w:rsid w:val="004A3B51"/>
    <w:rsid w:val="004A3E91"/>
    <w:rsid w:val="004A3F9F"/>
    <w:rsid w:val="004A4644"/>
    <w:rsid w:val="004A4766"/>
    <w:rsid w:val="004A4AB6"/>
    <w:rsid w:val="004A4AF3"/>
    <w:rsid w:val="004A4F00"/>
    <w:rsid w:val="004A503D"/>
    <w:rsid w:val="004A53F7"/>
    <w:rsid w:val="004A569D"/>
    <w:rsid w:val="004A592E"/>
    <w:rsid w:val="004A592F"/>
    <w:rsid w:val="004A5DBC"/>
    <w:rsid w:val="004A6157"/>
    <w:rsid w:val="004A6166"/>
    <w:rsid w:val="004A6311"/>
    <w:rsid w:val="004A672B"/>
    <w:rsid w:val="004A685D"/>
    <w:rsid w:val="004A690A"/>
    <w:rsid w:val="004A6B47"/>
    <w:rsid w:val="004A6CC8"/>
    <w:rsid w:val="004A6D39"/>
    <w:rsid w:val="004A6F76"/>
    <w:rsid w:val="004A7089"/>
    <w:rsid w:val="004A7537"/>
    <w:rsid w:val="004A75EC"/>
    <w:rsid w:val="004A7C24"/>
    <w:rsid w:val="004A7CD3"/>
    <w:rsid w:val="004A7E8F"/>
    <w:rsid w:val="004B0175"/>
    <w:rsid w:val="004B078D"/>
    <w:rsid w:val="004B0A6B"/>
    <w:rsid w:val="004B0FD1"/>
    <w:rsid w:val="004B1196"/>
    <w:rsid w:val="004B145D"/>
    <w:rsid w:val="004B16BD"/>
    <w:rsid w:val="004B18C8"/>
    <w:rsid w:val="004B19B0"/>
    <w:rsid w:val="004B1FB4"/>
    <w:rsid w:val="004B2382"/>
    <w:rsid w:val="004B25E2"/>
    <w:rsid w:val="004B26D0"/>
    <w:rsid w:val="004B27C7"/>
    <w:rsid w:val="004B27CC"/>
    <w:rsid w:val="004B291F"/>
    <w:rsid w:val="004B2996"/>
    <w:rsid w:val="004B29C0"/>
    <w:rsid w:val="004B29C8"/>
    <w:rsid w:val="004B2D4B"/>
    <w:rsid w:val="004B2D80"/>
    <w:rsid w:val="004B2DA0"/>
    <w:rsid w:val="004B2F35"/>
    <w:rsid w:val="004B3B98"/>
    <w:rsid w:val="004B3F34"/>
    <w:rsid w:val="004B41D5"/>
    <w:rsid w:val="004B42FA"/>
    <w:rsid w:val="004B45D2"/>
    <w:rsid w:val="004B468E"/>
    <w:rsid w:val="004B4699"/>
    <w:rsid w:val="004B47B0"/>
    <w:rsid w:val="004B47F3"/>
    <w:rsid w:val="004B49C6"/>
    <w:rsid w:val="004B4C31"/>
    <w:rsid w:val="004B4C8F"/>
    <w:rsid w:val="004B4F33"/>
    <w:rsid w:val="004B515C"/>
    <w:rsid w:val="004B51F5"/>
    <w:rsid w:val="004B5293"/>
    <w:rsid w:val="004B5395"/>
    <w:rsid w:val="004B5659"/>
    <w:rsid w:val="004B5661"/>
    <w:rsid w:val="004B5950"/>
    <w:rsid w:val="004B5A41"/>
    <w:rsid w:val="004B5B41"/>
    <w:rsid w:val="004B5E67"/>
    <w:rsid w:val="004B5F2F"/>
    <w:rsid w:val="004B600E"/>
    <w:rsid w:val="004B611A"/>
    <w:rsid w:val="004B65C1"/>
    <w:rsid w:val="004B6682"/>
    <w:rsid w:val="004B6859"/>
    <w:rsid w:val="004B6B1F"/>
    <w:rsid w:val="004B6FB5"/>
    <w:rsid w:val="004B7038"/>
    <w:rsid w:val="004B7061"/>
    <w:rsid w:val="004B713F"/>
    <w:rsid w:val="004B7156"/>
    <w:rsid w:val="004B75D0"/>
    <w:rsid w:val="004B76CF"/>
    <w:rsid w:val="004B7758"/>
    <w:rsid w:val="004C029B"/>
    <w:rsid w:val="004C02B7"/>
    <w:rsid w:val="004C07EB"/>
    <w:rsid w:val="004C08E8"/>
    <w:rsid w:val="004C091F"/>
    <w:rsid w:val="004C09E4"/>
    <w:rsid w:val="004C0D49"/>
    <w:rsid w:val="004C0DE7"/>
    <w:rsid w:val="004C115C"/>
    <w:rsid w:val="004C11BC"/>
    <w:rsid w:val="004C12B5"/>
    <w:rsid w:val="004C139A"/>
    <w:rsid w:val="004C13D6"/>
    <w:rsid w:val="004C157E"/>
    <w:rsid w:val="004C17C7"/>
    <w:rsid w:val="004C1A1F"/>
    <w:rsid w:val="004C1A3C"/>
    <w:rsid w:val="004C1BD7"/>
    <w:rsid w:val="004C1DA3"/>
    <w:rsid w:val="004C1F3C"/>
    <w:rsid w:val="004C1FF9"/>
    <w:rsid w:val="004C212A"/>
    <w:rsid w:val="004C23FD"/>
    <w:rsid w:val="004C2944"/>
    <w:rsid w:val="004C2BD9"/>
    <w:rsid w:val="004C2D32"/>
    <w:rsid w:val="004C2E4C"/>
    <w:rsid w:val="004C34A1"/>
    <w:rsid w:val="004C3538"/>
    <w:rsid w:val="004C3AB8"/>
    <w:rsid w:val="004C3D8A"/>
    <w:rsid w:val="004C42A9"/>
    <w:rsid w:val="004C4439"/>
    <w:rsid w:val="004C4631"/>
    <w:rsid w:val="004C464D"/>
    <w:rsid w:val="004C4B12"/>
    <w:rsid w:val="004C4C22"/>
    <w:rsid w:val="004C4EC0"/>
    <w:rsid w:val="004C4ED3"/>
    <w:rsid w:val="004C4FA3"/>
    <w:rsid w:val="004C5480"/>
    <w:rsid w:val="004C56BC"/>
    <w:rsid w:val="004C5C02"/>
    <w:rsid w:val="004C5F68"/>
    <w:rsid w:val="004C60B7"/>
    <w:rsid w:val="004C60E2"/>
    <w:rsid w:val="004C6198"/>
    <w:rsid w:val="004C6428"/>
    <w:rsid w:val="004C65A3"/>
    <w:rsid w:val="004C69A1"/>
    <w:rsid w:val="004C6D70"/>
    <w:rsid w:val="004C6F16"/>
    <w:rsid w:val="004C70BF"/>
    <w:rsid w:val="004C72DB"/>
    <w:rsid w:val="004C72EE"/>
    <w:rsid w:val="004C74FC"/>
    <w:rsid w:val="004C76E4"/>
    <w:rsid w:val="004C7B46"/>
    <w:rsid w:val="004C7EB4"/>
    <w:rsid w:val="004C7EE4"/>
    <w:rsid w:val="004D0045"/>
    <w:rsid w:val="004D05D3"/>
    <w:rsid w:val="004D0802"/>
    <w:rsid w:val="004D0939"/>
    <w:rsid w:val="004D0D8A"/>
    <w:rsid w:val="004D0E83"/>
    <w:rsid w:val="004D0F79"/>
    <w:rsid w:val="004D1055"/>
    <w:rsid w:val="004D1130"/>
    <w:rsid w:val="004D119C"/>
    <w:rsid w:val="004D152C"/>
    <w:rsid w:val="004D1582"/>
    <w:rsid w:val="004D1A3B"/>
    <w:rsid w:val="004D1E84"/>
    <w:rsid w:val="004D22F4"/>
    <w:rsid w:val="004D23DF"/>
    <w:rsid w:val="004D25B4"/>
    <w:rsid w:val="004D26E2"/>
    <w:rsid w:val="004D27B7"/>
    <w:rsid w:val="004D2A65"/>
    <w:rsid w:val="004D2EED"/>
    <w:rsid w:val="004D328B"/>
    <w:rsid w:val="004D347D"/>
    <w:rsid w:val="004D372C"/>
    <w:rsid w:val="004D38DB"/>
    <w:rsid w:val="004D3A45"/>
    <w:rsid w:val="004D3B30"/>
    <w:rsid w:val="004D401F"/>
    <w:rsid w:val="004D4045"/>
    <w:rsid w:val="004D40CD"/>
    <w:rsid w:val="004D41A6"/>
    <w:rsid w:val="004D4253"/>
    <w:rsid w:val="004D4685"/>
    <w:rsid w:val="004D59F1"/>
    <w:rsid w:val="004D5A28"/>
    <w:rsid w:val="004D5A97"/>
    <w:rsid w:val="004D5DD1"/>
    <w:rsid w:val="004D6069"/>
    <w:rsid w:val="004D6314"/>
    <w:rsid w:val="004D6612"/>
    <w:rsid w:val="004D67D8"/>
    <w:rsid w:val="004D69F1"/>
    <w:rsid w:val="004D6C35"/>
    <w:rsid w:val="004D6F24"/>
    <w:rsid w:val="004D70D9"/>
    <w:rsid w:val="004D70FA"/>
    <w:rsid w:val="004D7296"/>
    <w:rsid w:val="004D74D8"/>
    <w:rsid w:val="004D74DD"/>
    <w:rsid w:val="004D763E"/>
    <w:rsid w:val="004D779F"/>
    <w:rsid w:val="004D7A9E"/>
    <w:rsid w:val="004D7B58"/>
    <w:rsid w:val="004D7E8B"/>
    <w:rsid w:val="004E01E5"/>
    <w:rsid w:val="004E05C8"/>
    <w:rsid w:val="004E066A"/>
    <w:rsid w:val="004E07C3"/>
    <w:rsid w:val="004E0A14"/>
    <w:rsid w:val="004E0AFE"/>
    <w:rsid w:val="004E0B1D"/>
    <w:rsid w:val="004E0C92"/>
    <w:rsid w:val="004E0D4D"/>
    <w:rsid w:val="004E0D5D"/>
    <w:rsid w:val="004E0E97"/>
    <w:rsid w:val="004E12C3"/>
    <w:rsid w:val="004E1472"/>
    <w:rsid w:val="004E1501"/>
    <w:rsid w:val="004E1590"/>
    <w:rsid w:val="004E15F3"/>
    <w:rsid w:val="004E16ED"/>
    <w:rsid w:val="004E180E"/>
    <w:rsid w:val="004E1844"/>
    <w:rsid w:val="004E1A34"/>
    <w:rsid w:val="004E1D52"/>
    <w:rsid w:val="004E1E01"/>
    <w:rsid w:val="004E2458"/>
    <w:rsid w:val="004E2872"/>
    <w:rsid w:val="004E2B8F"/>
    <w:rsid w:val="004E2C0C"/>
    <w:rsid w:val="004E2CFE"/>
    <w:rsid w:val="004E3BB3"/>
    <w:rsid w:val="004E3C97"/>
    <w:rsid w:val="004E3CE1"/>
    <w:rsid w:val="004E3E53"/>
    <w:rsid w:val="004E3F0A"/>
    <w:rsid w:val="004E4169"/>
    <w:rsid w:val="004E41E0"/>
    <w:rsid w:val="004E42B9"/>
    <w:rsid w:val="004E449F"/>
    <w:rsid w:val="004E4511"/>
    <w:rsid w:val="004E49B2"/>
    <w:rsid w:val="004E4BA6"/>
    <w:rsid w:val="004E4D34"/>
    <w:rsid w:val="004E537B"/>
    <w:rsid w:val="004E5C69"/>
    <w:rsid w:val="004E62F2"/>
    <w:rsid w:val="004E6B7F"/>
    <w:rsid w:val="004E6C5A"/>
    <w:rsid w:val="004E7366"/>
    <w:rsid w:val="004E77A1"/>
    <w:rsid w:val="004E7BE2"/>
    <w:rsid w:val="004E7D48"/>
    <w:rsid w:val="004F01FC"/>
    <w:rsid w:val="004F0527"/>
    <w:rsid w:val="004F056C"/>
    <w:rsid w:val="004F0591"/>
    <w:rsid w:val="004F0980"/>
    <w:rsid w:val="004F09C3"/>
    <w:rsid w:val="004F0BC4"/>
    <w:rsid w:val="004F0BE5"/>
    <w:rsid w:val="004F0F3B"/>
    <w:rsid w:val="004F12D3"/>
    <w:rsid w:val="004F14DF"/>
    <w:rsid w:val="004F197E"/>
    <w:rsid w:val="004F1996"/>
    <w:rsid w:val="004F19A8"/>
    <w:rsid w:val="004F1B55"/>
    <w:rsid w:val="004F1C27"/>
    <w:rsid w:val="004F1F7E"/>
    <w:rsid w:val="004F1FA1"/>
    <w:rsid w:val="004F20FA"/>
    <w:rsid w:val="004F212B"/>
    <w:rsid w:val="004F222A"/>
    <w:rsid w:val="004F22B7"/>
    <w:rsid w:val="004F26C3"/>
    <w:rsid w:val="004F2987"/>
    <w:rsid w:val="004F2B87"/>
    <w:rsid w:val="004F312E"/>
    <w:rsid w:val="004F3182"/>
    <w:rsid w:val="004F3652"/>
    <w:rsid w:val="004F38C2"/>
    <w:rsid w:val="004F3AC8"/>
    <w:rsid w:val="004F3DB5"/>
    <w:rsid w:val="004F3FC9"/>
    <w:rsid w:val="004F40DC"/>
    <w:rsid w:val="004F462A"/>
    <w:rsid w:val="004F4631"/>
    <w:rsid w:val="004F47B7"/>
    <w:rsid w:val="004F47D5"/>
    <w:rsid w:val="004F4867"/>
    <w:rsid w:val="004F4B4B"/>
    <w:rsid w:val="004F4B63"/>
    <w:rsid w:val="004F4CFA"/>
    <w:rsid w:val="004F4DCD"/>
    <w:rsid w:val="004F51E2"/>
    <w:rsid w:val="004F558B"/>
    <w:rsid w:val="004F55A5"/>
    <w:rsid w:val="004F55C6"/>
    <w:rsid w:val="004F57F5"/>
    <w:rsid w:val="004F5998"/>
    <w:rsid w:val="004F5BBA"/>
    <w:rsid w:val="004F5F56"/>
    <w:rsid w:val="004F693C"/>
    <w:rsid w:val="004F6A27"/>
    <w:rsid w:val="004F6A57"/>
    <w:rsid w:val="004F6C15"/>
    <w:rsid w:val="004F6E9E"/>
    <w:rsid w:val="004F7025"/>
    <w:rsid w:val="004F71B2"/>
    <w:rsid w:val="004F71BD"/>
    <w:rsid w:val="004F734B"/>
    <w:rsid w:val="004F7373"/>
    <w:rsid w:val="004F73B9"/>
    <w:rsid w:val="004F7510"/>
    <w:rsid w:val="004F78FE"/>
    <w:rsid w:val="004F7C14"/>
    <w:rsid w:val="004F7D9C"/>
    <w:rsid w:val="00500028"/>
    <w:rsid w:val="005005E8"/>
    <w:rsid w:val="00500648"/>
    <w:rsid w:val="00500649"/>
    <w:rsid w:val="00500C25"/>
    <w:rsid w:val="00500EDE"/>
    <w:rsid w:val="0050118C"/>
    <w:rsid w:val="005011B1"/>
    <w:rsid w:val="00501285"/>
    <w:rsid w:val="00501365"/>
    <w:rsid w:val="0050165D"/>
    <w:rsid w:val="00501E64"/>
    <w:rsid w:val="00501F94"/>
    <w:rsid w:val="005023CD"/>
    <w:rsid w:val="0050244B"/>
    <w:rsid w:val="00502788"/>
    <w:rsid w:val="00502960"/>
    <w:rsid w:val="005029DC"/>
    <w:rsid w:val="00502E24"/>
    <w:rsid w:val="00502F2B"/>
    <w:rsid w:val="00503A75"/>
    <w:rsid w:val="00504068"/>
    <w:rsid w:val="0050489C"/>
    <w:rsid w:val="005049DB"/>
    <w:rsid w:val="00505127"/>
    <w:rsid w:val="0050526D"/>
    <w:rsid w:val="00505493"/>
    <w:rsid w:val="00505508"/>
    <w:rsid w:val="00505785"/>
    <w:rsid w:val="00505797"/>
    <w:rsid w:val="005057B1"/>
    <w:rsid w:val="005057D4"/>
    <w:rsid w:val="0050583F"/>
    <w:rsid w:val="005059EC"/>
    <w:rsid w:val="00505ADF"/>
    <w:rsid w:val="0050623D"/>
    <w:rsid w:val="00506619"/>
    <w:rsid w:val="005066F7"/>
    <w:rsid w:val="00506A64"/>
    <w:rsid w:val="00506BE3"/>
    <w:rsid w:val="00506CF5"/>
    <w:rsid w:val="00506F8A"/>
    <w:rsid w:val="00506FBF"/>
    <w:rsid w:val="00506FFB"/>
    <w:rsid w:val="005070B3"/>
    <w:rsid w:val="005071C0"/>
    <w:rsid w:val="005076FE"/>
    <w:rsid w:val="005079A6"/>
    <w:rsid w:val="00507C73"/>
    <w:rsid w:val="00507D3C"/>
    <w:rsid w:val="005102A6"/>
    <w:rsid w:val="0051048D"/>
    <w:rsid w:val="0051059A"/>
    <w:rsid w:val="005105FB"/>
    <w:rsid w:val="005109D9"/>
    <w:rsid w:val="0051124B"/>
    <w:rsid w:val="005113C7"/>
    <w:rsid w:val="0051163B"/>
    <w:rsid w:val="005119D7"/>
    <w:rsid w:val="005119DC"/>
    <w:rsid w:val="00511A3E"/>
    <w:rsid w:val="00511D42"/>
    <w:rsid w:val="0051206F"/>
    <w:rsid w:val="00512137"/>
    <w:rsid w:val="00512222"/>
    <w:rsid w:val="005122AB"/>
    <w:rsid w:val="00512581"/>
    <w:rsid w:val="00512807"/>
    <w:rsid w:val="00512C47"/>
    <w:rsid w:val="00512E7C"/>
    <w:rsid w:val="00512EB7"/>
    <w:rsid w:val="005132E0"/>
    <w:rsid w:val="00513346"/>
    <w:rsid w:val="00513455"/>
    <w:rsid w:val="00513822"/>
    <w:rsid w:val="00513BAE"/>
    <w:rsid w:val="00513EAC"/>
    <w:rsid w:val="005140F3"/>
    <w:rsid w:val="00514151"/>
    <w:rsid w:val="0051417F"/>
    <w:rsid w:val="00514A14"/>
    <w:rsid w:val="00514C59"/>
    <w:rsid w:val="00514DFE"/>
    <w:rsid w:val="005150E6"/>
    <w:rsid w:val="005151C6"/>
    <w:rsid w:val="005157E4"/>
    <w:rsid w:val="00515875"/>
    <w:rsid w:val="005158EC"/>
    <w:rsid w:val="00515ED6"/>
    <w:rsid w:val="005164BB"/>
    <w:rsid w:val="00516926"/>
    <w:rsid w:val="00516979"/>
    <w:rsid w:val="00516E3E"/>
    <w:rsid w:val="00516ECB"/>
    <w:rsid w:val="0051734C"/>
    <w:rsid w:val="00517A24"/>
    <w:rsid w:val="00517F17"/>
    <w:rsid w:val="00517FE0"/>
    <w:rsid w:val="005201FD"/>
    <w:rsid w:val="00520307"/>
    <w:rsid w:val="00520374"/>
    <w:rsid w:val="00520412"/>
    <w:rsid w:val="005204B1"/>
    <w:rsid w:val="005205D3"/>
    <w:rsid w:val="00520E08"/>
    <w:rsid w:val="00520ED5"/>
    <w:rsid w:val="00521250"/>
    <w:rsid w:val="0052125C"/>
    <w:rsid w:val="00521509"/>
    <w:rsid w:val="0052152A"/>
    <w:rsid w:val="00521680"/>
    <w:rsid w:val="00521830"/>
    <w:rsid w:val="00521A79"/>
    <w:rsid w:val="00521E29"/>
    <w:rsid w:val="00521E71"/>
    <w:rsid w:val="005221F6"/>
    <w:rsid w:val="005222B0"/>
    <w:rsid w:val="00522357"/>
    <w:rsid w:val="0052239E"/>
    <w:rsid w:val="005226C0"/>
    <w:rsid w:val="0052270A"/>
    <w:rsid w:val="005227ED"/>
    <w:rsid w:val="00522D4F"/>
    <w:rsid w:val="00522ECB"/>
    <w:rsid w:val="005231B6"/>
    <w:rsid w:val="00523268"/>
    <w:rsid w:val="00523BD8"/>
    <w:rsid w:val="00523EFC"/>
    <w:rsid w:val="00523F02"/>
    <w:rsid w:val="00524028"/>
    <w:rsid w:val="0052413C"/>
    <w:rsid w:val="005241D2"/>
    <w:rsid w:val="005244AB"/>
    <w:rsid w:val="00524528"/>
    <w:rsid w:val="00524709"/>
    <w:rsid w:val="005248F4"/>
    <w:rsid w:val="00524AB9"/>
    <w:rsid w:val="00524AC7"/>
    <w:rsid w:val="00524E21"/>
    <w:rsid w:val="00524F3D"/>
    <w:rsid w:val="005251F3"/>
    <w:rsid w:val="0052620E"/>
    <w:rsid w:val="0052677F"/>
    <w:rsid w:val="00526793"/>
    <w:rsid w:val="00526F2B"/>
    <w:rsid w:val="005270F4"/>
    <w:rsid w:val="005272FD"/>
    <w:rsid w:val="00527381"/>
    <w:rsid w:val="00527638"/>
    <w:rsid w:val="00527863"/>
    <w:rsid w:val="00527DC4"/>
    <w:rsid w:val="005301EB"/>
    <w:rsid w:val="005301F2"/>
    <w:rsid w:val="00530811"/>
    <w:rsid w:val="005309E3"/>
    <w:rsid w:val="00530A90"/>
    <w:rsid w:val="00530FCB"/>
    <w:rsid w:val="005316A5"/>
    <w:rsid w:val="00531817"/>
    <w:rsid w:val="00531961"/>
    <w:rsid w:val="00531B6D"/>
    <w:rsid w:val="00531E74"/>
    <w:rsid w:val="0053256F"/>
    <w:rsid w:val="005330EA"/>
    <w:rsid w:val="0053332D"/>
    <w:rsid w:val="0053352B"/>
    <w:rsid w:val="00533A96"/>
    <w:rsid w:val="00533D3E"/>
    <w:rsid w:val="00533DF5"/>
    <w:rsid w:val="005340E1"/>
    <w:rsid w:val="0053411D"/>
    <w:rsid w:val="005341A1"/>
    <w:rsid w:val="0053470C"/>
    <w:rsid w:val="00534849"/>
    <w:rsid w:val="00534867"/>
    <w:rsid w:val="00534D38"/>
    <w:rsid w:val="00534E08"/>
    <w:rsid w:val="005351BF"/>
    <w:rsid w:val="005351F9"/>
    <w:rsid w:val="0053537E"/>
    <w:rsid w:val="005356A2"/>
    <w:rsid w:val="005358DD"/>
    <w:rsid w:val="005359D2"/>
    <w:rsid w:val="00535B01"/>
    <w:rsid w:val="00535D15"/>
    <w:rsid w:val="00536006"/>
    <w:rsid w:val="00536688"/>
    <w:rsid w:val="00536AB0"/>
    <w:rsid w:val="00536CB8"/>
    <w:rsid w:val="00536FBB"/>
    <w:rsid w:val="005402E3"/>
    <w:rsid w:val="005402F7"/>
    <w:rsid w:val="00540336"/>
    <w:rsid w:val="00540483"/>
    <w:rsid w:val="0054055E"/>
    <w:rsid w:val="005405F7"/>
    <w:rsid w:val="00540709"/>
    <w:rsid w:val="005407F9"/>
    <w:rsid w:val="00540B86"/>
    <w:rsid w:val="00540CCB"/>
    <w:rsid w:val="00540E84"/>
    <w:rsid w:val="0054123B"/>
    <w:rsid w:val="0054135C"/>
    <w:rsid w:val="005415B9"/>
    <w:rsid w:val="005417D1"/>
    <w:rsid w:val="00541BF4"/>
    <w:rsid w:val="00541F1B"/>
    <w:rsid w:val="00542769"/>
    <w:rsid w:val="00542DD9"/>
    <w:rsid w:val="005433EE"/>
    <w:rsid w:val="005434DA"/>
    <w:rsid w:val="005435B7"/>
    <w:rsid w:val="00543732"/>
    <w:rsid w:val="00543F50"/>
    <w:rsid w:val="00544574"/>
    <w:rsid w:val="00544582"/>
    <w:rsid w:val="005445D5"/>
    <w:rsid w:val="00544628"/>
    <w:rsid w:val="00544F68"/>
    <w:rsid w:val="00544FBA"/>
    <w:rsid w:val="00545125"/>
    <w:rsid w:val="005451BB"/>
    <w:rsid w:val="005458D3"/>
    <w:rsid w:val="00545994"/>
    <w:rsid w:val="00545D25"/>
    <w:rsid w:val="00545E61"/>
    <w:rsid w:val="00545F3A"/>
    <w:rsid w:val="00545F89"/>
    <w:rsid w:val="00546035"/>
    <w:rsid w:val="005460F4"/>
    <w:rsid w:val="005463DF"/>
    <w:rsid w:val="00546568"/>
    <w:rsid w:val="0054663F"/>
    <w:rsid w:val="0054665D"/>
    <w:rsid w:val="00546766"/>
    <w:rsid w:val="005468AC"/>
    <w:rsid w:val="00546D45"/>
    <w:rsid w:val="00547111"/>
    <w:rsid w:val="005474E5"/>
    <w:rsid w:val="005474F2"/>
    <w:rsid w:val="00547531"/>
    <w:rsid w:val="0054768D"/>
    <w:rsid w:val="0054787D"/>
    <w:rsid w:val="00550043"/>
    <w:rsid w:val="0055007C"/>
    <w:rsid w:val="00550082"/>
    <w:rsid w:val="005501A4"/>
    <w:rsid w:val="00550968"/>
    <w:rsid w:val="0055097C"/>
    <w:rsid w:val="00550E19"/>
    <w:rsid w:val="00551214"/>
    <w:rsid w:val="005513D2"/>
    <w:rsid w:val="0055149D"/>
    <w:rsid w:val="005515A1"/>
    <w:rsid w:val="00551686"/>
    <w:rsid w:val="0055191D"/>
    <w:rsid w:val="00551A0A"/>
    <w:rsid w:val="00551A28"/>
    <w:rsid w:val="0055218B"/>
    <w:rsid w:val="005522B1"/>
    <w:rsid w:val="0055230A"/>
    <w:rsid w:val="00552482"/>
    <w:rsid w:val="00552770"/>
    <w:rsid w:val="005528B6"/>
    <w:rsid w:val="00552967"/>
    <w:rsid w:val="00552F63"/>
    <w:rsid w:val="00553282"/>
    <w:rsid w:val="0055338B"/>
    <w:rsid w:val="005535D5"/>
    <w:rsid w:val="005537AF"/>
    <w:rsid w:val="00553EB5"/>
    <w:rsid w:val="00553F00"/>
    <w:rsid w:val="005541DA"/>
    <w:rsid w:val="005541E6"/>
    <w:rsid w:val="00554523"/>
    <w:rsid w:val="0055460C"/>
    <w:rsid w:val="005546EF"/>
    <w:rsid w:val="00554721"/>
    <w:rsid w:val="00554CF3"/>
    <w:rsid w:val="005550E6"/>
    <w:rsid w:val="0055532D"/>
    <w:rsid w:val="005554DC"/>
    <w:rsid w:val="005557DD"/>
    <w:rsid w:val="00555B1F"/>
    <w:rsid w:val="00555BE1"/>
    <w:rsid w:val="00555E32"/>
    <w:rsid w:val="005560CF"/>
    <w:rsid w:val="00556675"/>
    <w:rsid w:val="0055680A"/>
    <w:rsid w:val="00556811"/>
    <w:rsid w:val="00556850"/>
    <w:rsid w:val="005568B8"/>
    <w:rsid w:val="00556D39"/>
    <w:rsid w:val="005570DA"/>
    <w:rsid w:val="00557121"/>
    <w:rsid w:val="0055732B"/>
    <w:rsid w:val="00557657"/>
    <w:rsid w:val="0055782F"/>
    <w:rsid w:val="00557861"/>
    <w:rsid w:val="0055787F"/>
    <w:rsid w:val="00557889"/>
    <w:rsid w:val="00557ABD"/>
    <w:rsid w:val="00557B49"/>
    <w:rsid w:val="00557B69"/>
    <w:rsid w:val="00557FBC"/>
    <w:rsid w:val="00560432"/>
    <w:rsid w:val="0056056F"/>
    <w:rsid w:val="005605F6"/>
    <w:rsid w:val="00560C87"/>
    <w:rsid w:val="00560E2E"/>
    <w:rsid w:val="00560EBB"/>
    <w:rsid w:val="005611F8"/>
    <w:rsid w:val="0056127C"/>
    <w:rsid w:val="005612E8"/>
    <w:rsid w:val="005612FD"/>
    <w:rsid w:val="00561347"/>
    <w:rsid w:val="00561606"/>
    <w:rsid w:val="0056165F"/>
    <w:rsid w:val="00561675"/>
    <w:rsid w:val="00561C05"/>
    <w:rsid w:val="00561D5B"/>
    <w:rsid w:val="00561D66"/>
    <w:rsid w:val="00562183"/>
    <w:rsid w:val="00562321"/>
    <w:rsid w:val="005624B8"/>
    <w:rsid w:val="005625DB"/>
    <w:rsid w:val="005625F5"/>
    <w:rsid w:val="0056264E"/>
    <w:rsid w:val="00562B20"/>
    <w:rsid w:val="00562C2B"/>
    <w:rsid w:val="005633E1"/>
    <w:rsid w:val="005634CC"/>
    <w:rsid w:val="0056376B"/>
    <w:rsid w:val="005637CC"/>
    <w:rsid w:val="005638DA"/>
    <w:rsid w:val="00563E90"/>
    <w:rsid w:val="00564019"/>
    <w:rsid w:val="00564127"/>
    <w:rsid w:val="00564417"/>
    <w:rsid w:val="00564659"/>
    <w:rsid w:val="00564810"/>
    <w:rsid w:val="00564DFD"/>
    <w:rsid w:val="00565195"/>
    <w:rsid w:val="0056537C"/>
    <w:rsid w:val="00565D60"/>
    <w:rsid w:val="00565DD4"/>
    <w:rsid w:val="005663D4"/>
    <w:rsid w:val="00566684"/>
    <w:rsid w:val="00566A0E"/>
    <w:rsid w:val="00566A20"/>
    <w:rsid w:val="00566B4F"/>
    <w:rsid w:val="00566C6C"/>
    <w:rsid w:val="00566D6E"/>
    <w:rsid w:val="00566E04"/>
    <w:rsid w:val="00566F46"/>
    <w:rsid w:val="0056740B"/>
    <w:rsid w:val="00567462"/>
    <w:rsid w:val="00567610"/>
    <w:rsid w:val="0057005C"/>
    <w:rsid w:val="00570352"/>
    <w:rsid w:val="005706FE"/>
    <w:rsid w:val="005709FF"/>
    <w:rsid w:val="00570D3C"/>
    <w:rsid w:val="00570D7D"/>
    <w:rsid w:val="00570F79"/>
    <w:rsid w:val="00571349"/>
    <w:rsid w:val="005716B8"/>
    <w:rsid w:val="00571873"/>
    <w:rsid w:val="0057190F"/>
    <w:rsid w:val="00571AA6"/>
    <w:rsid w:val="00571B35"/>
    <w:rsid w:val="00571CAC"/>
    <w:rsid w:val="00571D30"/>
    <w:rsid w:val="00571E30"/>
    <w:rsid w:val="0057200F"/>
    <w:rsid w:val="0057210E"/>
    <w:rsid w:val="005728F7"/>
    <w:rsid w:val="00572D7F"/>
    <w:rsid w:val="005730A2"/>
    <w:rsid w:val="00573255"/>
    <w:rsid w:val="005734A0"/>
    <w:rsid w:val="00573544"/>
    <w:rsid w:val="0057390A"/>
    <w:rsid w:val="0057391D"/>
    <w:rsid w:val="00573A29"/>
    <w:rsid w:val="00573B38"/>
    <w:rsid w:val="00573C0F"/>
    <w:rsid w:val="00573F39"/>
    <w:rsid w:val="00573F4F"/>
    <w:rsid w:val="0057405A"/>
    <w:rsid w:val="005744BD"/>
    <w:rsid w:val="005745A1"/>
    <w:rsid w:val="00575049"/>
    <w:rsid w:val="005753C5"/>
    <w:rsid w:val="00575449"/>
    <w:rsid w:val="005755AB"/>
    <w:rsid w:val="005756A6"/>
    <w:rsid w:val="00575890"/>
    <w:rsid w:val="00575986"/>
    <w:rsid w:val="00575AA3"/>
    <w:rsid w:val="00575B68"/>
    <w:rsid w:val="00575C9F"/>
    <w:rsid w:val="00575E07"/>
    <w:rsid w:val="00575E4A"/>
    <w:rsid w:val="005763B7"/>
    <w:rsid w:val="005763C6"/>
    <w:rsid w:val="00576481"/>
    <w:rsid w:val="00576A2C"/>
    <w:rsid w:val="00576B9F"/>
    <w:rsid w:val="00576BEC"/>
    <w:rsid w:val="00576C64"/>
    <w:rsid w:val="00576E48"/>
    <w:rsid w:val="005770E6"/>
    <w:rsid w:val="005772E3"/>
    <w:rsid w:val="005778F1"/>
    <w:rsid w:val="00577AC2"/>
    <w:rsid w:val="00577CE7"/>
    <w:rsid w:val="00577FAF"/>
    <w:rsid w:val="005802E4"/>
    <w:rsid w:val="00580300"/>
    <w:rsid w:val="00580351"/>
    <w:rsid w:val="0058037D"/>
    <w:rsid w:val="0058083F"/>
    <w:rsid w:val="00580A8E"/>
    <w:rsid w:val="00580ABC"/>
    <w:rsid w:val="00580BFC"/>
    <w:rsid w:val="00580D66"/>
    <w:rsid w:val="005811BD"/>
    <w:rsid w:val="005814FE"/>
    <w:rsid w:val="00581602"/>
    <w:rsid w:val="005816C9"/>
    <w:rsid w:val="00581828"/>
    <w:rsid w:val="0058183E"/>
    <w:rsid w:val="005818FF"/>
    <w:rsid w:val="00581946"/>
    <w:rsid w:val="00582053"/>
    <w:rsid w:val="005822B6"/>
    <w:rsid w:val="005822B7"/>
    <w:rsid w:val="00582360"/>
    <w:rsid w:val="0058249D"/>
    <w:rsid w:val="00582626"/>
    <w:rsid w:val="005827F0"/>
    <w:rsid w:val="005829A3"/>
    <w:rsid w:val="00582AD5"/>
    <w:rsid w:val="00582EE0"/>
    <w:rsid w:val="00582F3B"/>
    <w:rsid w:val="00582F85"/>
    <w:rsid w:val="0058327A"/>
    <w:rsid w:val="00583376"/>
    <w:rsid w:val="005834A9"/>
    <w:rsid w:val="0058376C"/>
    <w:rsid w:val="00583957"/>
    <w:rsid w:val="00583AA9"/>
    <w:rsid w:val="00583CB3"/>
    <w:rsid w:val="00583CEA"/>
    <w:rsid w:val="00583F40"/>
    <w:rsid w:val="00584276"/>
    <w:rsid w:val="005843FA"/>
    <w:rsid w:val="00584988"/>
    <w:rsid w:val="00584A1B"/>
    <w:rsid w:val="00584E99"/>
    <w:rsid w:val="00584EE5"/>
    <w:rsid w:val="00585064"/>
    <w:rsid w:val="00585075"/>
    <w:rsid w:val="005850E0"/>
    <w:rsid w:val="00585542"/>
    <w:rsid w:val="005855EA"/>
    <w:rsid w:val="00585B58"/>
    <w:rsid w:val="00585BA9"/>
    <w:rsid w:val="00585EFC"/>
    <w:rsid w:val="00586341"/>
    <w:rsid w:val="0058634F"/>
    <w:rsid w:val="005863BA"/>
    <w:rsid w:val="0058662D"/>
    <w:rsid w:val="00586650"/>
    <w:rsid w:val="00586871"/>
    <w:rsid w:val="005868B7"/>
    <w:rsid w:val="00586A70"/>
    <w:rsid w:val="00586C37"/>
    <w:rsid w:val="00586D23"/>
    <w:rsid w:val="0058727A"/>
    <w:rsid w:val="00587323"/>
    <w:rsid w:val="0058739A"/>
    <w:rsid w:val="00587549"/>
    <w:rsid w:val="0058754D"/>
    <w:rsid w:val="00587669"/>
    <w:rsid w:val="0058771E"/>
    <w:rsid w:val="005877B5"/>
    <w:rsid w:val="005878C8"/>
    <w:rsid w:val="0058793D"/>
    <w:rsid w:val="00587D92"/>
    <w:rsid w:val="00587E22"/>
    <w:rsid w:val="00590114"/>
    <w:rsid w:val="0059025C"/>
    <w:rsid w:val="00590403"/>
    <w:rsid w:val="0059043D"/>
    <w:rsid w:val="00590477"/>
    <w:rsid w:val="00590565"/>
    <w:rsid w:val="005907C0"/>
    <w:rsid w:val="0059080C"/>
    <w:rsid w:val="00590841"/>
    <w:rsid w:val="00590AC4"/>
    <w:rsid w:val="00590C48"/>
    <w:rsid w:val="0059152B"/>
    <w:rsid w:val="005918C0"/>
    <w:rsid w:val="00591A06"/>
    <w:rsid w:val="00591AD7"/>
    <w:rsid w:val="00591C90"/>
    <w:rsid w:val="00591D6B"/>
    <w:rsid w:val="00592125"/>
    <w:rsid w:val="00592445"/>
    <w:rsid w:val="005927F9"/>
    <w:rsid w:val="0059283E"/>
    <w:rsid w:val="00593099"/>
    <w:rsid w:val="00593159"/>
    <w:rsid w:val="00593172"/>
    <w:rsid w:val="005931AC"/>
    <w:rsid w:val="005931E3"/>
    <w:rsid w:val="00593346"/>
    <w:rsid w:val="00593412"/>
    <w:rsid w:val="0059356B"/>
    <w:rsid w:val="00593675"/>
    <w:rsid w:val="0059379C"/>
    <w:rsid w:val="00593984"/>
    <w:rsid w:val="00593D33"/>
    <w:rsid w:val="00593FBE"/>
    <w:rsid w:val="005942BC"/>
    <w:rsid w:val="00594944"/>
    <w:rsid w:val="005949A9"/>
    <w:rsid w:val="005949FA"/>
    <w:rsid w:val="00594ED0"/>
    <w:rsid w:val="00594FE6"/>
    <w:rsid w:val="0059524F"/>
    <w:rsid w:val="0059527A"/>
    <w:rsid w:val="005952C2"/>
    <w:rsid w:val="0059548F"/>
    <w:rsid w:val="0059592F"/>
    <w:rsid w:val="0059599F"/>
    <w:rsid w:val="00595A1C"/>
    <w:rsid w:val="00595A29"/>
    <w:rsid w:val="00595AC0"/>
    <w:rsid w:val="00595B10"/>
    <w:rsid w:val="00595C4C"/>
    <w:rsid w:val="00595C94"/>
    <w:rsid w:val="00595D81"/>
    <w:rsid w:val="00595ED1"/>
    <w:rsid w:val="00595F31"/>
    <w:rsid w:val="00596FE4"/>
    <w:rsid w:val="00597155"/>
    <w:rsid w:val="005971B6"/>
    <w:rsid w:val="0059743A"/>
    <w:rsid w:val="00597748"/>
    <w:rsid w:val="00597851"/>
    <w:rsid w:val="00597EE3"/>
    <w:rsid w:val="005A032D"/>
    <w:rsid w:val="005A056F"/>
    <w:rsid w:val="005A0682"/>
    <w:rsid w:val="005A0C40"/>
    <w:rsid w:val="005A0EAF"/>
    <w:rsid w:val="005A0F95"/>
    <w:rsid w:val="005A1532"/>
    <w:rsid w:val="005A167D"/>
    <w:rsid w:val="005A178E"/>
    <w:rsid w:val="005A18C3"/>
    <w:rsid w:val="005A1916"/>
    <w:rsid w:val="005A2068"/>
    <w:rsid w:val="005A2447"/>
    <w:rsid w:val="005A2499"/>
    <w:rsid w:val="005A24AC"/>
    <w:rsid w:val="005A2603"/>
    <w:rsid w:val="005A27CD"/>
    <w:rsid w:val="005A2832"/>
    <w:rsid w:val="005A2A70"/>
    <w:rsid w:val="005A2AAE"/>
    <w:rsid w:val="005A3692"/>
    <w:rsid w:val="005A4167"/>
    <w:rsid w:val="005A426B"/>
    <w:rsid w:val="005A4418"/>
    <w:rsid w:val="005A455E"/>
    <w:rsid w:val="005A4603"/>
    <w:rsid w:val="005A4765"/>
    <w:rsid w:val="005A48C9"/>
    <w:rsid w:val="005A4D55"/>
    <w:rsid w:val="005A4F0C"/>
    <w:rsid w:val="005A4F1F"/>
    <w:rsid w:val="005A4F68"/>
    <w:rsid w:val="005A55A9"/>
    <w:rsid w:val="005A55C5"/>
    <w:rsid w:val="005A5998"/>
    <w:rsid w:val="005A5A5D"/>
    <w:rsid w:val="005A5B52"/>
    <w:rsid w:val="005A5FF7"/>
    <w:rsid w:val="005A61F9"/>
    <w:rsid w:val="005A6666"/>
    <w:rsid w:val="005A6743"/>
    <w:rsid w:val="005A67E6"/>
    <w:rsid w:val="005A689E"/>
    <w:rsid w:val="005A6BD1"/>
    <w:rsid w:val="005A6DE8"/>
    <w:rsid w:val="005A6E93"/>
    <w:rsid w:val="005A6F2F"/>
    <w:rsid w:val="005A70E7"/>
    <w:rsid w:val="005A7206"/>
    <w:rsid w:val="005A7343"/>
    <w:rsid w:val="005A777E"/>
    <w:rsid w:val="005A7862"/>
    <w:rsid w:val="005A79B8"/>
    <w:rsid w:val="005A79DC"/>
    <w:rsid w:val="005A7FAF"/>
    <w:rsid w:val="005B00B8"/>
    <w:rsid w:val="005B051C"/>
    <w:rsid w:val="005B105C"/>
    <w:rsid w:val="005B13C7"/>
    <w:rsid w:val="005B13CC"/>
    <w:rsid w:val="005B13CE"/>
    <w:rsid w:val="005B1437"/>
    <w:rsid w:val="005B16F5"/>
    <w:rsid w:val="005B178D"/>
    <w:rsid w:val="005B196D"/>
    <w:rsid w:val="005B1CE0"/>
    <w:rsid w:val="005B1EB5"/>
    <w:rsid w:val="005B1F41"/>
    <w:rsid w:val="005B2095"/>
    <w:rsid w:val="005B21CD"/>
    <w:rsid w:val="005B23D9"/>
    <w:rsid w:val="005B2507"/>
    <w:rsid w:val="005B28EE"/>
    <w:rsid w:val="005B2EA9"/>
    <w:rsid w:val="005B300F"/>
    <w:rsid w:val="005B31A1"/>
    <w:rsid w:val="005B3217"/>
    <w:rsid w:val="005B3240"/>
    <w:rsid w:val="005B3293"/>
    <w:rsid w:val="005B337D"/>
    <w:rsid w:val="005B338C"/>
    <w:rsid w:val="005B3556"/>
    <w:rsid w:val="005B37A5"/>
    <w:rsid w:val="005B3D5D"/>
    <w:rsid w:val="005B3D7D"/>
    <w:rsid w:val="005B3E2E"/>
    <w:rsid w:val="005B3F3A"/>
    <w:rsid w:val="005B40DA"/>
    <w:rsid w:val="005B43D6"/>
    <w:rsid w:val="005B48A0"/>
    <w:rsid w:val="005B499A"/>
    <w:rsid w:val="005B4CB6"/>
    <w:rsid w:val="005B4E88"/>
    <w:rsid w:val="005B53A1"/>
    <w:rsid w:val="005B5423"/>
    <w:rsid w:val="005B5580"/>
    <w:rsid w:val="005B56AC"/>
    <w:rsid w:val="005B5824"/>
    <w:rsid w:val="005B5D3E"/>
    <w:rsid w:val="005B5F81"/>
    <w:rsid w:val="005B625E"/>
    <w:rsid w:val="005B6375"/>
    <w:rsid w:val="005B6495"/>
    <w:rsid w:val="005B6617"/>
    <w:rsid w:val="005B6640"/>
    <w:rsid w:val="005B6B10"/>
    <w:rsid w:val="005B70F8"/>
    <w:rsid w:val="005B7129"/>
    <w:rsid w:val="005B719A"/>
    <w:rsid w:val="005B7689"/>
    <w:rsid w:val="005B7912"/>
    <w:rsid w:val="005B7B3D"/>
    <w:rsid w:val="005B7FC4"/>
    <w:rsid w:val="005C009C"/>
    <w:rsid w:val="005C0252"/>
    <w:rsid w:val="005C03C1"/>
    <w:rsid w:val="005C03F4"/>
    <w:rsid w:val="005C03F9"/>
    <w:rsid w:val="005C0AEB"/>
    <w:rsid w:val="005C0C3B"/>
    <w:rsid w:val="005C0D64"/>
    <w:rsid w:val="005C1A11"/>
    <w:rsid w:val="005C1D2C"/>
    <w:rsid w:val="005C1D8B"/>
    <w:rsid w:val="005C22DD"/>
    <w:rsid w:val="005C23A8"/>
    <w:rsid w:val="005C24D7"/>
    <w:rsid w:val="005C2520"/>
    <w:rsid w:val="005C2C51"/>
    <w:rsid w:val="005C2D7B"/>
    <w:rsid w:val="005C2DE5"/>
    <w:rsid w:val="005C2E13"/>
    <w:rsid w:val="005C2EDB"/>
    <w:rsid w:val="005C3076"/>
    <w:rsid w:val="005C3172"/>
    <w:rsid w:val="005C322C"/>
    <w:rsid w:val="005C395C"/>
    <w:rsid w:val="005C39A1"/>
    <w:rsid w:val="005C3AAF"/>
    <w:rsid w:val="005C3D4B"/>
    <w:rsid w:val="005C3E71"/>
    <w:rsid w:val="005C3F29"/>
    <w:rsid w:val="005C3FAB"/>
    <w:rsid w:val="005C40F1"/>
    <w:rsid w:val="005C4233"/>
    <w:rsid w:val="005C43AB"/>
    <w:rsid w:val="005C4B0E"/>
    <w:rsid w:val="005C4F1C"/>
    <w:rsid w:val="005C5142"/>
    <w:rsid w:val="005C5268"/>
    <w:rsid w:val="005C5436"/>
    <w:rsid w:val="005C560E"/>
    <w:rsid w:val="005C5825"/>
    <w:rsid w:val="005C5AD0"/>
    <w:rsid w:val="005C5FF7"/>
    <w:rsid w:val="005C6033"/>
    <w:rsid w:val="005C61FD"/>
    <w:rsid w:val="005C6887"/>
    <w:rsid w:val="005C6AC1"/>
    <w:rsid w:val="005C6BE3"/>
    <w:rsid w:val="005C6CFB"/>
    <w:rsid w:val="005C6DAD"/>
    <w:rsid w:val="005C6EFA"/>
    <w:rsid w:val="005C71D3"/>
    <w:rsid w:val="005C764A"/>
    <w:rsid w:val="005C7782"/>
    <w:rsid w:val="005C7999"/>
    <w:rsid w:val="005C79F1"/>
    <w:rsid w:val="005C7AB9"/>
    <w:rsid w:val="005C7E63"/>
    <w:rsid w:val="005D0053"/>
    <w:rsid w:val="005D04C7"/>
    <w:rsid w:val="005D0636"/>
    <w:rsid w:val="005D074A"/>
    <w:rsid w:val="005D075D"/>
    <w:rsid w:val="005D079E"/>
    <w:rsid w:val="005D0B9C"/>
    <w:rsid w:val="005D0C85"/>
    <w:rsid w:val="005D0D95"/>
    <w:rsid w:val="005D0E5D"/>
    <w:rsid w:val="005D123C"/>
    <w:rsid w:val="005D12EF"/>
    <w:rsid w:val="005D156E"/>
    <w:rsid w:val="005D1999"/>
    <w:rsid w:val="005D1B3F"/>
    <w:rsid w:val="005D1D36"/>
    <w:rsid w:val="005D1EB3"/>
    <w:rsid w:val="005D2174"/>
    <w:rsid w:val="005D223A"/>
    <w:rsid w:val="005D25D4"/>
    <w:rsid w:val="005D2764"/>
    <w:rsid w:val="005D28CD"/>
    <w:rsid w:val="005D29A0"/>
    <w:rsid w:val="005D2C63"/>
    <w:rsid w:val="005D2D54"/>
    <w:rsid w:val="005D2F54"/>
    <w:rsid w:val="005D322E"/>
    <w:rsid w:val="005D330B"/>
    <w:rsid w:val="005D334E"/>
    <w:rsid w:val="005D378B"/>
    <w:rsid w:val="005D38EE"/>
    <w:rsid w:val="005D3949"/>
    <w:rsid w:val="005D3D53"/>
    <w:rsid w:val="005D41E2"/>
    <w:rsid w:val="005D424D"/>
    <w:rsid w:val="005D451E"/>
    <w:rsid w:val="005D4D14"/>
    <w:rsid w:val="005D4EC2"/>
    <w:rsid w:val="005D554E"/>
    <w:rsid w:val="005D55D7"/>
    <w:rsid w:val="005D5767"/>
    <w:rsid w:val="005D58B9"/>
    <w:rsid w:val="005D592F"/>
    <w:rsid w:val="005D5D5D"/>
    <w:rsid w:val="005D60BA"/>
    <w:rsid w:val="005D639B"/>
    <w:rsid w:val="005D6491"/>
    <w:rsid w:val="005D67BC"/>
    <w:rsid w:val="005D68DA"/>
    <w:rsid w:val="005D6939"/>
    <w:rsid w:val="005D6A44"/>
    <w:rsid w:val="005D6A87"/>
    <w:rsid w:val="005D6B12"/>
    <w:rsid w:val="005D6BFE"/>
    <w:rsid w:val="005D6D2C"/>
    <w:rsid w:val="005D6D84"/>
    <w:rsid w:val="005D6DAD"/>
    <w:rsid w:val="005D7266"/>
    <w:rsid w:val="005D729D"/>
    <w:rsid w:val="005D76C7"/>
    <w:rsid w:val="005D76D8"/>
    <w:rsid w:val="005D78CB"/>
    <w:rsid w:val="005D7A44"/>
    <w:rsid w:val="005D7B66"/>
    <w:rsid w:val="005D7EF5"/>
    <w:rsid w:val="005E035B"/>
    <w:rsid w:val="005E0405"/>
    <w:rsid w:val="005E0A5C"/>
    <w:rsid w:val="005E0E61"/>
    <w:rsid w:val="005E1069"/>
    <w:rsid w:val="005E1343"/>
    <w:rsid w:val="005E138D"/>
    <w:rsid w:val="005E14D0"/>
    <w:rsid w:val="005E14F2"/>
    <w:rsid w:val="005E175F"/>
    <w:rsid w:val="005E17A9"/>
    <w:rsid w:val="005E18FD"/>
    <w:rsid w:val="005E210F"/>
    <w:rsid w:val="005E24CD"/>
    <w:rsid w:val="005E2514"/>
    <w:rsid w:val="005E26D4"/>
    <w:rsid w:val="005E2976"/>
    <w:rsid w:val="005E2DC7"/>
    <w:rsid w:val="005E2DF5"/>
    <w:rsid w:val="005E351D"/>
    <w:rsid w:val="005E3A65"/>
    <w:rsid w:val="005E3B18"/>
    <w:rsid w:val="005E3C06"/>
    <w:rsid w:val="005E3C5B"/>
    <w:rsid w:val="005E3C8A"/>
    <w:rsid w:val="005E3C99"/>
    <w:rsid w:val="005E3EAB"/>
    <w:rsid w:val="005E4CA3"/>
    <w:rsid w:val="005E4CB3"/>
    <w:rsid w:val="005E4DB2"/>
    <w:rsid w:val="005E4F52"/>
    <w:rsid w:val="005E51F9"/>
    <w:rsid w:val="005E538A"/>
    <w:rsid w:val="005E5812"/>
    <w:rsid w:val="005E5A7A"/>
    <w:rsid w:val="005E5E41"/>
    <w:rsid w:val="005E5E70"/>
    <w:rsid w:val="005E5EAE"/>
    <w:rsid w:val="005E67A9"/>
    <w:rsid w:val="005E6ADD"/>
    <w:rsid w:val="005E6F3E"/>
    <w:rsid w:val="005E71BD"/>
    <w:rsid w:val="005E725D"/>
    <w:rsid w:val="005E735A"/>
    <w:rsid w:val="005E7811"/>
    <w:rsid w:val="005E7BA2"/>
    <w:rsid w:val="005E7C8E"/>
    <w:rsid w:val="005E7F1D"/>
    <w:rsid w:val="005F004A"/>
    <w:rsid w:val="005F0171"/>
    <w:rsid w:val="005F070B"/>
    <w:rsid w:val="005F08AB"/>
    <w:rsid w:val="005F0AA6"/>
    <w:rsid w:val="005F0D66"/>
    <w:rsid w:val="005F0F4B"/>
    <w:rsid w:val="005F100B"/>
    <w:rsid w:val="005F1093"/>
    <w:rsid w:val="005F14A7"/>
    <w:rsid w:val="005F1539"/>
    <w:rsid w:val="005F1562"/>
    <w:rsid w:val="005F18EA"/>
    <w:rsid w:val="005F1953"/>
    <w:rsid w:val="005F1A01"/>
    <w:rsid w:val="005F1B49"/>
    <w:rsid w:val="005F1D20"/>
    <w:rsid w:val="005F1D57"/>
    <w:rsid w:val="005F22F2"/>
    <w:rsid w:val="005F2502"/>
    <w:rsid w:val="005F250F"/>
    <w:rsid w:val="005F2791"/>
    <w:rsid w:val="005F27CB"/>
    <w:rsid w:val="005F2E87"/>
    <w:rsid w:val="005F2F23"/>
    <w:rsid w:val="005F3057"/>
    <w:rsid w:val="005F336E"/>
    <w:rsid w:val="005F33DE"/>
    <w:rsid w:val="005F3616"/>
    <w:rsid w:val="005F3B94"/>
    <w:rsid w:val="005F3CCD"/>
    <w:rsid w:val="005F4055"/>
    <w:rsid w:val="005F4424"/>
    <w:rsid w:val="005F4685"/>
    <w:rsid w:val="005F4940"/>
    <w:rsid w:val="005F4BDD"/>
    <w:rsid w:val="005F4CE8"/>
    <w:rsid w:val="005F4E13"/>
    <w:rsid w:val="005F4F18"/>
    <w:rsid w:val="005F4FE9"/>
    <w:rsid w:val="005F50CB"/>
    <w:rsid w:val="005F532C"/>
    <w:rsid w:val="005F5427"/>
    <w:rsid w:val="005F5522"/>
    <w:rsid w:val="005F55C8"/>
    <w:rsid w:val="005F56F7"/>
    <w:rsid w:val="005F58B9"/>
    <w:rsid w:val="005F59AC"/>
    <w:rsid w:val="005F5A2A"/>
    <w:rsid w:val="005F5B06"/>
    <w:rsid w:val="005F5C1B"/>
    <w:rsid w:val="005F607B"/>
    <w:rsid w:val="005F6219"/>
    <w:rsid w:val="005F6256"/>
    <w:rsid w:val="005F668F"/>
    <w:rsid w:val="005F6711"/>
    <w:rsid w:val="005F6A8A"/>
    <w:rsid w:val="005F7202"/>
    <w:rsid w:val="005F76E9"/>
    <w:rsid w:val="005F789F"/>
    <w:rsid w:val="005F7A24"/>
    <w:rsid w:val="005F7DD0"/>
    <w:rsid w:val="0060079E"/>
    <w:rsid w:val="00600A61"/>
    <w:rsid w:val="00600CF8"/>
    <w:rsid w:val="00600D14"/>
    <w:rsid w:val="00600FDF"/>
    <w:rsid w:val="00601068"/>
    <w:rsid w:val="006010F9"/>
    <w:rsid w:val="0060121A"/>
    <w:rsid w:val="00601256"/>
    <w:rsid w:val="0060125B"/>
    <w:rsid w:val="006013E8"/>
    <w:rsid w:val="00601401"/>
    <w:rsid w:val="00601503"/>
    <w:rsid w:val="006016F9"/>
    <w:rsid w:val="00601700"/>
    <w:rsid w:val="006018AA"/>
    <w:rsid w:val="00601949"/>
    <w:rsid w:val="00601E37"/>
    <w:rsid w:val="00601F65"/>
    <w:rsid w:val="00602072"/>
    <w:rsid w:val="006020F0"/>
    <w:rsid w:val="00602988"/>
    <w:rsid w:val="00602AA6"/>
    <w:rsid w:val="006030E1"/>
    <w:rsid w:val="00603179"/>
    <w:rsid w:val="006031DC"/>
    <w:rsid w:val="00603538"/>
    <w:rsid w:val="00603891"/>
    <w:rsid w:val="00603CB9"/>
    <w:rsid w:val="00603D0C"/>
    <w:rsid w:val="00603FFA"/>
    <w:rsid w:val="006042AB"/>
    <w:rsid w:val="0060433A"/>
    <w:rsid w:val="00604363"/>
    <w:rsid w:val="006046B3"/>
    <w:rsid w:val="0060476F"/>
    <w:rsid w:val="0060481A"/>
    <w:rsid w:val="00604828"/>
    <w:rsid w:val="00604A67"/>
    <w:rsid w:val="00604B62"/>
    <w:rsid w:val="00604FA9"/>
    <w:rsid w:val="00605179"/>
    <w:rsid w:val="00605584"/>
    <w:rsid w:val="006057CA"/>
    <w:rsid w:val="00605822"/>
    <w:rsid w:val="0060594F"/>
    <w:rsid w:val="00605A8D"/>
    <w:rsid w:val="00605AB7"/>
    <w:rsid w:val="00605DAC"/>
    <w:rsid w:val="0060624D"/>
    <w:rsid w:val="006063E4"/>
    <w:rsid w:val="00606539"/>
    <w:rsid w:val="006065AB"/>
    <w:rsid w:val="006065AD"/>
    <w:rsid w:val="006067EB"/>
    <w:rsid w:val="00606A54"/>
    <w:rsid w:val="00606AD2"/>
    <w:rsid w:val="00606D57"/>
    <w:rsid w:val="00606EDA"/>
    <w:rsid w:val="006074CD"/>
    <w:rsid w:val="00607686"/>
    <w:rsid w:val="006079CA"/>
    <w:rsid w:val="00607BAE"/>
    <w:rsid w:val="00607E75"/>
    <w:rsid w:val="00610265"/>
    <w:rsid w:val="00610274"/>
    <w:rsid w:val="0061028F"/>
    <w:rsid w:val="006103D1"/>
    <w:rsid w:val="006103E1"/>
    <w:rsid w:val="0061041C"/>
    <w:rsid w:val="00610475"/>
    <w:rsid w:val="0061047C"/>
    <w:rsid w:val="0061079B"/>
    <w:rsid w:val="0061137A"/>
    <w:rsid w:val="006115CD"/>
    <w:rsid w:val="00611685"/>
    <w:rsid w:val="0061170A"/>
    <w:rsid w:val="00611870"/>
    <w:rsid w:val="00611AA0"/>
    <w:rsid w:val="00611D81"/>
    <w:rsid w:val="00612A07"/>
    <w:rsid w:val="00612C38"/>
    <w:rsid w:val="00612F1D"/>
    <w:rsid w:val="006131C3"/>
    <w:rsid w:val="0061380B"/>
    <w:rsid w:val="0061405E"/>
    <w:rsid w:val="0061436B"/>
    <w:rsid w:val="00614453"/>
    <w:rsid w:val="0061446B"/>
    <w:rsid w:val="00614B26"/>
    <w:rsid w:val="00614C68"/>
    <w:rsid w:val="00614ED0"/>
    <w:rsid w:val="006152E0"/>
    <w:rsid w:val="0061563E"/>
    <w:rsid w:val="006156FE"/>
    <w:rsid w:val="00615E31"/>
    <w:rsid w:val="00616157"/>
    <w:rsid w:val="006161B8"/>
    <w:rsid w:val="006162E6"/>
    <w:rsid w:val="006165E6"/>
    <w:rsid w:val="00616728"/>
    <w:rsid w:val="00616750"/>
    <w:rsid w:val="0061677C"/>
    <w:rsid w:val="006168E1"/>
    <w:rsid w:val="00616C25"/>
    <w:rsid w:val="00616E04"/>
    <w:rsid w:val="0061704B"/>
    <w:rsid w:val="00617506"/>
    <w:rsid w:val="0061782C"/>
    <w:rsid w:val="00617E95"/>
    <w:rsid w:val="00617F46"/>
    <w:rsid w:val="00620371"/>
    <w:rsid w:val="00620427"/>
    <w:rsid w:val="00620586"/>
    <w:rsid w:val="00620883"/>
    <w:rsid w:val="00620921"/>
    <w:rsid w:val="00620A9D"/>
    <w:rsid w:val="00620CF8"/>
    <w:rsid w:val="00620D00"/>
    <w:rsid w:val="0062119D"/>
    <w:rsid w:val="006214FF"/>
    <w:rsid w:val="006215A4"/>
    <w:rsid w:val="006217E1"/>
    <w:rsid w:val="00621DBD"/>
    <w:rsid w:val="0062245A"/>
    <w:rsid w:val="00622C5F"/>
    <w:rsid w:val="00622DF3"/>
    <w:rsid w:val="00622E1F"/>
    <w:rsid w:val="00623109"/>
    <w:rsid w:val="0062328E"/>
    <w:rsid w:val="006234F7"/>
    <w:rsid w:val="0062382A"/>
    <w:rsid w:val="00623893"/>
    <w:rsid w:val="006238EE"/>
    <w:rsid w:val="00623A00"/>
    <w:rsid w:val="00623BEA"/>
    <w:rsid w:val="00623CF4"/>
    <w:rsid w:val="00623D93"/>
    <w:rsid w:val="006240F1"/>
    <w:rsid w:val="00624393"/>
    <w:rsid w:val="00624812"/>
    <w:rsid w:val="0062482B"/>
    <w:rsid w:val="0062491C"/>
    <w:rsid w:val="006249C2"/>
    <w:rsid w:val="00624E23"/>
    <w:rsid w:val="00624F26"/>
    <w:rsid w:val="00624F68"/>
    <w:rsid w:val="00624FFB"/>
    <w:rsid w:val="00625295"/>
    <w:rsid w:val="006255B1"/>
    <w:rsid w:val="00625713"/>
    <w:rsid w:val="006257E4"/>
    <w:rsid w:val="006258EE"/>
    <w:rsid w:val="00626030"/>
    <w:rsid w:val="00626374"/>
    <w:rsid w:val="0062648E"/>
    <w:rsid w:val="00626597"/>
    <w:rsid w:val="00626674"/>
    <w:rsid w:val="006266B4"/>
    <w:rsid w:val="006267AA"/>
    <w:rsid w:val="006267BB"/>
    <w:rsid w:val="00626ADC"/>
    <w:rsid w:val="00626D5B"/>
    <w:rsid w:val="00626E81"/>
    <w:rsid w:val="00626F93"/>
    <w:rsid w:val="00627180"/>
    <w:rsid w:val="0062742D"/>
    <w:rsid w:val="00627554"/>
    <w:rsid w:val="00627634"/>
    <w:rsid w:val="0062766F"/>
    <w:rsid w:val="006276D1"/>
    <w:rsid w:val="00627903"/>
    <w:rsid w:val="00627AE7"/>
    <w:rsid w:val="00627BA4"/>
    <w:rsid w:val="00627BFC"/>
    <w:rsid w:val="00627D28"/>
    <w:rsid w:val="00627D69"/>
    <w:rsid w:val="00630010"/>
    <w:rsid w:val="006303DB"/>
    <w:rsid w:val="00630520"/>
    <w:rsid w:val="00630E16"/>
    <w:rsid w:val="00630ED1"/>
    <w:rsid w:val="00631091"/>
    <w:rsid w:val="006310F5"/>
    <w:rsid w:val="006313B4"/>
    <w:rsid w:val="00631917"/>
    <w:rsid w:val="00631C4D"/>
    <w:rsid w:val="00631EBA"/>
    <w:rsid w:val="00632265"/>
    <w:rsid w:val="00632293"/>
    <w:rsid w:val="00632313"/>
    <w:rsid w:val="00632363"/>
    <w:rsid w:val="00632368"/>
    <w:rsid w:val="0063251E"/>
    <w:rsid w:val="0063253E"/>
    <w:rsid w:val="006327F7"/>
    <w:rsid w:val="0063284C"/>
    <w:rsid w:val="00632D58"/>
    <w:rsid w:val="0063337B"/>
    <w:rsid w:val="00633409"/>
    <w:rsid w:val="006335F9"/>
    <w:rsid w:val="00633600"/>
    <w:rsid w:val="006338B7"/>
    <w:rsid w:val="00633929"/>
    <w:rsid w:val="00633B62"/>
    <w:rsid w:val="00633B87"/>
    <w:rsid w:val="00633CB3"/>
    <w:rsid w:val="00633CFC"/>
    <w:rsid w:val="00633E3F"/>
    <w:rsid w:val="00633E64"/>
    <w:rsid w:val="006345C3"/>
    <w:rsid w:val="006346B2"/>
    <w:rsid w:val="00634735"/>
    <w:rsid w:val="00634C4C"/>
    <w:rsid w:val="00634DD3"/>
    <w:rsid w:val="00634E0C"/>
    <w:rsid w:val="00635397"/>
    <w:rsid w:val="006353E0"/>
    <w:rsid w:val="00635DE3"/>
    <w:rsid w:val="00635FE1"/>
    <w:rsid w:val="006361EE"/>
    <w:rsid w:val="00636220"/>
    <w:rsid w:val="006362C2"/>
    <w:rsid w:val="006368A8"/>
    <w:rsid w:val="00636D08"/>
    <w:rsid w:val="006370E2"/>
    <w:rsid w:val="0063737D"/>
    <w:rsid w:val="0063738A"/>
    <w:rsid w:val="0063769D"/>
    <w:rsid w:val="00637A13"/>
    <w:rsid w:val="00637E90"/>
    <w:rsid w:val="0064020C"/>
    <w:rsid w:val="0064026A"/>
    <w:rsid w:val="0064055B"/>
    <w:rsid w:val="00640593"/>
    <w:rsid w:val="00640595"/>
    <w:rsid w:val="00640679"/>
    <w:rsid w:val="00640688"/>
    <w:rsid w:val="00640C3F"/>
    <w:rsid w:val="00640CFC"/>
    <w:rsid w:val="00641068"/>
    <w:rsid w:val="0064111A"/>
    <w:rsid w:val="00641163"/>
    <w:rsid w:val="0064116B"/>
    <w:rsid w:val="00641282"/>
    <w:rsid w:val="0064137D"/>
    <w:rsid w:val="006414A3"/>
    <w:rsid w:val="0064154B"/>
    <w:rsid w:val="0064158A"/>
    <w:rsid w:val="00641602"/>
    <w:rsid w:val="006416B0"/>
    <w:rsid w:val="0064199C"/>
    <w:rsid w:val="00641AE3"/>
    <w:rsid w:val="00641EF7"/>
    <w:rsid w:val="00642106"/>
    <w:rsid w:val="006422AF"/>
    <w:rsid w:val="006423B9"/>
    <w:rsid w:val="0064277B"/>
    <w:rsid w:val="0064294E"/>
    <w:rsid w:val="00642D83"/>
    <w:rsid w:val="00642E44"/>
    <w:rsid w:val="00642E7A"/>
    <w:rsid w:val="00642ECF"/>
    <w:rsid w:val="006431EE"/>
    <w:rsid w:val="00643344"/>
    <w:rsid w:val="00643616"/>
    <w:rsid w:val="006436A9"/>
    <w:rsid w:val="0064382A"/>
    <w:rsid w:val="00643C2F"/>
    <w:rsid w:val="00643D66"/>
    <w:rsid w:val="00643E05"/>
    <w:rsid w:val="00643F03"/>
    <w:rsid w:val="006440CB"/>
    <w:rsid w:val="006440E2"/>
    <w:rsid w:val="00644611"/>
    <w:rsid w:val="006446AE"/>
    <w:rsid w:val="00644A88"/>
    <w:rsid w:val="00644F99"/>
    <w:rsid w:val="006450BA"/>
    <w:rsid w:val="0064515F"/>
    <w:rsid w:val="00645305"/>
    <w:rsid w:val="00645517"/>
    <w:rsid w:val="0064552D"/>
    <w:rsid w:val="006458B4"/>
    <w:rsid w:val="00645942"/>
    <w:rsid w:val="00645F40"/>
    <w:rsid w:val="006463A2"/>
    <w:rsid w:val="006463B1"/>
    <w:rsid w:val="00646503"/>
    <w:rsid w:val="00646673"/>
    <w:rsid w:val="00646683"/>
    <w:rsid w:val="00646AAB"/>
    <w:rsid w:val="00646C4B"/>
    <w:rsid w:val="00646EFA"/>
    <w:rsid w:val="0064710E"/>
    <w:rsid w:val="006474DB"/>
    <w:rsid w:val="0064752F"/>
    <w:rsid w:val="0064763D"/>
    <w:rsid w:val="006478CC"/>
    <w:rsid w:val="00647920"/>
    <w:rsid w:val="006479D6"/>
    <w:rsid w:val="006500E6"/>
    <w:rsid w:val="00650FF8"/>
    <w:rsid w:val="0065184A"/>
    <w:rsid w:val="006518A3"/>
    <w:rsid w:val="00651BE8"/>
    <w:rsid w:val="00651BF3"/>
    <w:rsid w:val="00651C3C"/>
    <w:rsid w:val="00651CB2"/>
    <w:rsid w:val="00651F88"/>
    <w:rsid w:val="00651FC5"/>
    <w:rsid w:val="00652255"/>
    <w:rsid w:val="00652297"/>
    <w:rsid w:val="006524C9"/>
    <w:rsid w:val="0065265A"/>
    <w:rsid w:val="00652B45"/>
    <w:rsid w:val="00652C71"/>
    <w:rsid w:val="00652CC7"/>
    <w:rsid w:val="00652E00"/>
    <w:rsid w:val="00652EC0"/>
    <w:rsid w:val="00652EE8"/>
    <w:rsid w:val="00653639"/>
    <w:rsid w:val="00653843"/>
    <w:rsid w:val="00653905"/>
    <w:rsid w:val="00653BB9"/>
    <w:rsid w:val="00653BCC"/>
    <w:rsid w:val="00653BFA"/>
    <w:rsid w:val="006543FB"/>
    <w:rsid w:val="0065466D"/>
    <w:rsid w:val="006548A1"/>
    <w:rsid w:val="00654CCC"/>
    <w:rsid w:val="00654CDD"/>
    <w:rsid w:val="00654CDF"/>
    <w:rsid w:val="0065500A"/>
    <w:rsid w:val="0065508C"/>
    <w:rsid w:val="006552A9"/>
    <w:rsid w:val="006555DE"/>
    <w:rsid w:val="0065569B"/>
    <w:rsid w:val="00655A66"/>
    <w:rsid w:val="00655B4A"/>
    <w:rsid w:val="00655BB5"/>
    <w:rsid w:val="00655C57"/>
    <w:rsid w:val="00655D5D"/>
    <w:rsid w:val="00655E02"/>
    <w:rsid w:val="0065660C"/>
    <w:rsid w:val="006568E4"/>
    <w:rsid w:val="00656E76"/>
    <w:rsid w:val="00657B68"/>
    <w:rsid w:val="00657B90"/>
    <w:rsid w:val="00657C25"/>
    <w:rsid w:val="00657EE2"/>
    <w:rsid w:val="00660014"/>
    <w:rsid w:val="006600F2"/>
    <w:rsid w:val="006601DF"/>
    <w:rsid w:val="00660256"/>
    <w:rsid w:val="006602E6"/>
    <w:rsid w:val="006605C0"/>
    <w:rsid w:val="006609EF"/>
    <w:rsid w:val="00660C53"/>
    <w:rsid w:val="00660C5D"/>
    <w:rsid w:val="00660E98"/>
    <w:rsid w:val="006610F0"/>
    <w:rsid w:val="0066110E"/>
    <w:rsid w:val="00661487"/>
    <w:rsid w:val="006614E3"/>
    <w:rsid w:val="0066193E"/>
    <w:rsid w:val="00661F0C"/>
    <w:rsid w:val="00661FD6"/>
    <w:rsid w:val="0066288A"/>
    <w:rsid w:val="00662C7D"/>
    <w:rsid w:val="00662CA1"/>
    <w:rsid w:val="00663A3B"/>
    <w:rsid w:val="00663EBC"/>
    <w:rsid w:val="006640D8"/>
    <w:rsid w:val="00664277"/>
    <w:rsid w:val="006643F1"/>
    <w:rsid w:val="006646E3"/>
    <w:rsid w:val="00664723"/>
    <w:rsid w:val="00664931"/>
    <w:rsid w:val="00664992"/>
    <w:rsid w:val="006649A0"/>
    <w:rsid w:val="00664B35"/>
    <w:rsid w:val="00664C31"/>
    <w:rsid w:val="00665086"/>
    <w:rsid w:val="006650DA"/>
    <w:rsid w:val="0066522B"/>
    <w:rsid w:val="00665785"/>
    <w:rsid w:val="00665808"/>
    <w:rsid w:val="0066590D"/>
    <w:rsid w:val="006659EA"/>
    <w:rsid w:val="00665A53"/>
    <w:rsid w:val="00665AD6"/>
    <w:rsid w:val="00665F54"/>
    <w:rsid w:val="00666307"/>
    <w:rsid w:val="00666445"/>
    <w:rsid w:val="006665D8"/>
    <w:rsid w:val="006667E3"/>
    <w:rsid w:val="00666898"/>
    <w:rsid w:val="006668F9"/>
    <w:rsid w:val="00666CCA"/>
    <w:rsid w:val="006672D4"/>
    <w:rsid w:val="00667378"/>
    <w:rsid w:val="006673BA"/>
    <w:rsid w:val="00667540"/>
    <w:rsid w:val="006677ED"/>
    <w:rsid w:val="006678D8"/>
    <w:rsid w:val="00667CE1"/>
    <w:rsid w:val="00667D4A"/>
    <w:rsid w:val="00670108"/>
    <w:rsid w:val="00670245"/>
    <w:rsid w:val="0067031E"/>
    <w:rsid w:val="0067044A"/>
    <w:rsid w:val="0067068F"/>
    <w:rsid w:val="006709C9"/>
    <w:rsid w:val="00670B79"/>
    <w:rsid w:val="00670CC8"/>
    <w:rsid w:val="006710F6"/>
    <w:rsid w:val="00671439"/>
    <w:rsid w:val="006718A1"/>
    <w:rsid w:val="006723EB"/>
    <w:rsid w:val="006726D2"/>
    <w:rsid w:val="00672A12"/>
    <w:rsid w:val="00672AC5"/>
    <w:rsid w:val="00672BDB"/>
    <w:rsid w:val="00672D52"/>
    <w:rsid w:val="006732F4"/>
    <w:rsid w:val="006735AC"/>
    <w:rsid w:val="006738CC"/>
    <w:rsid w:val="00673A7C"/>
    <w:rsid w:val="00673C08"/>
    <w:rsid w:val="006740C8"/>
    <w:rsid w:val="006740DD"/>
    <w:rsid w:val="006747D5"/>
    <w:rsid w:val="0067492B"/>
    <w:rsid w:val="00674960"/>
    <w:rsid w:val="00674E70"/>
    <w:rsid w:val="00674E87"/>
    <w:rsid w:val="00674ECC"/>
    <w:rsid w:val="00674FA8"/>
    <w:rsid w:val="00675085"/>
    <w:rsid w:val="0067517E"/>
    <w:rsid w:val="00675661"/>
    <w:rsid w:val="0067574F"/>
    <w:rsid w:val="00675931"/>
    <w:rsid w:val="006759FF"/>
    <w:rsid w:val="00675B81"/>
    <w:rsid w:val="00675CED"/>
    <w:rsid w:val="00675E9A"/>
    <w:rsid w:val="006764E9"/>
    <w:rsid w:val="0067687B"/>
    <w:rsid w:val="00676CCF"/>
    <w:rsid w:val="00676D55"/>
    <w:rsid w:val="00676DEF"/>
    <w:rsid w:val="00677415"/>
    <w:rsid w:val="0067759A"/>
    <w:rsid w:val="00677AFD"/>
    <w:rsid w:val="00677E1D"/>
    <w:rsid w:val="00677F06"/>
    <w:rsid w:val="00677FF8"/>
    <w:rsid w:val="00680297"/>
    <w:rsid w:val="006802AB"/>
    <w:rsid w:val="006803B9"/>
    <w:rsid w:val="00680428"/>
    <w:rsid w:val="0068057B"/>
    <w:rsid w:val="006806F6"/>
    <w:rsid w:val="006807EB"/>
    <w:rsid w:val="00680C19"/>
    <w:rsid w:val="00680EC0"/>
    <w:rsid w:val="0068206A"/>
    <w:rsid w:val="00682210"/>
    <w:rsid w:val="0068226B"/>
    <w:rsid w:val="006822D5"/>
    <w:rsid w:val="00682519"/>
    <w:rsid w:val="00682649"/>
    <w:rsid w:val="006826C9"/>
    <w:rsid w:val="00682705"/>
    <w:rsid w:val="006828E7"/>
    <w:rsid w:val="00682B16"/>
    <w:rsid w:val="00682B63"/>
    <w:rsid w:val="00682CEC"/>
    <w:rsid w:val="00682E96"/>
    <w:rsid w:val="006832DB"/>
    <w:rsid w:val="00683693"/>
    <w:rsid w:val="006838FB"/>
    <w:rsid w:val="00683DCE"/>
    <w:rsid w:val="00683DDB"/>
    <w:rsid w:val="00684100"/>
    <w:rsid w:val="00684300"/>
    <w:rsid w:val="006844DD"/>
    <w:rsid w:val="00684833"/>
    <w:rsid w:val="006849D3"/>
    <w:rsid w:val="00684ADF"/>
    <w:rsid w:val="00684E3D"/>
    <w:rsid w:val="00684EED"/>
    <w:rsid w:val="0068551C"/>
    <w:rsid w:val="00685760"/>
    <w:rsid w:val="00685A59"/>
    <w:rsid w:val="00686227"/>
    <w:rsid w:val="006863E6"/>
    <w:rsid w:val="006864ED"/>
    <w:rsid w:val="00686A24"/>
    <w:rsid w:val="00686AC9"/>
    <w:rsid w:val="00686D6C"/>
    <w:rsid w:val="00686E5E"/>
    <w:rsid w:val="00686F93"/>
    <w:rsid w:val="006873F7"/>
    <w:rsid w:val="006876F9"/>
    <w:rsid w:val="0068787F"/>
    <w:rsid w:val="006878A1"/>
    <w:rsid w:val="00687B93"/>
    <w:rsid w:val="00687CDB"/>
    <w:rsid w:val="00687CF4"/>
    <w:rsid w:val="00687E4D"/>
    <w:rsid w:val="006904D6"/>
    <w:rsid w:val="00690565"/>
    <w:rsid w:val="006905D4"/>
    <w:rsid w:val="00690B14"/>
    <w:rsid w:val="00690F22"/>
    <w:rsid w:val="00690FA2"/>
    <w:rsid w:val="006919E3"/>
    <w:rsid w:val="00691C9F"/>
    <w:rsid w:val="00691DC9"/>
    <w:rsid w:val="00691FD1"/>
    <w:rsid w:val="0069202E"/>
    <w:rsid w:val="0069254A"/>
    <w:rsid w:val="0069263D"/>
    <w:rsid w:val="00692697"/>
    <w:rsid w:val="006926A4"/>
    <w:rsid w:val="006926B1"/>
    <w:rsid w:val="00692798"/>
    <w:rsid w:val="006928DB"/>
    <w:rsid w:val="00692986"/>
    <w:rsid w:val="00692E85"/>
    <w:rsid w:val="00692ED5"/>
    <w:rsid w:val="006931CC"/>
    <w:rsid w:val="006938D7"/>
    <w:rsid w:val="00693C74"/>
    <w:rsid w:val="00693DAB"/>
    <w:rsid w:val="00694076"/>
    <w:rsid w:val="0069429C"/>
    <w:rsid w:val="006942F5"/>
    <w:rsid w:val="0069436D"/>
    <w:rsid w:val="00694524"/>
    <w:rsid w:val="006945C4"/>
    <w:rsid w:val="006946F6"/>
    <w:rsid w:val="00694803"/>
    <w:rsid w:val="0069497D"/>
    <w:rsid w:val="006949B4"/>
    <w:rsid w:val="00694B60"/>
    <w:rsid w:val="00694B66"/>
    <w:rsid w:val="0069539B"/>
    <w:rsid w:val="006953B4"/>
    <w:rsid w:val="0069580B"/>
    <w:rsid w:val="00695D35"/>
    <w:rsid w:val="006961E4"/>
    <w:rsid w:val="006964ED"/>
    <w:rsid w:val="006966C0"/>
    <w:rsid w:val="006966F1"/>
    <w:rsid w:val="00696AC7"/>
    <w:rsid w:val="00696EAE"/>
    <w:rsid w:val="00697064"/>
    <w:rsid w:val="00697176"/>
    <w:rsid w:val="00697497"/>
    <w:rsid w:val="00697571"/>
    <w:rsid w:val="0069777F"/>
    <w:rsid w:val="00697D43"/>
    <w:rsid w:val="00697E56"/>
    <w:rsid w:val="006A001B"/>
    <w:rsid w:val="006A00D9"/>
    <w:rsid w:val="006A0C03"/>
    <w:rsid w:val="006A0D45"/>
    <w:rsid w:val="006A0D6E"/>
    <w:rsid w:val="006A10A6"/>
    <w:rsid w:val="006A134E"/>
    <w:rsid w:val="006A135E"/>
    <w:rsid w:val="006A1892"/>
    <w:rsid w:val="006A194C"/>
    <w:rsid w:val="006A19AF"/>
    <w:rsid w:val="006A19F0"/>
    <w:rsid w:val="006A1DC4"/>
    <w:rsid w:val="006A1FE2"/>
    <w:rsid w:val="006A20E9"/>
    <w:rsid w:val="006A2211"/>
    <w:rsid w:val="006A2796"/>
    <w:rsid w:val="006A2AA1"/>
    <w:rsid w:val="006A2CEA"/>
    <w:rsid w:val="006A30C6"/>
    <w:rsid w:val="006A33E7"/>
    <w:rsid w:val="006A355A"/>
    <w:rsid w:val="006A358F"/>
    <w:rsid w:val="006A3607"/>
    <w:rsid w:val="006A38B8"/>
    <w:rsid w:val="006A38D7"/>
    <w:rsid w:val="006A3F95"/>
    <w:rsid w:val="006A42CF"/>
    <w:rsid w:val="006A4833"/>
    <w:rsid w:val="006A4963"/>
    <w:rsid w:val="006A4ABC"/>
    <w:rsid w:val="006A538D"/>
    <w:rsid w:val="006A58B8"/>
    <w:rsid w:val="006A5943"/>
    <w:rsid w:val="006A5A42"/>
    <w:rsid w:val="006A5A9B"/>
    <w:rsid w:val="006A5AD7"/>
    <w:rsid w:val="006A5F66"/>
    <w:rsid w:val="006A68C3"/>
    <w:rsid w:val="006A69BE"/>
    <w:rsid w:val="006A6A0C"/>
    <w:rsid w:val="006A6A11"/>
    <w:rsid w:val="006A6A30"/>
    <w:rsid w:val="006A6C32"/>
    <w:rsid w:val="006A6F13"/>
    <w:rsid w:val="006A6FA3"/>
    <w:rsid w:val="006A6FB7"/>
    <w:rsid w:val="006A72CB"/>
    <w:rsid w:val="006A7359"/>
    <w:rsid w:val="006A73E5"/>
    <w:rsid w:val="006A744B"/>
    <w:rsid w:val="006A7888"/>
    <w:rsid w:val="006A7D71"/>
    <w:rsid w:val="006B011E"/>
    <w:rsid w:val="006B0297"/>
    <w:rsid w:val="006B03F6"/>
    <w:rsid w:val="006B04B7"/>
    <w:rsid w:val="006B08E2"/>
    <w:rsid w:val="006B0DF9"/>
    <w:rsid w:val="006B1099"/>
    <w:rsid w:val="006B1191"/>
    <w:rsid w:val="006B1467"/>
    <w:rsid w:val="006B1658"/>
    <w:rsid w:val="006B178E"/>
    <w:rsid w:val="006B188E"/>
    <w:rsid w:val="006B1B45"/>
    <w:rsid w:val="006B1F6A"/>
    <w:rsid w:val="006B212C"/>
    <w:rsid w:val="006B2211"/>
    <w:rsid w:val="006B22EE"/>
    <w:rsid w:val="006B2486"/>
    <w:rsid w:val="006B24E1"/>
    <w:rsid w:val="006B27AD"/>
    <w:rsid w:val="006B28CC"/>
    <w:rsid w:val="006B28FD"/>
    <w:rsid w:val="006B2AD8"/>
    <w:rsid w:val="006B2B22"/>
    <w:rsid w:val="006B2B65"/>
    <w:rsid w:val="006B2EF6"/>
    <w:rsid w:val="006B2FF8"/>
    <w:rsid w:val="006B31FB"/>
    <w:rsid w:val="006B33C0"/>
    <w:rsid w:val="006B3497"/>
    <w:rsid w:val="006B3590"/>
    <w:rsid w:val="006B36A6"/>
    <w:rsid w:val="006B3BD0"/>
    <w:rsid w:val="006B3FF2"/>
    <w:rsid w:val="006B402B"/>
    <w:rsid w:val="006B40ED"/>
    <w:rsid w:val="006B4130"/>
    <w:rsid w:val="006B4604"/>
    <w:rsid w:val="006B4819"/>
    <w:rsid w:val="006B4912"/>
    <w:rsid w:val="006B4B30"/>
    <w:rsid w:val="006B4B48"/>
    <w:rsid w:val="006B4C19"/>
    <w:rsid w:val="006B4C7E"/>
    <w:rsid w:val="006B4E77"/>
    <w:rsid w:val="006B5078"/>
    <w:rsid w:val="006B51CE"/>
    <w:rsid w:val="006B5927"/>
    <w:rsid w:val="006B5977"/>
    <w:rsid w:val="006B5B4F"/>
    <w:rsid w:val="006B5B92"/>
    <w:rsid w:val="006B5FF2"/>
    <w:rsid w:val="006B6033"/>
    <w:rsid w:val="006B61BE"/>
    <w:rsid w:val="006B637C"/>
    <w:rsid w:val="006B65D6"/>
    <w:rsid w:val="006B6672"/>
    <w:rsid w:val="006B6A54"/>
    <w:rsid w:val="006B6AC6"/>
    <w:rsid w:val="006B712D"/>
    <w:rsid w:val="006B7180"/>
    <w:rsid w:val="006B7779"/>
    <w:rsid w:val="006B7C30"/>
    <w:rsid w:val="006B7D59"/>
    <w:rsid w:val="006B7E0C"/>
    <w:rsid w:val="006B7F51"/>
    <w:rsid w:val="006C0173"/>
    <w:rsid w:val="006C043F"/>
    <w:rsid w:val="006C0440"/>
    <w:rsid w:val="006C0474"/>
    <w:rsid w:val="006C0501"/>
    <w:rsid w:val="006C0532"/>
    <w:rsid w:val="006C0675"/>
    <w:rsid w:val="006C06C8"/>
    <w:rsid w:val="006C0914"/>
    <w:rsid w:val="006C0A25"/>
    <w:rsid w:val="006C0AB9"/>
    <w:rsid w:val="006C0D76"/>
    <w:rsid w:val="006C0DA8"/>
    <w:rsid w:val="006C1182"/>
    <w:rsid w:val="006C1287"/>
    <w:rsid w:val="006C13DA"/>
    <w:rsid w:val="006C1587"/>
    <w:rsid w:val="006C1613"/>
    <w:rsid w:val="006C18C3"/>
    <w:rsid w:val="006C1996"/>
    <w:rsid w:val="006C19A3"/>
    <w:rsid w:val="006C2294"/>
    <w:rsid w:val="006C2367"/>
    <w:rsid w:val="006C26DB"/>
    <w:rsid w:val="006C29FF"/>
    <w:rsid w:val="006C311D"/>
    <w:rsid w:val="006C34E8"/>
    <w:rsid w:val="006C350C"/>
    <w:rsid w:val="006C35E6"/>
    <w:rsid w:val="006C36B4"/>
    <w:rsid w:val="006C37B0"/>
    <w:rsid w:val="006C3B04"/>
    <w:rsid w:val="006C3D94"/>
    <w:rsid w:val="006C3DB0"/>
    <w:rsid w:val="006C40D7"/>
    <w:rsid w:val="006C40E0"/>
    <w:rsid w:val="006C4128"/>
    <w:rsid w:val="006C44FB"/>
    <w:rsid w:val="006C4663"/>
    <w:rsid w:val="006C4726"/>
    <w:rsid w:val="006C47A0"/>
    <w:rsid w:val="006C4932"/>
    <w:rsid w:val="006C4EA3"/>
    <w:rsid w:val="006C4EE8"/>
    <w:rsid w:val="006C5368"/>
    <w:rsid w:val="006C5662"/>
    <w:rsid w:val="006C581F"/>
    <w:rsid w:val="006C5A40"/>
    <w:rsid w:val="006C5B1A"/>
    <w:rsid w:val="006C5E2E"/>
    <w:rsid w:val="006C5ED8"/>
    <w:rsid w:val="006C60F6"/>
    <w:rsid w:val="006C626E"/>
    <w:rsid w:val="006C63E0"/>
    <w:rsid w:val="006C64A5"/>
    <w:rsid w:val="006C6582"/>
    <w:rsid w:val="006C6631"/>
    <w:rsid w:val="006C6AD3"/>
    <w:rsid w:val="006C7032"/>
    <w:rsid w:val="006C70D4"/>
    <w:rsid w:val="006C718D"/>
    <w:rsid w:val="006C730E"/>
    <w:rsid w:val="006C7A96"/>
    <w:rsid w:val="006C7A99"/>
    <w:rsid w:val="006D0170"/>
    <w:rsid w:val="006D041E"/>
    <w:rsid w:val="006D05A3"/>
    <w:rsid w:val="006D05AA"/>
    <w:rsid w:val="006D0672"/>
    <w:rsid w:val="006D06C1"/>
    <w:rsid w:val="006D0855"/>
    <w:rsid w:val="006D0DD2"/>
    <w:rsid w:val="006D0EE8"/>
    <w:rsid w:val="006D0FE6"/>
    <w:rsid w:val="006D1153"/>
    <w:rsid w:val="006D13DA"/>
    <w:rsid w:val="006D1798"/>
    <w:rsid w:val="006D1927"/>
    <w:rsid w:val="006D1EB4"/>
    <w:rsid w:val="006D20B6"/>
    <w:rsid w:val="006D20C6"/>
    <w:rsid w:val="006D2107"/>
    <w:rsid w:val="006D2357"/>
    <w:rsid w:val="006D246E"/>
    <w:rsid w:val="006D2875"/>
    <w:rsid w:val="006D29EC"/>
    <w:rsid w:val="006D2A74"/>
    <w:rsid w:val="006D2CE0"/>
    <w:rsid w:val="006D2D14"/>
    <w:rsid w:val="006D337A"/>
    <w:rsid w:val="006D33A7"/>
    <w:rsid w:val="006D3425"/>
    <w:rsid w:val="006D3452"/>
    <w:rsid w:val="006D34C0"/>
    <w:rsid w:val="006D3595"/>
    <w:rsid w:val="006D361B"/>
    <w:rsid w:val="006D3775"/>
    <w:rsid w:val="006D38A2"/>
    <w:rsid w:val="006D3D43"/>
    <w:rsid w:val="006D3FB4"/>
    <w:rsid w:val="006D4048"/>
    <w:rsid w:val="006D4705"/>
    <w:rsid w:val="006D4A4D"/>
    <w:rsid w:val="006D4E41"/>
    <w:rsid w:val="006D4EB4"/>
    <w:rsid w:val="006D542A"/>
    <w:rsid w:val="006D5646"/>
    <w:rsid w:val="006D5BF9"/>
    <w:rsid w:val="006D5EE3"/>
    <w:rsid w:val="006D5FD1"/>
    <w:rsid w:val="006D65BD"/>
    <w:rsid w:val="006D67A5"/>
    <w:rsid w:val="006D68B5"/>
    <w:rsid w:val="006D68E8"/>
    <w:rsid w:val="006D6947"/>
    <w:rsid w:val="006D69B7"/>
    <w:rsid w:val="006D6AF8"/>
    <w:rsid w:val="006D6BAB"/>
    <w:rsid w:val="006D6C7C"/>
    <w:rsid w:val="006D6DEF"/>
    <w:rsid w:val="006D7292"/>
    <w:rsid w:val="006D7461"/>
    <w:rsid w:val="006D7600"/>
    <w:rsid w:val="006D76C3"/>
    <w:rsid w:val="006D7831"/>
    <w:rsid w:val="006D78E4"/>
    <w:rsid w:val="006D7AF0"/>
    <w:rsid w:val="006D7BFC"/>
    <w:rsid w:val="006D7E9F"/>
    <w:rsid w:val="006E0738"/>
    <w:rsid w:val="006E0A4A"/>
    <w:rsid w:val="006E0AA0"/>
    <w:rsid w:val="006E0D2F"/>
    <w:rsid w:val="006E0F1F"/>
    <w:rsid w:val="006E1362"/>
    <w:rsid w:val="006E1376"/>
    <w:rsid w:val="006E145C"/>
    <w:rsid w:val="006E163C"/>
    <w:rsid w:val="006E181D"/>
    <w:rsid w:val="006E1B58"/>
    <w:rsid w:val="006E1BA7"/>
    <w:rsid w:val="006E1CFA"/>
    <w:rsid w:val="006E225D"/>
    <w:rsid w:val="006E23A5"/>
    <w:rsid w:val="006E2C1F"/>
    <w:rsid w:val="006E2CCE"/>
    <w:rsid w:val="006E2D91"/>
    <w:rsid w:val="006E3222"/>
    <w:rsid w:val="006E334D"/>
    <w:rsid w:val="006E33BD"/>
    <w:rsid w:val="006E3454"/>
    <w:rsid w:val="006E348A"/>
    <w:rsid w:val="006E3725"/>
    <w:rsid w:val="006E3909"/>
    <w:rsid w:val="006E3B6B"/>
    <w:rsid w:val="006E3B9A"/>
    <w:rsid w:val="006E3E50"/>
    <w:rsid w:val="006E400F"/>
    <w:rsid w:val="006E40EB"/>
    <w:rsid w:val="006E4898"/>
    <w:rsid w:val="006E496E"/>
    <w:rsid w:val="006E4B6E"/>
    <w:rsid w:val="006E4CFF"/>
    <w:rsid w:val="006E4F0C"/>
    <w:rsid w:val="006E57AC"/>
    <w:rsid w:val="006E57B8"/>
    <w:rsid w:val="006E5822"/>
    <w:rsid w:val="006E5B09"/>
    <w:rsid w:val="006E5BC1"/>
    <w:rsid w:val="006E5E78"/>
    <w:rsid w:val="006E5F29"/>
    <w:rsid w:val="006E5F66"/>
    <w:rsid w:val="006E6217"/>
    <w:rsid w:val="006E676D"/>
    <w:rsid w:val="006E69E0"/>
    <w:rsid w:val="006E6C6D"/>
    <w:rsid w:val="006E7132"/>
    <w:rsid w:val="006E7432"/>
    <w:rsid w:val="006E747F"/>
    <w:rsid w:val="006E7517"/>
    <w:rsid w:val="006E7658"/>
    <w:rsid w:val="006E7866"/>
    <w:rsid w:val="006E7AD2"/>
    <w:rsid w:val="006E7C50"/>
    <w:rsid w:val="006E7C8C"/>
    <w:rsid w:val="006E7D46"/>
    <w:rsid w:val="006E7E75"/>
    <w:rsid w:val="006F0074"/>
    <w:rsid w:val="006F00C5"/>
    <w:rsid w:val="006F00E8"/>
    <w:rsid w:val="006F00F2"/>
    <w:rsid w:val="006F0129"/>
    <w:rsid w:val="006F093B"/>
    <w:rsid w:val="006F0C11"/>
    <w:rsid w:val="006F0E1A"/>
    <w:rsid w:val="006F0FB1"/>
    <w:rsid w:val="006F116E"/>
    <w:rsid w:val="006F1337"/>
    <w:rsid w:val="006F167E"/>
    <w:rsid w:val="006F181A"/>
    <w:rsid w:val="006F1821"/>
    <w:rsid w:val="006F1D1A"/>
    <w:rsid w:val="006F1F65"/>
    <w:rsid w:val="006F2045"/>
    <w:rsid w:val="006F2105"/>
    <w:rsid w:val="006F2514"/>
    <w:rsid w:val="006F2650"/>
    <w:rsid w:val="006F2A63"/>
    <w:rsid w:val="006F2C6D"/>
    <w:rsid w:val="006F2D83"/>
    <w:rsid w:val="006F323B"/>
    <w:rsid w:val="006F327F"/>
    <w:rsid w:val="006F3567"/>
    <w:rsid w:val="006F35AD"/>
    <w:rsid w:val="006F3672"/>
    <w:rsid w:val="006F3A37"/>
    <w:rsid w:val="006F3AA1"/>
    <w:rsid w:val="006F3D35"/>
    <w:rsid w:val="006F3D67"/>
    <w:rsid w:val="006F3D85"/>
    <w:rsid w:val="006F40BB"/>
    <w:rsid w:val="006F40BC"/>
    <w:rsid w:val="006F44C5"/>
    <w:rsid w:val="006F4610"/>
    <w:rsid w:val="006F484A"/>
    <w:rsid w:val="006F4928"/>
    <w:rsid w:val="006F4948"/>
    <w:rsid w:val="006F509E"/>
    <w:rsid w:val="006F510E"/>
    <w:rsid w:val="006F52D7"/>
    <w:rsid w:val="006F53E7"/>
    <w:rsid w:val="006F586F"/>
    <w:rsid w:val="006F5E8E"/>
    <w:rsid w:val="006F6044"/>
    <w:rsid w:val="006F60CA"/>
    <w:rsid w:val="006F6222"/>
    <w:rsid w:val="006F66F9"/>
    <w:rsid w:val="006F67A0"/>
    <w:rsid w:val="006F6827"/>
    <w:rsid w:val="006F691A"/>
    <w:rsid w:val="006F6998"/>
    <w:rsid w:val="006F6DAD"/>
    <w:rsid w:val="006F6DC0"/>
    <w:rsid w:val="006F6EE6"/>
    <w:rsid w:val="006F6FD1"/>
    <w:rsid w:val="006F700C"/>
    <w:rsid w:val="006F706B"/>
    <w:rsid w:val="006F70B2"/>
    <w:rsid w:val="006F70FE"/>
    <w:rsid w:val="006F757B"/>
    <w:rsid w:val="006F75E4"/>
    <w:rsid w:val="006F76A8"/>
    <w:rsid w:val="006F780A"/>
    <w:rsid w:val="006F7902"/>
    <w:rsid w:val="006F7C00"/>
    <w:rsid w:val="006F7E8E"/>
    <w:rsid w:val="00700030"/>
    <w:rsid w:val="00700031"/>
    <w:rsid w:val="007003E9"/>
    <w:rsid w:val="00700452"/>
    <w:rsid w:val="007005A0"/>
    <w:rsid w:val="00700AD2"/>
    <w:rsid w:val="00700AEE"/>
    <w:rsid w:val="00700DA5"/>
    <w:rsid w:val="007010D6"/>
    <w:rsid w:val="0070150F"/>
    <w:rsid w:val="007015B4"/>
    <w:rsid w:val="007019B8"/>
    <w:rsid w:val="00701A39"/>
    <w:rsid w:val="00701D47"/>
    <w:rsid w:val="00701DA2"/>
    <w:rsid w:val="00702379"/>
    <w:rsid w:val="00702551"/>
    <w:rsid w:val="007025ED"/>
    <w:rsid w:val="00702655"/>
    <w:rsid w:val="0070284D"/>
    <w:rsid w:val="00702913"/>
    <w:rsid w:val="00702E7F"/>
    <w:rsid w:val="00702F9A"/>
    <w:rsid w:val="0070393B"/>
    <w:rsid w:val="00704211"/>
    <w:rsid w:val="007042FB"/>
    <w:rsid w:val="00704529"/>
    <w:rsid w:val="00704531"/>
    <w:rsid w:val="00704586"/>
    <w:rsid w:val="007049F9"/>
    <w:rsid w:val="00705267"/>
    <w:rsid w:val="0070561F"/>
    <w:rsid w:val="00705A54"/>
    <w:rsid w:val="00705CD8"/>
    <w:rsid w:val="00705D0F"/>
    <w:rsid w:val="00705E72"/>
    <w:rsid w:val="007060ED"/>
    <w:rsid w:val="0070610E"/>
    <w:rsid w:val="00706330"/>
    <w:rsid w:val="00706396"/>
    <w:rsid w:val="0070644A"/>
    <w:rsid w:val="00706459"/>
    <w:rsid w:val="007064E8"/>
    <w:rsid w:val="00706585"/>
    <w:rsid w:val="0070675B"/>
    <w:rsid w:val="00706C4F"/>
    <w:rsid w:val="00706C85"/>
    <w:rsid w:val="00706EB7"/>
    <w:rsid w:val="0070702F"/>
    <w:rsid w:val="00707056"/>
    <w:rsid w:val="0070709D"/>
    <w:rsid w:val="00707561"/>
    <w:rsid w:val="007075BE"/>
    <w:rsid w:val="007077BB"/>
    <w:rsid w:val="00707A2A"/>
    <w:rsid w:val="00707F0A"/>
    <w:rsid w:val="00707FCA"/>
    <w:rsid w:val="00707FF6"/>
    <w:rsid w:val="00710223"/>
    <w:rsid w:val="0071067F"/>
    <w:rsid w:val="007107D9"/>
    <w:rsid w:val="007108CF"/>
    <w:rsid w:val="007109DC"/>
    <w:rsid w:val="00711471"/>
    <w:rsid w:val="00711B75"/>
    <w:rsid w:val="00711CBA"/>
    <w:rsid w:val="00711E98"/>
    <w:rsid w:val="00712174"/>
    <w:rsid w:val="0071244A"/>
    <w:rsid w:val="0071277A"/>
    <w:rsid w:val="00712862"/>
    <w:rsid w:val="00712AAE"/>
    <w:rsid w:val="00712D2B"/>
    <w:rsid w:val="00712E75"/>
    <w:rsid w:val="00712F65"/>
    <w:rsid w:val="007133D6"/>
    <w:rsid w:val="00713401"/>
    <w:rsid w:val="007134C4"/>
    <w:rsid w:val="007139F3"/>
    <w:rsid w:val="00713B59"/>
    <w:rsid w:val="00713D22"/>
    <w:rsid w:val="00713FF0"/>
    <w:rsid w:val="007141AC"/>
    <w:rsid w:val="00714202"/>
    <w:rsid w:val="0071420A"/>
    <w:rsid w:val="007144AA"/>
    <w:rsid w:val="007144AE"/>
    <w:rsid w:val="00714AAD"/>
    <w:rsid w:val="00714D75"/>
    <w:rsid w:val="00714E21"/>
    <w:rsid w:val="007150A3"/>
    <w:rsid w:val="0071538D"/>
    <w:rsid w:val="00715505"/>
    <w:rsid w:val="00715705"/>
    <w:rsid w:val="0071573E"/>
    <w:rsid w:val="00715B9C"/>
    <w:rsid w:val="00715EB1"/>
    <w:rsid w:val="00716338"/>
    <w:rsid w:val="007163D1"/>
    <w:rsid w:val="007167A1"/>
    <w:rsid w:val="00716A82"/>
    <w:rsid w:val="00716E39"/>
    <w:rsid w:val="00716EFA"/>
    <w:rsid w:val="007170C1"/>
    <w:rsid w:val="00717351"/>
    <w:rsid w:val="007175A9"/>
    <w:rsid w:val="0071797D"/>
    <w:rsid w:val="00717AA9"/>
    <w:rsid w:val="00717DCD"/>
    <w:rsid w:val="00717EF7"/>
    <w:rsid w:val="00717F03"/>
    <w:rsid w:val="00720280"/>
    <w:rsid w:val="007203EF"/>
    <w:rsid w:val="00720427"/>
    <w:rsid w:val="00720475"/>
    <w:rsid w:val="007206E1"/>
    <w:rsid w:val="00720858"/>
    <w:rsid w:val="00720919"/>
    <w:rsid w:val="00720AB4"/>
    <w:rsid w:val="00720BDB"/>
    <w:rsid w:val="00720C5E"/>
    <w:rsid w:val="00720D44"/>
    <w:rsid w:val="00720DDD"/>
    <w:rsid w:val="007210B7"/>
    <w:rsid w:val="007212C6"/>
    <w:rsid w:val="007212D2"/>
    <w:rsid w:val="00721573"/>
    <w:rsid w:val="007218AF"/>
    <w:rsid w:val="007218C5"/>
    <w:rsid w:val="00721929"/>
    <w:rsid w:val="0072196F"/>
    <w:rsid w:val="00721B67"/>
    <w:rsid w:val="00721B6E"/>
    <w:rsid w:val="00721C0B"/>
    <w:rsid w:val="00721D58"/>
    <w:rsid w:val="00721FF4"/>
    <w:rsid w:val="0072225F"/>
    <w:rsid w:val="007225C7"/>
    <w:rsid w:val="007228AD"/>
    <w:rsid w:val="0072295D"/>
    <w:rsid w:val="00722A59"/>
    <w:rsid w:val="00722B30"/>
    <w:rsid w:val="00722FA6"/>
    <w:rsid w:val="00723425"/>
    <w:rsid w:val="007234A9"/>
    <w:rsid w:val="00723711"/>
    <w:rsid w:val="0072398F"/>
    <w:rsid w:val="00723BB1"/>
    <w:rsid w:val="00723D47"/>
    <w:rsid w:val="00724008"/>
    <w:rsid w:val="007246D9"/>
    <w:rsid w:val="007247C0"/>
    <w:rsid w:val="00724819"/>
    <w:rsid w:val="00724915"/>
    <w:rsid w:val="00724B28"/>
    <w:rsid w:val="00725144"/>
    <w:rsid w:val="00725774"/>
    <w:rsid w:val="00725CF5"/>
    <w:rsid w:val="00725E0E"/>
    <w:rsid w:val="00726289"/>
    <w:rsid w:val="00726BA5"/>
    <w:rsid w:val="00726F4E"/>
    <w:rsid w:val="0072733E"/>
    <w:rsid w:val="0072740C"/>
    <w:rsid w:val="007275AB"/>
    <w:rsid w:val="007275D6"/>
    <w:rsid w:val="00727B0E"/>
    <w:rsid w:val="00727F1C"/>
    <w:rsid w:val="007302DD"/>
    <w:rsid w:val="0073036C"/>
    <w:rsid w:val="007304A9"/>
    <w:rsid w:val="007306DF"/>
    <w:rsid w:val="00730AF6"/>
    <w:rsid w:val="00731327"/>
    <w:rsid w:val="00731613"/>
    <w:rsid w:val="007316F3"/>
    <w:rsid w:val="00731A16"/>
    <w:rsid w:val="00731AFB"/>
    <w:rsid w:val="00731EF0"/>
    <w:rsid w:val="00731F6C"/>
    <w:rsid w:val="00732024"/>
    <w:rsid w:val="00732052"/>
    <w:rsid w:val="00732146"/>
    <w:rsid w:val="00732616"/>
    <w:rsid w:val="00732644"/>
    <w:rsid w:val="00732711"/>
    <w:rsid w:val="007328F7"/>
    <w:rsid w:val="00732B37"/>
    <w:rsid w:val="00732B9B"/>
    <w:rsid w:val="00733004"/>
    <w:rsid w:val="0073307C"/>
    <w:rsid w:val="007336C5"/>
    <w:rsid w:val="00733BA5"/>
    <w:rsid w:val="00733C46"/>
    <w:rsid w:val="00733CF5"/>
    <w:rsid w:val="007340F6"/>
    <w:rsid w:val="00734821"/>
    <w:rsid w:val="007348FD"/>
    <w:rsid w:val="00734961"/>
    <w:rsid w:val="007350FF"/>
    <w:rsid w:val="00735379"/>
    <w:rsid w:val="007353C8"/>
    <w:rsid w:val="00735718"/>
    <w:rsid w:val="0073574E"/>
    <w:rsid w:val="00735CBD"/>
    <w:rsid w:val="00735CC1"/>
    <w:rsid w:val="00735E72"/>
    <w:rsid w:val="007364B7"/>
    <w:rsid w:val="0073677F"/>
    <w:rsid w:val="00736782"/>
    <w:rsid w:val="0073687E"/>
    <w:rsid w:val="00737359"/>
    <w:rsid w:val="007373C7"/>
    <w:rsid w:val="00737438"/>
    <w:rsid w:val="00737682"/>
    <w:rsid w:val="00737AD2"/>
    <w:rsid w:val="00737D0C"/>
    <w:rsid w:val="00737E4B"/>
    <w:rsid w:val="007400FB"/>
    <w:rsid w:val="0074018D"/>
    <w:rsid w:val="0074021F"/>
    <w:rsid w:val="007403B8"/>
    <w:rsid w:val="007403C1"/>
    <w:rsid w:val="007403DB"/>
    <w:rsid w:val="007403E7"/>
    <w:rsid w:val="00740485"/>
    <w:rsid w:val="00740603"/>
    <w:rsid w:val="00740857"/>
    <w:rsid w:val="00740978"/>
    <w:rsid w:val="00740B30"/>
    <w:rsid w:val="00740DAF"/>
    <w:rsid w:val="0074198B"/>
    <w:rsid w:val="00742005"/>
    <w:rsid w:val="0074211B"/>
    <w:rsid w:val="00742221"/>
    <w:rsid w:val="0074228A"/>
    <w:rsid w:val="0074283C"/>
    <w:rsid w:val="00742D6B"/>
    <w:rsid w:val="00742E65"/>
    <w:rsid w:val="00742F80"/>
    <w:rsid w:val="00743415"/>
    <w:rsid w:val="007434A1"/>
    <w:rsid w:val="00743B3C"/>
    <w:rsid w:val="00743E87"/>
    <w:rsid w:val="007444FA"/>
    <w:rsid w:val="00744B0E"/>
    <w:rsid w:val="00744EB0"/>
    <w:rsid w:val="00744FB5"/>
    <w:rsid w:val="0074536C"/>
    <w:rsid w:val="007457B3"/>
    <w:rsid w:val="00745859"/>
    <w:rsid w:val="007458F3"/>
    <w:rsid w:val="007459A9"/>
    <w:rsid w:val="00745C9A"/>
    <w:rsid w:val="00746012"/>
    <w:rsid w:val="007460B0"/>
    <w:rsid w:val="00746356"/>
    <w:rsid w:val="00746409"/>
    <w:rsid w:val="007464E8"/>
    <w:rsid w:val="00746713"/>
    <w:rsid w:val="00746749"/>
    <w:rsid w:val="007467FC"/>
    <w:rsid w:val="0074684B"/>
    <w:rsid w:val="007469DE"/>
    <w:rsid w:val="007476EB"/>
    <w:rsid w:val="00747A63"/>
    <w:rsid w:val="0075010A"/>
    <w:rsid w:val="007503FE"/>
    <w:rsid w:val="007507BC"/>
    <w:rsid w:val="00750851"/>
    <w:rsid w:val="00750B81"/>
    <w:rsid w:val="00750E27"/>
    <w:rsid w:val="00750EF7"/>
    <w:rsid w:val="0075104D"/>
    <w:rsid w:val="007511D0"/>
    <w:rsid w:val="0075120C"/>
    <w:rsid w:val="00751392"/>
    <w:rsid w:val="007514D5"/>
    <w:rsid w:val="007518ED"/>
    <w:rsid w:val="0075196E"/>
    <w:rsid w:val="00751A89"/>
    <w:rsid w:val="00751B2D"/>
    <w:rsid w:val="00751D40"/>
    <w:rsid w:val="00751DAD"/>
    <w:rsid w:val="00751F5E"/>
    <w:rsid w:val="007523D3"/>
    <w:rsid w:val="00752FC5"/>
    <w:rsid w:val="00753231"/>
    <w:rsid w:val="007532F1"/>
    <w:rsid w:val="0075339C"/>
    <w:rsid w:val="007535D4"/>
    <w:rsid w:val="007536B1"/>
    <w:rsid w:val="007538F0"/>
    <w:rsid w:val="00754025"/>
    <w:rsid w:val="007540B9"/>
    <w:rsid w:val="00754144"/>
    <w:rsid w:val="0075425F"/>
    <w:rsid w:val="00754293"/>
    <w:rsid w:val="007542D6"/>
    <w:rsid w:val="00754A48"/>
    <w:rsid w:val="007552B0"/>
    <w:rsid w:val="007553E8"/>
    <w:rsid w:val="00755407"/>
    <w:rsid w:val="00755563"/>
    <w:rsid w:val="00755579"/>
    <w:rsid w:val="00755CDE"/>
    <w:rsid w:val="00755DF3"/>
    <w:rsid w:val="00756020"/>
    <w:rsid w:val="00756624"/>
    <w:rsid w:val="0075679C"/>
    <w:rsid w:val="007567B2"/>
    <w:rsid w:val="007569EA"/>
    <w:rsid w:val="00756DCB"/>
    <w:rsid w:val="00756F91"/>
    <w:rsid w:val="00756FBE"/>
    <w:rsid w:val="00757F6F"/>
    <w:rsid w:val="007600B0"/>
    <w:rsid w:val="00760220"/>
    <w:rsid w:val="00760308"/>
    <w:rsid w:val="007603EB"/>
    <w:rsid w:val="007604A3"/>
    <w:rsid w:val="00760698"/>
    <w:rsid w:val="007609E2"/>
    <w:rsid w:val="00760C20"/>
    <w:rsid w:val="00760F22"/>
    <w:rsid w:val="007610D6"/>
    <w:rsid w:val="00761182"/>
    <w:rsid w:val="0076118F"/>
    <w:rsid w:val="00761C0E"/>
    <w:rsid w:val="00761CEC"/>
    <w:rsid w:val="00761EF9"/>
    <w:rsid w:val="00761F2F"/>
    <w:rsid w:val="0076205D"/>
    <w:rsid w:val="00762A60"/>
    <w:rsid w:val="00762D29"/>
    <w:rsid w:val="00763411"/>
    <w:rsid w:val="0076361B"/>
    <w:rsid w:val="007637EF"/>
    <w:rsid w:val="00763C38"/>
    <w:rsid w:val="00763D11"/>
    <w:rsid w:val="00763DA3"/>
    <w:rsid w:val="00763DC5"/>
    <w:rsid w:val="00763FD1"/>
    <w:rsid w:val="00763FF9"/>
    <w:rsid w:val="0076427E"/>
    <w:rsid w:val="0076430F"/>
    <w:rsid w:val="00764676"/>
    <w:rsid w:val="00764BAF"/>
    <w:rsid w:val="00764DD3"/>
    <w:rsid w:val="00764FA9"/>
    <w:rsid w:val="00764FCF"/>
    <w:rsid w:val="00765032"/>
    <w:rsid w:val="00765120"/>
    <w:rsid w:val="00765254"/>
    <w:rsid w:val="007653FB"/>
    <w:rsid w:val="00765494"/>
    <w:rsid w:val="00765692"/>
    <w:rsid w:val="007656D8"/>
    <w:rsid w:val="007657CB"/>
    <w:rsid w:val="0076585A"/>
    <w:rsid w:val="00765A46"/>
    <w:rsid w:val="00765D32"/>
    <w:rsid w:val="00765EFE"/>
    <w:rsid w:val="00766959"/>
    <w:rsid w:val="00766A8D"/>
    <w:rsid w:val="00766EFB"/>
    <w:rsid w:val="0076721B"/>
    <w:rsid w:val="0076727E"/>
    <w:rsid w:val="0076773C"/>
    <w:rsid w:val="00767851"/>
    <w:rsid w:val="00767935"/>
    <w:rsid w:val="00767C73"/>
    <w:rsid w:val="00767DFB"/>
    <w:rsid w:val="00767F7F"/>
    <w:rsid w:val="007706E5"/>
    <w:rsid w:val="00770986"/>
    <w:rsid w:val="007709AD"/>
    <w:rsid w:val="00770B33"/>
    <w:rsid w:val="00770C1E"/>
    <w:rsid w:val="00770C31"/>
    <w:rsid w:val="00770F9C"/>
    <w:rsid w:val="00771189"/>
    <w:rsid w:val="007712D7"/>
    <w:rsid w:val="0077146D"/>
    <w:rsid w:val="007715B4"/>
    <w:rsid w:val="0077176E"/>
    <w:rsid w:val="00771784"/>
    <w:rsid w:val="007717D0"/>
    <w:rsid w:val="0077186F"/>
    <w:rsid w:val="007719F8"/>
    <w:rsid w:val="00771B08"/>
    <w:rsid w:val="00771E05"/>
    <w:rsid w:val="00771E9C"/>
    <w:rsid w:val="00771F6F"/>
    <w:rsid w:val="007721A8"/>
    <w:rsid w:val="007728B4"/>
    <w:rsid w:val="00772CC0"/>
    <w:rsid w:val="00772E08"/>
    <w:rsid w:val="00772EAC"/>
    <w:rsid w:val="00772F11"/>
    <w:rsid w:val="00773236"/>
    <w:rsid w:val="007732BC"/>
    <w:rsid w:val="007732D9"/>
    <w:rsid w:val="00773349"/>
    <w:rsid w:val="007733FA"/>
    <w:rsid w:val="007736D1"/>
    <w:rsid w:val="0077373B"/>
    <w:rsid w:val="0077391A"/>
    <w:rsid w:val="007744F7"/>
    <w:rsid w:val="007747FC"/>
    <w:rsid w:val="00774901"/>
    <w:rsid w:val="00774A6F"/>
    <w:rsid w:val="00774C9B"/>
    <w:rsid w:val="00774F7D"/>
    <w:rsid w:val="007750EE"/>
    <w:rsid w:val="00775203"/>
    <w:rsid w:val="00775752"/>
    <w:rsid w:val="00775C35"/>
    <w:rsid w:val="00776154"/>
    <w:rsid w:val="007763E6"/>
    <w:rsid w:val="00776437"/>
    <w:rsid w:val="00776C0C"/>
    <w:rsid w:val="00776CFA"/>
    <w:rsid w:val="00776D00"/>
    <w:rsid w:val="00776ED8"/>
    <w:rsid w:val="00777462"/>
    <w:rsid w:val="00777647"/>
    <w:rsid w:val="00777B95"/>
    <w:rsid w:val="00777DE8"/>
    <w:rsid w:val="00780288"/>
    <w:rsid w:val="007802D9"/>
    <w:rsid w:val="00780316"/>
    <w:rsid w:val="00780591"/>
    <w:rsid w:val="0078098F"/>
    <w:rsid w:val="00780A50"/>
    <w:rsid w:val="00780A5A"/>
    <w:rsid w:val="00780E52"/>
    <w:rsid w:val="00780F05"/>
    <w:rsid w:val="00781010"/>
    <w:rsid w:val="0078148F"/>
    <w:rsid w:val="007814E4"/>
    <w:rsid w:val="00781543"/>
    <w:rsid w:val="00781595"/>
    <w:rsid w:val="0078171C"/>
    <w:rsid w:val="007817B8"/>
    <w:rsid w:val="00781A42"/>
    <w:rsid w:val="00781E86"/>
    <w:rsid w:val="00781F50"/>
    <w:rsid w:val="00782155"/>
    <w:rsid w:val="007821C3"/>
    <w:rsid w:val="007821CD"/>
    <w:rsid w:val="0078224E"/>
    <w:rsid w:val="0078265A"/>
    <w:rsid w:val="00782EB3"/>
    <w:rsid w:val="00783558"/>
    <w:rsid w:val="007838DF"/>
    <w:rsid w:val="00783F79"/>
    <w:rsid w:val="0078434B"/>
    <w:rsid w:val="007843B6"/>
    <w:rsid w:val="00784681"/>
    <w:rsid w:val="007848C8"/>
    <w:rsid w:val="00784A1D"/>
    <w:rsid w:val="00784BEB"/>
    <w:rsid w:val="00784C3C"/>
    <w:rsid w:val="00784D52"/>
    <w:rsid w:val="00784DF7"/>
    <w:rsid w:val="00785052"/>
    <w:rsid w:val="00785738"/>
    <w:rsid w:val="00786B16"/>
    <w:rsid w:val="00786B68"/>
    <w:rsid w:val="00786C70"/>
    <w:rsid w:val="00786E2D"/>
    <w:rsid w:val="00787486"/>
    <w:rsid w:val="00787617"/>
    <w:rsid w:val="00787A44"/>
    <w:rsid w:val="00787B59"/>
    <w:rsid w:val="00787BB8"/>
    <w:rsid w:val="00787C12"/>
    <w:rsid w:val="00787C5A"/>
    <w:rsid w:val="00787E79"/>
    <w:rsid w:val="0079025D"/>
    <w:rsid w:val="00790346"/>
    <w:rsid w:val="0079059E"/>
    <w:rsid w:val="0079066F"/>
    <w:rsid w:val="0079074B"/>
    <w:rsid w:val="00791344"/>
    <w:rsid w:val="007914CF"/>
    <w:rsid w:val="0079174D"/>
    <w:rsid w:val="007917B3"/>
    <w:rsid w:val="007918B2"/>
    <w:rsid w:val="007919A1"/>
    <w:rsid w:val="00791A5F"/>
    <w:rsid w:val="00791BFB"/>
    <w:rsid w:val="00791D58"/>
    <w:rsid w:val="00791E0F"/>
    <w:rsid w:val="007920B6"/>
    <w:rsid w:val="007922A1"/>
    <w:rsid w:val="0079249D"/>
    <w:rsid w:val="00792E87"/>
    <w:rsid w:val="00792EE1"/>
    <w:rsid w:val="007930A8"/>
    <w:rsid w:val="00793131"/>
    <w:rsid w:val="007931FE"/>
    <w:rsid w:val="007935D1"/>
    <w:rsid w:val="00793A62"/>
    <w:rsid w:val="00793B81"/>
    <w:rsid w:val="00793C9B"/>
    <w:rsid w:val="00793F11"/>
    <w:rsid w:val="00794795"/>
    <w:rsid w:val="0079481F"/>
    <w:rsid w:val="007948E9"/>
    <w:rsid w:val="00794B75"/>
    <w:rsid w:val="00794B95"/>
    <w:rsid w:val="00794C6B"/>
    <w:rsid w:val="00794CE0"/>
    <w:rsid w:val="00795509"/>
    <w:rsid w:val="0079572A"/>
    <w:rsid w:val="007959A7"/>
    <w:rsid w:val="00795CAF"/>
    <w:rsid w:val="007961BF"/>
    <w:rsid w:val="00796668"/>
    <w:rsid w:val="00796A51"/>
    <w:rsid w:val="00796CBF"/>
    <w:rsid w:val="00796CFB"/>
    <w:rsid w:val="00796EE9"/>
    <w:rsid w:val="0079716D"/>
    <w:rsid w:val="007971A4"/>
    <w:rsid w:val="007971EF"/>
    <w:rsid w:val="0079728C"/>
    <w:rsid w:val="007972B6"/>
    <w:rsid w:val="00797B0A"/>
    <w:rsid w:val="00797C69"/>
    <w:rsid w:val="00797E39"/>
    <w:rsid w:val="00797F5B"/>
    <w:rsid w:val="007A0122"/>
    <w:rsid w:val="007A0185"/>
    <w:rsid w:val="007A01FD"/>
    <w:rsid w:val="007A0252"/>
    <w:rsid w:val="007A0CE6"/>
    <w:rsid w:val="007A0DBA"/>
    <w:rsid w:val="007A0EE4"/>
    <w:rsid w:val="007A1267"/>
    <w:rsid w:val="007A1290"/>
    <w:rsid w:val="007A1316"/>
    <w:rsid w:val="007A1D68"/>
    <w:rsid w:val="007A23F2"/>
    <w:rsid w:val="007A2414"/>
    <w:rsid w:val="007A2556"/>
    <w:rsid w:val="007A2650"/>
    <w:rsid w:val="007A2783"/>
    <w:rsid w:val="007A28B2"/>
    <w:rsid w:val="007A28BB"/>
    <w:rsid w:val="007A2D6A"/>
    <w:rsid w:val="007A2DF7"/>
    <w:rsid w:val="007A2E1C"/>
    <w:rsid w:val="007A304E"/>
    <w:rsid w:val="007A30FE"/>
    <w:rsid w:val="007A363C"/>
    <w:rsid w:val="007A3A8A"/>
    <w:rsid w:val="007A4253"/>
    <w:rsid w:val="007A42DB"/>
    <w:rsid w:val="007A44DE"/>
    <w:rsid w:val="007A453E"/>
    <w:rsid w:val="007A472C"/>
    <w:rsid w:val="007A47EA"/>
    <w:rsid w:val="007A4977"/>
    <w:rsid w:val="007A4CB0"/>
    <w:rsid w:val="007A4F40"/>
    <w:rsid w:val="007A4F48"/>
    <w:rsid w:val="007A5093"/>
    <w:rsid w:val="007A56EC"/>
    <w:rsid w:val="007A57AD"/>
    <w:rsid w:val="007A58CE"/>
    <w:rsid w:val="007A5995"/>
    <w:rsid w:val="007A5D0C"/>
    <w:rsid w:val="007A5E8C"/>
    <w:rsid w:val="007A611B"/>
    <w:rsid w:val="007A6433"/>
    <w:rsid w:val="007A65EE"/>
    <w:rsid w:val="007A675A"/>
    <w:rsid w:val="007A678D"/>
    <w:rsid w:val="007A6861"/>
    <w:rsid w:val="007A6ADE"/>
    <w:rsid w:val="007A7013"/>
    <w:rsid w:val="007A7284"/>
    <w:rsid w:val="007A739F"/>
    <w:rsid w:val="007A74B2"/>
    <w:rsid w:val="007A751B"/>
    <w:rsid w:val="007A7620"/>
    <w:rsid w:val="007A771F"/>
    <w:rsid w:val="007A7894"/>
    <w:rsid w:val="007A7943"/>
    <w:rsid w:val="007A7A83"/>
    <w:rsid w:val="007A7CFA"/>
    <w:rsid w:val="007A7D2D"/>
    <w:rsid w:val="007A7FE6"/>
    <w:rsid w:val="007B00FC"/>
    <w:rsid w:val="007B0590"/>
    <w:rsid w:val="007B0DD8"/>
    <w:rsid w:val="007B1307"/>
    <w:rsid w:val="007B192C"/>
    <w:rsid w:val="007B1E58"/>
    <w:rsid w:val="007B1FFE"/>
    <w:rsid w:val="007B25A1"/>
    <w:rsid w:val="007B2883"/>
    <w:rsid w:val="007B293C"/>
    <w:rsid w:val="007B2AD8"/>
    <w:rsid w:val="007B2C42"/>
    <w:rsid w:val="007B2EDA"/>
    <w:rsid w:val="007B2F3D"/>
    <w:rsid w:val="007B361E"/>
    <w:rsid w:val="007B3740"/>
    <w:rsid w:val="007B3903"/>
    <w:rsid w:val="007B39D0"/>
    <w:rsid w:val="007B3B3D"/>
    <w:rsid w:val="007B3D88"/>
    <w:rsid w:val="007B45F8"/>
    <w:rsid w:val="007B4ABE"/>
    <w:rsid w:val="007B5376"/>
    <w:rsid w:val="007B5D5E"/>
    <w:rsid w:val="007B5DF2"/>
    <w:rsid w:val="007B5E38"/>
    <w:rsid w:val="007B5EED"/>
    <w:rsid w:val="007B5F51"/>
    <w:rsid w:val="007B60E7"/>
    <w:rsid w:val="007B64E2"/>
    <w:rsid w:val="007B6514"/>
    <w:rsid w:val="007B67BF"/>
    <w:rsid w:val="007B6B13"/>
    <w:rsid w:val="007B6D4A"/>
    <w:rsid w:val="007B6E03"/>
    <w:rsid w:val="007B6E0E"/>
    <w:rsid w:val="007B6EFF"/>
    <w:rsid w:val="007B70DF"/>
    <w:rsid w:val="007B74E5"/>
    <w:rsid w:val="007B780A"/>
    <w:rsid w:val="007B7EE7"/>
    <w:rsid w:val="007C0472"/>
    <w:rsid w:val="007C052F"/>
    <w:rsid w:val="007C062E"/>
    <w:rsid w:val="007C094A"/>
    <w:rsid w:val="007C10AC"/>
    <w:rsid w:val="007C15FF"/>
    <w:rsid w:val="007C1831"/>
    <w:rsid w:val="007C1AC4"/>
    <w:rsid w:val="007C1D15"/>
    <w:rsid w:val="007C1F8A"/>
    <w:rsid w:val="007C1F9D"/>
    <w:rsid w:val="007C208B"/>
    <w:rsid w:val="007C21F8"/>
    <w:rsid w:val="007C24A1"/>
    <w:rsid w:val="007C26E0"/>
    <w:rsid w:val="007C28FF"/>
    <w:rsid w:val="007C2A56"/>
    <w:rsid w:val="007C2BF3"/>
    <w:rsid w:val="007C2DF4"/>
    <w:rsid w:val="007C2E5A"/>
    <w:rsid w:val="007C3014"/>
    <w:rsid w:val="007C33D6"/>
    <w:rsid w:val="007C3639"/>
    <w:rsid w:val="007C36DB"/>
    <w:rsid w:val="007C3708"/>
    <w:rsid w:val="007C38E8"/>
    <w:rsid w:val="007C3903"/>
    <w:rsid w:val="007C3C96"/>
    <w:rsid w:val="007C3DCD"/>
    <w:rsid w:val="007C3EA0"/>
    <w:rsid w:val="007C3F23"/>
    <w:rsid w:val="007C4092"/>
    <w:rsid w:val="007C41E8"/>
    <w:rsid w:val="007C42F6"/>
    <w:rsid w:val="007C4603"/>
    <w:rsid w:val="007C4987"/>
    <w:rsid w:val="007C4BF4"/>
    <w:rsid w:val="007C5211"/>
    <w:rsid w:val="007C589D"/>
    <w:rsid w:val="007C59C3"/>
    <w:rsid w:val="007C5A3F"/>
    <w:rsid w:val="007C5A53"/>
    <w:rsid w:val="007C5BF3"/>
    <w:rsid w:val="007C5C9D"/>
    <w:rsid w:val="007C62DD"/>
    <w:rsid w:val="007C6477"/>
    <w:rsid w:val="007C64E4"/>
    <w:rsid w:val="007C67B5"/>
    <w:rsid w:val="007C696B"/>
    <w:rsid w:val="007C6A48"/>
    <w:rsid w:val="007C6A68"/>
    <w:rsid w:val="007C6BAE"/>
    <w:rsid w:val="007C6CA1"/>
    <w:rsid w:val="007C6D8B"/>
    <w:rsid w:val="007C6FFD"/>
    <w:rsid w:val="007C785B"/>
    <w:rsid w:val="007C79D0"/>
    <w:rsid w:val="007C79EA"/>
    <w:rsid w:val="007C7ED4"/>
    <w:rsid w:val="007D01E1"/>
    <w:rsid w:val="007D03AE"/>
    <w:rsid w:val="007D06D5"/>
    <w:rsid w:val="007D0912"/>
    <w:rsid w:val="007D0BE9"/>
    <w:rsid w:val="007D0C21"/>
    <w:rsid w:val="007D0F1A"/>
    <w:rsid w:val="007D10E0"/>
    <w:rsid w:val="007D1118"/>
    <w:rsid w:val="007D1544"/>
    <w:rsid w:val="007D172D"/>
    <w:rsid w:val="007D188B"/>
    <w:rsid w:val="007D19AE"/>
    <w:rsid w:val="007D1CA5"/>
    <w:rsid w:val="007D1D70"/>
    <w:rsid w:val="007D1F26"/>
    <w:rsid w:val="007D1F87"/>
    <w:rsid w:val="007D221C"/>
    <w:rsid w:val="007D2340"/>
    <w:rsid w:val="007D27FB"/>
    <w:rsid w:val="007D2C11"/>
    <w:rsid w:val="007D2CF1"/>
    <w:rsid w:val="007D2E7B"/>
    <w:rsid w:val="007D2ECD"/>
    <w:rsid w:val="007D3097"/>
    <w:rsid w:val="007D32E2"/>
    <w:rsid w:val="007D3879"/>
    <w:rsid w:val="007D3CDC"/>
    <w:rsid w:val="007D3D11"/>
    <w:rsid w:val="007D3D4C"/>
    <w:rsid w:val="007D3DD9"/>
    <w:rsid w:val="007D4007"/>
    <w:rsid w:val="007D4128"/>
    <w:rsid w:val="007D43DA"/>
    <w:rsid w:val="007D44F9"/>
    <w:rsid w:val="007D4659"/>
    <w:rsid w:val="007D4A68"/>
    <w:rsid w:val="007D4B70"/>
    <w:rsid w:val="007D4C1C"/>
    <w:rsid w:val="007D4CE9"/>
    <w:rsid w:val="007D520C"/>
    <w:rsid w:val="007D547D"/>
    <w:rsid w:val="007D5516"/>
    <w:rsid w:val="007D55AA"/>
    <w:rsid w:val="007D563F"/>
    <w:rsid w:val="007D5EF8"/>
    <w:rsid w:val="007D67E0"/>
    <w:rsid w:val="007D70A3"/>
    <w:rsid w:val="007D7A1B"/>
    <w:rsid w:val="007D7BC3"/>
    <w:rsid w:val="007E0415"/>
    <w:rsid w:val="007E08F8"/>
    <w:rsid w:val="007E0DEF"/>
    <w:rsid w:val="007E0F69"/>
    <w:rsid w:val="007E10EA"/>
    <w:rsid w:val="007E1239"/>
    <w:rsid w:val="007E145E"/>
    <w:rsid w:val="007E17EA"/>
    <w:rsid w:val="007E1936"/>
    <w:rsid w:val="007E215C"/>
    <w:rsid w:val="007E21D7"/>
    <w:rsid w:val="007E2246"/>
    <w:rsid w:val="007E294B"/>
    <w:rsid w:val="007E2AEA"/>
    <w:rsid w:val="007E2B24"/>
    <w:rsid w:val="007E2CFD"/>
    <w:rsid w:val="007E2F87"/>
    <w:rsid w:val="007E307F"/>
    <w:rsid w:val="007E30E9"/>
    <w:rsid w:val="007E3132"/>
    <w:rsid w:val="007E31AA"/>
    <w:rsid w:val="007E3484"/>
    <w:rsid w:val="007E35B1"/>
    <w:rsid w:val="007E387A"/>
    <w:rsid w:val="007E3E79"/>
    <w:rsid w:val="007E4105"/>
    <w:rsid w:val="007E416A"/>
    <w:rsid w:val="007E436C"/>
    <w:rsid w:val="007E450E"/>
    <w:rsid w:val="007E4513"/>
    <w:rsid w:val="007E4569"/>
    <w:rsid w:val="007E46F1"/>
    <w:rsid w:val="007E47B3"/>
    <w:rsid w:val="007E47CB"/>
    <w:rsid w:val="007E4A15"/>
    <w:rsid w:val="007E5121"/>
    <w:rsid w:val="007E514B"/>
    <w:rsid w:val="007E57D2"/>
    <w:rsid w:val="007E5A7C"/>
    <w:rsid w:val="007E5CAC"/>
    <w:rsid w:val="007E5CD7"/>
    <w:rsid w:val="007E5F46"/>
    <w:rsid w:val="007E612B"/>
    <w:rsid w:val="007E65B1"/>
    <w:rsid w:val="007E698B"/>
    <w:rsid w:val="007E6A1F"/>
    <w:rsid w:val="007E6B9B"/>
    <w:rsid w:val="007E6DE6"/>
    <w:rsid w:val="007E72D4"/>
    <w:rsid w:val="007E75EF"/>
    <w:rsid w:val="007E7990"/>
    <w:rsid w:val="007E7B3D"/>
    <w:rsid w:val="007E7B53"/>
    <w:rsid w:val="007E7E42"/>
    <w:rsid w:val="007F0131"/>
    <w:rsid w:val="007F0165"/>
    <w:rsid w:val="007F016F"/>
    <w:rsid w:val="007F03AC"/>
    <w:rsid w:val="007F092F"/>
    <w:rsid w:val="007F09A2"/>
    <w:rsid w:val="007F0C79"/>
    <w:rsid w:val="007F0F2E"/>
    <w:rsid w:val="007F103B"/>
    <w:rsid w:val="007F127C"/>
    <w:rsid w:val="007F12A0"/>
    <w:rsid w:val="007F1746"/>
    <w:rsid w:val="007F19C5"/>
    <w:rsid w:val="007F1A19"/>
    <w:rsid w:val="007F1B5D"/>
    <w:rsid w:val="007F236F"/>
    <w:rsid w:val="007F237B"/>
    <w:rsid w:val="007F2888"/>
    <w:rsid w:val="007F2AEB"/>
    <w:rsid w:val="007F2B8E"/>
    <w:rsid w:val="007F2E4D"/>
    <w:rsid w:val="007F2EC8"/>
    <w:rsid w:val="007F36F6"/>
    <w:rsid w:val="007F3E66"/>
    <w:rsid w:val="007F4083"/>
    <w:rsid w:val="007F40AA"/>
    <w:rsid w:val="007F40E1"/>
    <w:rsid w:val="007F41E0"/>
    <w:rsid w:val="007F44A6"/>
    <w:rsid w:val="007F453B"/>
    <w:rsid w:val="007F46B0"/>
    <w:rsid w:val="007F4B1D"/>
    <w:rsid w:val="007F4BA5"/>
    <w:rsid w:val="007F4F9F"/>
    <w:rsid w:val="007F55B7"/>
    <w:rsid w:val="007F5615"/>
    <w:rsid w:val="007F5829"/>
    <w:rsid w:val="007F5D54"/>
    <w:rsid w:val="007F6192"/>
    <w:rsid w:val="007F62A3"/>
    <w:rsid w:val="007F6336"/>
    <w:rsid w:val="007F64AE"/>
    <w:rsid w:val="007F6A79"/>
    <w:rsid w:val="007F6ABC"/>
    <w:rsid w:val="007F6CC2"/>
    <w:rsid w:val="007F6E54"/>
    <w:rsid w:val="007F70ED"/>
    <w:rsid w:val="007F7189"/>
    <w:rsid w:val="007F73AB"/>
    <w:rsid w:val="007F73BC"/>
    <w:rsid w:val="007F7679"/>
    <w:rsid w:val="007F774D"/>
    <w:rsid w:val="007F7EE5"/>
    <w:rsid w:val="0080011E"/>
    <w:rsid w:val="008006EA"/>
    <w:rsid w:val="00800726"/>
    <w:rsid w:val="0080072A"/>
    <w:rsid w:val="0080095A"/>
    <w:rsid w:val="00800DB2"/>
    <w:rsid w:val="00800DF1"/>
    <w:rsid w:val="00800FDF"/>
    <w:rsid w:val="0080140C"/>
    <w:rsid w:val="008015A7"/>
    <w:rsid w:val="00801A91"/>
    <w:rsid w:val="00801B4F"/>
    <w:rsid w:val="00802456"/>
    <w:rsid w:val="008024CD"/>
    <w:rsid w:val="00802508"/>
    <w:rsid w:val="0080375C"/>
    <w:rsid w:val="00803ACE"/>
    <w:rsid w:val="00804571"/>
    <w:rsid w:val="008046E3"/>
    <w:rsid w:val="008046EB"/>
    <w:rsid w:val="00804B92"/>
    <w:rsid w:val="00805357"/>
    <w:rsid w:val="008053B4"/>
    <w:rsid w:val="0080547C"/>
    <w:rsid w:val="00805711"/>
    <w:rsid w:val="008058C2"/>
    <w:rsid w:val="00805C30"/>
    <w:rsid w:val="00805D75"/>
    <w:rsid w:val="00805EC5"/>
    <w:rsid w:val="00805F26"/>
    <w:rsid w:val="008061D1"/>
    <w:rsid w:val="00806205"/>
    <w:rsid w:val="008063AC"/>
    <w:rsid w:val="00806888"/>
    <w:rsid w:val="008068E1"/>
    <w:rsid w:val="008069B0"/>
    <w:rsid w:val="00806AB0"/>
    <w:rsid w:val="00806CB5"/>
    <w:rsid w:val="00806EE4"/>
    <w:rsid w:val="00806F00"/>
    <w:rsid w:val="00807104"/>
    <w:rsid w:val="0080717B"/>
    <w:rsid w:val="008071AC"/>
    <w:rsid w:val="00807364"/>
    <w:rsid w:val="00807997"/>
    <w:rsid w:val="00807E72"/>
    <w:rsid w:val="00807EF3"/>
    <w:rsid w:val="00810214"/>
    <w:rsid w:val="00810225"/>
    <w:rsid w:val="008104CA"/>
    <w:rsid w:val="008106BD"/>
    <w:rsid w:val="008107D1"/>
    <w:rsid w:val="008108F4"/>
    <w:rsid w:val="00810A2F"/>
    <w:rsid w:val="00810A82"/>
    <w:rsid w:val="00810F1F"/>
    <w:rsid w:val="00811122"/>
    <w:rsid w:val="008111D0"/>
    <w:rsid w:val="008114EA"/>
    <w:rsid w:val="00811535"/>
    <w:rsid w:val="0081196A"/>
    <w:rsid w:val="00811AEC"/>
    <w:rsid w:val="00811B05"/>
    <w:rsid w:val="00811DBB"/>
    <w:rsid w:val="00811E88"/>
    <w:rsid w:val="0081233A"/>
    <w:rsid w:val="00812616"/>
    <w:rsid w:val="00812A00"/>
    <w:rsid w:val="00812A5E"/>
    <w:rsid w:val="00812CC4"/>
    <w:rsid w:val="00812E37"/>
    <w:rsid w:val="00812E3E"/>
    <w:rsid w:val="0081307B"/>
    <w:rsid w:val="00813278"/>
    <w:rsid w:val="008132A4"/>
    <w:rsid w:val="008132CE"/>
    <w:rsid w:val="0081369E"/>
    <w:rsid w:val="00813D1F"/>
    <w:rsid w:val="00813DFD"/>
    <w:rsid w:val="00814015"/>
    <w:rsid w:val="00814494"/>
    <w:rsid w:val="00814D57"/>
    <w:rsid w:val="00814D5B"/>
    <w:rsid w:val="00815354"/>
    <w:rsid w:val="00815513"/>
    <w:rsid w:val="0081571D"/>
    <w:rsid w:val="008159B1"/>
    <w:rsid w:val="00815D4E"/>
    <w:rsid w:val="00815E04"/>
    <w:rsid w:val="0081621B"/>
    <w:rsid w:val="0081641D"/>
    <w:rsid w:val="00816585"/>
    <w:rsid w:val="00816A71"/>
    <w:rsid w:val="00816ACA"/>
    <w:rsid w:val="00816B0C"/>
    <w:rsid w:val="00816EBA"/>
    <w:rsid w:val="00817117"/>
    <w:rsid w:val="00817176"/>
    <w:rsid w:val="008174F4"/>
    <w:rsid w:val="00817662"/>
    <w:rsid w:val="008177C1"/>
    <w:rsid w:val="008179AA"/>
    <w:rsid w:val="0082024D"/>
    <w:rsid w:val="008206FA"/>
    <w:rsid w:val="008208E9"/>
    <w:rsid w:val="00820ACE"/>
    <w:rsid w:val="00820D2E"/>
    <w:rsid w:val="00820E15"/>
    <w:rsid w:val="0082169E"/>
    <w:rsid w:val="0082169F"/>
    <w:rsid w:val="008216F0"/>
    <w:rsid w:val="0082176E"/>
    <w:rsid w:val="0082197D"/>
    <w:rsid w:val="0082198B"/>
    <w:rsid w:val="00821D51"/>
    <w:rsid w:val="00821D7F"/>
    <w:rsid w:val="00821E9F"/>
    <w:rsid w:val="00822219"/>
    <w:rsid w:val="00822598"/>
    <w:rsid w:val="008228F0"/>
    <w:rsid w:val="00822B1C"/>
    <w:rsid w:val="00822C7D"/>
    <w:rsid w:val="008230A4"/>
    <w:rsid w:val="0082334E"/>
    <w:rsid w:val="0082347F"/>
    <w:rsid w:val="00823651"/>
    <w:rsid w:val="008237EF"/>
    <w:rsid w:val="00823A2B"/>
    <w:rsid w:val="00823ADB"/>
    <w:rsid w:val="00823C7C"/>
    <w:rsid w:val="0082422E"/>
    <w:rsid w:val="008242AD"/>
    <w:rsid w:val="0082494A"/>
    <w:rsid w:val="00824A18"/>
    <w:rsid w:val="00824A46"/>
    <w:rsid w:val="00824E17"/>
    <w:rsid w:val="00824EEB"/>
    <w:rsid w:val="00824F1E"/>
    <w:rsid w:val="0082510B"/>
    <w:rsid w:val="00825144"/>
    <w:rsid w:val="008251F8"/>
    <w:rsid w:val="0082534C"/>
    <w:rsid w:val="00825389"/>
    <w:rsid w:val="008255CE"/>
    <w:rsid w:val="0082574F"/>
    <w:rsid w:val="008257BD"/>
    <w:rsid w:val="00825B40"/>
    <w:rsid w:val="00825D72"/>
    <w:rsid w:val="00825D79"/>
    <w:rsid w:val="00825F1A"/>
    <w:rsid w:val="00825F4A"/>
    <w:rsid w:val="0082602A"/>
    <w:rsid w:val="008262ED"/>
    <w:rsid w:val="008264D7"/>
    <w:rsid w:val="00826697"/>
    <w:rsid w:val="00826781"/>
    <w:rsid w:val="0082686B"/>
    <w:rsid w:val="00826D00"/>
    <w:rsid w:val="00826DD9"/>
    <w:rsid w:val="00827301"/>
    <w:rsid w:val="00827846"/>
    <w:rsid w:val="00827C82"/>
    <w:rsid w:val="00827E04"/>
    <w:rsid w:val="00827E91"/>
    <w:rsid w:val="008302F9"/>
    <w:rsid w:val="00830383"/>
    <w:rsid w:val="0083044C"/>
    <w:rsid w:val="00830690"/>
    <w:rsid w:val="00830771"/>
    <w:rsid w:val="00830913"/>
    <w:rsid w:val="00830ABE"/>
    <w:rsid w:val="00830C04"/>
    <w:rsid w:val="00830C1F"/>
    <w:rsid w:val="00830E3D"/>
    <w:rsid w:val="00831143"/>
    <w:rsid w:val="00831283"/>
    <w:rsid w:val="008313FC"/>
    <w:rsid w:val="008314EA"/>
    <w:rsid w:val="00831631"/>
    <w:rsid w:val="00831813"/>
    <w:rsid w:val="00831B6D"/>
    <w:rsid w:val="00831BA3"/>
    <w:rsid w:val="00831EF8"/>
    <w:rsid w:val="00832474"/>
    <w:rsid w:val="00832630"/>
    <w:rsid w:val="008328B6"/>
    <w:rsid w:val="00832D7C"/>
    <w:rsid w:val="00832F8A"/>
    <w:rsid w:val="008333E4"/>
    <w:rsid w:val="008336D7"/>
    <w:rsid w:val="008337B1"/>
    <w:rsid w:val="008337C4"/>
    <w:rsid w:val="008339D0"/>
    <w:rsid w:val="00833B94"/>
    <w:rsid w:val="00833CBB"/>
    <w:rsid w:val="00834007"/>
    <w:rsid w:val="0083464D"/>
    <w:rsid w:val="008346B0"/>
    <w:rsid w:val="008346BC"/>
    <w:rsid w:val="00834ADB"/>
    <w:rsid w:val="00834D4E"/>
    <w:rsid w:val="00834F0B"/>
    <w:rsid w:val="00834F2D"/>
    <w:rsid w:val="00835100"/>
    <w:rsid w:val="0083519D"/>
    <w:rsid w:val="0083534E"/>
    <w:rsid w:val="0083560E"/>
    <w:rsid w:val="00835DA3"/>
    <w:rsid w:val="00835F01"/>
    <w:rsid w:val="00835F41"/>
    <w:rsid w:val="00835FAC"/>
    <w:rsid w:val="008360FA"/>
    <w:rsid w:val="00836149"/>
    <w:rsid w:val="00836372"/>
    <w:rsid w:val="00836394"/>
    <w:rsid w:val="0083641C"/>
    <w:rsid w:val="00836834"/>
    <w:rsid w:val="00836A20"/>
    <w:rsid w:val="00836B04"/>
    <w:rsid w:val="00836D23"/>
    <w:rsid w:val="00836FFA"/>
    <w:rsid w:val="00837759"/>
    <w:rsid w:val="0083787D"/>
    <w:rsid w:val="00837B38"/>
    <w:rsid w:val="00837CA8"/>
    <w:rsid w:val="00837F88"/>
    <w:rsid w:val="008400D3"/>
    <w:rsid w:val="008402E8"/>
    <w:rsid w:val="008404F1"/>
    <w:rsid w:val="0084051E"/>
    <w:rsid w:val="00840605"/>
    <w:rsid w:val="008409FA"/>
    <w:rsid w:val="00840B6C"/>
    <w:rsid w:val="00840D79"/>
    <w:rsid w:val="00840E3D"/>
    <w:rsid w:val="00840EE3"/>
    <w:rsid w:val="008413D8"/>
    <w:rsid w:val="00841401"/>
    <w:rsid w:val="0084182C"/>
    <w:rsid w:val="00841CBF"/>
    <w:rsid w:val="00841DE1"/>
    <w:rsid w:val="00841FC5"/>
    <w:rsid w:val="00841FE9"/>
    <w:rsid w:val="008421D4"/>
    <w:rsid w:val="00842283"/>
    <w:rsid w:val="00842533"/>
    <w:rsid w:val="00842654"/>
    <w:rsid w:val="00842734"/>
    <w:rsid w:val="00842837"/>
    <w:rsid w:val="008429AA"/>
    <w:rsid w:val="00842EBA"/>
    <w:rsid w:val="00843416"/>
    <w:rsid w:val="00843485"/>
    <w:rsid w:val="0084352C"/>
    <w:rsid w:val="00843FF3"/>
    <w:rsid w:val="00844020"/>
    <w:rsid w:val="00844247"/>
    <w:rsid w:val="00844496"/>
    <w:rsid w:val="008447F2"/>
    <w:rsid w:val="00844994"/>
    <w:rsid w:val="008449C6"/>
    <w:rsid w:val="00844BC8"/>
    <w:rsid w:val="00844CA2"/>
    <w:rsid w:val="00844D5C"/>
    <w:rsid w:val="00844F10"/>
    <w:rsid w:val="008451AC"/>
    <w:rsid w:val="008451C5"/>
    <w:rsid w:val="00845207"/>
    <w:rsid w:val="0084550C"/>
    <w:rsid w:val="008455A2"/>
    <w:rsid w:val="0084572A"/>
    <w:rsid w:val="00845774"/>
    <w:rsid w:val="00845F32"/>
    <w:rsid w:val="00846165"/>
    <w:rsid w:val="0084688B"/>
    <w:rsid w:val="008468A2"/>
    <w:rsid w:val="008468FA"/>
    <w:rsid w:val="00846935"/>
    <w:rsid w:val="0084695F"/>
    <w:rsid w:val="008469F9"/>
    <w:rsid w:val="00846BDB"/>
    <w:rsid w:val="00846D13"/>
    <w:rsid w:val="00846E7D"/>
    <w:rsid w:val="00846EA2"/>
    <w:rsid w:val="00846FC2"/>
    <w:rsid w:val="0084765F"/>
    <w:rsid w:val="00847961"/>
    <w:rsid w:val="00847A9A"/>
    <w:rsid w:val="00847D58"/>
    <w:rsid w:val="00847F2A"/>
    <w:rsid w:val="008500EB"/>
    <w:rsid w:val="00850131"/>
    <w:rsid w:val="00850980"/>
    <w:rsid w:val="0085099F"/>
    <w:rsid w:val="00850A68"/>
    <w:rsid w:val="00850BDC"/>
    <w:rsid w:val="00850D97"/>
    <w:rsid w:val="00850F2F"/>
    <w:rsid w:val="00851853"/>
    <w:rsid w:val="008519A9"/>
    <w:rsid w:val="00851B21"/>
    <w:rsid w:val="00851B38"/>
    <w:rsid w:val="00851F3A"/>
    <w:rsid w:val="008521D2"/>
    <w:rsid w:val="00852261"/>
    <w:rsid w:val="00852362"/>
    <w:rsid w:val="00852F52"/>
    <w:rsid w:val="0085307D"/>
    <w:rsid w:val="008532DF"/>
    <w:rsid w:val="00853514"/>
    <w:rsid w:val="00853956"/>
    <w:rsid w:val="00853AE2"/>
    <w:rsid w:val="00853FE4"/>
    <w:rsid w:val="00854384"/>
    <w:rsid w:val="00854514"/>
    <w:rsid w:val="00854830"/>
    <w:rsid w:val="00854EE3"/>
    <w:rsid w:val="00855046"/>
    <w:rsid w:val="008551EA"/>
    <w:rsid w:val="0085529A"/>
    <w:rsid w:val="008554E1"/>
    <w:rsid w:val="00855AE5"/>
    <w:rsid w:val="00855B57"/>
    <w:rsid w:val="00855C2B"/>
    <w:rsid w:val="00855EC8"/>
    <w:rsid w:val="0085634D"/>
    <w:rsid w:val="008564C0"/>
    <w:rsid w:val="008566B8"/>
    <w:rsid w:val="00856818"/>
    <w:rsid w:val="00856A09"/>
    <w:rsid w:val="008570E3"/>
    <w:rsid w:val="008572D9"/>
    <w:rsid w:val="00857541"/>
    <w:rsid w:val="00857708"/>
    <w:rsid w:val="00857766"/>
    <w:rsid w:val="008578DC"/>
    <w:rsid w:val="00857A3C"/>
    <w:rsid w:val="00857AC9"/>
    <w:rsid w:val="00857C0F"/>
    <w:rsid w:val="00860052"/>
    <w:rsid w:val="0086015B"/>
    <w:rsid w:val="00860299"/>
    <w:rsid w:val="0086030C"/>
    <w:rsid w:val="0086048D"/>
    <w:rsid w:val="008605AE"/>
    <w:rsid w:val="008606B7"/>
    <w:rsid w:val="00860854"/>
    <w:rsid w:val="00860889"/>
    <w:rsid w:val="00860A87"/>
    <w:rsid w:val="00860DE8"/>
    <w:rsid w:val="00860EBF"/>
    <w:rsid w:val="008610C6"/>
    <w:rsid w:val="00861397"/>
    <w:rsid w:val="008615A7"/>
    <w:rsid w:val="008615D6"/>
    <w:rsid w:val="008619FD"/>
    <w:rsid w:val="00861B42"/>
    <w:rsid w:val="00861C7D"/>
    <w:rsid w:val="00861D93"/>
    <w:rsid w:val="00861EF4"/>
    <w:rsid w:val="0086203D"/>
    <w:rsid w:val="008620A8"/>
    <w:rsid w:val="008620C9"/>
    <w:rsid w:val="008624AF"/>
    <w:rsid w:val="008625E7"/>
    <w:rsid w:val="00862D0E"/>
    <w:rsid w:val="008633F6"/>
    <w:rsid w:val="00863666"/>
    <w:rsid w:val="00863883"/>
    <w:rsid w:val="00863CC2"/>
    <w:rsid w:val="00863D65"/>
    <w:rsid w:val="00863E1D"/>
    <w:rsid w:val="00863FBB"/>
    <w:rsid w:val="008640D1"/>
    <w:rsid w:val="008641FE"/>
    <w:rsid w:val="00864331"/>
    <w:rsid w:val="008647E5"/>
    <w:rsid w:val="0086481B"/>
    <w:rsid w:val="008648C0"/>
    <w:rsid w:val="00864933"/>
    <w:rsid w:val="008649A5"/>
    <w:rsid w:val="00864B37"/>
    <w:rsid w:val="00864BA5"/>
    <w:rsid w:val="00864D09"/>
    <w:rsid w:val="00864E46"/>
    <w:rsid w:val="008650E5"/>
    <w:rsid w:val="008652DA"/>
    <w:rsid w:val="0086553E"/>
    <w:rsid w:val="00865F60"/>
    <w:rsid w:val="008665D8"/>
    <w:rsid w:val="00866D45"/>
    <w:rsid w:val="00866ED7"/>
    <w:rsid w:val="008672DE"/>
    <w:rsid w:val="0086799A"/>
    <w:rsid w:val="00867F1C"/>
    <w:rsid w:val="00870823"/>
    <w:rsid w:val="00870A36"/>
    <w:rsid w:val="008713F2"/>
    <w:rsid w:val="008715A7"/>
    <w:rsid w:val="00872031"/>
    <w:rsid w:val="0087205D"/>
    <w:rsid w:val="0087232A"/>
    <w:rsid w:val="00872542"/>
    <w:rsid w:val="008729E7"/>
    <w:rsid w:val="00872ACF"/>
    <w:rsid w:val="00872FE3"/>
    <w:rsid w:val="00873263"/>
    <w:rsid w:val="00873343"/>
    <w:rsid w:val="0087368A"/>
    <w:rsid w:val="00873698"/>
    <w:rsid w:val="00873957"/>
    <w:rsid w:val="00873FA3"/>
    <w:rsid w:val="00874100"/>
    <w:rsid w:val="008742F0"/>
    <w:rsid w:val="0087430B"/>
    <w:rsid w:val="00874B27"/>
    <w:rsid w:val="00874BD9"/>
    <w:rsid w:val="00874C16"/>
    <w:rsid w:val="00874C35"/>
    <w:rsid w:val="00874E20"/>
    <w:rsid w:val="00875657"/>
    <w:rsid w:val="00875868"/>
    <w:rsid w:val="00875963"/>
    <w:rsid w:val="008759EC"/>
    <w:rsid w:val="00875A50"/>
    <w:rsid w:val="00875A66"/>
    <w:rsid w:val="00875AD8"/>
    <w:rsid w:val="00875C01"/>
    <w:rsid w:val="00875C8C"/>
    <w:rsid w:val="00875F63"/>
    <w:rsid w:val="00875F9C"/>
    <w:rsid w:val="00876047"/>
    <w:rsid w:val="00876610"/>
    <w:rsid w:val="00876955"/>
    <w:rsid w:val="00876B41"/>
    <w:rsid w:val="00876CC1"/>
    <w:rsid w:val="00876F53"/>
    <w:rsid w:val="00877926"/>
    <w:rsid w:val="00877D3A"/>
    <w:rsid w:val="00877D8B"/>
    <w:rsid w:val="00877E22"/>
    <w:rsid w:val="008802C0"/>
    <w:rsid w:val="008804F8"/>
    <w:rsid w:val="00880598"/>
    <w:rsid w:val="00880824"/>
    <w:rsid w:val="0088087D"/>
    <w:rsid w:val="008809B7"/>
    <w:rsid w:val="00880B13"/>
    <w:rsid w:val="00880E2B"/>
    <w:rsid w:val="00880ED8"/>
    <w:rsid w:val="00881470"/>
    <w:rsid w:val="00881533"/>
    <w:rsid w:val="008820A5"/>
    <w:rsid w:val="0088216D"/>
    <w:rsid w:val="0088221D"/>
    <w:rsid w:val="00882613"/>
    <w:rsid w:val="008828C7"/>
    <w:rsid w:val="00882B02"/>
    <w:rsid w:val="00882B70"/>
    <w:rsid w:val="00882CF1"/>
    <w:rsid w:val="00882EB1"/>
    <w:rsid w:val="00883212"/>
    <w:rsid w:val="00883273"/>
    <w:rsid w:val="00883BA4"/>
    <w:rsid w:val="00883BB7"/>
    <w:rsid w:val="00883CB3"/>
    <w:rsid w:val="00883DA5"/>
    <w:rsid w:val="00883FB1"/>
    <w:rsid w:val="008845DF"/>
    <w:rsid w:val="00884638"/>
    <w:rsid w:val="008847F4"/>
    <w:rsid w:val="008847FA"/>
    <w:rsid w:val="00884BCA"/>
    <w:rsid w:val="00884C30"/>
    <w:rsid w:val="00885083"/>
    <w:rsid w:val="008851DF"/>
    <w:rsid w:val="008852B6"/>
    <w:rsid w:val="0088535D"/>
    <w:rsid w:val="00885369"/>
    <w:rsid w:val="0088546A"/>
    <w:rsid w:val="0088596B"/>
    <w:rsid w:val="00885B3B"/>
    <w:rsid w:val="00885B71"/>
    <w:rsid w:val="00885BE6"/>
    <w:rsid w:val="00885C1D"/>
    <w:rsid w:val="00885CD4"/>
    <w:rsid w:val="00886172"/>
    <w:rsid w:val="00886256"/>
    <w:rsid w:val="00886318"/>
    <w:rsid w:val="0088640F"/>
    <w:rsid w:val="00887095"/>
    <w:rsid w:val="0088717C"/>
    <w:rsid w:val="0089018D"/>
    <w:rsid w:val="008903E3"/>
    <w:rsid w:val="0089061E"/>
    <w:rsid w:val="0089090F"/>
    <w:rsid w:val="00890B38"/>
    <w:rsid w:val="00890B5C"/>
    <w:rsid w:val="00890EDD"/>
    <w:rsid w:val="00890F6B"/>
    <w:rsid w:val="00890FD4"/>
    <w:rsid w:val="0089121A"/>
    <w:rsid w:val="008912F7"/>
    <w:rsid w:val="008914CF"/>
    <w:rsid w:val="00891610"/>
    <w:rsid w:val="0089194A"/>
    <w:rsid w:val="008919A3"/>
    <w:rsid w:val="00891A86"/>
    <w:rsid w:val="00891AB9"/>
    <w:rsid w:val="00891E67"/>
    <w:rsid w:val="00891F67"/>
    <w:rsid w:val="0089209A"/>
    <w:rsid w:val="0089265A"/>
    <w:rsid w:val="008927F1"/>
    <w:rsid w:val="0089284D"/>
    <w:rsid w:val="00892BCA"/>
    <w:rsid w:val="00892CC7"/>
    <w:rsid w:val="00892EF8"/>
    <w:rsid w:val="00893137"/>
    <w:rsid w:val="00893238"/>
    <w:rsid w:val="008937BB"/>
    <w:rsid w:val="00893BB6"/>
    <w:rsid w:val="00894260"/>
    <w:rsid w:val="008943D2"/>
    <w:rsid w:val="008944E6"/>
    <w:rsid w:val="00894CEF"/>
    <w:rsid w:val="00894FC2"/>
    <w:rsid w:val="00895075"/>
    <w:rsid w:val="008953FD"/>
    <w:rsid w:val="0089543A"/>
    <w:rsid w:val="0089547E"/>
    <w:rsid w:val="008956C4"/>
    <w:rsid w:val="00895938"/>
    <w:rsid w:val="00895A73"/>
    <w:rsid w:val="00895B0C"/>
    <w:rsid w:val="00895B7C"/>
    <w:rsid w:val="00895F31"/>
    <w:rsid w:val="008966B3"/>
    <w:rsid w:val="00896F86"/>
    <w:rsid w:val="00896FEC"/>
    <w:rsid w:val="0089744B"/>
    <w:rsid w:val="00897BE1"/>
    <w:rsid w:val="00897D31"/>
    <w:rsid w:val="00897E28"/>
    <w:rsid w:val="00897EC5"/>
    <w:rsid w:val="00897FBA"/>
    <w:rsid w:val="008A029D"/>
    <w:rsid w:val="008A08D3"/>
    <w:rsid w:val="008A0E7C"/>
    <w:rsid w:val="008A1023"/>
    <w:rsid w:val="008A128A"/>
    <w:rsid w:val="008A13D6"/>
    <w:rsid w:val="008A153C"/>
    <w:rsid w:val="008A1C31"/>
    <w:rsid w:val="008A1EAE"/>
    <w:rsid w:val="008A212A"/>
    <w:rsid w:val="008A2627"/>
    <w:rsid w:val="008A26FB"/>
    <w:rsid w:val="008A27D2"/>
    <w:rsid w:val="008A3784"/>
    <w:rsid w:val="008A37D0"/>
    <w:rsid w:val="008A391A"/>
    <w:rsid w:val="008A3B83"/>
    <w:rsid w:val="008A3F3F"/>
    <w:rsid w:val="008A407D"/>
    <w:rsid w:val="008A4211"/>
    <w:rsid w:val="008A42A6"/>
    <w:rsid w:val="008A4375"/>
    <w:rsid w:val="008A43DD"/>
    <w:rsid w:val="008A44EC"/>
    <w:rsid w:val="008A4770"/>
    <w:rsid w:val="008A479A"/>
    <w:rsid w:val="008A4AC1"/>
    <w:rsid w:val="008A4AC3"/>
    <w:rsid w:val="008A4BB0"/>
    <w:rsid w:val="008A4BFA"/>
    <w:rsid w:val="008A4DD6"/>
    <w:rsid w:val="008A4E58"/>
    <w:rsid w:val="008A4E9F"/>
    <w:rsid w:val="008A54EE"/>
    <w:rsid w:val="008A5964"/>
    <w:rsid w:val="008A61CD"/>
    <w:rsid w:val="008A63F1"/>
    <w:rsid w:val="008A6487"/>
    <w:rsid w:val="008A64FB"/>
    <w:rsid w:val="008A6645"/>
    <w:rsid w:val="008A6715"/>
    <w:rsid w:val="008A6AC3"/>
    <w:rsid w:val="008A70CF"/>
    <w:rsid w:val="008A7143"/>
    <w:rsid w:val="008A7710"/>
    <w:rsid w:val="008A7888"/>
    <w:rsid w:val="008A7895"/>
    <w:rsid w:val="008A78C2"/>
    <w:rsid w:val="008B033B"/>
    <w:rsid w:val="008B034B"/>
    <w:rsid w:val="008B0536"/>
    <w:rsid w:val="008B0802"/>
    <w:rsid w:val="008B0BAD"/>
    <w:rsid w:val="008B0F85"/>
    <w:rsid w:val="008B108F"/>
    <w:rsid w:val="008B10AC"/>
    <w:rsid w:val="008B15CB"/>
    <w:rsid w:val="008B15D3"/>
    <w:rsid w:val="008B19E4"/>
    <w:rsid w:val="008B1C1A"/>
    <w:rsid w:val="008B1CB8"/>
    <w:rsid w:val="008B1FC8"/>
    <w:rsid w:val="008B2519"/>
    <w:rsid w:val="008B2542"/>
    <w:rsid w:val="008B27EF"/>
    <w:rsid w:val="008B2B57"/>
    <w:rsid w:val="008B2BC4"/>
    <w:rsid w:val="008B2C26"/>
    <w:rsid w:val="008B2E42"/>
    <w:rsid w:val="008B2EE2"/>
    <w:rsid w:val="008B315C"/>
    <w:rsid w:val="008B3A67"/>
    <w:rsid w:val="008B3AF1"/>
    <w:rsid w:val="008B3AF7"/>
    <w:rsid w:val="008B3D0C"/>
    <w:rsid w:val="008B3D91"/>
    <w:rsid w:val="008B4068"/>
    <w:rsid w:val="008B4164"/>
    <w:rsid w:val="008B45D2"/>
    <w:rsid w:val="008B4AD1"/>
    <w:rsid w:val="008B4E28"/>
    <w:rsid w:val="008B5055"/>
    <w:rsid w:val="008B505C"/>
    <w:rsid w:val="008B518B"/>
    <w:rsid w:val="008B541B"/>
    <w:rsid w:val="008B5532"/>
    <w:rsid w:val="008B5558"/>
    <w:rsid w:val="008B55B8"/>
    <w:rsid w:val="008B58C9"/>
    <w:rsid w:val="008B5E14"/>
    <w:rsid w:val="008B5E1B"/>
    <w:rsid w:val="008B6250"/>
    <w:rsid w:val="008B6326"/>
    <w:rsid w:val="008B6493"/>
    <w:rsid w:val="008B6753"/>
    <w:rsid w:val="008B6874"/>
    <w:rsid w:val="008B6E1D"/>
    <w:rsid w:val="008B6E98"/>
    <w:rsid w:val="008B7097"/>
    <w:rsid w:val="008B72F7"/>
    <w:rsid w:val="008B742A"/>
    <w:rsid w:val="008B75C2"/>
    <w:rsid w:val="008B7601"/>
    <w:rsid w:val="008B760F"/>
    <w:rsid w:val="008B782D"/>
    <w:rsid w:val="008B7976"/>
    <w:rsid w:val="008B7B45"/>
    <w:rsid w:val="008B7E00"/>
    <w:rsid w:val="008C01C8"/>
    <w:rsid w:val="008C04CE"/>
    <w:rsid w:val="008C0522"/>
    <w:rsid w:val="008C053D"/>
    <w:rsid w:val="008C060F"/>
    <w:rsid w:val="008C067D"/>
    <w:rsid w:val="008C08DA"/>
    <w:rsid w:val="008C093D"/>
    <w:rsid w:val="008C0A8E"/>
    <w:rsid w:val="008C0D94"/>
    <w:rsid w:val="008C102D"/>
    <w:rsid w:val="008C1073"/>
    <w:rsid w:val="008C17FC"/>
    <w:rsid w:val="008C190F"/>
    <w:rsid w:val="008C191B"/>
    <w:rsid w:val="008C1A91"/>
    <w:rsid w:val="008C1B8A"/>
    <w:rsid w:val="008C22BE"/>
    <w:rsid w:val="008C25C7"/>
    <w:rsid w:val="008C2612"/>
    <w:rsid w:val="008C2701"/>
    <w:rsid w:val="008C2799"/>
    <w:rsid w:val="008C279E"/>
    <w:rsid w:val="008C281C"/>
    <w:rsid w:val="008C28EA"/>
    <w:rsid w:val="008C29A4"/>
    <w:rsid w:val="008C2A3C"/>
    <w:rsid w:val="008C2DB2"/>
    <w:rsid w:val="008C2DE8"/>
    <w:rsid w:val="008C2EFD"/>
    <w:rsid w:val="008C2F32"/>
    <w:rsid w:val="008C2F50"/>
    <w:rsid w:val="008C31B6"/>
    <w:rsid w:val="008C332D"/>
    <w:rsid w:val="008C349F"/>
    <w:rsid w:val="008C352F"/>
    <w:rsid w:val="008C3A9D"/>
    <w:rsid w:val="008C3CAC"/>
    <w:rsid w:val="008C3D49"/>
    <w:rsid w:val="008C44A7"/>
    <w:rsid w:val="008C4528"/>
    <w:rsid w:val="008C458E"/>
    <w:rsid w:val="008C45AE"/>
    <w:rsid w:val="008C47CC"/>
    <w:rsid w:val="008C4B75"/>
    <w:rsid w:val="008C4CC4"/>
    <w:rsid w:val="008C4D95"/>
    <w:rsid w:val="008C4E00"/>
    <w:rsid w:val="008C5047"/>
    <w:rsid w:val="008C545C"/>
    <w:rsid w:val="008C56CF"/>
    <w:rsid w:val="008C5879"/>
    <w:rsid w:val="008C5F96"/>
    <w:rsid w:val="008C6173"/>
    <w:rsid w:val="008C62B2"/>
    <w:rsid w:val="008C6328"/>
    <w:rsid w:val="008C6ACC"/>
    <w:rsid w:val="008C704A"/>
    <w:rsid w:val="008C70EC"/>
    <w:rsid w:val="008C7128"/>
    <w:rsid w:val="008C72BA"/>
    <w:rsid w:val="008C7485"/>
    <w:rsid w:val="008C7621"/>
    <w:rsid w:val="008C76B8"/>
    <w:rsid w:val="008C782C"/>
    <w:rsid w:val="008C7843"/>
    <w:rsid w:val="008C7CD0"/>
    <w:rsid w:val="008C7E68"/>
    <w:rsid w:val="008D032E"/>
    <w:rsid w:val="008D06F8"/>
    <w:rsid w:val="008D0718"/>
    <w:rsid w:val="008D0D14"/>
    <w:rsid w:val="008D0E11"/>
    <w:rsid w:val="008D1645"/>
    <w:rsid w:val="008D1789"/>
    <w:rsid w:val="008D17FE"/>
    <w:rsid w:val="008D18AB"/>
    <w:rsid w:val="008D1EA0"/>
    <w:rsid w:val="008D2497"/>
    <w:rsid w:val="008D2646"/>
    <w:rsid w:val="008D2950"/>
    <w:rsid w:val="008D34C7"/>
    <w:rsid w:val="008D353A"/>
    <w:rsid w:val="008D3755"/>
    <w:rsid w:val="008D37A4"/>
    <w:rsid w:val="008D3AA3"/>
    <w:rsid w:val="008D3DB2"/>
    <w:rsid w:val="008D3DFF"/>
    <w:rsid w:val="008D3F40"/>
    <w:rsid w:val="008D453F"/>
    <w:rsid w:val="008D4EA3"/>
    <w:rsid w:val="008D4EBD"/>
    <w:rsid w:val="008D5025"/>
    <w:rsid w:val="008D5041"/>
    <w:rsid w:val="008D5098"/>
    <w:rsid w:val="008D5379"/>
    <w:rsid w:val="008D55BE"/>
    <w:rsid w:val="008D602F"/>
    <w:rsid w:val="008D6211"/>
    <w:rsid w:val="008D6340"/>
    <w:rsid w:val="008D6358"/>
    <w:rsid w:val="008D63A7"/>
    <w:rsid w:val="008D686B"/>
    <w:rsid w:val="008D6CA9"/>
    <w:rsid w:val="008D7157"/>
    <w:rsid w:val="008D74EB"/>
    <w:rsid w:val="008D770A"/>
    <w:rsid w:val="008D7722"/>
    <w:rsid w:val="008D7744"/>
    <w:rsid w:val="008D78F5"/>
    <w:rsid w:val="008D7958"/>
    <w:rsid w:val="008D79D4"/>
    <w:rsid w:val="008D7A9E"/>
    <w:rsid w:val="008D7AFC"/>
    <w:rsid w:val="008D7C55"/>
    <w:rsid w:val="008D7F19"/>
    <w:rsid w:val="008E015A"/>
    <w:rsid w:val="008E0280"/>
    <w:rsid w:val="008E0343"/>
    <w:rsid w:val="008E044A"/>
    <w:rsid w:val="008E0586"/>
    <w:rsid w:val="008E07CE"/>
    <w:rsid w:val="008E07DF"/>
    <w:rsid w:val="008E0963"/>
    <w:rsid w:val="008E0AF6"/>
    <w:rsid w:val="008E0D44"/>
    <w:rsid w:val="008E0D95"/>
    <w:rsid w:val="008E0E0F"/>
    <w:rsid w:val="008E1047"/>
    <w:rsid w:val="008E1243"/>
    <w:rsid w:val="008E135B"/>
    <w:rsid w:val="008E1416"/>
    <w:rsid w:val="008E150E"/>
    <w:rsid w:val="008E1519"/>
    <w:rsid w:val="008E1B1E"/>
    <w:rsid w:val="008E1D2A"/>
    <w:rsid w:val="008E1F61"/>
    <w:rsid w:val="008E1FC2"/>
    <w:rsid w:val="008E1FF6"/>
    <w:rsid w:val="008E207B"/>
    <w:rsid w:val="008E20AD"/>
    <w:rsid w:val="008E2443"/>
    <w:rsid w:val="008E247C"/>
    <w:rsid w:val="008E270C"/>
    <w:rsid w:val="008E28C5"/>
    <w:rsid w:val="008E29E2"/>
    <w:rsid w:val="008E2A57"/>
    <w:rsid w:val="008E2B24"/>
    <w:rsid w:val="008E2B57"/>
    <w:rsid w:val="008E2E08"/>
    <w:rsid w:val="008E30DD"/>
    <w:rsid w:val="008E31C2"/>
    <w:rsid w:val="008E32EA"/>
    <w:rsid w:val="008E3353"/>
    <w:rsid w:val="008E33DC"/>
    <w:rsid w:val="008E34F2"/>
    <w:rsid w:val="008E385B"/>
    <w:rsid w:val="008E3B42"/>
    <w:rsid w:val="008E3C91"/>
    <w:rsid w:val="008E3D76"/>
    <w:rsid w:val="008E3D82"/>
    <w:rsid w:val="008E3FBA"/>
    <w:rsid w:val="008E42BC"/>
    <w:rsid w:val="008E42E3"/>
    <w:rsid w:val="008E45D7"/>
    <w:rsid w:val="008E4CBD"/>
    <w:rsid w:val="008E536A"/>
    <w:rsid w:val="008E5769"/>
    <w:rsid w:val="008E57B4"/>
    <w:rsid w:val="008E5855"/>
    <w:rsid w:val="008E58A7"/>
    <w:rsid w:val="008E59F9"/>
    <w:rsid w:val="008E5CB3"/>
    <w:rsid w:val="008E636D"/>
    <w:rsid w:val="008E6886"/>
    <w:rsid w:val="008E6CEA"/>
    <w:rsid w:val="008E6D1C"/>
    <w:rsid w:val="008E6ED1"/>
    <w:rsid w:val="008E7145"/>
    <w:rsid w:val="008E718B"/>
    <w:rsid w:val="008E759F"/>
    <w:rsid w:val="008E7622"/>
    <w:rsid w:val="008E7925"/>
    <w:rsid w:val="008E7A2E"/>
    <w:rsid w:val="008E7ADD"/>
    <w:rsid w:val="008E7BF3"/>
    <w:rsid w:val="008E7E44"/>
    <w:rsid w:val="008E7F1E"/>
    <w:rsid w:val="008E7F49"/>
    <w:rsid w:val="008F024C"/>
    <w:rsid w:val="008F030A"/>
    <w:rsid w:val="008F0387"/>
    <w:rsid w:val="008F0810"/>
    <w:rsid w:val="008F0AE4"/>
    <w:rsid w:val="008F0BB4"/>
    <w:rsid w:val="008F0DD6"/>
    <w:rsid w:val="008F102B"/>
    <w:rsid w:val="008F1220"/>
    <w:rsid w:val="008F1434"/>
    <w:rsid w:val="008F1468"/>
    <w:rsid w:val="008F156F"/>
    <w:rsid w:val="008F157C"/>
    <w:rsid w:val="008F1A2A"/>
    <w:rsid w:val="008F1EED"/>
    <w:rsid w:val="008F21A6"/>
    <w:rsid w:val="008F2244"/>
    <w:rsid w:val="008F2519"/>
    <w:rsid w:val="008F258B"/>
    <w:rsid w:val="008F2740"/>
    <w:rsid w:val="008F278E"/>
    <w:rsid w:val="008F2D93"/>
    <w:rsid w:val="008F31BF"/>
    <w:rsid w:val="008F33E2"/>
    <w:rsid w:val="008F34F8"/>
    <w:rsid w:val="008F3628"/>
    <w:rsid w:val="008F3880"/>
    <w:rsid w:val="008F398B"/>
    <w:rsid w:val="008F39BC"/>
    <w:rsid w:val="008F39BF"/>
    <w:rsid w:val="008F3A45"/>
    <w:rsid w:val="008F402B"/>
    <w:rsid w:val="008F41A0"/>
    <w:rsid w:val="008F4304"/>
    <w:rsid w:val="008F4724"/>
    <w:rsid w:val="008F47EB"/>
    <w:rsid w:val="008F4868"/>
    <w:rsid w:val="008F4AD2"/>
    <w:rsid w:val="008F4BAC"/>
    <w:rsid w:val="008F53BE"/>
    <w:rsid w:val="008F5480"/>
    <w:rsid w:val="008F5854"/>
    <w:rsid w:val="008F5896"/>
    <w:rsid w:val="008F5BB2"/>
    <w:rsid w:val="008F5C89"/>
    <w:rsid w:val="008F61FB"/>
    <w:rsid w:val="008F61FC"/>
    <w:rsid w:val="008F6A0F"/>
    <w:rsid w:val="008F6AE8"/>
    <w:rsid w:val="008F6DFF"/>
    <w:rsid w:val="008F6E13"/>
    <w:rsid w:val="008F702E"/>
    <w:rsid w:val="008F7031"/>
    <w:rsid w:val="008F7288"/>
    <w:rsid w:val="008F75F1"/>
    <w:rsid w:val="008F7750"/>
    <w:rsid w:val="008F7EC4"/>
    <w:rsid w:val="00900032"/>
    <w:rsid w:val="009002D1"/>
    <w:rsid w:val="00900434"/>
    <w:rsid w:val="00900708"/>
    <w:rsid w:val="009009EF"/>
    <w:rsid w:val="00900A56"/>
    <w:rsid w:val="00900FDA"/>
    <w:rsid w:val="00901088"/>
    <w:rsid w:val="009015C8"/>
    <w:rsid w:val="009016F4"/>
    <w:rsid w:val="009016FF"/>
    <w:rsid w:val="00901A12"/>
    <w:rsid w:val="009020CD"/>
    <w:rsid w:val="009021F0"/>
    <w:rsid w:val="009024F8"/>
    <w:rsid w:val="00903033"/>
    <w:rsid w:val="00903043"/>
    <w:rsid w:val="00903078"/>
    <w:rsid w:val="00903115"/>
    <w:rsid w:val="00903128"/>
    <w:rsid w:val="0090316F"/>
    <w:rsid w:val="0090333B"/>
    <w:rsid w:val="009034E8"/>
    <w:rsid w:val="00903E24"/>
    <w:rsid w:val="00903F84"/>
    <w:rsid w:val="00904183"/>
    <w:rsid w:val="009044A7"/>
    <w:rsid w:val="00904530"/>
    <w:rsid w:val="00904644"/>
    <w:rsid w:val="009047CE"/>
    <w:rsid w:val="00904835"/>
    <w:rsid w:val="0090507C"/>
    <w:rsid w:val="009050EF"/>
    <w:rsid w:val="0090514C"/>
    <w:rsid w:val="00905229"/>
    <w:rsid w:val="00905328"/>
    <w:rsid w:val="00905439"/>
    <w:rsid w:val="009055A6"/>
    <w:rsid w:val="0090565C"/>
    <w:rsid w:val="00905A7F"/>
    <w:rsid w:val="00905E61"/>
    <w:rsid w:val="00906222"/>
    <w:rsid w:val="0090628C"/>
    <w:rsid w:val="009062FC"/>
    <w:rsid w:val="009063F4"/>
    <w:rsid w:val="00906753"/>
    <w:rsid w:val="00906896"/>
    <w:rsid w:val="009069B8"/>
    <w:rsid w:val="00906A46"/>
    <w:rsid w:val="00906AD2"/>
    <w:rsid w:val="009073E5"/>
    <w:rsid w:val="009075E0"/>
    <w:rsid w:val="009076CF"/>
    <w:rsid w:val="00907AF0"/>
    <w:rsid w:val="00907CC0"/>
    <w:rsid w:val="0091002B"/>
    <w:rsid w:val="009101BD"/>
    <w:rsid w:val="009102A1"/>
    <w:rsid w:val="0091045D"/>
    <w:rsid w:val="0091046D"/>
    <w:rsid w:val="00910676"/>
    <w:rsid w:val="009107BB"/>
    <w:rsid w:val="00910807"/>
    <w:rsid w:val="009108E7"/>
    <w:rsid w:val="00910E8D"/>
    <w:rsid w:val="00910FD9"/>
    <w:rsid w:val="00911192"/>
    <w:rsid w:val="0091193A"/>
    <w:rsid w:val="00911CB7"/>
    <w:rsid w:val="00911ECA"/>
    <w:rsid w:val="009120DE"/>
    <w:rsid w:val="009122E3"/>
    <w:rsid w:val="00912744"/>
    <w:rsid w:val="00912A3C"/>
    <w:rsid w:val="009130DC"/>
    <w:rsid w:val="009131D7"/>
    <w:rsid w:val="009132F8"/>
    <w:rsid w:val="009137B6"/>
    <w:rsid w:val="00913A78"/>
    <w:rsid w:val="00913A93"/>
    <w:rsid w:val="00913C35"/>
    <w:rsid w:val="00914181"/>
    <w:rsid w:val="00914677"/>
    <w:rsid w:val="00914826"/>
    <w:rsid w:val="009148AE"/>
    <w:rsid w:val="009148F0"/>
    <w:rsid w:val="00914911"/>
    <w:rsid w:val="00914A36"/>
    <w:rsid w:val="00914C52"/>
    <w:rsid w:val="0091510C"/>
    <w:rsid w:val="00915143"/>
    <w:rsid w:val="00915353"/>
    <w:rsid w:val="00915354"/>
    <w:rsid w:val="00915592"/>
    <w:rsid w:val="00915818"/>
    <w:rsid w:val="00916193"/>
    <w:rsid w:val="009162D6"/>
    <w:rsid w:val="009165EA"/>
    <w:rsid w:val="0091678D"/>
    <w:rsid w:val="009167BE"/>
    <w:rsid w:val="00917110"/>
    <w:rsid w:val="0091728C"/>
    <w:rsid w:val="00917882"/>
    <w:rsid w:val="00917D43"/>
    <w:rsid w:val="00917F3E"/>
    <w:rsid w:val="00920061"/>
    <w:rsid w:val="00920094"/>
    <w:rsid w:val="009201AB"/>
    <w:rsid w:val="009204BD"/>
    <w:rsid w:val="0092059D"/>
    <w:rsid w:val="009205AC"/>
    <w:rsid w:val="009206E4"/>
    <w:rsid w:val="0092082D"/>
    <w:rsid w:val="0092083C"/>
    <w:rsid w:val="00920955"/>
    <w:rsid w:val="009210EE"/>
    <w:rsid w:val="0092113E"/>
    <w:rsid w:val="009211A2"/>
    <w:rsid w:val="0092137A"/>
    <w:rsid w:val="0092176E"/>
    <w:rsid w:val="0092195F"/>
    <w:rsid w:val="00921967"/>
    <w:rsid w:val="009219D9"/>
    <w:rsid w:val="00921AC5"/>
    <w:rsid w:val="00921D3E"/>
    <w:rsid w:val="00922053"/>
    <w:rsid w:val="0092214F"/>
    <w:rsid w:val="00922157"/>
    <w:rsid w:val="00922455"/>
    <w:rsid w:val="009225F7"/>
    <w:rsid w:val="00922A67"/>
    <w:rsid w:val="00922D2D"/>
    <w:rsid w:val="00922E05"/>
    <w:rsid w:val="00922E9B"/>
    <w:rsid w:val="009234F2"/>
    <w:rsid w:val="009237F8"/>
    <w:rsid w:val="009238B2"/>
    <w:rsid w:val="0092390F"/>
    <w:rsid w:val="009239CF"/>
    <w:rsid w:val="00923AC1"/>
    <w:rsid w:val="00923CCE"/>
    <w:rsid w:val="00923D07"/>
    <w:rsid w:val="00923F0B"/>
    <w:rsid w:val="009243D9"/>
    <w:rsid w:val="00924601"/>
    <w:rsid w:val="00924665"/>
    <w:rsid w:val="009248E1"/>
    <w:rsid w:val="00924B4F"/>
    <w:rsid w:val="00924B5C"/>
    <w:rsid w:val="00924BAB"/>
    <w:rsid w:val="009251F4"/>
    <w:rsid w:val="0092546A"/>
    <w:rsid w:val="009256C4"/>
    <w:rsid w:val="00925D1F"/>
    <w:rsid w:val="00925E4E"/>
    <w:rsid w:val="00926273"/>
    <w:rsid w:val="0092645D"/>
    <w:rsid w:val="00926841"/>
    <w:rsid w:val="009269E9"/>
    <w:rsid w:val="00926FE8"/>
    <w:rsid w:val="009270CF"/>
    <w:rsid w:val="009273D8"/>
    <w:rsid w:val="009278D3"/>
    <w:rsid w:val="009279DD"/>
    <w:rsid w:val="00927E33"/>
    <w:rsid w:val="00927E54"/>
    <w:rsid w:val="00930061"/>
    <w:rsid w:val="0093008A"/>
    <w:rsid w:val="00930148"/>
    <w:rsid w:val="00930271"/>
    <w:rsid w:val="009302A4"/>
    <w:rsid w:val="00930306"/>
    <w:rsid w:val="00930340"/>
    <w:rsid w:val="0093041D"/>
    <w:rsid w:val="009305C9"/>
    <w:rsid w:val="009305FC"/>
    <w:rsid w:val="0093063E"/>
    <w:rsid w:val="00930BC0"/>
    <w:rsid w:val="00930C29"/>
    <w:rsid w:val="00930C46"/>
    <w:rsid w:val="00930C9E"/>
    <w:rsid w:val="00930CC0"/>
    <w:rsid w:val="009322C0"/>
    <w:rsid w:val="00932601"/>
    <w:rsid w:val="009328F6"/>
    <w:rsid w:val="009330BE"/>
    <w:rsid w:val="009330E5"/>
    <w:rsid w:val="00933150"/>
    <w:rsid w:val="009335A3"/>
    <w:rsid w:val="00933735"/>
    <w:rsid w:val="00933788"/>
    <w:rsid w:val="00934239"/>
    <w:rsid w:val="009346E4"/>
    <w:rsid w:val="009349BA"/>
    <w:rsid w:val="00934DA1"/>
    <w:rsid w:val="0093501D"/>
    <w:rsid w:val="0093509F"/>
    <w:rsid w:val="00935235"/>
    <w:rsid w:val="00935760"/>
    <w:rsid w:val="00935C56"/>
    <w:rsid w:val="00936162"/>
    <w:rsid w:val="009361E7"/>
    <w:rsid w:val="0093648F"/>
    <w:rsid w:val="009364A8"/>
    <w:rsid w:val="0093658E"/>
    <w:rsid w:val="009367AF"/>
    <w:rsid w:val="0093690A"/>
    <w:rsid w:val="00936B6B"/>
    <w:rsid w:val="00936D3E"/>
    <w:rsid w:val="009371E2"/>
    <w:rsid w:val="0093740D"/>
    <w:rsid w:val="00937836"/>
    <w:rsid w:val="00937FAD"/>
    <w:rsid w:val="0094048A"/>
    <w:rsid w:val="009405EA"/>
    <w:rsid w:val="0094079D"/>
    <w:rsid w:val="009407ED"/>
    <w:rsid w:val="00940840"/>
    <w:rsid w:val="00940AE9"/>
    <w:rsid w:val="00940C9C"/>
    <w:rsid w:val="00940E2A"/>
    <w:rsid w:val="009412B9"/>
    <w:rsid w:val="009412FE"/>
    <w:rsid w:val="0094137E"/>
    <w:rsid w:val="009413B0"/>
    <w:rsid w:val="009419F5"/>
    <w:rsid w:val="00941A9C"/>
    <w:rsid w:val="00941BD0"/>
    <w:rsid w:val="00941CE2"/>
    <w:rsid w:val="00941D43"/>
    <w:rsid w:val="0094200B"/>
    <w:rsid w:val="00942107"/>
    <w:rsid w:val="009423B9"/>
    <w:rsid w:val="009423D4"/>
    <w:rsid w:val="00942461"/>
    <w:rsid w:val="00942688"/>
    <w:rsid w:val="009426C2"/>
    <w:rsid w:val="0094275C"/>
    <w:rsid w:val="00942B85"/>
    <w:rsid w:val="00942DA1"/>
    <w:rsid w:val="009431D4"/>
    <w:rsid w:val="00943998"/>
    <w:rsid w:val="00943A02"/>
    <w:rsid w:val="00943F57"/>
    <w:rsid w:val="0094421D"/>
    <w:rsid w:val="0094438C"/>
    <w:rsid w:val="00944429"/>
    <w:rsid w:val="00944623"/>
    <w:rsid w:val="00944850"/>
    <w:rsid w:val="00944941"/>
    <w:rsid w:val="00944996"/>
    <w:rsid w:val="00944B7B"/>
    <w:rsid w:val="00944E09"/>
    <w:rsid w:val="00944FBC"/>
    <w:rsid w:val="00945035"/>
    <w:rsid w:val="00945115"/>
    <w:rsid w:val="009453A2"/>
    <w:rsid w:val="009455F6"/>
    <w:rsid w:val="00945697"/>
    <w:rsid w:val="00945936"/>
    <w:rsid w:val="00945948"/>
    <w:rsid w:val="0094597E"/>
    <w:rsid w:val="00945985"/>
    <w:rsid w:val="00945E30"/>
    <w:rsid w:val="0094628D"/>
    <w:rsid w:val="00946552"/>
    <w:rsid w:val="00946674"/>
    <w:rsid w:val="00946AB3"/>
    <w:rsid w:val="00946CE7"/>
    <w:rsid w:val="00946D24"/>
    <w:rsid w:val="00946D72"/>
    <w:rsid w:val="00946F70"/>
    <w:rsid w:val="00947016"/>
    <w:rsid w:val="00947241"/>
    <w:rsid w:val="009500F1"/>
    <w:rsid w:val="00950368"/>
    <w:rsid w:val="00950502"/>
    <w:rsid w:val="009505F1"/>
    <w:rsid w:val="009508EE"/>
    <w:rsid w:val="009509D0"/>
    <w:rsid w:val="00950ACD"/>
    <w:rsid w:val="00950B18"/>
    <w:rsid w:val="00950B1B"/>
    <w:rsid w:val="00950B68"/>
    <w:rsid w:val="00950D4E"/>
    <w:rsid w:val="00950DF0"/>
    <w:rsid w:val="00951060"/>
    <w:rsid w:val="0095115B"/>
    <w:rsid w:val="00951560"/>
    <w:rsid w:val="009518BA"/>
    <w:rsid w:val="00951C99"/>
    <w:rsid w:val="00951DDF"/>
    <w:rsid w:val="009521B6"/>
    <w:rsid w:val="009526E4"/>
    <w:rsid w:val="00952764"/>
    <w:rsid w:val="009531D0"/>
    <w:rsid w:val="00953302"/>
    <w:rsid w:val="00953483"/>
    <w:rsid w:val="009539EA"/>
    <w:rsid w:val="00953A2B"/>
    <w:rsid w:val="00953CD3"/>
    <w:rsid w:val="00953DC0"/>
    <w:rsid w:val="00953DE2"/>
    <w:rsid w:val="00954046"/>
    <w:rsid w:val="00954108"/>
    <w:rsid w:val="0095420C"/>
    <w:rsid w:val="009542A3"/>
    <w:rsid w:val="00954587"/>
    <w:rsid w:val="009545D8"/>
    <w:rsid w:val="0095494E"/>
    <w:rsid w:val="00954957"/>
    <w:rsid w:val="00954A2A"/>
    <w:rsid w:val="00954B66"/>
    <w:rsid w:val="00954CBC"/>
    <w:rsid w:val="00954EDC"/>
    <w:rsid w:val="00954FB8"/>
    <w:rsid w:val="009551DA"/>
    <w:rsid w:val="00955858"/>
    <w:rsid w:val="00955B2C"/>
    <w:rsid w:val="00955C16"/>
    <w:rsid w:val="0095620C"/>
    <w:rsid w:val="009564C4"/>
    <w:rsid w:val="00956671"/>
    <w:rsid w:val="00956760"/>
    <w:rsid w:val="00956BB3"/>
    <w:rsid w:val="00956BD6"/>
    <w:rsid w:val="00956E1D"/>
    <w:rsid w:val="009573DE"/>
    <w:rsid w:val="009573FF"/>
    <w:rsid w:val="00957481"/>
    <w:rsid w:val="009576AD"/>
    <w:rsid w:val="00957755"/>
    <w:rsid w:val="00957888"/>
    <w:rsid w:val="00957A02"/>
    <w:rsid w:val="00957D05"/>
    <w:rsid w:val="009605F8"/>
    <w:rsid w:val="009606A3"/>
    <w:rsid w:val="0096101A"/>
    <w:rsid w:val="00961476"/>
    <w:rsid w:val="009614CF"/>
    <w:rsid w:val="00961BDB"/>
    <w:rsid w:val="00961BF9"/>
    <w:rsid w:val="00961C4E"/>
    <w:rsid w:val="009620D6"/>
    <w:rsid w:val="009626EA"/>
    <w:rsid w:val="00962A2A"/>
    <w:rsid w:val="0096304D"/>
    <w:rsid w:val="009630A6"/>
    <w:rsid w:val="009631F4"/>
    <w:rsid w:val="009632AE"/>
    <w:rsid w:val="009634C8"/>
    <w:rsid w:val="009637D7"/>
    <w:rsid w:val="00963AAD"/>
    <w:rsid w:val="00963CFE"/>
    <w:rsid w:val="00963D32"/>
    <w:rsid w:val="00963DCC"/>
    <w:rsid w:val="00963E2C"/>
    <w:rsid w:val="00963EA2"/>
    <w:rsid w:val="00963ED4"/>
    <w:rsid w:val="00963FD5"/>
    <w:rsid w:val="009642FB"/>
    <w:rsid w:val="009645CF"/>
    <w:rsid w:val="00964A82"/>
    <w:rsid w:val="00964CBB"/>
    <w:rsid w:val="00964D14"/>
    <w:rsid w:val="00964E04"/>
    <w:rsid w:val="0096508C"/>
    <w:rsid w:val="00965561"/>
    <w:rsid w:val="00965632"/>
    <w:rsid w:val="00965699"/>
    <w:rsid w:val="00965913"/>
    <w:rsid w:val="0096597C"/>
    <w:rsid w:val="00965E3B"/>
    <w:rsid w:val="00966034"/>
    <w:rsid w:val="009662BF"/>
    <w:rsid w:val="00966327"/>
    <w:rsid w:val="0096633C"/>
    <w:rsid w:val="009665FC"/>
    <w:rsid w:val="0096679F"/>
    <w:rsid w:val="009667DB"/>
    <w:rsid w:val="00966A88"/>
    <w:rsid w:val="00966EDD"/>
    <w:rsid w:val="00966EE8"/>
    <w:rsid w:val="009676EC"/>
    <w:rsid w:val="009678E1"/>
    <w:rsid w:val="009678E3"/>
    <w:rsid w:val="009701F6"/>
    <w:rsid w:val="009703D3"/>
    <w:rsid w:val="00970721"/>
    <w:rsid w:val="009709FE"/>
    <w:rsid w:val="00970D81"/>
    <w:rsid w:val="00970F3F"/>
    <w:rsid w:val="00970F49"/>
    <w:rsid w:val="00971088"/>
    <w:rsid w:val="009713A8"/>
    <w:rsid w:val="0097160D"/>
    <w:rsid w:val="0097174C"/>
    <w:rsid w:val="00971A8C"/>
    <w:rsid w:val="00971BC3"/>
    <w:rsid w:val="0097280E"/>
    <w:rsid w:val="00972C22"/>
    <w:rsid w:val="00972E08"/>
    <w:rsid w:val="00973195"/>
    <w:rsid w:val="0097349B"/>
    <w:rsid w:val="009739D8"/>
    <w:rsid w:val="00973B52"/>
    <w:rsid w:val="00973E17"/>
    <w:rsid w:val="00973EA8"/>
    <w:rsid w:val="00974082"/>
    <w:rsid w:val="009740E6"/>
    <w:rsid w:val="00974251"/>
    <w:rsid w:val="0097454E"/>
    <w:rsid w:val="009745C5"/>
    <w:rsid w:val="00974B62"/>
    <w:rsid w:val="00974D87"/>
    <w:rsid w:val="009751AE"/>
    <w:rsid w:val="009751D8"/>
    <w:rsid w:val="00975523"/>
    <w:rsid w:val="009757E6"/>
    <w:rsid w:val="00975B6F"/>
    <w:rsid w:val="00975D32"/>
    <w:rsid w:val="00975DB6"/>
    <w:rsid w:val="00975DD8"/>
    <w:rsid w:val="00975EE6"/>
    <w:rsid w:val="00975EE8"/>
    <w:rsid w:val="00975FCB"/>
    <w:rsid w:val="00976015"/>
    <w:rsid w:val="009761DE"/>
    <w:rsid w:val="009762FE"/>
    <w:rsid w:val="009763AB"/>
    <w:rsid w:val="009766AC"/>
    <w:rsid w:val="00976758"/>
    <w:rsid w:val="00976845"/>
    <w:rsid w:val="009771E9"/>
    <w:rsid w:val="00977283"/>
    <w:rsid w:val="00977B52"/>
    <w:rsid w:val="00977C42"/>
    <w:rsid w:val="009801F5"/>
    <w:rsid w:val="0098020E"/>
    <w:rsid w:val="00980502"/>
    <w:rsid w:val="00980BD7"/>
    <w:rsid w:val="00980F0A"/>
    <w:rsid w:val="009813D4"/>
    <w:rsid w:val="00981537"/>
    <w:rsid w:val="009817C8"/>
    <w:rsid w:val="00981AE6"/>
    <w:rsid w:val="00981EE9"/>
    <w:rsid w:val="00982020"/>
    <w:rsid w:val="0098217F"/>
    <w:rsid w:val="009827BD"/>
    <w:rsid w:val="009830BC"/>
    <w:rsid w:val="00983192"/>
    <w:rsid w:val="009831B0"/>
    <w:rsid w:val="00983429"/>
    <w:rsid w:val="009837B4"/>
    <w:rsid w:val="00983840"/>
    <w:rsid w:val="00983A63"/>
    <w:rsid w:val="00983CA1"/>
    <w:rsid w:val="00983EA3"/>
    <w:rsid w:val="00983F6D"/>
    <w:rsid w:val="00983FE3"/>
    <w:rsid w:val="009841CD"/>
    <w:rsid w:val="0098434C"/>
    <w:rsid w:val="0098442C"/>
    <w:rsid w:val="00984809"/>
    <w:rsid w:val="0098497D"/>
    <w:rsid w:val="00984A0B"/>
    <w:rsid w:val="00984AAE"/>
    <w:rsid w:val="00984B13"/>
    <w:rsid w:val="00984CA3"/>
    <w:rsid w:val="00984E3B"/>
    <w:rsid w:val="00985186"/>
    <w:rsid w:val="009855D2"/>
    <w:rsid w:val="009858BE"/>
    <w:rsid w:val="00985951"/>
    <w:rsid w:val="00985E52"/>
    <w:rsid w:val="0098621A"/>
    <w:rsid w:val="009864CF"/>
    <w:rsid w:val="009864D4"/>
    <w:rsid w:val="0098686E"/>
    <w:rsid w:val="00986AD0"/>
    <w:rsid w:val="00986E06"/>
    <w:rsid w:val="00987105"/>
    <w:rsid w:val="0098716C"/>
    <w:rsid w:val="0098745B"/>
    <w:rsid w:val="009875DE"/>
    <w:rsid w:val="009876C3"/>
    <w:rsid w:val="009877FF"/>
    <w:rsid w:val="009878CD"/>
    <w:rsid w:val="00987A3F"/>
    <w:rsid w:val="00987C28"/>
    <w:rsid w:val="009901EE"/>
    <w:rsid w:val="00990248"/>
    <w:rsid w:val="009902A0"/>
    <w:rsid w:val="009906FD"/>
    <w:rsid w:val="00990C2C"/>
    <w:rsid w:val="00990C8F"/>
    <w:rsid w:val="00990D19"/>
    <w:rsid w:val="00991012"/>
    <w:rsid w:val="009910D4"/>
    <w:rsid w:val="009911FC"/>
    <w:rsid w:val="00991607"/>
    <w:rsid w:val="00991A85"/>
    <w:rsid w:val="00991AFA"/>
    <w:rsid w:val="00991CA8"/>
    <w:rsid w:val="00992058"/>
    <w:rsid w:val="00992189"/>
    <w:rsid w:val="009922BB"/>
    <w:rsid w:val="0099261E"/>
    <w:rsid w:val="0099274F"/>
    <w:rsid w:val="0099292A"/>
    <w:rsid w:val="00992965"/>
    <w:rsid w:val="00992CD8"/>
    <w:rsid w:val="00992F2F"/>
    <w:rsid w:val="00992FCA"/>
    <w:rsid w:val="009930F3"/>
    <w:rsid w:val="00993153"/>
    <w:rsid w:val="00993327"/>
    <w:rsid w:val="00993601"/>
    <w:rsid w:val="0099365B"/>
    <w:rsid w:val="00993892"/>
    <w:rsid w:val="00993AF6"/>
    <w:rsid w:val="00993BD6"/>
    <w:rsid w:val="00993DE1"/>
    <w:rsid w:val="00993F8F"/>
    <w:rsid w:val="009942CE"/>
    <w:rsid w:val="0099431A"/>
    <w:rsid w:val="009944C8"/>
    <w:rsid w:val="009945D8"/>
    <w:rsid w:val="0099474C"/>
    <w:rsid w:val="00994B4F"/>
    <w:rsid w:val="00994F59"/>
    <w:rsid w:val="0099517A"/>
    <w:rsid w:val="009951B5"/>
    <w:rsid w:val="009952DA"/>
    <w:rsid w:val="00995358"/>
    <w:rsid w:val="00995440"/>
    <w:rsid w:val="00995684"/>
    <w:rsid w:val="00995B11"/>
    <w:rsid w:val="00995C06"/>
    <w:rsid w:val="00995FC1"/>
    <w:rsid w:val="00996163"/>
    <w:rsid w:val="009964FB"/>
    <w:rsid w:val="0099650E"/>
    <w:rsid w:val="00996A04"/>
    <w:rsid w:val="00996A87"/>
    <w:rsid w:val="00996BC3"/>
    <w:rsid w:val="00996CE5"/>
    <w:rsid w:val="00996D94"/>
    <w:rsid w:val="00996DF6"/>
    <w:rsid w:val="0099742D"/>
    <w:rsid w:val="00997635"/>
    <w:rsid w:val="00997765"/>
    <w:rsid w:val="00997780"/>
    <w:rsid w:val="009978F6"/>
    <w:rsid w:val="009979BF"/>
    <w:rsid w:val="00997A94"/>
    <w:rsid w:val="00997BBB"/>
    <w:rsid w:val="00997CF9"/>
    <w:rsid w:val="00997EB6"/>
    <w:rsid w:val="009A02D9"/>
    <w:rsid w:val="009A0614"/>
    <w:rsid w:val="009A06A4"/>
    <w:rsid w:val="009A08AD"/>
    <w:rsid w:val="009A0A18"/>
    <w:rsid w:val="009A0A96"/>
    <w:rsid w:val="009A0AC5"/>
    <w:rsid w:val="009A0C48"/>
    <w:rsid w:val="009A0F4B"/>
    <w:rsid w:val="009A153E"/>
    <w:rsid w:val="009A1587"/>
    <w:rsid w:val="009A17F7"/>
    <w:rsid w:val="009A1B25"/>
    <w:rsid w:val="009A1C82"/>
    <w:rsid w:val="009A1D97"/>
    <w:rsid w:val="009A1F34"/>
    <w:rsid w:val="009A2005"/>
    <w:rsid w:val="009A2163"/>
    <w:rsid w:val="009A21A5"/>
    <w:rsid w:val="009A240C"/>
    <w:rsid w:val="009A2CCA"/>
    <w:rsid w:val="009A2F6D"/>
    <w:rsid w:val="009A3123"/>
    <w:rsid w:val="009A386A"/>
    <w:rsid w:val="009A3960"/>
    <w:rsid w:val="009A3A90"/>
    <w:rsid w:val="009A3CC6"/>
    <w:rsid w:val="009A3DC1"/>
    <w:rsid w:val="009A3E78"/>
    <w:rsid w:val="009A406F"/>
    <w:rsid w:val="009A40E1"/>
    <w:rsid w:val="009A41A1"/>
    <w:rsid w:val="009A45B8"/>
    <w:rsid w:val="009A4803"/>
    <w:rsid w:val="009A4858"/>
    <w:rsid w:val="009A4877"/>
    <w:rsid w:val="009A48EB"/>
    <w:rsid w:val="009A49DA"/>
    <w:rsid w:val="009A4AA0"/>
    <w:rsid w:val="009A4BAD"/>
    <w:rsid w:val="009A4EDC"/>
    <w:rsid w:val="009A5560"/>
    <w:rsid w:val="009A56BB"/>
    <w:rsid w:val="009A575A"/>
    <w:rsid w:val="009A5839"/>
    <w:rsid w:val="009A58F2"/>
    <w:rsid w:val="009A58FB"/>
    <w:rsid w:val="009A5D69"/>
    <w:rsid w:val="009A5DD3"/>
    <w:rsid w:val="009A5E5A"/>
    <w:rsid w:val="009A61EB"/>
    <w:rsid w:val="009A6887"/>
    <w:rsid w:val="009A6C30"/>
    <w:rsid w:val="009A6C60"/>
    <w:rsid w:val="009A7158"/>
    <w:rsid w:val="009A7288"/>
    <w:rsid w:val="009A772D"/>
    <w:rsid w:val="009A78CD"/>
    <w:rsid w:val="009B00CE"/>
    <w:rsid w:val="009B04CD"/>
    <w:rsid w:val="009B056B"/>
    <w:rsid w:val="009B07B5"/>
    <w:rsid w:val="009B0A23"/>
    <w:rsid w:val="009B0D22"/>
    <w:rsid w:val="009B0F6D"/>
    <w:rsid w:val="009B0FA3"/>
    <w:rsid w:val="009B14D4"/>
    <w:rsid w:val="009B19CA"/>
    <w:rsid w:val="009B1B1D"/>
    <w:rsid w:val="009B1B1E"/>
    <w:rsid w:val="009B1F38"/>
    <w:rsid w:val="009B23B2"/>
    <w:rsid w:val="009B2500"/>
    <w:rsid w:val="009B2A3A"/>
    <w:rsid w:val="009B2AD2"/>
    <w:rsid w:val="009B2C0A"/>
    <w:rsid w:val="009B2CD2"/>
    <w:rsid w:val="009B318B"/>
    <w:rsid w:val="009B355F"/>
    <w:rsid w:val="009B375C"/>
    <w:rsid w:val="009B3F61"/>
    <w:rsid w:val="009B3FE2"/>
    <w:rsid w:val="009B4955"/>
    <w:rsid w:val="009B4B11"/>
    <w:rsid w:val="009B4CA8"/>
    <w:rsid w:val="009B4CC9"/>
    <w:rsid w:val="009B4D47"/>
    <w:rsid w:val="009B4E8D"/>
    <w:rsid w:val="009B4E8E"/>
    <w:rsid w:val="009B4EF4"/>
    <w:rsid w:val="009B5318"/>
    <w:rsid w:val="009B5404"/>
    <w:rsid w:val="009B54EF"/>
    <w:rsid w:val="009B58D5"/>
    <w:rsid w:val="009B5903"/>
    <w:rsid w:val="009B5A3E"/>
    <w:rsid w:val="009B5DA7"/>
    <w:rsid w:val="009B5DFE"/>
    <w:rsid w:val="009B62FA"/>
    <w:rsid w:val="009B6630"/>
    <w:rsid w:val="009B6789"/>
    <w:rsid w:val="009B6978"/>
    <w:rsid w:val="009B6AC4"/>
    <w:rsid w:val="009B6BF5"/>
    <w:rsid w:val="009B6F63"/>
    <w:rsid w:val="009B7134"/>
    <w:rsid w:val="009B7281"/>
    <w:rsid w:val="009B7331"/>
    <w:rsid w:val="009B73ED"/>
    <w:rsid w:val="009B74E6"/>
    <w:rsid w:val="009B7705"/>
    <w:rsid w:val="009B7DFE"/>
    <w:rsid w:val="009B7FA7"/>
    <w:rsid w:val="009C000C"/>
    <w:rsid w:val="009C00C5"/>
    <w:rsid w:val="009C01F1"/>
    <w:rsid w:val="009C0307"/>
    <w:rsid w:val="009C0AD8"/>
    <w:rsid w:val="009C0CE1"/>
    <w:rsid w:val="009C1540"/>
    <w:rsid w:val="009C17C2"/>
    <w:rsid w:val="009C20D2"/>
    <w:rsid w:val="009C213D"/>
    <w:rsid w:val="009C2344"/>
    <w:rsid w:val="009C270A"/>
    <w:rsid w:val="009C2860"/>
    <w:rsid w:val="009C2D8D"/>
    <w:rsid w:val="009C2E55"/>
    <w:rsid w:val="009C30AF"/>
    <w:rsid w:val="009C3970"/>
    <w:rsid w:val="009C3F88"/>
    <w:rsid w:val="009C436A"/>
    <w:rsid w:val="009C48C4"/>
    <w:rsid w:val="009C4B20"/>
    <w:rsid w:val="009C4D89"/>
    <w:rsid w:val="009C4E61"/>
    <w:rsid w:val="009C4E6E"/>
    <w:rsid w:val="009C507C"/>
    <w:rsid w:val="009C5255"/>
    <w:rsid w:val="009C5A47"/>
    <w:rsid w:val="009C5CB0"/>
    <w:rsid w:val="009C5E5B"/>
    <w:rsid w:val="009C6117"/>
    <w:rsid w:val="009C6149"/>
    <w:rsid w:val="009C6383"/>
    <w:rsid w:val="009C654B"/>
    <w:rsid w:val="009C6665"/>
    <w:rsid w:val="009C66DD"/>
    <w:rsid w:val="009C6771"/>
    <w:rsid w:val="009C6927"/>
    <w:rsid w:val="009C6A46"/>
    <w:rsid w:val="009C6BEF"/>
    <w:rsid w:val="009C6C67"/>
    <w:rsid w:val="009C6D55"/>
    <w:rsid w:val="009C6E3D"/>
    <w:rsid w:val="009C76AE"/>
    <w:rsid w:val="009C778E"/>
    <w:rsid w:val="009C7ED3"/>
    <w:rsid w:val="009D008F"/>
    <w:rsid w:val="009D0532"/>
    <w:rsid w:val="009D0656"/>
    <w:rsid w:val="009D069E"/>
    <w:rsid w:val="009D0806"/>
    <w:rsid w:val="009D0B41"/>
    <w:rsid w:val="009D0C3D"/>
    <w:rsid w:val="009D137A"/>
    <w:rsid w:val="009D169A"/>
    <w:rsid w:val="009D19EA"/>
    <w:rsid w:val="009D1CCE"/>
    <w:rsid w:val="009D1FA0"/>
    <w:rsid w:val="009D207C"/>
    <w:rsid w:val="009D2147"/>
    <w:rsid w:val="009D218B"/>
    <w:rsid w:val="009D23BA"/>
    <w:rsid w:val="009D2969"/>
    <w:rsid w:val="009D2B11"/>
    <w:rsid w:val="009D2C1B"/>
    <w:rsid w:val="009D2C30"/>
    <w:rsid w:val="009D2C71"/>
    <w:rsid w:val="009D2C7F"/>
    <w:rsid w:val="009D3181"/>
    <w:rsid w:val="009D327D"/>
    <w:rsid w:val="009D33EA"/>
    <w:rsid w:val="009D3629"/>
    <w:rsid w:val="009D38FE"/>
    <w:rsid w:val="009D3906"/>
    <w:rsid w:val="009D3C01"/>
    <w:rsid w:val="009D3DAD"/>
    <w:rsid w:val="009D3DB5"/>
    <w:rsid w:val="009D3E54"/>
    <w:rsid w:val="009D3F47"/>
    <w:rsid w:val="009D3FA4"/>
    <w:rsid w:val="009D454B"/>
    <w:rsid w:val="009D4600"/>
    <w:rsid w:val="009D4999"/>
    <w:rsid w:val="009D4CA6"/>
    <w:rsid w:val="009D512F"/>
    <w:rsid w:val="009D5507"/>
    <w:rsid w:val="009D58C5"/>
    <w:rsid w:val="009D5922"/>
    <w:rsid w:val="009D5A1A"/>
    <w:rsid w:val="009D5D13"/>
    <w:rsid w:val="009D5F30"/>
    <w:rsid w:val="009D6001"/>
    <w:rsid w:val="009D61AF"/>
    <w:rsid w:val="009D63AF"/>
    <w:rsid w:val="009D670B"/>
    <w:rsid w:val="009D673F"/>
    <w:rsid w:val="009D6A01"/>
    <w:rsid w:val="009D6A9D"/>
    <w:rsid w:val="009D6BF5"/>
    <w:rsid w:val="009D7124"/>
    <w:rsid w:val="009D731D"/>
    <w:rsid w:val="009D75C1"/>
    <w:rsid w:val="009D7671"/>
    <w:rsid w:val="009D7984"/>
    <w:rsid w:val="009D79FF"/>
    <w:rsid w:val="009D7C5A"/>
    <w:rsid w:val="009D7CAE"/>
    <w:rsid w:val="009D7CD7"/>
    <w:rsid w:val="009D7E9E"/>
    <w:rsid w:val="009D7F50"/>
    <w:rsid w:val="009E0301"/>
    <w:rsid w:val="009E03D2"/>
    <w:rsid w:val="009E05CB"/>
    <w:rsid w:val="009E05CE"/>
    <w:rsid w:val="009E0795"/>
    <w:rsid w:val="009E090A"/>
    <w:rsid w:val="009E0D80"/>
    <w:rsid w:val="009E0F0B"/>
    <w:rsid w:val="009E0F1E"/>
    <w:rsid w:val="009E140D"/>
    <w:rsid w:val="009E17E0"/>
    <w:rsid w:val="009E18C6"/>
    <w:rsid w:val="009E1C43"/>
    <w:rsid w:val="009E1D61"/>
    <w:rsid w:val="009E20A1"/>
    <w:rsid w:val="009E2745"/>
    <w:rsid w:val="009E2798"/>
    <w:rsid w:val="009E28BA"/>
    <w:rsid w:val="009E29F7"/>
    <w:rsid w:val="009E2D65"/>
    <w:rsid w:val="009E31E5"/>
    <w:rsid w:val="009E3223"/>
    <w:rsid w:val="009E372C"/>
    <w:rsid w:val="009E39BC"/>
    <w:rsid w:val="009E3BC9"/>
    <w:rsid w:val="009E3DB5"/>
    <w:rsid w:val="009E3ED6"/>
    <w:rsid w:val="009E442E"/>
    <w:rsid w:val="009E46EB"/>
    <w:rsid w:val="009E47C3"/>
    <w:rsid w:val="009E4C33"/>
    <w:rsid w:val="009E51D6"/>
    <w:rsid w:val="009E598E"/>
    <w:rsid w:val="009E5D8F"/>
    <w:rsid w:val="009E617A"/>
    <w:rsid w:val="009E623B"/>
    <w:rsid w:val="009E6615"/>
    <w:rsid w:val="009E6B69"/>
    <w:rsid w:val="009E6C3C"/>
    <w:rsid w:val="009E6ED2"/>
    <w:rsid w:val="009E710C"/>
    <w:rsid w:val="009E723D"/>
    <w:rsid w:val="009E727D"/>
    <w:rsid w:val="009E7822"/>
    <w:rsid w:val="009E79FD"/>
    <w:rsid w:val="009E7B6A"/>
    <w:rsid w:val="009E7BE5"/>
    <w:rsid w:val="009E7E89"/>
    <w:rsid w:val="009F000F"/>
    <w:rsid w:val="009F00B5"/>
    <w:rsid w:val="009F0217"/>
    <w:rsid w:val="009F0303"/>
    <w:rsid w:val="009F0519"/>
    <w:rsid w:val="009F0521"/>
    <w:rsid w:val="009F06A7"/>
    <w:rsid w:val="009F07E6"/>
    <w:rsid w:val="009F0ABC"/>
    <w:rsid w:val="009F0F20"/>
    <w:rsid w:val="009F113C"/>
    <w:rsid w:val="009F1239"/>
    <w:rsid w:val="009F1275"/>
    <w:rsid w:val="009F142F"/>
    <w:rsid w:val="009F15F6"/>
    <w:rsid w:val="009F1A73"/>
    <w:rsid w:val="009F1B13"/>
    <w:rsid w:val="009F1C8E"/>
    <w:rsid w:val="009F1FE1"/>
    <w:rsid w:val="009F21D5"/>
    <w:rsid w:val="009F2271"/>
    <w:rsid w:val="009F2291"/>
    <w:rsid w:val="009F2920"/>
    <w:rsid w:val="009F2977"/>
    <w:rsid w:val="009F2AB4"/>
    <w:rsid w:val="009F2B2B"/>
    <w:rsid w:val="009F2DDD"/>
    <w:rsid w:val="009F3003"/>
    <w:rsid w:val="009F30F2"/>
    <w:rsid w:val="009F314A"/>
    <w:rsid w:val="009F3407"/>
    <w:rsid w:val="009F3627"/>
    <w:rsid w:val="009F3BD0"/>
    <w:rsid w:val="009F3D39"/>
    <w:rsid w:val="009F41D7"/>
    <w:rsid w:val="009F42A4"/>
    <w:rsid w:val="009F4301"/>
    <w:rsid w:val="009F43CB"/>
    <w:rsid w:val="009F4992"/>
    <w:rsid w:val="009F52F0"/>
    <w:rsid w:val="009F5499"/>
    <w:rsid w:val="009F54FA"/>
    <w:rsid w:val="009F5581"/>
    <w:rsid w:val="009F5656"/>
    <w:rsid w:val="009F5871"/>
    <w:rsid w:val="009F58D7"/>
    <w:rsid w:val="009F5947"/>
    <w:rsid w:val="009F599F"/>
    <w:rsid w:val="009F5A17"/>
    <w:rsid w:val="009F60E4"/>
    <w:rsid w:val="009F6311"/>
    <w:rsid w:val="009F641E"/>
    <w:rsid w:val="009F64E0"/>
    <w:rsid w:val="009F6A2E"/>
    <w:rsid w:val="009F6CED"/>
    <w:rsid w:val="009F7437"/>
    <w:rsid w:val="009F7BE2"/>
    <w:rsid w:val="00A000FB"/>
    <w:rsid w:val="00A00113"/>
    <w:rsid w:val="00A0023A"/>
    <w:rsid w:val="00A006DD"/>
    <w:rsid w:val="00A00731"/>
    <w:rsid w:val="00A00876"/>
    <w:rsid w:val="00A00970"/>
    <w:rsid w:val="00A00A40"/>
    <w:rsid w:val="00A00A95"/>
    <w:rsid w:val="00A00C99"/>
    <w:rsid w:val="00A00CB4"/>
    <w:rsid w:val="00A00CC4"/>
    <w:rsid w:val="00A00D34"/>
    <w:rsid w:val="00A00F14"/>
    <w:rsid w:val="00A0151C"/>
    <w:rsid w:val="00A016BF"/>
    <w:rsid w:val="00A0170A"/>
    <w:rsid w:val="00A01A6D"/>
    <w:rsid w:val="00A01D11"/>
    <w:rsid w:val="00A02214"/>
    <w:rsid w:val="00A0228C"/>
    <w:rsid w:val="00A02448"/>
    <w:rsid w:val="00A02548"/>
    <w:rsid w:val="00A02B5C"/>
    <w:rsid w:val="00A02C05"/>
    <w:rsid w:val="00A02F20"/>
    <w:rsid w:val="00A02FFF"/>
    <w:rsid w:val="00A0302F"/>
    <w:rsid w:val="00A03528"/>
    <w:rsid w:val="00A0391B"/>
    <w:rsid w:val="00A0392F"/>
    <w:rsid w:val="00A0395E"/>
    <w:rsid w:val="00A039EE"/>
    <w:rsid w:val="00A03E97"/>
    <w:rsid w:val="00A041D5"/>
    <w:rsid w:val="00A04371"/>
    <w:rsid w:val="00A0479F"/>
    <w:rsid w:val="00A049EE"/>
    <w:rsid w:val="00A04A0C"/>
    <w:rsid w:val="00A04DAD"/>
    <w:rsid w:val="00A05075"/>
    <w:rsid w:val="00A05372"/>
    <w:rsid w:val="00A05473"/>
    <w:rsid w:val="00A0548E"/>
    <w:rsid w:val="00A055FD"/>
    <w:rsid w:val="00A05715"/>
    <w:rsid w:val="00A05862"/>
    <w:rsid w:val="00A05ADF"/>
    <w:rsid w:val="00A05B7E"/>
    <w:rsid w:val="00A05ECF"/>
    <w:rsid w:val="00A06193"/>
    <w:rsid w:val="00A06337"/>
    <w:rsid w:val="00A06DBF"/>
    <w:rsid w:val="00A06E69"/>
    <w:rsid w:val="00A0735B"/>
    <w:rsid w:val="00A07607"/>
    <w:rsid w:val="00A1018D"/>
    <w:rsid w:val="00A10394"/>
    <w:rsid w:val="00A104F1"/>
    <w:rsid w:val="00A106B5"/>
    <w:rsid w:val="00A10980"/>
    <w:rsid w:val="00A10991"/>
    <w:rsid w:val="00A10ACA"/>
    <w:rsid w:val="00A10C1F"/>
    <w:rsid w:val="00A10D1A"/>
    <w:rsid w:val="00A112A1"/>
    <w:rsid w:val="00A1152F"/>
    <w:rsid w:val="00A117E6"/>
    <w:rsid w:val="00A11FCE"/>
    <w:rsid w:val="00A12425"/>
    <w:rsid w:val="00A124F2"/>
    <w:rsid w:val="00A126CC"/>
    <w:rsid w:val="00A12716"/>
    <w:rsid w:val="00A128E9"/>
    <w:rsid w:val="00A12B77"/>
    <w:rsid w:val="00A12D47"/>
    <w:rsid w:val="00A12FBE"/>
    <w:rsid w:val="00A1311C"/>
    <w:rsid w:val="00A13367"/>
    <w:rsid w:val="00A1342E"/>
    <w:rsid w:val="00A13B39"/>
    <w:rsid w:val="00A13E4A"/>
    <w:rsid w:val="00A13EA5"/>
    <w:rsid w:val="00A1406A"/>
    <w:rsid w:val="00A1444C"/>
    <w:rsid w:val="00A144A5"/>
    <w:rsid w:val="00A14A10"/>
    <w:rsid w:val="00A14A11"/>
    <w:rsid w:val="00A14A9C"/>
    <w:rsid w:val="00A14B1E"/>
    <w:rsid w:val="00A14C72"/>
    <w:rsid w:val="00A14FA2"/>
    <w:rsid w:val="00A14FAF"/>
    <w:rsid w:val="00A15389"/>
    <w:rsid w:val="00A1573E"/>
    <w:rsid w:val="00A15BC0"/>
    <w:rsid w:val="00A16099"/>
    <w:rsid w:val="00A162D4"/>
    <w:rsid w:val="00A163C3"/>
    <w:rsid w:val="00A1678D"/>
    <w:rsid w:val="00A17236"/>
    <w:rsid w:val="00A173F1"/>
    <w:rsid w:val="00A17635"/>
    <w:rsid w:val="00A17BC6"/>
    <w:rsid w:val="00A202F3"/>
    <w:rsid w:val="00A202FF"/>
    <w:rsid w:val="00A20411"/>
    <w:rsid w:val="00A20463"/>
    <w:rsid w:val="00A204DE"/>
    <w:rsid w:val="00A204ED"/>
    <w:rsid w:val="00A205E2"/>
    <w:rsid w:val="00A207F3"/>
    <w:rsid w:val="00A20A66"/>
    <w:rsid w:val="00A20AE6"/>
    <w:rsid w:val="00A20FA4"/>
    <w:rsid w:val="00A210EE"/>
    <w:rsid w:val="00A2133D"/>
    <w:rsid w:val="00A2136A"/>
    <w:rsid w:val="00A216C6"/>
    <w:rsid w:val="00A219DF"/>
    <w:rsid w:val="00A21A3B"/>
    <w:rsid w:val="00A21D44"/>
    <w:rsid w:val="00A21E88"/>
    <w:rsid w:val="00A21FCB"/>
    <w:rsid w:val="00A22718"/>
    <w:rsid w:val="00A2320E"/>
    <w:rsid w:val="00A23219"/>
    <w:rsid w:val="00A23784"/>
    <w:rsid w:val="00A23A4C"/>
    <w:rsid w:val="00A23AFC"/>
    <w:rsid w:val="00A23B86"/>
    <w:rsid w:val="00A24118"/>
    <w:rsid w:val="00A24233"/>
    <w:rsid w:val="00A24948"/>
    <w:rsid w:val="00A2536C"/>
    <w:rsid w:val="00A25425"/>
    <w:rsid w:val="00A255DF"/>
    <w:rsid w:val="00A25C8A"/>
    <w:rsid w:val="00A25FFF"/>
    <w:rsid w:val="00A261B4"/>
    <w:rsid w:val="00A262D5"/>
    <w:rsid w:val="00A2638B"/>
    <w:rsid w:val="00A265EB"/>
    <w:rsid w:val="00A267D1"/>
    <w:rsid w:val="00A26A98"/>
    <w:rsid w:val="00A26B83"/>
    <w:rsid w:val="00A26C05"/>
    <w:rsid w:val="00A27341"/>
    <w:rsid w:val="00A273CB"/>
    <w:rsid w:val="00A27590"/>
    <w:rsid w:val="00A2771A"/>
    <w:rsid w:val="00A27B90"/>
    <w:rsid w:val="00A27E1E"/>
    <w:rsid w:val="00A30295"/>
    <w:rsid w:val="00A3056A"/>
    <w:rsid w:val="00A30570"/>
    <w:rsid w:val="00A305DD"/>
    <w:rsid w:val="00A30947"/>
    <w:rsid w:val="00A30BF0"/>
    <w:rsid w:val="00A30CFE"/>
    <w:rsid w:val="00A30E6C"/>
    <w:rsid w:val="00A3142D"/>
    <w:rsid w:val="00A3163C"/>
    <w:rsid w:val="00A317BE"/>
    <w:rsid w:val="00A3188A"/>
    <w:rsid w:val="00A318BC"/>
    <w:rsid w:val="00A31CFC"/>
    <w:rsid w:val="00A3210F"/>
    <w:rsid w:val="00A32380"/>
    <w:rsid w:val="00A324E5"/>
    <w:rsid w:val="00A3277F"/>
    <w:rsid w:val="00A3296B"/>
    <w:rsid w:val="00A32B8D"/>
    <w:rsid w:val="00A32BF0"/>
    <w:rsid w:val="00A33099"/>
    <w:rsid w:val="00A333A2"/>
    <w:rsid w:val="00A334B7"/>
    <w:rsid w:val="00A33636"/>
    <w:rsid w:val="00A3388B"/>
    <w:rsid w:val="00A338B4"/>
    <w:rsid w:val="00A33BC0"/>
    <w:rsid w:val="00A33FCD"/>
    <w:rsid w:val="00A34367"/>
    <w:rsid w:val="00A34402"/>
    <w:rsid w:val="00A3440A"/>
    <w:rsid w:val="00A347F0"/>
    <w:rsid w:val="00A348FB"/>
    <w:rsid w:val="00A34B7C"/>
    <w:rsid w:val="00A35007"/>
    <w:rsid w:val="00A355C9"/>
    <w:rsid w:val="00A3564F"/>
    <w:rsid w:val="00A3588E"/>
    <w:rsid w:val="00A358C7"/>
    <w:rsid w:val="00A35A36"/>
    <w:rsid w:val="00A35B27"/>
    <w:rsid w:val="00A35D26"/>
    <w:rsid w:val="00A35EDB"/>
    <w:rsid w:val="00A35FA9"/>
    <w:rsid w:val="00A362E9"/>
    <w:rsid w:val="00A36718"/>
    <w:rsid w:val="00A36C1C"/>
    <w:rsid w:val="00A36D2B"/>
    <w:rsid w:val="00A36D4A"/>
    <w:rsid w:val="00A36F1D"/>
    <w:rsid w:val="00A36FF0"/>
    <w:rsid w:val="00A370C0"/>
    <w:rsid w:val="00A37135"/>
    <w:rsid w:val="00A372E4"/>
    <w:rsid w:val="00A374DE"/>
    <w:rsid w:val="00A37543"/>
    <w:rsid w:val="00A375F9"/>
    <w:rsid w:val="00A37A6D"/>
    <w:rsid w:val="00A404B9"/>
    <w:rsid w:val="00A4057B"/>
    <w:rsid w:val="00A405AE"/>
    <w:rsid w:val="00A407E1"/>
    <w:rsid w:val="00A40E70"/>
    <w:rsid w:val="00A40E9A"/>
    <w:rsid w:val="00A41077"/>
    <w:rsid w:val="00A4127A"/>
    <w:rsid w:val="00A417AB"/>
    <w:rsid w:val="00A41877"/>
    <w:rsid w:val="00A41EA5"/>
    <w:rsid w:val="00A42138"/>
    <w:rsid w:val="00A4235F"/>
    <w:rsid w:val="00A42417"/>
    <w:rsid w:val="00A427B8"/>
    <w:rsid w:val="00A42A56"/>
    <w:rsid w:val="00A42B4A"/>
    <w:rsid w:val="00A42BAE"/>
    <w:rsid w:val="00A432DA"/>
    <w:rsid w:val="00A4330F"/>
    <w:rsid w:val="00A43573"/>
    <w:rsid w:val="00A43B55"/>
    <w:rsid w:val="00A43C6A"/>
    <w:rsid w:val="00A43FC0"/>
    <w:rsid w:val="00A441FF"/>
    <w:rsid w:val="00A44940"/>
    <w:rsid w:val="00A44951"/>
    <w:rsid w:val="00A44BED"/>
    <w:rsid w:val="00A44F18"/>
    <w:rsid w:val="00A45045"/>
    <w:rsid w:val="00A452B6"/>
    <w:rsid w:val="00A453C5"/>
    <w:rsid w:val="00A45518"/>
    <w:rsid w:val="00A4572D"/>
    <w:rsid w:val="00A45A01"/>
    <w:rsid w:val="00A46200"/>
    <w:rsid w:val="00A463D3"/>
    <w:rsid w:val="00A466FF"/>
    <w:rsid w:val="00A467D5"/>
    <w:rsid w:val="00A46D46"/>
    <w:rsid w:val="00A46E70"/>
    <w:rsid w:val="00A46EB4"/>
    <w:rsid w:val="00A46F68"/>
    <w:rsid w:val="00A4701F"/>
    <w:rsid w:val="00A474EF"/>
    <w:rsid w:val="00A4764E"/>
    <w:rsid w:val="00A477E5"/>
    <w:rsid w:val="00A4794D"/>
    <w:rsid w:val="00A47A0F"/>
    <w:rsid w:val="00A47E4D"/>
    <w:rsid w:val="00A5030E"/>
    <w:rsid w:val="00A50322"/>
    <w:rsid w:val="00A50690"/>
    <w:rsid w:val="00A506F1"/>
    <w:rsid w:val="00A507DC"/>
    <w:rsid w:val="00A50B54"/>
    <w:rsid w:val="00A50F3A"/>
    <w:rsid w:val="00A5108E"/>
    <w:rsid w:val="00A51BC1"/>
    <w:rsid w:val="00A51D82"/>
    <w:rsid w:val="00A52188"/>
    <w:rsid w:val="00A521A7"/>
    <w:rsid w:val="00A521BF"/>
    <w:rsid w:val="00A5221D"/>
    <w:rsid w:val="00A522EE"/>
    <w:rsid w:val="00A5279D"/>
    <w:rsid w:val="00A52961"/>
    <w:rsid w:val="00A52E1F"/>
    <w:rsid w:val="00A52E59"/>
    <w:rsid w:val="00A52EDC"/>
    <w:rsid w:val="00A52FA3"/>
    <w:rsid w:val="00A533B1"/>
    <w:rsid w:val="00A533CB"/>
    <w:rsid w:val="00A534B6"/>
    <w:rsid w:val="00A534BF"/>
    <w:rsid w:val="00A534F9"/>
    <w:rsid w:val="00A53775"/>
    <w:rsid w:val="00A537FA"/>
    <w:rsid w:val="00A53F4B"/>
    <w:rsid w:val="00A5467E"/>
    <w:rsid w:val="00A54A80"/>
    <w:rsid w:val="00A558A7"/>
    <w:rsid w:val="00A559ED"/>
    <w:rsid w:val="00A55A75"/>
    <w:rsid w:val="00A55C41"/>
    <w:rsid w:val="00A56184"/>
    <w:rsid w:val="00A56643"/>
    <w:rsid w:val="00A5669A"/>
    <w:rsid w:val="00A56C30"/>
    <w:rsid w:val="00A56F4B"/>
    <w:rsid w:val="00A5711F"/>
    <w:rsid w:val="00A57242"/>
    <w:rsid w:val="00A57274"/>
    <w:rsid w:val="00A57532"/>
    <w:rsid w:val="00A57E74"/>
    <w:rsid w:val="00A57EE6"/>
    <w:rsid w:val="00A606B8"/>
    <w:rsid w:val="00A608F6"/>
    <w:rsid w:val="00A60AF4"/>
    <w:rsid w:val="00A60FE1"/>
    <w:rsid w:val="00A61300"/>
    <w:rsid w:val="00A614F8"/>
    <w:rsid w:val="00A61680"/>
    <w:rsid w:val="00A616EE"/>
    <w:rsid w:val="00A61796"/>
    <w:rsid w:val="00A618FD"/>
    <w:rsid w:val="00A619FF"/>
    <w:rsid w:val="00A61ACD"/>
    <w:rsid w:val="00A61B3C"/>
    <w:rsid w:val="00A61CF0"/>
    <w:rsid w:val="00A61DCC"/>
    <w:rsid w:val="00A6231D"/>
    <w:rsid w:val="00A623E2"/>
    <w:rsid w:val="00A62494"/>
    <w:rsid w:val="00A6256E"/>
    <w:rsid w:val="00A62668"/>
    <w:rsid w:val="00A62A23"/>
    <w:rsid w:val="00A62CE2"/>
    <w:rsid w:val="00A62EE1"/>
    <w:rsid w:val="00A6303A"/>
    <w:rsid w:val="00A630E5"/>
    <w:rsid w:val="00A631D8"/>
    <w:rsid w:val="00A63268"/>
    <w:rsid w:val="00A632F0"/>
    <w:rsid w:val="00A6336C"/>
    <w:rsid w:val="00A63493"/>
    <w:rsid w:val="00A63545"/>
    <w:rsid w:val="00A63592"/>
    <w:rsid w:val="00A635D3"/>
    <w:rsid w:val="00A63679"/>
    <w:rsid w:val="00A636EF"/>
    <w:rsid w:val="00A63A43"/>
    <w:rsid w:val="00A63B00"/>
    <w:rsid w:val="00A63B16"/>
    <w:rsid w:val="00A63EB1"/>
    <w:rsid w:val="00A63F43"/>
    <w:rsid w:val="00A6426C"/>
    <w:rsid w:val="00A64730"/>
    <w:rsid w:val="00A649A6"/>
    <w:rsid w:val="00A64DBE"/>
    <w:rsid w:val="00A64E14"/>
    <w:rsid w:val="00A64E2C"/>
    <w:rsid w:val="00A64E93"/>
    <w:rsid w:val="00A65358"/>
    <w:rsid w:val="00A65A3E"/>
    <w:rsid w:val="00A65F97"/>
    <w:rsid w:val="00A66333"/>
    <w:rsid w:val="00A66341"/>
    <w:rsid w:val="00A663BF"/>
    <w:rsid w:val="00A66912"/>
    <w:rsid w:val="00A66D2B"/>
    <w:rsid w:val="00A66F7A"/>
    <w:rsid w:val="00A66FAE"/>
    <w:rsid w:val="00A6710D"/>
    <w:rsid w:val="00A6740A"/>
    <w:rsid w:val="00A6774D"/>
    <w:rsid w:val="00A677C3"/>
    <w:rsid w:val="00A678CE"/>
    <w:rsid w:val="00A67A7F"/>
    <w:rsid w:val="00A67B58"/>
    <w:rsid w:val="00A67B88"/>
    <w:rsid w:val="00A67E99"/>
    <w:rsid w:val="00A67EF0"/>
    <w:rsid w:val="00A7074F"/>
    <w:rsid w:val="00A70F65"/>
    <w:rsid w:val="00A7118F"/>
    <w:rsid w:val="00A712B0"/>
    <w:rsid w:val="00A717AF"/>
    <w:rsid w:val="00A71AB7"/>
    <w:rsid w:val="00A71D1F"/>
    <w:rsid w:val="00A7212E"/>
    <w:rsid w:val="00A72591"/>
    <w:rsid w:val="00A72750"/>
    <w:rsid w:val="00A72AE9"/>
    <w:rsid w:val="00A72F46"/>
    <w:rsid w:val="00A73638"/>
    <w:rsid w:val="00A7380E"/>
    <w:rsid w:val="00A73C82"/>
    <w:rsid w:val="00A73FD2"/>
    <w:rsid w:val="00A7400F"/>
    <w:rsid w:val="00A74575"/>
    <w:rsid w:val="00A74DB6"/>
    <w:rsid w:val="00A74FD1"/>
    <w:rsid w:val="00A75153"/>
    <w:rsid w:val="00A75424"/>
    <w:rsid w:val="00A7572F"/>
    <w:rsid w:val="00A75C0A"/>
    <w:rsid w:val="00A75FAB"/>
    <w:rsid w:val="00A760A8"/>
    <w:rsid w:val="00A76290"/>
    <w:rsid w:val="00A763B9"/>
    <w:rsid w:val="00A763C3"/>
    <w:rsid w:val="00A76471"/>
    <w:rsid w:val="00A764D8"/>
    <w:rsid w:val="00A76CFD"/>
    <w:rsid w:val="00A76D3D"/>
    <w:rsid w:val="00A76F6E"/>
    <w:rsid w:val="00A7702A"/>
    <w:rsid w:val="00A7716F"/>
    <w:rsid w:val="00A77766"/>
    <w:rsid w:val="00A77B88"/>
    <w:rsid w:val="00A77C0F"/>
    <w:rsid w:val="00A8036F"/>
    <w:rsid w:val="00A803A6"/>
    <w:rsid w:val="00A803DE"/>
    <w:rsid w:val="00A8051E"/>
    <w:rsid w:val="00A80533"/>
    <w:rsid w:val="00A8105E"/>
    <w:rsid w:val="00A818B6"/>
    <w:rsid w:val="00A81985"/>
    <w:rsid w:val="00A81CE4"/>
    <w:rsid w:val="00A81D6E"/>
    <w:rsid w:val="00A823A3"/>
    <w:rsid w:val="00A82570"/>
    <w:rsid w:val="00A82697"/>
    <w:rsid w:val="00A826A0"/>
    <w:rsid w:val="00A8286D"/>
    <w:rsid w:val="00A82C92"/>
    <w:rsid w:val="00A82D48"/>
    <w:rsid w:val="00A82DE1"/>
    <w:rsid w:val="00A82F7C"/>
    <w:rsid w:val="00A82FBD"/>
    <w:rsid w:val="00A82FFB"/>
    <w:rsid w:val="00A8317E"/>
    <w:rsid w:val="00A8322A"/>
    <w:rsid w:val="00A83A27"/>
    <w:rsid w:val="00A83AEB"/>
    <w:rsid w:val="00A83C31"/>
    <w:rsid w:val="00A83E73"/>
    <w:rsid w:val="00A84585"/>
    <w:rsid w:val="00A846A0"/>
    <w:rsid w:val="00A84793"/>
    <w:rsid w:val="00A84892"/>
    <w:rsid w:val="00A84C22"/>
    <w:rsid w:val="00A84EF8"/>
    <w:rsid w:val="00A850B8"/>
    <w:rsid w:val="00A8579A"/>
    <w:rsid w:val="00A85817"/>
    <w:rsid w:val="00A858C3"/>
    <w:rsid w:val="00A85A9F"/>
    <w:rsid w:val="00A85B16"/>
    <w:rsid w:val="00A85C62"/>
    <w:rsid w:val="00A85C80"/>
    <w:rsid w:val="00A85C9A"/>
    <w:rsid w:val="00A85F4A"/>
    <w:rsid w:val="00A865DD"/>
    <w:rsid w:val="00A86709"/>
    <w:rsid w:val="00A86EF9"/>
    <w:rsid w:val="00A86FAB"/>
    <w:rsid w:val="00A870BC"/>
    <w:rsid w:val="00A87134"/>
    <w:rsid w:val="00A8721D"/>
    <w:rsid w:val="00A87600"/>
    <w:rsid w:val="00A87950"/>
    <w:rsid w:val="00A87B49"/>
    <w:rsid w:val="00A87BFB"/>
    <w:rsid w:val="00A87C4A"/>
    <w:rsid w:val="00A87CC7"/>
    <w:rsid w:val="00A900D2"/>
    <w:rsid w:val="00A90692"/>
    <w:rsid w:val="00A90693"/>
    <w:rsid w:val="00A90729"/>
    <w:rsid w:val="00A908D1"/>
    <w:rsid w:val="00A9090D"/>
    <w:rsid w:val="00A912BF"/>
    <w:rsid w:val="00A9148A"/>
    <w:rsid w:val="00A91582"/>
    <w:rsid w:val="00A915A4"/>
    <w:rsid w:val="00A917A0"/>
    <w:rsid w:val="00A9186A"/>
    <w:rsid w:val="00A91953"/>
    <w:rsid w:val="00A91964"/>
    <w:rsid w:val="00A91AB6"/>
    <w:rsid w:val="00A91DE0"/>
    <w:rsid w:val="00A920A6"/>
    <w:rsid w:val="00A92525"/>
    <w:rsid w:val="00A925AB"/>
    <w:rsid w:val="00A925D5"/>
    <w:rsid w:val="00A927CA"/>
    <w:rsid w:val="00A92851"/>
    <w:rsid w:val="00A928F4"/>
    <w:rsid w:val="00A92A3D"/>
    <w:rsid w:val="00A931D6"/>
    <w:rsid w:val="00A9346E"/>
    <w:rsid w:val="00A9379F"/>
    <w:rsid w:val="00A9394B"/>
    <w:rsid w:val="00A93AD5"/>
    <w:rsid w:val="00A93D77"/>
    <w:rsid w:val="00A93DE8"/>
    <w:rsid w:val="00A93E32"/>
    <w:rsid w:val="00A9401F"/>
    <w:rsid w:val="00A94223"/>
    <w:rsid w:val="00A946CC"/>
    <w:rsid w:val="00A94EC5"/>
    <w:rsid w:val="00A94FB9"/>
    <w:rsid w:val="00A94FC2"/>
    <w:rsid w:val="00A95099"/>
    <w:rsid w:val="00A95550"/>
    <w:rsid w:val="00A95827"/>
    <w:rsid w:val="00A95851"/>
    <w:rsid w:val="00A95884"/>
    <w:rsid w:val="00A95A3B"/>
    <w:rsid w:val="00A95A45"/>
    <w:rsid w:val="00A95B74"/>
    <w:rsid w:val="00A95C28"/>
    <w:rsid w:val="00A95DD6"/>
    <w:rsid w:val="00A9616E"/>
    <w:rsid w:val="00A9649B"/>
    <w:rsid w:val="00A96543"/>
    <w:rsid w:val="00A966EF"/>
    <w:rsid w:val="00A9687B"/>
    <w:rsid w:val="00A96A14"/>
    <w:rsid w:val="00A96EDE"/>
    <w:rsid w:val="00A9716E"/>
    <w:rsid w:val="00A97281"/>
    <w:rsid w:val="00A9760C"/>
    <w:rsid w:val="00A97703"/>
    <w:rsid w:val="00A97777"/>
    <w:rsid w:val="00A97870"/>
    <w:rsid w:val="00A9788E"/>
    <w:rsid w:val="00A978F7"/>
    <w:rsid w:val="00A97AEC"/>
    <w:rsid w:val="00AA0026"/>
    <w:rsid w:val="00AA0113"/>
    <w:rsid w:val="00AA0317"/>
    <w:rsid w:val="00AA0430"/>
    <w:rsid w:val="00AA059E"/>
    <w:rsid w:val="00AA05BE"/>
    <w:rsid w:val="00AA063E"/>
    <w:rsid w:val="00AA08A7"/>
    <w:rsid w:val="00AA0A89"/>
    <w:rsid w:val="00AA0FBB"/>
    <w:rsid w:val="00AA1073"/>
    <w:rsid w:val="00AA1474"/>
    <w:rsid w:val="00AA17C9"/>
    <w:rsid w:val="00AA19C9"/>
    <w:rsid w:val="00AA1D57"/>
    <w:rsid w:val="00AA2433"/>
    <w:rsid w:val="00AA249E"/>
    <w:rsid w:val="00AA2D92"/>
    <w:rsid w:val="00AA2EEC"/>
    <w:rsid w:val="00AA321B"/>
    <w:rsid w:val="00AA330F"/>
    <w:rsid w:val="00AA363B"/>
    <w:rsid w:val="00AA367C"/>
    <w:rsid w:val="00AA3AC0"/>
    <w:rsid w:val="00AA3AE5"/>
    <w:rsid w:val="00AA3BC6"/>
    <w:rsid w:val="00AA3BE9"/>
    <w:rsid w:val="00AA3CA0"/>
    <w:rsid w:val="00AA4119"/>
    <w:rsid w:val="00AA411C"/>
    <w:rsid w:val="00AA4671"/>
    <w:rsid w:val="00AA47A6"/>
    <w:rsid w:val="00AA481A"/>
    <w:rsid w:val="00AA485C"/>
    <w:rsid w:val="00AA4891"/>
    <w:rsid w:val="00AA492C"/>
    <w:rsid w:val="00AA4A51"/>
    <w:rsid w:val="00AA4C93"/>
    <w:rsid w:val="00AA4F45"/>
    <w:rsid w:val="00AA55C9"/>
    <w:rsid w:val="00AA5D84"/>
    <w:rsid w:val="00AA6172"/>
    <w:rsid w:val="00AA61EF"/>
    <w:rsid w:val="00AA63AB"/>
    <w:rsid w:val="00AA6625"/>
    <w:rsid w:val="00AA66A6"/>
    <w:rsid w:val="00AA6838"/>
    <w:rsid w:val="00AA6955"/>
    <w:rsid w:val="00AA6976"/>
    <w:rsid w:val="00AA6A55"/>
    <w:rsid w:val="00AA6A85"/>
    <w:rsid w:val="00AA6E66"/>
    <w:rsid w:val="00AA6E68"/>
    <w:rsid w:val="00AA7484"/>
    <w:rsid w:val="00AA75A5"/>
    <w:rsid w:val="00AA7837"/>
    <w:rsid w:val="00AA7D87"/>
    <w:rsid w:val="00AB00D7"/>
    <w:rsid w:val="00AB0216"/>
    <w:rsid w:val="00AB058C"/>
    <w:rsid w:val="00AB0882"/>
    <w:rsid w:val="00AB0AD0"/>
    <w:rsid w:val="00AB0E67"/>
    <w:rsid w:val="00AB12CA"/>
    <w:rsid w:val="00AB12E6"/>
    <w:rsid w:val="00AB162D"/>
    <w:rsid w:val="00AB17A9"/>
    <w:rsid w:val="00AB1A02"/>
    <w:rsid w:val="00AB1C15"/>
    <w:rsid w:val="00AB1EA5"/>
    <w:rsid w:val="00AB221F"/>
    <w:rsid w:val="00AB26F0"/>
    <w:rsid w:val="00AB29C3"/>
    <w:rsid w:val="00AB2B5C"/>
    <w:rsid w:val="00AB2C52"/>
    <w:rsid w:val="00AB319B"/>
    <w:rsid w:val="00AB34A3"/>
    <w:rsid w:val="00AB38F6"/>
    <w:rsid w:val="00AB3975"/>
    <w:rsid w:val="00AB3C3D"/>
    <w:rsid w:val="00AB4646"/>
    <w:rsid w:val="00AB4683"/>
    <w:rsid w:val="00AB46EA"/>
    <w:rsid w:val="00AB48F1"/>
    <w:rsid w:val="00AB5EC6"/>
    <w:rsid w:val="00AB608D"/>
    <w:rsid w:val="00AB6103"/>
    <w:rsid w:val="00AB6108"/>
    <w:rsid w:val="00AB6210"/>
    <w:rsid w:val="00AB668D"/>
    <w:rsid w:val="00AB66C1"/>
    <w:rsid w:val="00AB6B79"/>
    <w:rsid w:val="00AB6C87"/>
    <w:rsid w:val="00AB6F86"/>
    <w:rsid w:val="00AB6FF6"/>
    <w:rsid w:val="00AB7257"/>
    <w:rsid w:val="00AB72FF"/>
    <w:rsid w:val="00AB776F"/>
    <w:rsid w:val="00AB7D47"/>
    <w:rsid w:val="00AB7DA5"/>
    <w:rsid w:val="00AB7ECC"/>
    <w:rsid w:val="00AC0481"/>
    <w:rsid w:val="00AC04EA"/>
    <w:rsid w:val="00AC089B"/>
    <w:rsid w:val="00AC10DB"/>
    <w:rsid w:val="00AC116B"/>
    <w:rsid w:val="00AC11AF"/>
    <w:rsid w:val="00AC147D"/>
    <w:rsid w:val="00AC1590"/>
    <w:rsid w:val="00AC1808"/>
    <w:rsid w:val="00AC18D6"/>
    <w:rsid w:val="00AC1932"/>
    <w:rsid w:val="00AC1A72"/>
    <w:rsid w:val="00AC1B82"/>
    <w:rsid w:val="00AC1EF7"/>
    <w:rsid w:val="00AC2257"/>
    <w:rsid w:val="00AC2348"/>
    <w:rsid w:val="00AC2518"/>
    <w:rsid w:val="00AC25F6"/>
    <w:rsid w:val="00AC29FB"/>
    <w:rsid w:val="00AC2A7E"/>
    <w:rsid w:val="00AC2AAD"/>
    <w:rsid w:val="00AC2C14"/>
    <w:rsid w:val="00AC2E90"/>
    <w:rsid w:val="00AC31F0"/>
    <w:rsid w:val="00AC3B71"/>
    <w:rsid w:val="00AC3F13"/>
    <w:rsid w:val="00AC3F38"/>
    <w:rsid w:val="00AC4013"/>
    <w:rsid w:val="00AC4320"/>
    <w:rsid w:val="00AC4326"/>
    <w:rsid w:val="00AC47D9"/>
    <w:rsid w:val="00AC48B8"/>
    <w:rsid w:val="00AC48F9"/>
    <w:rsid w:val="00AC4A72"/>
    <w:rsid w:val="00AC51F9"/>
    <w:rsid w:val="00AC521E"/>
    <w:rsid w:val="00AC54DA"/>
    <w:rsid w:val="00AC5556"/>
    <w:rsid w:val="00AC55AC"/>
    <w:rsid w:val="00AC55F4"/>
    <w:rsid w:val="00AC58D5"/>
    <w:rsid w:val="00AC58D9"/>
    <w:rsid w:val="00AC5B7F"/>
    <w:rsid w:val="00AC5D45"/>
    <w:rsid w:val="00AC65C8"/>
    <w:rsid w:val="00AC6657"/>
    <w:rsid w:val="00AC6BBC"/>
    <w:rsid w:val="00AC6BFE"/>
    <w:rsid w:val="00AC7296"/>
    <w:rsid w:val="00AC76E7"/>
    <w:rsid w:val="00AC76FD"/>
    <w:rsid w:val="00AC7A3A"/>
    <w:rsid w:val="00AC7FC6"/>
    <w:rsid w:val="00AD00D3"/>
    <w:rsid w:val="00AD0224"/>
    <w:rsid w:val="00AD025A"/>
    <w:rsid w:val="00AD04E8"/>
    <w:rsid w:val="00AD0880"/>
    <w:rsid w:val="00AD08EB"/>
    <w:rsid w:val="00AD08F0"/>
    <w:rsid w:val="00AD0BDE"/>
    <w:rsid w:val="00AD0E43"/>
    <w:rsid w:val="00AD0E4E"/>
    <w:rsid w:val="00AD0F65"/>
    <w:rsid w:val="00AD10C7"/>
    <w:rsid w:val="00AD127C"/>
    <w:rsid w:val="00AD1365"/>
    <w:rsid w:val="00AD15B4"/>
    <w:rsid w:val="00AD171E"/>
    <w:rsid w:val="00AD1740"/>
    <w:rsid w:val="00AD19C8"/>
    <w:rsid w:val="00AD1C67"/>
    <w:rsid w:val="00AD211E"/>
    <w:rsid w:val="00AD2290"/>
    <w:rsid w:val="00AD2297"/>
    <w:rsid w:val="00AD22B2"/>
    <w:rsid w:val="00AD2372"/>
    <w:rsid w:val="00AD23AD"/>
    <w:rsid w:val="00AD24A2"/>
    <w:rsid w:val="00AD26FF"/>
    <w:rsid w:val="00AD277B"/>
    <w:rsid w:val="00AD28CE"/>
    <w:rsid w:val="00AD2E17"/>
    <w:rsid w:val="00AD2EA7"/>
    <w:rsid w:val="00AD312F"/>
    <w:rsid w:val="00AD3226"/>
    <w:rsid w:val="00AD39D8"/>
    <w:rsid w:val="00AD3A77"/>
    <w:rsid w:val="00AD3DAA"/>
    <w:rsid w:val="00AD4338"/>
    <w:rsid w:val="00AD442F"/>
    <w:rsid w:val="00AD451E"/>
    <w:rsid w:val="00AD45A6"/>
    <w:rsid w:val="00AD5234"/>
    <w:rsid w:val="00AD531A"/>
    <w:rsid w:val="00AD5349"/>
    <w:rsid w:val="00AD5376"/>
    <w:rsid w:val="00AD5607"/>
    <w:rsid w:val="00AD57B5"/>
    <w:rsid w:val="00AD57C3"/>
    <w:rsid w:val="00AD5A2C"/>
    <w:rsid w:val="00AD5A4A"/>
    <w:rsid w:val="00AD6406"/>
    <w:rsid w:val="00AD67EE"/>
    <w:rsid w:val="00AD6853"/>
    <w:rsid w:val="00AD6E21"/>
    <w:rsid w:val="00AD732C"/>
    <w:rsid w:val="00AD76FE"/>
    <w:rsid w:val="00AD7845"/>
    <w:rsid w:val="00AD79BA"/>
    <w:rsid w:val="00AD7C30"/>
    <w:rsid w:val="00AE0171"/>
    <w:rsid w:val="00AE02D7"/>
    <w:rsid w:val="00AE04D7"/>
    <w:rsid w:val="00AE08D7"/>
    <w:rsid w:val="00AE0922"/>
    <w:rsid w:val="00AE0B50"/>
    <w:rsid w:val="00AE0B62"/>
    <w:rsid w:val="00AE0D6D"/>
    <w:rsid w:val="00AE1139"/>
    <w:rsid w:val="00AE15E9"/>
    <w:rsid w:val="00AE160B"/>
    <w:rsid w:val="00AE1647"/>
    <w:rsid w:val="00AE18CB"/>
    <w:rsid w:val="00AE19A5"/>
    <w:rsid w:val="00AE1A2E"/>
    <w:rsid w:val="00AE1D05"/>
    <w:rsid w:val="00AE1FCF"/>
    <w:rsid w:val="00AE22B7"/>
    <w:rsid w:val="00AE2B25"/>
    <w:rsid w:val="00AE2B4A"/>
    <w:rsid w:val="00AE33D2"/>
    <w:rsid w:val="00AE393C"/>
    <w:rsid w:val="00AE3AD9"/>
    <w:rsid w:val="00AE3B98"/>
    <w:rsid w:val="00AE3DD3"/>
    <w:rsid w:val="00AE4121"/>
    <w:rsid w:val="00AE4348"/>
    <w:rsid w:val="00AE4820"/>
    <w:rsid w:val="00AE4AC6"/>
    <w:rsid w:val="00AE4C18"/>
    <w:rsid w:val="00AE4C3F"/>
    <w:rsid w:val="00AE4F51"/>
    <w:rsid w:val="00AE4FAE"/>
    <w:rsid w:val="00AE4FEB"/>
    <w:rsid w:val="00AE530D"/>
    <w:rsid w:val="00AE53AC"/>
    <w:rsid w:val="00AE552D"/>
    <w:rsid w:val="00AE5AB1"/>
    <w:rsid w:val="00AE5BB1"/>
    <w:rsid w:val="00AE5CA0"/>
    <w:rsid w:val="00AE5EB1"/>
    <w:rsid w:val="00AE5EE7"/>
    <w:rsid w:val="00AE5FB9"/>
    <w:rsid w:val="00AE63FF"/>
    <w:rsid w:val="00AE644D"/>
    <w:rsid w:val="00AE6730"/>
    <w:rsid w:val="00AE68DC"/>
    <w:rsid w:val="00AE6BF3"/>
    <w:rsid w:val="00AE6D96"/>
    <w:rsid w:val="00AE6DFA"/>
    <w:rsid w:val="00AE6E28"/>
    <w:rsid w:val="00AE6F64"/>
    <w:rsid w:val="00AE7084"/>
    <w:rsid w:val="00AE70D7"/>
    <w:rsid w:val="00AE743B"/>
    <w:rsid w:val="00AE78A5"/>
    <w:rsid w:val="00AE7EE1"/>
    <w:rsid w:val="00AE7F5F"/>
    <w:rsid w:val="00AF0394"/>
    <w:rsid w:val="00AF03B5"/>
    <w:rsid w:val="00AF03F0"/>
    <w:rsid w:val="00AF04AB"/>
    <w:rsid w:val="00AF0985"/>
    <w:rsid w:val="00AF0BD1"/>
    <w:rsid w:val="00AF10D6"/>
    <w:rsid w:val="00AF128D"/>
    <w:rsid w:val="00AF131B"/>
    <w:rsid w:val="00AF1424"/>
    <w:rsid w:val="00AF1B17"/>
    <w:rsid w:val="00AF1BB2"/>
    <w:rsid w:val="00AF1F17"/>
    <w:rsid w:val="00AF22EF"/>
    <w:rsid w:val="00AF239B"/>
    <w:rsid w:val="00AF2451"/>
    <w:rsid w:val="00AF2891"/>
    <w:rsid w:val="00AF2A4D"/>
    <w:rsid w:val="00AF2BE0"/>
    <w:rsid w:val="00AF2C2C"/>
    <w:rsid w:val="00AF2C55"/>
    <w:rsid w:val="00AF307B"/>
    <w:rsid w:val="00AF3099"/>
    <w:rsid w:val="00AF33C5"/>
    <w:rsid w:val="00AF3C2D"/>
    <w:rsid w:val="00AF434F"/>
    <w:rsid w:val="00AF45B1"/>
    <w:rsid w:val="00AF4A41"/>
    <w:rsid w:val="00AF4A81"/>
    <w:rsid w:val="00AF4DCB"/>
    <w:rsid w:val="00AF4E52"/>
    <w:rsid w:val="00AF4EFB"/>
    <w:rsid w:val="00AF4F99"/>
    <w:rsid w:val="00AF510B"/>
    <w:rsid w:val="00AF552B"/>
    <w:rsid w:val="00AF5942"/>
    <w:rsid w:val="00AF59EC"/>
    <w:rsid w:val="00AF5AD3"/>
    <w:rsid w:val="00AF5C20"/>
    <w:rsid w:val="00AF6014"/>
    <w:rsid w:val="00AF6147"/>
    <w:rsid w:val="00AF63C2"/>
    <w:rsid w:val="00AF63EA"/>
    <w:rsid w:val="00AF6423"/>
    <w:rsid w:val="00AF6429"/>
    <w:rsid w:val="00AF64EE"/>
    <w:rsid w:val="00AF662E"/>
    <w:rsid w:val="00AF6987"/>
    <w:rsid w:val="00AF6A03"/>
    <w:rsid w:val="00AF6B3D"/>
    <w:rsid w:val="00AF6E94"/>
    <w:rsid w:val="00AF735C"/>
    <w:rsid w:val="00AF7442"/>
    <w:rsid w:val="00AF7850"/>
    <w:rsid w:val="00AF7B41"/>
    <w:rsid w:val="00AF7C00"/>
    <w:rsid w:val="00AF7D8D"/>
    <w:rsid w:val="00AF7FE8"/>
    <w:rsid w:val="00B0009C"/>
    <w:rsid w:val="00B00361"/>
    <w:rsid w:val="00B00931"/>
    <w:rsid w:val="00B00B40"/>
    <w:rsid w:val="00B00BCB"/>
    <w:rsid w:val="00B00BE9"/>
    <w:rsid w:val="00B01300"/>
    <w:rsid w:val="00B01583"/>
    <w:rsid w:val="00B01841"/>
    <w:rsid w:val="00B01887"/>
    <w:rsid w:val="00B021C9"/>
    <w:rsid w:val="00B02BA0"/>
    <w:rsid w:val="00B02C1C"/>
    <w:rsid w:val="00B02C40"/>
    <w:rsid w:val="00B03328"/>
    <w:rsid w:val="00B03379"/>
    <w:rsid w:val="00B033E4"/>
    <w:rsid w:val="00B03547"/>
    <w:rsid w:val="00B035CC"/>
    <w:rsid w:val="00B0369C"/>
    <w:rsid w:val="00B0384D"/>
    <w:rsid w:val="00B03A47"/>
    <w:rsid w:val="00B03A5F"/>
    <w:rsid w:val="00B03F34"/>
    <w:rsid w:val="00B040C5"/>
    <w:rsid w:val="00B04115"/>
    <w:rsid w:val="00B041E4"/>
    <w:rsid w:val="00B04516"/>
    <w:rsid w:val="00B046D1"/>
    <w:rsid w:val="00B0489F"/>
    <w:rsid w:val="00B04F22"/>
    <w:rsid w:val="00B04FE1"/>
    <w:rsid w:val="00B050AA"/>
    <w:rsid w:val="00B051A7"/>
    <w:rsid w:val="00B055F2"/>
    <w:rsid w:val="00B05667"/>
    <w:rsid w:val="00B05CD0"/>
    <w:rsid w:val="00B05E4D"/>
    <w:rsid w:val="00B05E80"/>
    <w:rsid w:val="00B0641E"/>
    <w:rsid w:val="00B067E4"/>
    <w:rsid w:val="00B068E4"/>
    <w:rsid w:val="00B06A6D"/>
    <w:rsid w:val="00B06F4B"/>
    <w:rsid w:val="00B074F4"/>
    <w:rsid w:val="00B0754F"/>
    <w:rsid w:val="00B0755F"/>
    <w:rsid w:val="00B07B05"/>
    <w:rsid w:val="00B07B9A"/>
    <w:rsid w:val="00B07C92"/>
    <w:rsid w:val="00B07DA3"/>
    <w:rsid w:val="00B07E3A"/>
    <w:rsid w:val="00B07F4E"/>
    <w:rsid w:val="00B106A0"/>
    <w:rsid w:val="00B10863"/>
    <w:rsid w:val="00B109E2"/>
    <w:rsid w:val="00B10B53"/>
    <w:rsid w:val="00B10DB4"/>
    <w:rsid w:val="00B1116F"/>
    <w:rsid w:val="00B11327"/>
    <w:rsid w:val="00B11402"/>
    <w:rsid w:val="00B1148C"/>
    <w:rsid w:val="00B11619"/>
    <w:rsid w:val="00B1170A"/>
    <w:rsid w:val="00B11CB6"/>
    <w:rsid w:val="00B11D8E"/>
    <w:rsid w:val="00B11F0F"/>
    <w:rsid w:val="00B12015"/>
    <w:rsid w:val="00B1208B"/>
    <w:rsid w:val="00B12340"/>
    <w:rsid w:val="00B1268B"/>
    <w:rsid w:val="00B12767"/>
    <w:rsid w:val="00B12AE3"/>
    <w:rsid w:val="00B12E5E"/>
    <w:rsid w:val="00B12F22"/>
    <w:rsid w:val="00B13433"/>
    <w:rsid w:val="00B13676"/>
    <w:rsid w:val="00B13A4A"/>
    <w:rsid w:val="00B13A6E"/>
    <w:rsid w:val="00B13AAD"/>
    <w:rsid w:val="00B13C97"/>
    <w:rsid w:val="00B13DD4"/>
    <w:rsid w:val="00B1439D"/>
    <w:rsid w:val="00B14480"/>
    <w:rsid w:val="00B144BE"/>
    <w:rsid w:val="00B144ED"/>
    <w:rsid w:val="00B14517"/>
    <w:rsid w:val="00B1481A"/>
    <w:rsid w:val="00B14BE3"/>
    <w:rsid w:val="00B14D54"/>
    <w:rsid w:val="00B14D6E"/>
    <w:rsid w:val="00B14EEB"/>
    <w:rsid w:val="00B14FC8"/>
    <w:rsid w:val="00B150A5"/>
    <w:rsid w:val="00B154BE"/>
    <w:rsid w:val="00B15CE9"/>
    <w:rsid w:val="00B15E06"/>
    <w:rsid w:val="00B15F98"/>
    <w:rsid w:val="00B162BA"/>
    <w:rsid w:val="00B1639B"/>
    <w:rsid w:val="00B163F7"/>
    <w:rsid w:val="00B16757"/>
    <w:rsid w:val="00B1676C"/>
    <w:rsid w:val="00B169FA"/>
    <w:rsid w:val="00B16BF8"/>
    <w:rsid w:val="00B16D43"/>
    <w:rsid w:val="00B17127"/>
    <w:rsid w:val="00B17155"/>
    <w:rsid w:val="00B20088"/>
    <w:rsid w:val="00B2031D"/>
    <w:rsid w:val="00B2061B"/>
    <w:rsid w:val="00B2071E"/>
    <w:rsid w:val="00B21314"/>
    <w:rsid w:val="00B213A6"/>
    <w:rsid w:val="00B21B1D"/>
    <w:rsid w:val="00B21D45"/>
    <w:rsid w:val="00B2213C"/>
    <w:rsid w:val="00B2233F"/>
    <w:rsid w:val="00B2240F"/>
    <w:rsid w:val="00B224C9"/>
    <w:rsid w:val="00B22508"/>
    <w:rsid w:val="00B22BFB"/>
    <w:rsid w:val="00B22CB5"/>
    <w:rsid w:val="00B23595"/>
    <w:rsid w:val="00B23679"/>
    <w:rsid w:val="00B239C5"/>
    <w:rsid w:val="00B239FC"/>
    <w:rsid w:val="00B23C9C"/>
    <w:rsid w:val="00B23C9D"/>
    <w:rsid w:val="00B23E1A"/>
    <w:rsid w:val="00B23E85"/>
    <w:rsid w:val="00B240F2"/>
    <w:rsid w:val="00B240F6"/>
    <w:rsid w:val="00B24305"/>
    <w:rsid w:val="00B24859"/>
    <w:rsid w:val="00B24914"/>
    <w:rsid w:val="00B249D6"/>
    <w:rsid w:val="00B24C47"/>
    <w:rsid w:val="00B24CD1"/>
    <w:rsid w:val="00B24D9E"/>
    <w:rsid w:val="00B24E39"/>
    <w:rsid w:val="00B24F5D"/>
    <w:rsid w:val="00B250A6"/>
    <w:rsid w:val="00B2572E"/>
    <w:rsid w:val="00B25986"/>
    <w:rsid w:val="00B25A52"/>
    <w:rsid w:val="00B25F8A"/>
    <w:rsid w:val="00B25FFC"/>
    <w:rsid w:val="00B265BA"/>
    <w:rsid w:val="00B26779"/>
    <w:rsid w:val="00B26810"/>
    <w:rsid w:val="00B270C2"/>
    <w:rsid w:val="00B270E9"/>
    <w:rsid w:val="00B272CE"/>
    <w:rsid w:val="00B277F1"/>
    <w:rsid w:val="00B27DF8"/>
    <w:rsid w:val="00B30123"/>
    <w:rsid w:val="00B3059D"/>
    <w:rsid w:val="00B30919"/>
    <w:rsid w:val="00B309B3"/>
    <w:rsid w:val="00B30A9E"/>
    <w:rsid w:val="00B30B90"/>
    <w:rsid w:val="00B30EC5"/>
    <w:rsid w:val="00B3131D"/>
    <w:rsid w:val="00B3148C"/>
    <w:rsid w:val="00B31540"/>
    <w:rsid w:val="00B31750"/>
    <w:rsid w:val="00B317C6"/>
    <w:rsid w:val="00B319A7"/>
    <w:rsid w:val="00B31C9C"/>
    <w:rsid w:val="00B31D17"/>
    <w:rsid w:val="00B31DE7"/>
    <w:rsid w:val="00B32103"/>
    <w:rsid w:val="00B3224F"/>
    <w:rsid w:val="00B32454"/>
    <w:rsid w:val="00B324BA"/>
    <w:rsid w:val="00B32996"/>
    <w:rsid w:val="00B32C64"/>
    <w:rsid w:val="00B33084"/>
    <w:rsid w:val="00B33590"/>
    <w:rsid w:val="00B3390E"/>
    <w:rsid w:val="00B33BBD"/>
    <w:rsid w:val="00B33EAD"/>
    <w:rsid w:val="00B34A52"/>
    <w:rsid w:val="00B34ADD"/>
    <w:rsid w:val="00B34C8E"/>
    <w:rsid w:val="00B34D59"/>
    <w:rsid w:val="00B34F66"/>
    <w:rsid w:val="00B34F87"/>
    <w:rsid w:val="00B351A6"/>
    <w:rsid w:val="00B355F2"/>
    <w:rsid w:val="00B358DF"/>
    <w:rsid w:val="00B35A6C"/>
    <w:rsid w:val="00B35B85"/>
    <w:rsid w:val="00B35D80"/>
    <w:rsid w:val="00B35E25"/>
    <w:rsid w:val="00B35FBE"/>
    <w:rsid w:val="00B360F5"/>
    <w:rsid w:val="00B362EA"/>
    <w:rsid w:val="00B365BF"/>
    <w:rsid w:val="00B366CA"/>
    <w:rsid w:val="00B368E8"/>
    <w:rsid w:val="00B36CA9"/>
    <w:rsid w:val="00B36DCD"/>
    <w:rsid w:val="00B3726B"/>
    <w:rsid w:val="00B37358"/>
    <w:rsid w:val="00B37616"/>
    <w:rsid w:val="00B376ED"/>
    <w:rsid w:val="00B37B77"/>
    <w:rsid w:val="00B37F3B"/>
    <w:rsid w:val="00B37F54"/>
    <w:rsid w:val="00B40444"/>
    <w:rsid w:val="00B404AB"/>
    <w:rsid w:val="00B404FF"/>
    <w:rsid w:val="00B40568"/>
    <w:rsid w:val="00B407B0"/>
    <w:rsid w:val="00B40D16"/>
    <w:rsid w:val="00B4143B"/>
    <w:rsid w:val="00B414EE"/>
    <w:rsid w:val="00B4166C"/>
    <w:rsid w:val="00B41CC7"/>
    <w:rsid w:val="00B41E2F"/>
    <w:rsid w:val="00B4255E"/>
    <w:rsid w:val="00B42B55"/>
    <w:rsid w:val="00B42CAC"/>
    <w:rsid w:val="00B42FF3"/>
    <w:rsid w:val="00B432A7"/>
    <w:rsid w:val="00B43624"/>
    <w:rsid w:val="00B438F8"/>
    <w:rsid w:val="00B439AB"/>
    <w:rsid w:val="00B439C5"/>
    <w:rsid w:val="00B43D44"/>
    <w:rsid w:val="00B44070"/>
    <w:rsid w:val="00B44402"/>
    <w:rsid w:val="00B446F2"/>
    <w:rsid w:val="00B44A4A"/>
    <w:rsid w:val="00B44CA0"/>
    <w:rsid w:val="00B44E10"/>
    <w:rsid w:val="00B4535E"/>
    <w:rsid w:val="00B45414"/>
    <w:rsid w:val="00B45431"/>
    <w:rsid w:val="00B459F4"/>
    <w:rsid w:val="00B45B7B"/>
    <w:rsid w:val="00B45DE1"/>
    <w:rsid w:val="00B45E4F"/>
    <w:rsid w:val="00B45FAB"/>
    <w:rsid w:val="00B46358"/>
    <w:rsid w:val="00B464FB"/>
    <w:rsid w:val="00B4668E"/>
    <w:rsid w:val="00B4675C"/>
    <w:rsid w:val="00B4676A"/>
    <w:rsid w:val="00B46913"/>
    <w:rsid w:val="00B46A2E"/>
    <w:rsid w:val="00B46B3B"/>
    <w:rsid w:val="00B46B55"/>
    <w:rsid w:val="00B46D7F"/>
    <w:rsid w:val="00B46DDC"/>
    <w:rsid w:val="00B46F9B"/>
    <w:rsid w:val="00B46FE2"/>
    <w:rsid w:val="00B4705C"/>
    <w:rsid w:val="00B4738D"/>
    <w:rsid w:val="00B479D9"/>
    <w:rsid w:val="00B47A88"/>
    <w:rsid w:val="00B47D43"/>
    <w:rsid w:val="00B47E5C"/>
    <w:rsid w:val="00B501FC"/>
    <w:rsid w:val="00B50236"/>
    <w:rsid w:val="00B5028C"/>
    <w:rsid w:val="00B5066A"/>
    <w:rsid w:val="00B50938"/>
    <w:rsid w:val="00B50986"/>
    <w:rsid w:val="00B514B4"/>
    <w:rsid w:val="00B5172D"/>
    <w:rsid w:val="00B517CA"/>
    <w:rsid w:val="00B51B10"/>
    <w:rsid w:val="00B52047"/>
    <w:rsid w:val="00B52190"/>
    <w:rsid w:val="00B52383"/>
    <w:rsid w:val="00B52581"/>
    <w:rsid w:val="00B52910"/>
    <w:rsid w:val="00B52D0C"/>
    <w:rsid w:val="00B52D9A"/>
    <w:rsid w:val="00B52DE2"/>
    <w:rsid w:val="00B53222"/>
    <w:rsid w:val="00B53256"/>
    <w:rsid w:val="00B5384A"/>
    <w:rsid w:val="00B538DE"/>
    <w:rsid w:val="00B53957"/>
    <w:rsid w:val="00B53967"/>
    <w:rsid w:val="00B539DD"/>
    <w:rsid w:val="00B53E90"/>
    <w:rsid w:val="00B541BC"/>
    <w:rsid w:val="00B542AB"/>
    <w:rsid w:val="00B54524"/>
    <w:rsid w:val="00B54556"/>
    <w:rsid w:val="00B548C7"/>
    <w:rsid w:val="00B549FA"/>
    <w:rsid w:val="00B54C32"/>
    <w:rsid w:val="00B55232"/>
    <w:rsid w:val="00B55720"/>
    <w:rsid w:val="00B55B26"/>
    <w:rsid w:val="00B55D18"/>
    <w:rsid w:val="00B55F16"/>
    <w:rsid w:val="00B56013"/>
    <w:rsid w:val="00B56095"/>
    <w:rsid w:val="00B560F5"/>
    <w:rsid w:val="00B5615D"/>
    <w:rsid w:val="00B565EE"/>
    <w:rsid w:val="00B56685"/>
    <w:rsid w:val="00B566BB"/>
    <w:rsid w:val="00B56AB9"/>
    <w:rsid w:val="00B56CD3"/>
    <w:rsid w:val="00B56D30"/>
    <w:rsid w:val="00B577A5"/>
    <w:rsid w:val="00B577EC"/>
    <w:rsid w:val="00B579B6"/>
    <w:rsid w:val="00B57A11"/>
    <w:rsid w:val="00B57E21"/>
    <w:rsid w:val="00B60207"/>
    <w:rsid w:val="00B60513"/>
    <w:rsid w:val="00B60524"/>
    <w:rsid w:val="00B606FB"/>
    <w:rsid w:val="00B6074C"/>
    <w:rsid w:val="00B608B6"/>
    <w:rsid w:val="00B60A17"/>
    <w:rsid w:val="00B60A1E"/>
    <w:rsid w:val="00B60BA3"/>
    <w:rsid w:val="00B60DE1"/>
    <w:rsid w:val="00B612BA"/>
    <w:rsid w:val="00B613EB"/>
    <w:rsid w:val="00B6161A"/>
    <w:rsid w:val="00B61718"/>
    <w:rsid w:val="00B61852"/>
    <w:rsid w:val="00B61B95"/>
    <w:rsid w:val="00B61ED9"/>
    <w:rsid w:val="00B61F36"/>
    <w:rsid w:val="00B62147"/>
    <w:rsid w:val="00B62220"/>
    <w:rsid w:val="00B6245E"/>
    <w:rsid w:val="00B62494"/>
    <w:rsid w:val="00B6277C"/>
    <w:rsid w:val="00B6297B"/>
    <w:rsid w:val="00B62A47"/>
    <w:rsid w:val="00B62BE9"/>
    <w:rsid w:val="00B62F97"/>
    <w:rsid w:val="00B63076"/>
    <w:rsid w:val="00B630DB"/>
    <w:rsid w:val="00B63493"/>
    <w:rsid w:val="00B63552"/>
    <w:rsid w:val="00B635B4"/>
    <w:rsid w:val="00B635C6"/>
    <w:rsid w:val="00B63865"/>
    <w:rsid w:val="00B63955"/>
    <w:rsid w:val="00B6423E"/>
    <w:rsid w:val="00B64384"/>
    <w:rsid w:val="00B65194"/>
    <w:rsid w:val="00B652CD"/>
    <w:rsid w:val="00B654A2"/>
    <w:rsid w:val="00B655BD"/>
    <w:rsid w:val="00B65BAA"/>
    <w:rsid w:val="00B65E3A"/>
    <w:rsid w:val="00B65F1D"/>
    <w:rsid w:val="00B662B7"/>
    <w:rsid w:val="00B6664E"/>
    <w:rsid w:val="00B6666D"/>
    <w:rsid w:val="00B667D4"/>
    <w:rsid w:val="00B668CE"/>
    <w:rsid w:val="00B66B7B"/>
    <w:rsid w:val="00B66DDE"/>
    <w:rsid w:val="00B66FD8"/>
    <w:rsid w:val="00B6715D"/>
    <w:rsid w:val="00B67BCC"/>
    <w:rsid w:val="00B67C0E"/>
    <w:rsid w:val="00B67C3E"/>
    <w:rsid w:val="00B67C4B"/>
    <w:rsid w:val="00B700EF"/>
    <w:rsid w:val="00B7035A"/>
    <w:rsid w:val="00B70568"/>
    <w:rsid w:val="00B7069A"/>
    <w:rsid w:val="00B70705"/>
    <w:rsid w:val="00B70C96"/>
    <w:rsid w:val="00B70D38"/>
    <w:rsid w:val="00B7117B"/>
    <w:rsid w:val="00B7123B"/>
    <w:rsid w:val="00B7124C"/>
    <w:rsid w:val="00B71442"/>
    <w:rsid w:val="00B715D8"/>
    <w:rsid w:val="00B7185E"/>
    <w:rsid w:val="00B718D1"/>
    <w:rsid w:val="00B719AE"/>
    <w:rsid w:val="00B71C20"/>
    <w:rsid w:val="00B71CAE"/>
    <w:rsid w:val="00B71D93"/>
    <w:rsid w:val="00B71EAD"/>
    <w:rsid w:val="00B71F65"/>
    <w:rsid w:val="00B720DD"/>
    <w:rsid w:val="00B720F7"/>
    <w:rsid w:val="00B7218B"/>
    <w:rsid w:val="00B721F1"/>
    <w:rsid w:val="00B72725"/>
    <w:rsid w:val="00B7282B"/>
    <w:rsid w:val="00B728D8"/>
    <w:rsid w:val="00B72B19"/>
    <w:rsid w:val="00B73045"/>
    <w:rsid w:val="00B73148"/>
    <w:rsid w:val="00B73172"/>
    <w:rsid w:val="00B732C4"/>
    <w:rsid w:val="00B7330F"/>
    <w:rsid w:val="00B734CF"/>
    <w:rsid w:val="00B736F4"/>
    <w:rsid w:val="00B738F6"/>
    <w:rsid w:val="00B739D1"/>
    <w:rsid w:val="00B739F1"/>
    <w:rsid w:val="00B73E92"/>
    <w:rsid w:val="00B741A8"/>
    <w:rsid w:val="00B742AB"/>
    <w:rsid w:val="00B74326"/>
    <w:rsid w:val="00B748F6"/>
    <w:rsid w:val="00B74989"/>
    <w:rsid w:val="00B74D82"/>
    <w:rsid w:val="00B75271"/>
    <w:rsid w:val="00B7532A"/>
    <w:rsid w:val="00B75466"/>
    <w:rsid w:val="00B7546B"/>
    <w:rsid w:val="00B75948"/>
    <w:rsid w:val="00B7596F"/>
    <w:rsid w:val="00B75A2C"/>
    <w:rsid w:val="00B76125"/>
    <w:rsid w:val="00B761D4"/>
    <w:rsid w:val="00B762E8"/>
    <w:rsid w:val="00B768D7"/>
    <w:rsid w:val="00B768FC"/>
    <w:rsid w:val="00B76B61"/>
    <w:rsid w:val="00B77066"/>
    <w:rsid w:val="00B773A6"/>
    <w:rsid w:val="00B7749C"/>
    <w:rsid w:val="00B7776A"/>
    <w:rsid w:val="00B777BD"/>
    <w:rsid w:val="00B77C54"/>
    <w:rsid w:val="00B77D41"/>
    <w:rsid w:val="00B77E5F"/>
    <w:rsid w:val="00B77F55"/>
    <w:rsid w:val="00B77FE6"/>
    <w:rsid w:val="00B80015"/>
    <w:rsid w:val="00B800EA"/>
    <w:rsid w:val="00B8033E"/>
    <w:rsid w:val="00B806B2"/>
    <w:rsid w:val="00B80991"/>
    <w:rsid w:val="00B80A86"/>
    <w:rsid w:val="00B80D2C"/>
    <w:rsid w:val="00B8107C"/>
    <w:rsid w:val="00B8166A"/>
    <w:rsid w:val="00B81880"/>
    <w:rsid w:val="00B81B25"/>
    <w:rsid w:val="00B82192"/>
    <w:rsid w:val="00B82561"/>
    <w:rsid w:val="00B82720"/>
    <w:rsid w:val="00B82891"/>
    <w:rsid w:val="00B82D56"/>
    <w:rsid w:val="00B82F99"/>
    <w:rsid w:val="00B833EF"/>
    <w:rsid w:val="00B834B8"/>
    <w:rsid w:val="00B835A9"/>
    <w:rsid w:val="00B83640"/>
    <w:rsid w:val="00B83789"/>
    <w:rsid w:val="00B83822"/>
    <w:rsid w:val="00B83A12"/>
    <w:rsid w:val="00B83A44"/>
    <w:rsid w:val="00B83D3E"/>
    <w:rsid w:val="00B83F71"/>
    <w:rsid w:val="00B84433"/>
    <w:rsid w:val="00B8452A"/>
    <w:rsid w:val="00B8458F"/>
    <w:rsid w:val="00B84733"/>
    <w:rsid w:val="00B847F1"/>
    <w:rsid w:val="00B848EF"/>
    <w:rsid w:val="00B84A47"/>
    <w:rsid w:val="00B84C50"/>
    <w:rsid w:val="00B84D07"/>
    <w:rsid w:val="00B85142"/>
    <w:rsid w:val="00B8547A"/>
    <w:rsid w:val="00B854B6"/>
    <w:rsid w:val="00B854C4"/>
    <w:rsid w:val="00B856DD"/>
    <w:rsid w:val="00B857AD"/>
    <w:rsid w:val="00B858EF"/>
    <w:rsid w:val="00B85B47"/>
    <w:rsid w:val="00B85BEC"/>
    <w:rsid w:val="00B85C1E"/>
    <w:rsid w:val="00B85C45"/>
    <w:rsid w:val="00B85CA2"/>
    <w:rsid w:val="00B85D23"/>
    <w:rsid w:val="00B86256"/>
    <w:rsid w:val="00B86438"/>
    <w:rsid w:val="00B86813"/>
    <w:rsid w:val="00B86D19"/>
    <w:rsid w:val="00B872F5"/>
    <w:rsid w:val="00B87313"/>
    <w:rsid w:val="00B87474"/>
    <w:rsid w:val="00B87525"/>
    <w:rsid w:val="00B87786"/>
    <w:rsid w:val="00B878CE"/>
    <w:rsid w:val="00B87DCA"/>
    <w:rsid w:val="00B87E9A"/>
    <w:rsid w:val="00B87F63"/>
    <w:rsid w:val="00B87FC9"/>
    <w:rsid w:val="00B90094"/>
    <w:rsid w:val="00B90167"/>
    <w:rsid w:val="00B90500"/>
    <w:rsid w:val="00B9072D"/>
    <w:rsid w:val="00B90C21"/>
    <w:rsid w:val="00B90EF4"/>
    <w:rsid w:val="00B91133"/>
    <w:rsid w:val="00B9153B"/>
    <w:rsid w:val="00B91875"/>
    <w:rsid w:val="00B91D33"/>
    <w:rsid w:val="00B91DA9"/>
    <w:rsid w:val="00B92270"/>
    <w:rsid w:val="00B924F8"/>
    <w:rsid w:val="00B92541"/>
    <w:rsid w:val="00B926C4"/>
    <w:rsid w:val="00B927E1"/>
    <w:rsid w:val="00B93120"/>
    <w:rsid w:val="00B931B0"/>
    <w:rsid w:val="00B931FD"/>
    <w:rsid w:val="00B9356F"/>
    <w:rsid w:val="00B93589"/>
    <w:rsid w:val="00B9370F"/>
    <w:rsid w:val="00B93A2A"/>
    <w:rsid w:val="00B93CB3"/>
    <w:rsid w:val="00B93DF3"/>
    <w:rsid w:val="00B93E80"/>
    <w:rsid w:val="00B940B6"/>
    <w:rsid w:val="00B9426A"/>
    <w:rsid w:val="00B94284"/>
    <w:rsid w:val="00B94F81"/>
    <w:rsid w:val="00B950EF"/>
    <w:rsid w:val="00B953D1"/>
    <w:rsid w:val="00B95491"/>
    <w:rsid w:val="00B95663"/>
    <w:rsid w:val="00B9594F"/>
    <w:rsid w:val="00B95CE1"/>
    <w:rsid w:val="00B95EB2"/>
    <w:rsid w:val="00B95F6E"/>
    <w:rsid w:val="00B95FD9"/>
    <w:rsid w:val="00B96842"/>
    <w:rsid w:val="00B96A3A"/>
    <w:rsid w:val="00B96B10"/>
    <w:rsid w:val="00B96B24"/>
    <w:rsid w:val="00B9702E"/>
    <w:rsid w:val="00B97047"/>
    <w:rsid w:val="00B9724C"/>
    <w:rsid w:val="00B9755C"/>
    <w:rsid w:val="00B9790D"/>
    <w:rsid w:val="00B9795A"/>
    <w:rsid w:val="00B97F38"/>
    <w:rsid w:val="00B97F78"/>
    <w:rsid w:val="00BA02AB"/>
    <w:rsid w:val="00BA02EB"/>
    <w:rsid w:val="00BA037D"/>
    <w:rsid w:val="00BA05D4"/>
    <w:rsid w:val="00BA06AA"/>
    <w:rsid w:val="00BA06AC"/>
    <w:rsid w:val="00BA06D6"/>
    <w:rsid w:val="00BA095F"/>
    <w:rsid w:val="00BA0980"/>
    <w:rsid w:val="00BA0B56"/>
    <w:rsid w:val="00BA1057"/>
    <w:rsid w:val="00BA13F4"/>
    <w:rsid w:val="00BA154F"/>
    <w:rsid w:val="00BA1B68"/>
    <w:rsid w:val="00BA1DF4"/>
    <w:rsid w:val="00BA22A2"/>
    <w:rsid w:val="00BA26A1"/>
    <w:rsid w:val="00BA2767"/>
    <w:rsid w:val="00BA2D88"/>
    <w:rsid w:val="00BA2EAB"/>
    <w:rsid w:val="00BA3035"/>
    <w:rsid w:val="00BA313D"/>
    <w:rsid w:val="00BA3271"/>
    <w:rsid w:val="00BA342D"/>
    <w:rsid w:val="00BA37C9"/>
    <w:rsid w:val="00BA3812"/>
    <w:rsid w:val="00BA3E7F"/>
    <w:rsid w:val="00BA4056"/>
    <w:rsid w:val="00BA446B"/>
    <w:rsid w:val="00BA44D7"/>
    <w:rsid w:val="00BA46CB"/>
    <w:rsid w:val="00BA4931"/>
    <w:rsid w:val="00BA4B9F"/>
    <w:rsid w:val="00BA4D49"/>
    <w:rsid w:val="00BA5037"/>
    <w:rsid w:val="00BA57F9"/>
    <w:rsid w:val="00BA58C3"/>
    <w:rsid w:val="00BA5B8D"/>
    <w:rsid w:val="00BA5EDD"/>
    <w:rsid w:val="00BA5F71"/>
    <w:rsid w:val="00BA621A"/>
    <w:rsid w:val="00BA67B6"/>
    <w:rsid w:val="00BA696C"/>
    <w:rsid w:val="00BA69C0"/>
    <w:rsid w:val="00BA6C86"/>
    <w:rsid w:val="00BA6F1A"/>
    <w:rsid w:val="00BA70AF"/>
    <w:rsid w:val="00BA75F8"/>
    <w:rsid w:val="00BA76A6"/>
    <w:rsid w:val="00BA788A"/>
    <w:rsid w:val="00BB0417"/>
    <w:rsid w:val="00BB05A2"/>
    <w:rsid w:val="00BB0710"/>
    <w:rsid w:val="00BB07F7"/>
    <w:rsid w:val="00BB0CB9"/>
    <w:rsid w:val="00BB0E5E"/>
    <w:rsid w:val="00BB1336"/>
    <w:rsid w:val="00BB13E4"/>
    <w:rsid w:val="00BB16DA"/>
    <w:rsid w:val="00BB1752"/>
    <w:rsid w:val="00BB1A4E"/>
    <w:rsid w:val="00BB1A54"/>
    <w:rsid w:val="00BB1ED0"/>
    <w:rsid w:val="00BB1F72"/>
    <w:rsid w:val="00BB2202"/>
    <w:rsid w:val="00BB2391"/>
    <w:rsid w:val="00BB240B"/>
    <w:rsid w:val="00BB2517"/>
    <w:rsid w:val="00BB257B"/>
    <w:rsid w:val="00BB2769"/>
    <w:rsid w:val="00BB2A51"/>
    <w:rsid w:val="00BB2ABE"/>
    <w:rsid w:val="00BB2B29"/>
    <w:rsid w:val="00BB30E5"/>
    <w:rsid w:val="00BB37A8"/>
    <w:rsid w:val="00BB3BB7"/>
    <w:rsid w:val="00BB3CBC"/>
    <w:rsid w:val="00BB3EF7"/>
    <w:rsid w:val="00BB3F63"/>
    <w:rsid w:val="00BB3FFB"/>
    <w:rsid w:val="00BB429E"/>
    <w:rsid w:val="00BB4523"/>
    <w:rsid w:val="00BB45F5"/>
    <w:rsid w:val="00BB4639"/>
    <w:rsid w:val="00BB466D"/>
    <w:rsid w:val="00BB4C25"/>
    <w:rsid w:val="00BB4C9B"/>
    <w:rsid w:val="00BB4F31"/>
    <w:rsid w:val="00BB4FC5"/>
    <w:rsid w:val="00BB51D7"/>
    <w:rsid w:val="00BB55A6"/>
    <w:rsid w:val="00BB5A82"/>
    <w:rsid w:val="00BB5B89"/>
    <w:rsid w:val="00BB5D00"/>
    <w:rsid w:val="00BB5F91"/>
    <w:rsid w:val="00BB61D8"/>
    <w:rsid w:val="00BB6533"/>
    <w:rsid w:val="00BB6593"/>
    <w:rsid w:val="00BB6862"/>
    <w:rsid w:val="00BB6936"/>
    <w:rsid w:val="00BB6953"/>
    <w:rsid w:val="00BB69EC"/>
    <w:rsid w:val="00BB69FC"/>
    <w:rsid w:val="00BB6E4C"/>
    <w:rsid w:val="00BB7443"/>
    <w:rsid w:val="00BB752F"/>
    <w:rsid w:val="00BB78EE"/>
    <w:rsid w:val="00BB7ADD"/>
    <w:rsid w:val="00BB7F87"/>
    <w:rsid w:val="00BC00F7"/>
    <w:rsid w:val="00BC02E9"/>
    <w:rsid w:val="00BC071E"/>
    <w:rsid w:val="00BC084D"/>
    <w:rsid w:val="00BC0AA3"/>
    <w:rsid w:val="00BC0BD4"/>
    <w:rsid w:val="00BC0BF6"/>
    <w:rsid w:val="00BC10ED"/>
    <w:rsid w:val="00BC1378"/>
    <w:rsid w:val="00BC14D4"/>
    <w:rsid w:val="00BC1B76"/>
    <w:rsid w:val="00BC1BB7"/>
    <w:rsid w:val="00BC1C2D"/>
    <w:rsid w:val="00BC1CEF"/>
    <w:rsid w:val="00BC215F"/>
    <w:rsid w:val="00BC2227"/>
    <w:rsid w:val="00BC248E"/>
    <w:rsid w:val="00BC2629"/>
    <w:rsid w:val="00BC2634"/>
    <w:rsid w:val="00BC2803"/>
    <w:rsid w:val="00BC2975"/>
    <w:rsid w:val="00BC29EC"/>
    <w:rsid w:val="00BC29FA"/>
    <w:rsid w:val="00BC2A84"/>
    <w:rsid w:val="00BC2B40"/>
    <w:rsid w:val="00BC2B5B"/>
    <w:rsid w:val="00BC2D4A"/>
    <w:rsid w:val="00BC2D82"/>
    <w:rsid w:val="00BC2F47"/>
    <w:rsid w:val="00BC2F85"/>
    <w:rsid w:val="00BC30D1"/>
    <w:rsid w:val="00BC32CB"/>
    <w:rsid w:val="00BC34A2"/>
    <w:rsid w:val="00BC3638"/>
    <w:rsid w:val="00BC39ED"/>
    <w:rsid w:val="00BC3BB6"/>
    <w:rsid w:val="00BC3C80"/>
    <w:rsid w:val="00BC47DF"/>
    <w:rsid w:val="00BC48DD"/>
    <w:rsid w:val="00BC49C6"/>
    <w:rsid w:val="00BC4A71"/>
    <w:rsid w:val="00BC4CB1"/>
    <w:rsid w:val="00BC4DF0"/>
    <w:rsid w:val="00BC50FE"/>
    <w:rsid w:val="00BC5197"/>
    <w:rsid w:val="00BC51A6"/>
    <w:rsid w:val="00BC541A"/>
    <w:rsid w:val="00BC57C5"/>
    <w:rsid w:val="00BC6239"/>
    <w:rsid w:val="00BC6372"/>
    <w:rsid w:val="00BC6507"/>
    <w:rsid w:val="00BC67F8"/>
    <w:rsid w:val="00BC6A8A"/>
    <w:rsid w:val="00BC6AC0"/>
    <w:rsid w:val="00BC6CB7"/>
    <w:rsid w:val="00BC6CD4"/>
    <w:rsid w:val="00BC6E18"/>
    <w:rsid w:val="00BC736F"/>
    <w:rsid w:val="00BC7475"/>
    <w:rsid w:val="00BD0068"/>
    <w:rsid w:val="00BD0095"/>
    <w:rsid w:val="00BD0100"/>
    <w:rsid w:val="00BD0328"/>
    <w:rsid w:val="00BD059A"/>
    <w:rsid w:val="00BD083F"/>
    <w:rsid w:val="00BD0894"/>
    <w:rsid w:val="00BD0AFE"/>
    <w:rsid w:val="00BD0B8B"/>
    <w:rsid w:val="00BD0F05"/>
    <w:rsid w:val="00BD11AB"/>
    <w:rsid w:val="00BD14DD"/>
    <w:rsid w:val="00BD186E"/>
    <w:rsid w:val="00BD1D2D"/>
    <w:rsid w:val="00BD1FA7"/>
    <w:rsid w:val="00BD31D4"/>
    <w:rsid w:val="00BD3253"/>
    <w:rsid w:val="00BD33E7"/>
    <w:rsid w:val="00BD37D2"/>
    <w:rsid w:val="00BD3953"/>
    <w:rsid w:val="00BD3D0D"/>
    <w:rsid w:val="00BD4052"/>
    <w:rsid w:val="00BD411F"/>
    <w:rsid w:val="00BD44E1"/>
    <w:rsid w:val="00BD4D95"/>
    <w:rsid w:val="00BD4DD9"/>
    <w:rsid w:val="00BD4F32"/>
    <w:rsid w:val="00BD5137"/>
    <w:rsid w:val="00BD51EE"/>
    <w:rsid w:val="00BD5255"/>
    <w:rsid w:val="00BD5304"/>
    <w:rsid w:val="00BD5322"/>
    <w:rsid w:val="00BD5446"/>
    <w:rsid w:val="00BD55F3"/>
    <w:rsid w:val="00BD580A"/>
    <w:rsid w:val="00BD5A8A"/>
    <w:rsid w:val="00BD5B42"/>
    <w:rsid w:val="00BD5DFC"/>
    <w:rsid w:val="00BD632A"/>
    <w:rsid w:val="00BD6347"/>
    <w:rsid w:val="00BD6763"/>
    <w:rsid w:val="00BD68DA"/>
    <w:rsid w:val="00BD6B8D"/>
    <w:rsid w:val="00BD6D9C"/>
    <w:rsid w:val="00BD7455"/>
    <w:rsid w:val="00BD764A"/>
    <w:rsid w:val="00BD7836"/>
    <w:rsid w:val="00BD78C6"/>
    <w:rsid w:val="00BD7B88"/>
    <w:rsid w:val="00BD7DED"/>
    <w:rsid w:val="00BD7E6C"/>
    <w:rsid w:val="00BD7EB8"/>
    <w:rsid w:val="00BD7F7D"/>
    <w:rsid w:val="00BE001D"/>
    <w:rsid w:val="00BE01AB"/>
    <w:rsid w:val="00BE059F"/>
    <w:rsid w:val="00BE066D"/>
    <w:rsid w:val="00BE0A99"/>
    <w:rsid w:val="00BE0BF8"/>
    <w:rsid w:val="00BE0F40"/>
    <w:rsid w:val="00BE1070"/>
    <w:rsid w:val="00BE112C"/>
    <w:rsid w:val="00BE1232"/>
    <w:rsid w:val="00BE1313"/>
    <w:rsid w:val="00BE17FA"/>
    <w:rsid w:val="00BE1A00"/>
    <w:rsid w:val="00BE1A8C"/>
    <w:rsid w:val="00BE1F71"/>
    <w:rsid w:val="00BE23E1"/>
    <w:rsid w:val="00BE2B67"/>
    <w:rsid w:val="00BE2C51"/>
    <w:rsid w:val="00BE2CD0"/>
    <w:rsid w:val="00BE2E4A"/>
    <w:rsid w:val="00BE3189"/>
    <w:rsid w:val="00BE31F2"/>
    <w:rsid w:val="00BE3447"/>
    <w:rsid w:val="00BE399F"/>
    <w:rsid w:val="00BE3A21"/>
    <w:rsid w:val="00BE3ACB"/>
    <w:rsid w:val="00BE3B10"/>
    <w:rsid w:val="00BE3BD2"/>
    <w:rsid w:val="00BE3F38"/>
    <w:rsid w:val="00BE424C"/>
    <w:rsid w:val="00BE47A4"/>
    <w:rsid w:val="00BE4A3C"/>
    <w:rsid w:val="00BE4EB9"/>
    <w:rsid w:val="00BE546B"/>
    <w:rsid w:val="00BE553F"/>
    <w:rsid w:val="00BE579B"/>
    <w:rsid w:val="00BE5942"/>
    <w:rsid w:val="00BE5AB2"/>
    <w:rsid w:val="00BE5C16"/>
    <w:rsid w:val="00BE5E8F"/>
    <w:rsid w:val="00BE5F51"/>
    <w:rsid w:val="00BE5FF1"/>
    <w:rsid w:val="00BE681E"/>
    <w:rsid w:val="00BE6EB3"/>
    <w:rsid w:val="00BE6EFE"/>
    <w:rsid w:val="00BE6F84"/>
    <w:rsid w:val="00BE7126"/>
    <w:rsid w:val="00BE7227"/>
    <w:rsid w:val="00BE7340"/>
    <w:rsid w:val="00BE760D"/>
    <w:rsid w:val="00BE775F"/>
    <w:rsid w:val="00BE79FE"/>
    <w:rsid w:val="00BE7CE0"/>
    <w:rsid w:val="00BE7D7F"/>
    <w:rsid w:val="00BE7E74"/>
    <w:rsid w:val="00BE7EE9"/>
    <w:rsid w:val="00BE7F59"/>
    <w:rsid w:val="00BF024D"/>
    <w:rsid w:val="00BF077F"/>
    <w:rsid w:val="00BF078D"/>
    <w:rsid w:val="00BF0A20"/>
    <w:rsid w:val="00BF0C5A"/>
    <w:rsid w:val="00BF0D00"/>
    <w:rsid w:val="00BF124E"/>
    <w:rsid w:val="00BF12BC"/>
    <w:rsid w:val="00BF1322"/>
    <w:rsid w:val="00BF15A2"/>
    <w:rsid w:val="00BF171D"/>
    <w:rsid w:val="00BF1C29"/>
    <w:rsid w:val="00BF2076"/>
    <w:rsid w:val="00BF20D3"/>
    <w:rsid w:val="00BF2255"/>
    <w:rsid w:val="00BF22D1"/>
    <w:rsid w:val="00BF23F4"/>
    <w:rsid w:val="00BF2422"/>
    <w:rsid w:val="00BF265C"/>
    <w:rsid w:val="00BF2747"/>
    <w:rsid w:val="00BF284B"/>
    <w:rsid w:val="00BF2923"/>
    <w:rsid w:val="00BF2C25"/>
    <w:rsid w:val="00BF31E5"/>
    <w:rsid w:val="00BF32CA"/>
    <w:rsid w:val="00BF343E"/>
    <w:rsid w:val="00BF3614"/>
    <w:rsid w:val="00BF376C"/>
    <w:rsid w:val="00BF3CFD"/>
    <w:rsid w:val="00BF3D26"/>
    <w:rsid w:val="00BF3E1E"/>
    <w:rsid w:val="00BF41AE"/>
    <w:rsid w:val="00BF420A"/>
    <w:rsid w:val="00BF43F2"/>
    <w:rsid w:val="00BF45CF"/>
    <w:rsid w:val="00BF4703"/>
    <w:rsid w:val="00BF48CD"/>
    <w:rsid w:val="00BF49C3"/>
    <w:rsid w:val="00BF4A52"/>
    <w:rsid w:val="00BF4DAF"/>
    <w:rsid w:val="00BF4DE8"/>
    <w:rsid w:val="00BF507D"/>
    <w:rsid w:val="00BF5276"/>
    <w:rsid w:val="00BF5649"/>
    <w:rsid w:val="00BF58C2"/>
    <w:rsid w:val="00BF5E4E"/>
    <w:rsid w:val="00BF5F0C"/>
    <w:rsid w:val="00BF6172"/>
    <w:rsid w:val="00BF620B"/>
    <w:rsid w:val="00BF6395"/>
    <w:rsid w:val="00BF65EF"/>
    <w:rsid w:val="00BF6CB0"/>
    <w:rsid w:val="00BF6CF2"/>
    <w:rsid w:val="00BF70E1"/>
    <w:rsid w:val="00BF71EA"/>
    <w:rsid w:val="00BF74D5"/>
    <w:rsid w:val="00BF7574"/>
    <w:rsid w:val="00BF7658"/>
    <w:rsid w:val="00BF77CD"/>
    <w:rsid w:val="00BF7903"/>
    <w:rsid w:val="00BF7B3D"/>
    <w:rsid w:val="00BF7BC3"/>
    <w:rsid w:val="00C00110"/>
    <w:rsid w:val="00C00198"/>
    <w:rsid w:val="00C003B6"/>
    <w:rsid w:val="00C005F4"/>
    <w:rsid w:val="00C00819"/>
    <w:rsid w:val="00C00916"/>
    <w:rsid w:val="00C00AE4"/>
    <w:rsid w:val="00C00D1D"/>
    <w:rsid w:val="00C00E0A"/>
    <w:rsid w:val="00C01219"/>
    <w:rsid w:val="00C01367"/>
    <w:rsid w:val="00C01583"/>
    <w:rsid w:val="00C017B3"/>
    <w:rsid w:val="00C018C5"/>
    <w:rsid w:val="00C01902"/>
    <w:rsid w:val="00C02398"/>
    <w:rsid w:val="00C02A1C"/>
    <w:rsid w:val="00C02A7A"/>
    <w:rsid w:val="00C02EA5"/>
    <w:rsid w:val="00C02F0C"/>
    <w:rsid w:val="00C02F3F"/>
    <w:rsid w:val="00C03719"/>
    <w:rsid w:val="00C03904"/>
    <w:rsid w:val="00C039A8"/>
    <w:rsid w:val="00C03B01"/>
    <w:rsid w:val="00C03F6C"/>
    <w:rsid w:val="00C04059"/>
    <w:rsid w:val="00C040D2"/>
    <w:rsid w:val="00C04936"/>
    <w:rsid w:val="00C04A97"/>
    <w:rsid w:val="00C05272"/>
    <w:rsid w:val="00C05295"/>
    <w:rsid w:val="00C05381"/>
    <w:rsid w:val="00C05735"/>
    <w:rsid w:val="00C057EF"/>
    <w:rsid w:val="00C0650D"/>
    <w:rsid w:val="00C069BE"/>
    <w:rsid w:val="00C06A19"/>
    <w:rsid w:val="00C06A4F"/>
    <w:rsid w:val="00C06B85"/>
    <w:rsid w:val="00C06C9E"/>
    <w:rsid w:val="00C06D9C"/>
    <w:rsid w:val="00C06DEF"/>
    <w:rsid w:val="00C06EEA"/>
    <w:rsid w:val="00C06F0A"/>
    <w:rsid w:val="00C0719B"/>
    <w:rsid w:val="00C0738C"/>
    <w:rsid w:val="00C07551"/>
    <w:rsid w:val="00C075CC"/>
    <w:rsid w:val="00C07600"/>
    <w:rsid w:val="00C07B0D"/>
    <w:rsid w:val="00C07F41"/>
    <w:rsid w:val="00C07FC0"/>
    <w:rsid w:val="00C100D3"/>
    <w:rsid w:val="00C102F8"/>
    <w:rsid w:val="00C102FA"/>
    <w:rsid w:val="00C10EF4"/>
    <w:rsid w:val="00C10F65"/>
    <w:rsid w:val="00C10FDD"/>
    <w:rsid w:val="00C115E3"/>
    <w:rsid w:val="00C1179E"/>
    <w:rsid w:val="00C11A5D"/>
    <w:rsid w:val="00C11AAC"/>
    <w:rsid w:val="00C11B34"/>
    <w:rsid w:val="00C11EB2"/>
    <w:rsid w:val="00C11EFB"/>
    <w:rsid w:val="00C1206C"/>
    <w:rsid w:val="00C1207C"/>
    <w:rsid w:val="00C123C3"/>
    <w:rsid w:val="00C1266E"/>
    <w:rsid w:val="00C12694"/>
    <w:rsid w:val="00C129EF"/>
    <w:rsid w:val="00C12AD7"/>
    <w:rsid w:val="00C12D6B"/>
    <w:rsid w:val="00C132C8"/>
    <w:rsid w:val="00C132D9"/>
    <w:rsid w:val="00C132F9"/>
    <w:rsid w:val="00C1359D"/>
    <w:rsid w:val="00C138C9"/>
    <w:rsid w:val="00C13BBA"/>
    <w:rsid w:val="00C13BBB"/>
    <w:rsid w:val="00C13C32"/>
    <w:rsid w:val="00C13C7B"/>
    <w:rsid w:val="00C13FE5"/>
    <w:rsid w:val="00C14055"/>
    <w:rsid w:val="00C142C9"/>
    <w:rsid w:val="00C1477F"/>
    <w:rsid w:val="00C14924"/>
    <w:rsid w:val="00C14C92"/>
    <w:rsid w:val="00C14CEB"/>
    <w:rsid w:val="00C14E7C"/>
    <w:rsid w:val="00C15250"/>
    <w:rsid w:val="00C15433"/>
    <w:rsid w:val="00C155BF"/>
    <w:rsid w:val="00C157DB"/>
    <w:rsid w:val="00C1588B"/>
    <w:rsid w:val="00C15A09"/>
    <w:rsid w:val="00C15CCE"/>
    <w:rsid w:val="00C1601D"/>
    <w:rsid w:val="00C161F8"/>
    <w:rsid w:val="00C166CA"/>
    <w:rsid w:val="00C167AD"/>
    <w:rsid w:val="00C173BA"/>
    <w:rsid w:val="00C17B38"/>
    <w:rsid w:val="00C17C32"/>
    <w:rsid w:val="00C17E50"/>
    <w:rsid w:val="00C17FE6"/>
    <w:rsid w:val="00C20358"/>
    <w:rsid w:val="00C20395"/>
    <w:rsid w:val="00C20689"/>
    <w:rsid w:val="00C206C9"/>
    <w:rsid w:val="00C207BD"/>
    <w:rsid w:val="00C20D48"/>
    <w:rsid w:val="00C20FE6"/>
    <w:rsid w:val="00C21253"/>
    <w:rsid w:val="00C2137F"/>
    <w:rsid w:val="00C21551"/>
    <w:rsid w:val="00C2199E"/>
    <w:rsid w:val="00C21DF3"/>
    <w:rsid w:val="00C21EB9"/>
    <w:rsid w:val="00C223A4"/>
    <w:rsid w:val="00C223B7"/>
    <w:rsid w:val="00C223CB"/>
    <w:rsid w:val="00C225F6"/>
    <w:rsid w:val="00C22BC6"/>
    <w:rsid w:val="00C22F72"/>
    <w:rsid w:val="00C22FA3"/>
    <w:rsid w:val="00C230C1"/>
    <w:rsid w:val="00C23248"/>
    <w:rsid w:val="00C2355C"/>
    <w:rsid w:val="00C2371F"/>
    <w:rsid w:val="00C23AEF"/>
    <w:rsid w:val="00C23B4C"/>
    <w:rsid w:val="00C23EB9"/>
    <w:rsid w:val="00C242D2"/>
    <w:rsid w:val="00C24435"/>
    <w:rsid w:val="00C246C1"/>
    <w:rsid w:val="00C247E9"/>
    <w:rsid w:val="00C24891"/>
    <w:rsid w:val="00C24A65"/>
    <w:rsid w:val="00C250C6"/>
    <w:rsid w:val="00C2527E"/>
    <w:rsid w:val="00C253F9"/>
    <w:rsid w:val="00C2540A"/>
    <w:rsid w:val="00C2549E"/>
    <w:rsid w:val="00C25D59"/>
    <w:rsid w:val="00C265E2"/>
    <w:rsid w:val="00C2666C"/>
    <w:rsid w:val="00C266AE"/>
    <w:rsid w:val="00C266F2"/>
    <w:rsid w:val="00C2671C"/>
    <w:rsid w:val="00C26788"/>
    <w:rsid w:val="00C268BB"/>
    <w:rsid w:val="00C26D3F"/>
    <w:rsid w:val="00C2739C"/>
    <w:rsid w:val="00C303BC"/>
    <w:rsid w:val="00C30484"/>
    <w:rsid w:val="00C305E2"/>
    <w:rsid w:val="00C30632"/>
    <w:rsid w:val="00C3080F"/>
    <w:rsid w:val="00C30881"/>
    <w:rsid w:val="00C30A17"/>
    <w:rsid w:val="00C30B02"/>
    <w:rsid w:val="00C30B51"/>
    <w:rsid w:val="00C30C89"/>
    <w:rsid w:val="00C30E80"/>
    <w:rsid w:val="00C30F3A"/>
    <w:rsid w:val="00C311A4"/>
    <w:rsid w:val="00C3155C"/>
    <w:rsid w:val="00C31718"/>
    <w:rsid w:val="00C319AD"/>
    <w:rsid w:val="00C31C64"/>
    <w:rsid w:val="00C31CD4"/>
    <w:rsid w:val="00C31D57"/>
    <w:rsid w:val="00C32109"/>
    <w:rsid w:val="00C322E3"/>
    <w:rsid w:val="00C322EB"/>
    <w:rsid w:val="00C32420"/>
    <w:rsid w:val="00C32943"/>
    <w:rsid w:val="00C32B69"/>
    <w:rsid w:val="00C32C00"/>
    <w:rsid w:val="00C32C07"/>
    <w:rsid w:val="00C32E1F"/>
    <w:rsid w:val="00C32E47"/>
    <w:rsid w:val="00C32F8B"/>
    <w:rsid w:val="00C3373A"/>
    <w:rsid w:val="00C33B52"/>
    <w:rsid w:val="00C33F1F"/>
    <w:rsid w:val="00C33FEA"/>
    <w:rsid w:val="00C34283"/>
    <w:rsid w:val="00C345F8"/>
    <w:rsid w:val="00C3469D"/>
    <w:rsid w:val="00C3471E"/>
    <w:rsid w:val="00C34785"/>
    <w:rsid w:val="00C348FB"/>
    <w:rsid w:val="00C34BE1"/>
    <w:rsid w:val="00C34BF4"/>
    <w:rsid w:val="00C34C35"/>
    <w:rsid w:val="00C34F74"/>
    <w:rsid w:val="00C34F7E"/>
    <w:rsid w:val="00C35537"/>
    <w:rsid w:val="00C357D3"/>
    <w:rsid w:val="00C35C2E"/>
    <w:rsid w:val="00C35D7D"/>
    <w:rsid w:val="00C3610C"/>
    <w:rsid w:val="00C3610E"/>
    <w:rsid w:val="00C36187"/>
    <w:rsid w:val="00C36BAD"/>
    <w:rsid w:val="00C36E02"/>
    <w:rsid w:val="00C36F83"/>
    <w:rsid w:val="00C37540"/>
    <w:rsid w:val="00C37622"/>
    <w:rsid w:val="00C37D4F"/>
    <w:rsid w:val="00C37DA2"/>
    <w:rsid w:val="00C37E0F"/>
    <w:rsid w:val="00C4007E"/>
    <w:rsid w:val="00C4090E"/>
    <w:rsid w:val="00C409D8"/>
    <w:rsid w:val="00C40F9C"/>
    <w:rsid w:val="00C414AA"/>
    <w:rsid w:val="00C419F9"/>
    <w:rsid w:val="00C42097"/>
    <w:rsid w:val="00C428A2"/>
    <w:rsid w:val="00C42A9D"/>
    <w:rsid w:val="00C42D7F"/>
    <w:rsid w:val="00C42F0B"/>
    <w:rsid w:val="00C4314B"/>
    <w:rsid w:val="00C431C3"/>
    <w:rsid w:val="00C434FD"/>
    <w:rsid w:val="00C4353F"/>
    <w:rsid w:val="00C43678"/>
    <w:rsid w:val="00C4378F"/>
    <w:rsid w:val="00C438E1"/>
    <w:rsid w:val="00C43F31"/>
    <w:rsid w:val="00C440A4"/>
    <w:rsid w:val="00C444CE"/>
    <w:rsid w:val="00C445DA"/>
    <w:rsid w:val="00C44661"/>
    <w:rsid w:val="00C44901"/>
    <w:rsid w:val="00C44BC9"/>
    <w:rsid w:val="00C44C55"/>
    <w:rsid w:val="00C44E3A"/>
    <w:rsid w:val="00C44E45"/>
    <w:rsid w:val="00C45101"/>
    <w:rsid w:val="00C453F7"/>
    <w:rsid w:val="00C4560B"/>
    <w:rsid w:val="00C45661"/>
    <w:rsid w:val="00C456CC"/>
    <w:rsid w:val="00C456FC"/>
    <w:rsid w:val="00C4592A"/>
    <w:rsid w:val="00C45A28"/>
    <w:rsid w:val="00C46321"/>
    <w:rsid w:val="00C46455"/>
    <w:rsid w:val="00C465CE"/>
    <w:rsid w:val="00C467D9"/>
    <w:rsid w:val="00C46A43"/>
    <w:rsid w:val="00C46AD4"/>
    <w:rsid w:val="00C46BC0"/>
    <w:rsid w:val="00C46FC4"/>
    <w:rsid w:val="00C4724F"/>
    <w:rsid w:val="00C47311"/>
    <w:rsid w:val="00C473FA"/>
    <w:rsid w:val="00C47533"/>
    <w:rsid w:val="00C47563"/>
    <w:rsid w:val="00C475DF"/>
    <w:rsid w:val="00C478B6"/>
    <w:rsid w:val="00C479A3"/>
    <w:rsid w:val="00C47D00"/>
    <w:rsid w:val="00C47DCB"/>
    <w:rsid w:val="00C47E8F"/>
    <w:rsid w:val="00C50000"/>
    <w:rsid w:val="00C50259"/>
    <w:rsid w:val="00C50360"/>
    <w:rsid w:val="00C5048B"/>
    <w:rsid w:val="00C505BF"/>
    <w:rsid w:val="00C50712"/>
    <w:rsid w:val="00C50AE4"/>
    <w:rsid w:val="00C50BD4"/>
    <w:rsid w:val="00C50C74"/>
    <w:rsid w:val="00C50FAF"/>
    <w:rsid w:val="00C5116E"/>
    <w:rsid w:val="00C51198"/>
    <w:rsid w:val="00C512C0"/>
    <w:rsid w:val="00C515C4"/>
    <w:rsid w:val="00C51674"/>
    <w:rsid w:val="00C517F0"/>
    <w:rsid w:val="00C51F25"/>
    <w:rsid w:val="00C5206F"/>
    <w:rsid w:val="00C52437"/>
    <w:rsid w:val="00C5246B"/>
    <w:rsid w:val="00C524C0"/>
    <w:rsid w:val="00C5281D"/>
    <w:rsid w:val="00C52856"/>
    <w:rsid w:val="00C529F1"/>
    <w:rsid w:val="00C52A58"/>
    <w:rsid w:val="00C52A70"/>
    <w:rsid w:val="00C5334A"/>
    <w:rsid w:val="00C533BB"/>
    <w:rsid w:val="00C5373E"/>
    <w:rsid w:val="00C53977"/>
    <w:rsid w:val="00C53C41"/>
    <w:rsid w:val="00C53D23"/>
    <w:rsid w:val="00C5407A"/>
    <w:rsid w:val="00C54B84"/>
    <w:rsid w:val="00C54ECE"/>
    <w:rsid w:val="00C54F56"/>
    <w:rsid w:val="00C550B2"/>
    <w:rsid w:val="00C550B7"/>
    <w:rsid w:val="00C55382"/>
    <w:rsid w:val="00C553C8"/>
    <w:rsid w:val="00C555E9"/>
    <w:rsid w:val="00C55682"/>
    <w:rsid w:val="00C55752"/>
    <w:rsid w:val="00C56079"/>
    <w:rsid w:val="00C56136"/>
    <w:rsid w:val="00C563CC"/>
    <w:rsid w:val="00C564F9"/>
    <w:rsid w:val="00C567C0"/>
    <w:rsid w:val="00C568E3"/>
    <w:rsid w:val="00C56A09"/>
    <w:rsid w:val="00C56F4F"/>
    <w:rsid w:val="00C57158"/>
    <w:rsid w:val="00C57315"/>
    <w:rsid w:val="00C5745D"/>
    <w:rsid w:val="00C577B1"/>
    <w:rsid w:val="00C578A6"/>
    <w:rsid w:val="00C57AAF"/>
    <w:rsid w:val="00C57B76"/>
    <w:rsid w:val="00C57FC0"/>
    <w:rsid w:val="00C57FE1"/>
    <w:rsid w:val="00C60248"/>
    <w:rsid w:val="00C60330"/>
    <w:rsid w:val="00C60987"/>
    <w:rsid w:val="00C609B2"/>
    <w:rsid w:val="00C60A43"/>
    <w:rsid w:val="00C60AFA"/>
    <w:rsid w:val="00C60C62"/>
    <w:rsid w:val="00C60DBA"/>
    <w:rsid w:val="00C60F12"/>
    <w:rsid w:val="00C6107F"/>
    <w:rsid w:val="00C614B1"/>
    <w:rsid w:val="00C617E8"/>
    <w:rsid w:val="00C6188E"/>
    <w:rsid w:val="00C61A3D"/>
    <w:rsid w:val="00C61BAD"/>
    <w:rsid w:val="00C61CBF"/>
    <w:rsid w:val="00C61D88"/>
    <w:rsid w:val="00C61F5B"/>
    <w:rsid w:val="00C620CA"/>
    <w:rsid w:val="00C6230D"/>
    <w:rsid w:val="00C6249D"/>
    <w:rsid w:val="00C6292D"/>
    <w:rsid w:val="00C62AFC"/>
    <w:rsid w:val="00C62C18"/>
    <w:rsid w:val="00C62CE8"/>
    <w:rsid w:val="00C62CF9"/>
    <w:rsid w:val="00C62D1F"/>
    <w:rsid w:val="00C62DD0"/>
    <w:rsid w:val="00C62FCA"/>
    <w:rsid w:val="00C6305B"/>
    <w:rsid w:val="00C6324A"/>
    <w:rsid w:val="00C63318"/>
    <w:rsid w:val="00C63435"/>
    <w:rsid w:val="00C6345F"/>
    <w:rsid w:val="00C63628"/>
    <w:rsid w:val="00C638D1"/>
    <w:rsid w:val="00C63D09"/>
    <w:rsid w:val="00C63ED0"/>
    <w:rsid w:val="00C6406F"/>
    <w:rsid w:val="00C643E9"/>
    <w:rsid w:val="00C64814"/>
    <w:rsid w:val="00C64BBA"/>
    <w:rsid w:val="00C64EC7"/>
    <w:rsid w:val="00C650F1"/>
    <w:rsid w:val="00C65148"/>
    <w:rsid w:val="00C6515E"/>
    <w:rsid w:val="00C65272"/>
    <w:rsid w:val="00C65993"/>
    <w:rsid w:val="00C65CB8"/>
    <w:rsid w:val="00C66061"/>
    <w:rsid w:val="00C665CD"/>
    <w:rsid w:val="00C666E7"/>
    <w:rsid w:val="00C66799"/>
    <w:rsid w:val="00C66830"/>
    <w:rsid w:val="00C66992"/>
    <w:rsid w:val="00C671E0"/>
    <w:rsid w:val="00C67641"/>
    <w:rsid w:val="00C676C3"/>
    <w:rsid w:val="00C67706"/>
    <w:rsid w:val="00C679C3"/>
    <w:rsid w:val="00C67BDF"/>
    <w:rsid w:val="00C67EB3"/>
    <w:rsid w:val="00C67F05"/>
    <w:rsid w:val="00C70909"/>
    <w:rsid w:val="00C70C6C"/>
    <w:rsid w:val="00C70CDA"/>
    <w:rsid w:val="00C70F40"/>
    <w:rsid w:val="00C71160"/>
    <w:rsid w:val="00C71453"/>
    <w:rsid w:val="00C7178A"/>
    <w:rsid w:val="00C71A0F"/>
    <w:rsid w:val="00C71AB9"/>
    <w:rsid w:val="00C71B43"/>
    <w:rsid w:val="00C71C4D"/>
    <w:rsid w:val="00C72359"/>
    <w:rsid w:val="00C72432"/>
    <w:rsid w:val="00C725D8"/>
    <w:rsid w:val="00C72A31"/>
    <w:rsid w:val="00C72BA8"/>
    <w:rsid w:val="00C72C90"/>
    <w:rsid w:val="00C72E8B"/>
    <w:rsid w:val="00C72F0D"/>
    <w:rsid w:val="00C734BC"/>
    <w:rsid w:val="00C738EF"/>
    <w:rsid w:val="00C7391C"/>
    <w:rsid w:val="00C739F5"/>
    <w:rsid w:val="00C73BB6"/>
    <w:rsid w:val="00C7417B"/>
    <w:rsid w:val="00C743DC"/>
    <w:rsid w:val="00C74445"/>
    <w:rsid w:val="00C74548"/>
    <w:rsid w:val="00C7494E"/>
    <w:rsid w:val="00C74962"/>
    <w:rsid w:val="00C74A68"/>
    <w:rsid w:val="00C74BCE"/>
    <w:rsid w:val="00C74C7D"/>
    <w:rsid w:val="00C7504C"/>
    <w:rsid w:val="00C753F3"/>
    <w:rsid w:val="00C75C8B"/>
    <w:rsid w:val="00C763FB"/>
    <w:rsid w:val="00C76A8F"/>
    <w:rsid w:val="00C77563"/>
    <w:rsid w:val="00C775A6"/>
    <w:rsid w:val="00C77A32"/>
    <w:rsid w:val="00C77A7C"/>
    <w:rsid w:val="00C77B94"/>
    <w:rsid w:val="00C77D1E"/>
    <w:rsid w:val="00C77F71"/>
    <w:rsid w:val="00C801AA"/>
    <w:rsid w:val="00C801FF"/>
    <w:rsid w:val="00C80323"/>
    <w:rsid w:val="00C8089F"/>
    <w:rsid w:val="00C80C8E"/>
    <w:rsid w:val="00C81418"/>
    <w:rsid w:val="00C814DB"/>
    <w:rsid w:val="00C81619"/>
    <w:rsid w:val="00C81927"/>
    <w:rsid w:val="00C81B0C"/>
    <w:rsid w:val="00C81BD8"/>
    <w:rsid w:val="00C81CBB"/>
    <w:rsid w:val="00C81DA7"/>
    <w:rsid w:val="00C81DB1"/>
    <w:rsid w:val="00C8226A"/>
    <w:rsid w:val="00C822E0"/>
    <w:rsid w:val="00C82B36"/>
    <w:rsid w:val="00C82C31"/>
    <w:rsid w:val="00C83296"/>
    <w:rsid w:val="00C83935"/>
    <w:rsid w:val="00C839AD"/>
    <w:rsid w:val="00C83CC0"/>
    <w:rsid w:val="00C83D28"/>
    <w:rsid w:val="00C83EF9"/>
    <w:rsid w:val="00C842FF"/>
    <w:rsid w:val="00C84604"/>
    <w:rsid w:val="00C84644"/>
    <w:rsid w:val="00C847BD"/>
    <w:rsid w:val="00C848F9"/>
    <w:rsid w:val="00C84A3E"/>
    <w:rsid w:val="00C850DB"/>
    <w:rsid w:val="00C85125"/>
    <w:rsid w:val="00C851EB"/>
    <w:rsid w:val="00C85377"/>
    <w:rsid w:val="00C8539F"/>
    <w:rsid w:val="00C85528"/>
    <w:rsid w:val="00C8552D"/>
    <w:rsid w:val="00C8566C"/>
    <w:rsid w:val="00C857E5"/>
    <w:rsid w:val="00C859C7"/>
    <w:rsid w:val="00C85C6E"/>
    <w:rsid w:val="00C85C8C"/>
    <w:rsid w:val="00C85ECD"/>
    <w:rsid w:val="00C85F95"/>
    <w:rsid w:val="00C86149"/>
    <w:rsid w:val="00C863BC"/>
    <w:rsid w:val="00C86826"/>
    <w:rsid w:val="00C86947"/>
    <w:rsid w:val="00C86C69"/>
    <w:rsid w:val="00C86F90"/>
    <w:rsid w:val="00C87093"/>
    <w:rsid w:val="00C872BC"/>
    <w:rsid w:val="00C87471"/>
    <w:rsid w:val="00C87549"/>
    <w:rsid w:val="00C875D1"/>
    <w:rsid w:val="00C87640"/>
    <w:rsid w:val="00C87673"/>
    <w:rsid w:val="00C87D04"/>
    <w:rsid w:val="00C87E30"/>
    <w:rsid w:val="00C87F7A"/>
    <w:rsid w:val="00C9063A"/>
    <w:rsid w:val="00C908B2"/>
    <w:rsid w:val="00C90A29"/>
    <w:rsid w:val="00C90B9B"/>
    <w:rsid w:val="00C90FC2"/>
    <w:rsid w:val="00C91198"/>
    <w:rsid w:val="00C9145B"/>
    <w:rsid w:val="00C91523"/>
    <w:rsid w:val="00C916CF"/>
    <w:rsid w:val="00C9172D"/>
    <w:rsid w:val="00C9191D"/>
    <w:rsid w:val="00C91943"/>
    <w:rsid w:val="00C91BE8"/>
    <w:rsid w:val="00C91DCF"/>
    <w:rsid w:val="00C91FCC"/>
    <w:rsid w:val="00C9219D"/>
    <w:rsid w:val="00C92564"/>
    <w:rsid w:val="00C92B38"/>
    <w:rsid w:val="00C92B63"/>
    <w:rsid w:val="00C92C5D"/>
    <w:rsid w:val="00C92D11"/>
    <w:rsid w:val="00C92E17"/>
    <w:rsid w:val="00C92F19"/>
    <w:rsid w:val="00C92F6C"/>
    <w:rsid w:val="00C93724"/>
    <w:rsid w:val="00C93B08"/>
    <w:rsid w:val="00C93EBE"/>
    <w:rsid w:val="00C94554"/>
    <w:rsid w:val="00C946E9"/>
    <w:rsid w:val="00C947BB"/>
    <w:rsid w:val="00C94D5C"/>
    <w:rsid w:val="00C95301"/>
    <w:rsid w:val="00C9586A"/>
    <w:rsid w:val="00C95DB5"/>
    <w:rsid w:val="00C95FFE"/>
    <w:rsid w:val="00C9612A"/>
    <w:rsid w:val="00C965D4"/>
    <w:rsid w:val="00C96B01"/>
    <w:rsid w:val="00C96E0A"/>
    <w:rsid w:val="00C96F8D"/>
    <w:rsid w:val="00C97085"/>
    <w:rsid w:val="00C97279"/>
    <w:rsid w:val="00C972CB"/>
    <w:rsid w:val="00C97419"/>
    <w:rsid w:val="00C97463"/>
    <w:rsid w:val="00C9751B"/>
    <w:rsid w:val="00C978AF"/>
    <w:rsid w:val="00C97B08"/>
    <w:rsid w:val="00C97FFE"/>
    <w:rsid w:val="00CA0011"/>
    <w:rsid w:val="00CA00AA"/>
    <w:rsid w:val="00CA00E8"/>
    <w:rsid w:val="00CA02FC"/>
    <w:rsid w:val="00CA06D7"/>
    <w:rsid w:val="00CA08E9"/>
    <w:rsid w:val="00CA0940"/>
    <w:rsid w:val="00CA0AD7"/>
    <w:rsid w:val="00CA0B69"/>
    <w:rsid w:val="00CA0BA3"/>
    <w:rsid w:val="00CA0E48"/>
    <w:rsid w:val="00CA104C"/>
    <w:rsid w:val="00CA18EE"/>
    <w:rsid w:val="00CA19A6"/>
    <w:rsid w:val="00CA1AD8"/>
    <w:rsid w:val="00CA1C91"/>
    <w:rsid w:val="00CA1CD8"/>
    <w:rsid w:val="00CA1D89"/>
    <w:rsid w:val="00CA1FCC"/>
    <w:rsid w:val="00CA212B"/>
    <w:rsid w:val="00CA2271"/>
    <w:rsid w:val="00CA28E4"/>
    <w:rsid w:val="00CA29BE"/>
    <w:rsid w:val="00CA2A0C"/>
    <w:rsid w:val="00CA2A35"/>
    <w:rsid w:val="00CA2AC3"/>
    <w:rsid w:val="00CA2B46"/>
    <w:rsid w:val="00CA2D19"/>
    <w:rsid w:val="00CA2D75"/>
    <w:rsid w:val="00CA2EA1"/>
    <w:rsid w:val="00CA319D"/>
    <w:rsid w:val="00CA3259"/>
    <w:rsid w:val="00CA32BE"/>
    <w:rsid w:val="00CA3518"/>
    <w:rsid w:val="00CA412D"/>
    <w:rsid w:val="00CA4331"/>
    <w:rsid w:val="00CA45CE"/>
    <w:rsid w:val="00CA45F1"/>
    <w:rsid w:val="00CA472E"/>
    <w:rsid w:val="00CA4A12"/>
    <w:rsid w:val="00CA4A2F"/>
    <w:rsid w:val="00CA4C61"/>
    <w:rsid w:val="00CA4CE1"/>
    <w:rsid w:val="00CA5330"/>
    <w:rsid w:val="00CA587F"/>
    <w:rsid w:val="00CA5B3E"/>
    <w:rsid w:val="00CA5B60"/>
    <w:rsid w:val="00CA5BFF"/>
    <w:rsid w:val="00CA5D38"/>
    <w:rsid w:val="00CA5E14"/>
    <w:rsid w:val="00CA5E90"/>
    <w:rsid w:val="00CA5F22"/>
    <w:rsid w:val="00CA5FFA"/>
    <w:rsid w:val="00CA6223"/>
    <w:rsid w:val="00CA6283"/>
    <w:rsid w:val="00CA6375"/>
    <w:rsid w:val="00CA6412"/>
    <w:rsid w:val="00CA6473"/>
    <w:rsid w:val="00CA6792"/>
    <w:rsid w:val="00CA693E"/>
    <w:rsid w:val="00CA6A25"/>
    <w:rsid w:val="00CA6AB2"/>
    <w:rsid w:val="00CA6DA7"/>
    <w:rsid w:val="00CA7150"/>
    <w:rsid w:val="00CA7317"/>
    <w:rsid w:val="00CA7319"/>
    <w:rsid w:val="00CA7326"/>
    <w:rsid w:val="00CA73F5"/>
    <w:rsid w:val="00CA751B"/>
    <w:rsid w:val="00CA7685"/>
    <w:rsid w:val="00CA7AE7"/>
    <w:rsid w:val="00CA7D99"/>
    <w:rsid w:val="00CA7E89"/>
    <w:rsid w:val="00CA7EB8"/>
    <w:rsid w:val="00CB01A4"/>
    <w:rsid w:val="00CB0335"/>
    <w:rsid w:val="00CB047A"/>
    <w:rsid w:val="00CB04A9"/>
    <w:rsid w:val="00CB053A"/>
    <w:rsid w:val="00CB0861"/>
    <w:rsid w:val="00CB0890"/>
    <w:rsid w:val="00CB0B75"/>
    <w:rsid w:val="00CB0F5C"/>
    <w:rsid w:val="00CB10E4"/>
    <w:rsid w:val="00CB12BF"/>
    <w:rsid w:val="00CB1529"/>
    <w:rsid w:val="00CB20DF"/>
    <w:rsid w:val="00CB24B8"/>
    <w:rsid w:val="00CB26A3"/>
    <w:rsid w:val="00CB2945"/>
    <w:rsid w:val="00CB2FDF"/>
    <w:rsid w:val="00CB336F"/>
    <w:rsid w:val="00CB33EA"/>
    <w:rsid w:val="00CB3857"/>
    <w:rsid w:val="00CB3B1B"/>
    <w:rsid w:val="00CB3B93"/>
    <w:rsid w:val="00CB3F1D"/>
    <w:rsid w:val="00CB3FD7"/>
    <w:rsid w:val="00CB4003"/>
    <w:rsid w:val="00CB4155"/>
    <w:rsid w:val="00CB42F5"/>
    <w:rsid w:val="00CB4657"/>
    <w:rsid w:val="00CB47DA"/>
    <w:rsid w:val="00CB48AC"/>
    <w:rsid w:val="00CB48EE"/>
    <w:rsid w:val="00CB4B2D"/>
    <w:rsid w:val="00CB4CA3"/>
    <w:rsid w:val="00CB4D8A"/>
    <w:rsid w:val="00CB4D99"/>
    <w:rsid w:val="00CB4F98"/>
    <w:rsid w:val="00CB515B"/>
    <w:rsid w:val="00CB5A5F"/>
    <w:rsid w:val="00CB5C21"/>
    <w:rsid w:val="00CB5C31"/>
    <w:rsid w:val="00CB5DCF"/>
    <w:rsid w:val="00CB64B8"/>
    <w:rsid w:val="00CB65E8"/>
    <w:rsid w:val="00CB6C19"/>
    <w:rsid w:val="00CB6D95"/>
    <w:rsid w:val="00CB721D"/>
    <w:rsid w:val="00CB7221"/>
    <w:rsid w:val="00CB7719"/>
    <w:rsid w:val="00CB7A91"/>
    <w:rsid w:val="00CB7BDE"/>
    <w:rsid w:val="00CB7E89"/>
    <w:rsid w:val="00CB7F74"/>
    <w:rsid w:val="00CC00FA"/>
    <w:rsid w:val="00CC01A2"/>
    <w:rsid w:val="00CC01F2"/>
    <w:rsid w:val="00CC04A3"/>
    <w:rsid w:val="00CC04E8"/>
    <w:rsid w:val="00CC0A4A"/>
    <w:rsid w:val="00CC0B3F"/>
    <w:rsid w:val="00CC0D84"/>
    <w:rsid w:val="00CC0E1B"/>
    <w:rsid w:val="00CC0ED1"/>
    <w:rsid w:val="00CC0F0A"/>
    <w:rsid w:val="00CC10B6"/>
    <w:rsid w:val="00CC1312"/>
    <w:rsid w:val="00CC1723"/>
    <w:rsid w:val="00CC194F"/>
    <w:rsid w:val="00CC1AF6"/>
    <w:rsid w:val="00CC2365"/>
    <w:rsid w:val="00CC2769"/>
    <w:rsid w:val="00CC2808"/>
    <w:rsid w:val="00CC2962"/>
    <w:rsid w:val="00CC2DC9"/>
    <w:rsid w:val="00CC2EF0"/>
    <w:rsid w:val="00CC2F1C"/>
    <w:rsid w:val="00CC3245"/>
    <w:rsid w:val="00CC348F"/>
    <w:rsid w:val="00CC350A"/>
    <w:rsid w:val="00CC39F4"/>
    <w:rsid w:val="00CC3B0E"/>
    <w:rsid w:val="00CC3B50"/>
    <w:rsid w:val="00CC3D2F"/>
    <w:rsid w:val="00CC3DA9"/>
    <w:rsid w:val="00CC3F2E"/>
    <w:rsid w:val="00CC3F7E"/>
    <w:rsid w:val="00CC3FBA"/>
    <w:rsid w:val="00CC40E2"/>
    <w:rsid w:val="00CC4217"/>
    <w:rsid w:val="00CC4295"/>
    <w:rsid w:val="00CC467D"/>
    <w:rsid w:val="00CC4731"/>
    <w:rsid w:val="00CC48BF"/>
    <w:rsid w:val="00CC494A"/>
    <w:rsid w:val="00CC4AC5"/>
    <w:rsid w:val="00CC4CAB"/>
    <w:rsid w:val="00CC4CE4"/>
    <w:rsid w:val="00CC50E1"/>
    <w:rsid w:val="00CC5325"/>
    <w:rsid w:val="00CC54C8"/>
    <w:rsid w:val="00CC54F3"/>
    <w:rsid w:val="00CC5778"/>
    <w:rsid w:val="00CC57A9"/>
    <w:rsid w:val="00CC5AFA"/>
    <w:rsid w:val="00CC5C00"/>
    <w:rsid w:val="00CC6001"/>
    <w:rsid w:val="00CC6004"/>
    <w:rsid w:val="00CC60DC"/>
    <w:rsid w:val="00CC6365"/>
    <w:rsid w:val="00CC65FA"/>
    <w:rsid w:val="00CC6659"/>
    <w:rsid w:val="00CC6903"/>
    <w:rsid w:val="00CC6947"/>
    <w:rsid w:val="00CC71AA"/>
    <w:rsid w:val="00CC7481"/>
    <w:rsid w:val="00CC763A"/>
    <w:rsid w:val="00CC775A"/>
    <w:rsid w:val="00CC7A05"/>
    <w:rsid w:val="00CC7CB2"/>
    <w:rsid w:val="00CC7ED3"/>
    <w:rsid w:val="00CD026D"/>
    <w:rsid w:val="00CD084E"/>
    <w:rsid w:val="00CD0925"/>
    <w:rsid w:val="00CD09D1"/>
    <w:rsid w:val="00CD0AFE"/>
    <w:rsid w:val="00CD0BCB"/>
    <w:rsid w:val="00CD0E62"/>
    <w:rsid w:val="00CD0EE1"/>
    <w:rsid w:val="00CD10C5"/>
    <w:rsid w:val="00CD11FD"/>
    <w:rsid w:val="00CD1483"/>
    <w:rsid w:val="00CD1754"/>
    <w:rsid w:val="00CD1780"/>
    <w:rsid w:val="00CD1811"/>
    <w:rsid w:val="00CD1AA5"/>
    <w:rsid w:val="00CD1C75"/>
    <w:rsid w:val="00CD1D6E"/>
    <w:rsid w:val="00CD2199"/>
    <w:rsid w:val="00CD24E2"/>
    <w:rsid w:val="00CD253B"/>
    <w:rsid w:val="00CD29B2"/>
    <w:rsid w:val="00CD2A0A"/>
    <w:rsid w:val="00CD2AEB"/>
    <w:rsid w:val="00CD2C9A"/>
    <w:rsid w:val="00CD3086"/>
    <w:rsid w:val="00CD3109"/>
    <w:rsid w:val="00CD346E"/>
    <w:rsid w:val="00CD34FC"/>
    <w:rsid w:val="00CD392B"/>
    <w:rsid w:val="00CD3980"/>
    <w:rsid w:val="00CD3CD4"/>
    <w:rsid w:val="00CD3F7D"/>
    <w:rsid w:val="00CD40AC"/>
    <w:rsid w:val="00CD4258"/>
    <w:rsid w:val="00CD48BD"/>
    <w:rsid w:val="00CD4C2F"/>
    <w:rsid w:val="00CD4DC2"/>
    <w:rsid w:val="00CD5046"/>
    <w:rsid w:val="00CD526A"/>
    <w:rsid w:val="00CD534D"/>
    <w:rsid w:val="00CD53B3"/>
    <w:rsid w:val="00CD5517"/>
    <w:rsid w:val="00CD5877"/>
    <w:rsid w:val="00CD5B58"/>
    <w:rsid w:val="00CD5B6D"/>
    <w:rsid w:val="00CD6028"/>
    <w:rsid w:val="00CD62EF"/>
    <w:rsid w:val="00CD64E9"/>
    <w:rsid w:val="00CD6578"/>
    <w:rsid w:val="00CD66FD"/>
    <w:rsid w:val="00CD67D4"/>
    <w:rsid w:val="00CD689A"/>
    <w:rsid w:val="00CD6A7D"/>
    <w:rsid w:val="00CD6DD5"/>
    <w:rsid w:val="00CD6DDC"/>
    <w:rsid w:val="00CD6FC4"/>
    <w:rsid w:val="00CD70F7"/>
    <w:rsid w:val="00CD7223"/>
    <w:rsid w:val="00CD7240"/>
    <w:rsid w:val="00CD7250"/>
    <w:rsid w:val="00CD7696"/>
    <w:rsid w:val="00CD77E1"/>
    <w:rsid w:val="00CD78E3"/>
    <w:rsid w:val="00CD7BAD"/>
    <w:rsid w:val="00CE013C"/>
    <w:rsid w:val="00CE02BE"/>
    <w:rsid w:val="00CE03B2"/>
    <w:rsid w:val="00CE0405"/>
    <w:rsid w:val="00CE05EE"/>
    <w:rsid w:val="00CE06B9"/>
    <w:rsid w:val="00CE0E96"/>
    <w:rsid w:val="00CE1520"/>
    <w:rsid w:val="00CE18EA"/>
    <w:rsid w:val="00CE1981"/>
    <w:rsid w:val="00CE1A14"/>
    <w:rsid w:val="00CE1F5B"/>
    <w:rsid w:val="00CE20EA"/>
    <w:rsid w:val="00CE2686"/>
    <w:rsid w:val="00CE2BB7"/>
    <w:rsid w:val="00CE2BF0"/>
    <w:rsid w:val="00CE2CA3"/>
    <w:rsid w:val="00CE2DFA"/>
    <w:rsid w:val="00CE328F"/>
    <w:rsid w:val="00CE357A"/>
    <w:rsid w:val="00CE3AEA"/>
    <w:rsid w:val="00CE3B8F"/>
    <w:rsid w:val="00CE3CE9"/>
    <w:rsid w:val="00CE45F9"/>
    <w:rsid w:val="00CE460F"/>
    <w:rsid w:val="00CE4CB1"/>
    <w:rsid w:val="00CE4CE3"/>
    <w:rsid w:val="00CE4F6D"/>
    <w:rsid w:val="00CE51D4"/>
    <w:rsid w:val="00CE52CA"/>
    <w:rsid w:val="00CE5588"/>
    <w:rsid w:val="00CE570F"/>
    <w:rsid w:val="00CE57D4"/>
    <w:rsid w:val="00CE5862"/>
    <w:rsid w:val="00CE58BE"/>
    <w:rsid w:val="00CE5960"/>
    <w:rsid w:val="00CE59E0"/>
    <w:rsid w:val="00CE5C3C"/>
    <w:rsid w:val="00CE5CC8"/>
    <w:rsid w:val="00CE5E43"/>
    <w:rsid w:val="00CE68C2"/>
    <w:rsid w:val="00CE6B9C"/>
    <w:rsid w:val="00CE7040"/>
    <w:rsid w:val="00CE70DE"/>
    <w:rsid w:val="00CE7200"/>
    <w:rsid w:val="00CE73CE"/>
    <w:rsid w:val="00CE7438"/>
    <w:rsid w:val="00CE7456"/>
    <w:rsid w:val="00CE7671"/>
    <w:rsid w:val="00CE7975"/>
    <w:rsid w:val="00CE7E6F"/>
    <w:rsid w:val="00CE7ED2"/>
    <w:rsid w:val="00CF0C5F"/>
    <w:rsid w:val="00CF1299"/>
    <w:rsid w:val="00CF1316"/>
    <w:rsid w:val="00CF13EA"/>
    <w:rsid w:val="00CF1489"/>
    <w:rsid w:val="00CF183D"/>
    <w:rsid w:val="00CF1932"/>
    <w:rsid w:val="00CF1940"/>
    <w:rsid w:val="00CF1B7E"/>
    <w:rsid w:val="00CF1DD6"/>
    <w:rsid w:val="00CF1E12"/>
    <w:rsid w:val="00CF2130"/>
    <w:rsid w:val="00CF21C1"/>
    <w:rsid w:val="00CF2AC9"/>
    <w:rsid w:val="00CF2B76"/>
    <w:rsid w:val="00CF2BE5"/>
    <w:rsid w:val="00CF2D92"/>
    <w:rsid w:val="00CF2DB3"/>
    <w:rsid w:val="00CF2F67"/>
    <w:rsid w:val="00CF319E"/>
    <w:rsid w:val="00CF34F1"/>
    <w:rsid w:val="00CF369E"/>
    <w:rsid w:val="00CF3A8A"/>
    <w:rsid w:val="00CF401A"/>
    <w:rsid w:val="00CF4346"/>
    <w:rsid w:val="00CF447F"/>
    <w:rsid w:val="00CF483B"/>
    <w:rsid w:val="00CF4887"/>
    <w:rsid w:val="00CF49DE"/>
    <w:rsid w:val="00CF4DC4"/>
    <w:rsid w:val="00CF4EC9"/>
    <w:rsid w:val="00CF511C"/>
    <w:rsid w:val="00CF55CD"/>
    <w:rsid w:val="00CF56FA"/>
    <w:rsid w:val="00CF598A"/>
    <w:rsid w:val="00CF5DFA"/>
    <w:rsid w:val="00CF60B2"/>
    <w:rsid w:val="00CF624E"/>
    <w:rsid w:val="00CF6300"/>
    <w:rsid w:val="00CF6431"/>
    <w:rsid w:val="00CF6450"/>
    <w:rsid w:val="00CF64F5"/>
    <w:rsid w:val="00CF687B"/>
    <w:rsid w:val="00CF697F"/>
    <w:rsid w:val="00CF6983"/>
    <w:rsid w:val="00CF6B7C"/>
    <w:rsid w:val="00CF6BEC"/>
    <w:rsid w:val="00CF6C74"/>
    <w:rsid w:val="00CF6E0D"/>
    <w:rsid w:val="00CF72B4"/>
    <w:rsid w:val="00CF72C0"/>
    <w:rsid w:val="00CF741A"/>
    <w:rsid w:val="00CF7816"/>
    <w:rsid w:val="00CF7975"/>
    <w:rsid w:val="00CF7A56"/>
    <w:rsid w:val="00CF7B3D"/>
    <w:rsid w:val="00CF7F62"/>
    <w:rsid w:val="00D001A3"/>
    <w:rsid w:val="00D00425"/>
    <w:rsid w:val="00D0050C"/>
    <w:rsid w:val="00D00A4B"/>
    <w:rsid w:val="00D00AFE"/>
    <w:rsid w:val="00D00B9A"/>
    <w:rsid w:val="00D00B9B"/>
    <w:rsid w:val="00D00D71"/>
    <w:rsid w:val="00D00D72"/>
    <w:rsid w:val="00D00E45"/>
    <w:rsid w:val="00D00F54"/>
    <w:rsid w:val="00D012F8"/>
    <w:rsid w:val="00D016A9"/>
    <w:rsid w:val="00D01823"/>
    <w:rsid w:val="00D01956"/>
    <w:rsid w:val="00D01A62"/>
    <w:rsid w:val="00D020CC"/>
    <w:rsid w:val="00D0239B"/>
    <w:rsid w:val="00D02468"/>
    <w:rsid w:val="00D029F4"/>
    <w:rsid w:val="00D02A02"/>
    <w:rsid w:val="00D02B1A"/>
    <w:rsid w:val="00D02C16"/>
    <w:rsid w:val="00D02F0C"/>
    <w:rsid w:val="00D037EA"/>
    <w:rsid w:val="00D0382A"/>
    <w:rsid w:val="00D03D68"/>
    <w:rsid w:val="00D03DFF"/>
    <w:rsid w:val="00D040D9"/>
    <w:rsid w:val="00D04219"/>
    <w:rsid w:val="00D04655"/>
    <w:rsid w:val="00D04666"/>
    <w:rsid w:val="00D046B7"/>
    <w:rsid w:val="00D048A5"/>
    <w:rsid w:val="00D049A7"/>
    <w:rsid w:val="00D04A2D"/>
    <w:rsid w:val="00D04A45"/>
    <w:rsid w:val="00D04C08"/>
    <w:rsid w:val="00D04D3C"/>
    <w:rsid w:val="00D05031"/>
    <w:rsid w:val="00D05274"/>
    <w:rsid w:val="00D05700"/>
    <w:rsid w:val="00D0598C"/>
    <w:rsid w:val="00D05A4C"/>
    <w:rsid w:val="00D05D33"/>
    <w:rsid w:val="00D05DD2"/>
    <w:rsid w:val="00D0619F"/>
    <w:rsid w:val="00D063D6"/>
    <w:rsid w:val="00D063FD"/>
    <w:rsid w:val="00D06411"/>
    <w:rsid w:val="00D066F0"/>
    <w:rsid w:val="00D067D1"/>
    <w:rsid w:val="00D06858"/>
    <w:rsid w:val="00D06F5F"/>
    <w:rsid w:val="00D071B4"/>
    <w:rsid w:val="00D072F0"/>
    <w:rsid w:val="00D07626"/>
    <w:rsid w:val="00D077AF"/>
    <w:rsid w:val="00D07AA0"/>
    <w:rsid w:val="00D07ABA"/>
    <w:rsid w:val="00D07D07"/>
    <w:rsid w:val="00D07F65"/>
    <w:rsid w:val="00D07F74"/>
    <w:rsid w:val="00D07F94"/>
    <w:rsid w:val="00D10486"/>
    <w:rsid w:val="00D104EF"/>
    <w:rsid w:val="00D1063A"/>
    <w:rsid w:val="00D1079E"/>
    <w:rsid w:val="00D1083C"/>
    <w:rsid w:val="00D10920"/>
    <w:rsid w:val="00D10922"/>
    <w:rsid w:val="00D109B8"/>
    <w:rsid w:val="00D10A8C"/>
    <w:rsid w:val="00D10AE8"/>
    <w:rsid w:val="00D10C95"/>
    <w:rsid w:val="00D10F51"/>
    <w:rsid w:val="00D111E4"/>
    <w:rsid w:val="00D112AD"/>
    <w:rsid w:val="00D11412"/>
    <w:rsid w:val="00D11469"/>
    <w:rsid w:val="00D114FA"/>
    <w:rsid w:val="00D115BF"/>
    <w:rsid w:val="00D119D1"/>
    <w:rsid w:val="00D11E5F"/>
    <w:rsid w:val="00D11F70"/>
    <w:rsid w:val="00D1232E"/>
    <w:rsid w:val="00D12617"/>
    <w:rsid w:val="00D126DF"/>
    <w:rsid w:val="00D129C9"/>
    <w:rsid w:val="00D12E80"/>
    <w:rsid w:val="00D1309C"/>
    <w:rsid w:val="00D13147"/>
    <w:rsid w:val="00D133E4"/>
    <w:rsid w:val="00D134B7"/>
    <w:rsid w:val="00D13B6D"/>
    <w:rsid w:val="00D142A7"/>
    <w:rsid w:val="00D143E5"/>
    <w:rsid w:val="00D14401"/>
    <w:rsid w:val="00D148D3"/>
    <w:rsid w:val="00D1502D"/>
    <w:rsid w:val="00D151D2"/>
    <w:rsid w:val="00D155F0"/>
    <w:rsid w:val="00D15608"/>
    <w:rsid w:val="00D15947"/>
    <w:rsid w:val="00D159F7"/>
    <w:rsid w:val="00D15A46"/>
    <w:rsid w:val="00D15D36"/>
    <w:rsid w:val="00D15E28"/>
    <w:rsid w:val="00D15E43"/>
    <w:rsid w:val="00D16433"/>
    <w:rsid w:val="00D16A6B"/>
    <w:rsid w:val="00D16C22"/>
    <w:rsid w:val="00D16CC6"/>
    <w:rsid w:val="00D16DE8"/>
    <w:rsid w:val="00D16F46"/>
    <w:rsid w:val="00D16FD7"/>
    <w:rsid w:val="00D17298"/>
    <w:rsid w:val="00D1731C"/>
    <w:rsid w:val="00D17367"/>
    <w:rsid w:val="00D173EC"/>
    <w:rsid w:val="00D17650"/>
    <w:rsid w:val="00D17929"/>
    <w:rsid w:val="00D17D1D"/>
    <w:rsid w:val="00D17E23"/>
    <w:rsid w:val="00D20608"/>
    <w:rsid w:val="00D20735"/>
    <w:rsid w:val="00D20CCC"/>
    <w:rsid w:val="00D20D4E"/>
    <w:rsid w:val="00D20F0E"/>
    <w:rsid w:val="00D2123D"/>
    <w:rsid w:val="00D212BB"/>
    <w:rsid w:val="00D2139F"/>
    <w:rsid w:val="00D21657"/>
    <w:rsid w:val="00D21A61"/>
    <w:rsid w:val="00D21CC4"/>
    <w:rsid w:val="00D21CCD"/>
    <w:rsid w:val="00D21E97"/>
    <w:rsid w:val="00D223B7"/>
    <w:rsid w:val="00D22463"/>
    <w:rsid w:val="00D224D4"/>
    <w:rsid w:val="00D2274E"/>
    <w:rsid w:val="00D2277C"/>
    <w:rsid w:val="00D230FE"/>
    <w:rsid w:val="00D23224"/>
    <w:rsid w:val="00D237D5"/>
    <w:rsid w:val="00D23876"/>
    <w:rsid w:val="00D23B04"/>
    <w:rsid w:val="00D23F90"/>
    <w:rsid w:val="00D23FEF"/>
    <w:rsid w:val="00D240A2"/>
    <w:rsid w:val="00D240F4"/>
    <w:rsid w:val="00D24378"/>
    <w:rsid w:val="00D24450"/>
    <w:rsid w:val="00D2486E"/>
    <w:rsid w:val="00D2494F"/>
    <w:rsid w:val="00D24BD0"/>
    <w:rsid w:val="00D24C48"/>
    <w:rsid w:val="00D24CF9"/>
    <w:rsid w:val="00D25252"/>
    <w:rsid w:val="00D25408"/>
    <w:rsid w:val="00D2576E"/>
    <w:rsid w:val="00D25BC2"/>
    <w:rsid w:val="00D25C7A"/>
    <w:rsid w:val="00D25CE5"/>
    <w:rsid w:val="00D25EC8"/>
    <w:rsid w:val="00D26054"/>
    <w:rsid w:val="00D261D0"/>
    <w:rsid w:val="00D26443"/>
    <w:rsid w:val="00D26626"/>
    <w:rsid w:val="00D266B2"/>
    <w:rsid w:val="00D267F8"/>
    <w:rsid w:val="00D269CD"/>
    <w:rsid w:val="00D26BA7"/>
    <w:rsid w:val="00D27051"/>
    <w:rsid w:val="00D27242"/>
    <w:rsid w:val="00D2728E"/>
    <w:rsid w:val="00D272C8"/>
    <w:rsid w:val="00D2733F"/>
    <w:rsid w:val="00D2757E"/>
    <w:rsid w:val="00D27645"/>
    <w:rsid w:val="00D276F1"/>
    <w:rsid w:val="00D2773B"/>
    <w:rsid w:val="00D27821"/>
    <w:rsid w:val="00D27850"/>
    <w:rsid w:val="00D27D17"/>
    <w:rsid w:val="00D3002B"/>
    <w:rsid w:val="00D301C0"/>
    <w:rsid w:val="00D301D5"/>
    <w:rsid w:val="00D30472"/>
    <w:rsid w:val="00D307AA"/>
    <w:rsid w:val="00D30893"/>
    <w:rsid w:val="00D3089E"/>
    <w:rsid w:val="00D30B5C"/>
    <w:rsid w:val="00D30C49"/>
    <w:rsid w:val="00D30C79"/>
    <w:rsid w:val="00D30ED8"/>
    <w:rsid w:val="00D30F36"/>
    <w:rsid w:val="00D30FA7"/>
    <w:rsid w:val="00D3148B"/>
    <w:rsid w:val="00D31657"/>
    <w:rsid w:val="00D31733"/>
    <w:rsid w:val="00D3176C"/>
    <w:rsid w:val="00D31A3F"/>
    <w:rsid w:val="00D31C6D"/>
    <w:rsid w:val="00D3203E"/>
    <w:rsid w:val="00D32132"/>
    <w:rsid w:val="00D3290D"/>
    <w:rsid w:val="00D32A16"/>
    <w:rsid w:val="00D3305C"/>
    <w:rsid w:val="00D331A5"/>
    <w:rsid w:val="00D331DD"/>
    <w:rsid w:val="00D33798"/>
    <w:rsid w:val="00D33CFC"/>
    <w:rsid w:val="00D33E36"/>
    <w:rsid w:val="00D33E50"/>
    <w:rsid w:val="00D33F14"/>
    <w:rsid w:val="00D34146"/>
    <w:rsid w:val="00D34272"/>
    <w:rsid w:val="00D34443"/>
    <w:rsid w:val="00D344E1"/>
    <w:rsid w:val="00D34604"/>
    <w:rsid w:val="00D34FB1"/>
    <w:rsid w:val="00D352F3"/>
    <w:rsid w:val="00D35322"/>
    <w:rsid w:val="00D355F6"/>
    <w:rsid w:val="00D358AB"/>
    <w:rsid w:val="00D35988"/>
    <w:rsid w:val="00D35B0C"/>
    <w:rsid w:val="00D360B7"/>
    <w:rsid w:val="00D3616E"/>
    <w:rsid w:val="00D361B7"/>
    <w:rsid w:val="00D366DE"/>
    <w:rsid w:val="00D36875"/>
    <w:rsid w:val="00D36E65"/>
    <w:rsid w:val="00D372F1"/>
    <w:rsid w:val="00D3798C"/>
    <w:rsid w:val="00D37A85"/>
    <w:rsid w:val="00D37B0B"/>
    <w:rsid w:val="00D37CCE"/>
    <w:rsid w:val="00D37D3C"/>
    <w:rsid w:val="00D37E14"/>
    <w:rsid w:val="00D37EFC"/>
    <w:rsid w:val="00D4018B"/>
    <w:rsid w:val="00D40510"/>
    <w:rsid w:val="00D4074D"/>
    <w:rsid w:val="00D407CA"/>
    <w:rsid w:val="00D40A7B"/>
    <w:rsid w:val="00D40CCA"/>
    <w:rsid w:val="00D4154F"/>
    <w:rsid w:val="00D4175D"/>
    <w:rsid w:val="00D4188A"/>
    <w:rsid w:val="00D41A92"/>
    <w:rsid w:val="00D41C51"/>
    <w:rsid w:val="00D41E2B"/>
    <w:rsid w:val="00D42072"/>
    <w:rsid w:val="00D421AF"/>
    <w:rsid w:val="00D422BF"/>
    <w:rsid w:val="00D42386"/>
    <w:rsid w:val="00D42609"/>
    <w:rsid w:val="00D4260E"/>
    <w:rsid w:val="00D4289D"/>
    <w:rsid w:val="00D428FA"/>
    <w:rsid w:val="00D42BE7"/>
    <w:rsid w:val="00D42E74"/>
    <w:rsid w:val="00D43209"/>
    <w:rsid w:val="00D43250"/>
    <w:rsid w:val="00D437F7"/>
    <w:rsid w:val="00D438F2"/>
    <w:rsid w:val="00D43D72"/>
    <w:rsid w:val="00D43EDE"/>
    <w:rsid w:val="00D43EF5"/>
    <w:rsid w:val="00D43F1C"/>
    <w:rsid w:val="00D440DE"/>
    <w:rsid w:val="00D4419C"/>
    <w:rsid w:val="00D441E8"/>
    <w:rsid w:val="00D4421E"/>
    <w:rsid w:val="00D442A6"/>
    <w:rsid w:val="00D44354"/>
    <w:rsid w:val="00D44816"/>
    <w:rsid w:val="00D448B7"/>
    <w:rsid w:val="00D448FE"/>
    <w:rsid w:val="00D44941"/>
    <w:rsid w:val="00D44CC8"/>
    <w:rsid w:val="00D4506A"/>
    <w:rsid w:val="00D45407"/>
    <w:rsid w:val="00D45884"/>
    <w:rsid w:val="00D45D16"/>
    <w:rsid w:val="00D46941"/>
    <w:rsid w:val="00D46A71"/>
    <w:rsid w:val="00D46F95"/>
    <w:rsid w:val="00D471CC"/>
    <w:rsid w:val="00D47204"/>
    <w:rsid w:val="00D47609"/>
    <w:rsid w:val="00D4769D"/>
    <w:rsid w:val="00D47A4D"/>
    <w:rsid w:val="00D47C4B"/>
    <w:rsid w:val="00D47CF4"/>
    <w:rsid w:val="00D47D35"/>
    <w:rsid w:val="00D47F88"/>
    <w:rsid w:val="00D5005F"/>
    <w:rsid w:val="00D50365"/>
    <w:rsid w:val="00D5052D"/>
    <w:rsid w:val="00D50654"/>
    <w:rsid w:val="00D50684"/>
    <w:rsid w:val="00D50B7C"/>
    <w:rsid w:val="00D50C18"/>
    <w:rsid w:val="00D50DB6"/>
    <w:rsid w:val="00D51221"/>
    <w:rsid w:val="00D5131E"/>
    <w:rsid w:val="00D513DD"/>
    <w:rsid w:val="00D5167A"/>
    <w:rsid w:val="00D516F4"/>
    <w:rsid w:val="00D5171C"/>
    <w:rsid w:val="00D51A7E"/>
    <w:rsid w:val="00D51B27"/>
    <w:rsid w:val="00D52175"/>
    <w:rsid w:val="00D5218C"/>
    <w:rsid w:val="00D525DC"/>
    <w:rsid w:val="00D5281D"/>
    <w:rsid w:val="00D52E0C"/>
    <w:rsid w:val="00D52F0F"/>
    <w:rsid w:val="00D52F30"/>
    <w:rsid w:val="00D53000"/>
    <w:rsid w:val="00D5328F"/>
    <w:rsid w:val="00D534E0"/>
    <w:rsid w:val="00D53549"/>
    <w:rsid w:val="00D538BB"/>
    <w:rsid w:val="00D539C3"/>
    <w:rsid w:val="00D53C85"/>
    <w:rsid w:val="00D53E4D"/>
    <w:rsid w:val="00D5499D"/>
    <w:rsid w:val="00D54CC7"/>
    <w:rsid w:val="00D54D31"/>
    <w:rsid w:val="00D54E28"/>
    <w:rsid w:val="00D5517A"/>
    <w:rsid w:val="00D55462"/>
    <w:rsid w:val="00D5599E"/>
    <w:rsid w:val="00D55A50"/>
    <w:rsid w:val="00D55BB4"/>
    <w:rsid w:val="00D56254"/>
    <w:rsid w:val="00D56278"/>
    <w:rsid w:val="00D5651E"/>
    <w:rsid w:val="00D5661E"/>
    <w:rsid w:val="00D567D4"/>
    <w:rsid w:val="00D56997"/>
    <w:rsid w:val="00D56A1A"/>
    <w:rsid w:val="00D56A9B"/>
    <w:rsid w:val="00D56B65"/>
    <w:rsid w:val="00D56E08"/>
    <w:rsid w:val="00D56F80"/>
    <w:rsid w:val="00D572CA"/>
    <w:rsid w:val="00D57371"/>
    <w:rsid w:val="00D57EC6"/>
    <w:rsid w:val="00D60041"/>
    <w:rsid w:val="00D600BA"/>
    <w:rsid w:val="00D6014E"/>
    <w:rsid w:val="00D6051E"/>
    <w:rsid w:val="00D60B36"/>
    <w:rsid w:val="00D60DC9"/>
    <w:rsid w:val="00D60FD2"/>
    <w:rsid w:val="00D611F0"/>
    <w:rsid w:val="00D61254"/>
    <w:rsid w:val="00D613A6"/>
    <w:rsid w:val="00D61934"/>
    <w:rsid w:val="00D61C81"/>
    <w:rsid w:val="00D61CC6"/>
    <w:rsid w:val="00D620B4"/>
    <w:rsid w:val="00D621B9"/>
    <w:rsid w:val="00D62914"/>
    <w:rsid w:val="00D629E5"/>
    <w:rsid w:val="00D62A6E"/>
    <w:rsid w:val="00D62B2C"/>
    <w:rsid w:val="00D62BBB"/>
    <w:rsid w:val="00D62C72"/>
    <w:rsid w:val="00D62E9D"/>
    <w:rsid w:val="00D636E8"/>
    <w:rsid w:val="00D63807"/>
    <w:rsid w:val="00D638EA"/>
    <w:rsid w:val="00D63AFE"/>
    <w:rsid w:val="00D63EFC"/>
    <w:rsid w:val="00D63F36"/>
    <w:rsid w:val="00D63F8B"/>
    <w:rsid w:val="00D64280"/>
    <w:rsid w:val="00D647A2"/>
    <w:rsid w:val="00D649E6"/>
    <w:rsid w:val="00D64CE4"/>
    <w:rsid w:val="00D64F34"/>
    <w:rsid w:val="00D651B4"/>
    <w:rsid w:val="00D65380"/>
    <w:rsid w:val="00D65988"/>
    <w:rsid w:val="00D65B15"/>
    <w:rsid w:val="00D65CFF"/>
    <w:rsid w:val="00D65D0E"/>
    <w:rsid w:val="00D661E0"/>
    <w:rsid w:val="00D6623E"/>
    <w:rsid w:val="00D6655C"/>
    <w:rsid w:val="00D665F3"/>
    <w:rsid w:val="00D666B5"/>
    <w:rsid w:val="00D66765"/>
    <w:rsid w:val="00D66C7F"/>
    <w:rsid w:val="00D66CC0"/>
    <w:rsid w:val="00D66D29"/>
    <w:rsid w:val="00D67071"/>
    <w:rsid w:val="00D6717F"/>
    <w:rsid w:val="00D67185"/>
    <w:rsid w:val="00D67471"/>
    <w:rsid w:val="00D678FC"/>
    <w:rsid w:val="00D67918"/>
    <w:rsid w:val="00D67A58"/>
    <w:rsid w:val="00D67E00"/>
    <w:rsid w:val="00D67FAD"/>
    <w:rsid w:val="00D70098"/>
    <w:rsid w:val="00D70353"/>
    <w:rsid w:val="00D70371"/>
    <w:rsid w:val="00D70CF5"/>
    <w:rsid w:val="00D7106F"/>
    <w:rsid w:val="00D71410"/>
    <w:rsid w:val="00D7157A"/>
    <w:rsid w:val="00D71625"/>
    <w:rsid w:val="00D71795"/>
    <w:rsid w:val="00D7190B"/>
    <w:rsid w:val="00D71A25"/>
    <w:rsid w:val="00D71C75"/>
    <w:rsid w:val="00D7210D"/>
    <w:rsid w:val="00D72449"/>
    <w:rsid w:val="00D72757"/>
    <w:rsid w:val="00D72CCF"/>
    <w:rsid w:val="00D72DB9"/>
    <w:rsid w:val="00D72FE4"/>
    <w:rsid w:val="00D72FF4"/>
    <w:rsid w:val="00D7305D"/>
    <w:rsid w:val="00D732E1"/>
    <w:rsid w:val="00D737A3"/>
    <w:rsid w:val="00D73A1D"/>
    <w:rsid w:val="00D73A2B"/>
    <w:rsid w:val="00D73BC4"/>
    <w:rsid w:val="00D73CBB"/>
    <w:rsid w:val="00D73DF0"/>
    <w:rsid w:val="00D73E77"/>
    <w:rsid w:val="00D74136"/>
    <w:rsid w:val="00D7436C"/>
    <w:rsid w:val="00D744B9"/>
    <w:rsid w:val="00D7496B"/>
    <w:rsid w:val="00D75239"/>
    <w:rsid w:val="00D752D7"/>
    <w:rsid w:val="00D75324"/>
    <w:rsid w:val="00D75347"/>
    <w:rsid w:val="00D753B8"/>
    <w:rsid w:val="00D75431"/>
    <w:rsid w:val="00D7558D"/>
    <w:rsid w:val="00D75926"/>
    <w:rsid w:val="00D75A3E"/>
    <w:rsid w:val="00D75CAD"/>
    <w:rsid w:val="00D75F0C"/>
    <w:rsid w:val="00D76119"/>
    <w:rsid w:val="00D761AC"/>
    <w:rsid w:val="00D7622D"/>
    <w:rsid w:val="00D76489"/>
    <w:rsid w:val="00D764E8"/>
    <w:rsid w:val="00D7663F"/>
    <w:rsid w:val="00D7673F"/>
    <w:rsid w:val="00D76D0A"/>
    <w:rsid w:val="00D7706A"/>
    <w:rsid w:val="00D77551"/>
    <w:rsid w:val="00D777B8"/>
    <w:rsid w:val="00D77A27"/>
    <w:rsid w:val="00D80518"/>
    <w:rsid w:val="00D80609"/>
    <w:rsid w:val="00D80639"/>
    <w:rsid w:val="00D80697"/>
    <w:rsid w:val="00D807C9"/>
    <w:rsid w:val="00D815A4"/>
    <w:rsid w:val="00D81778"/>
    <w:rsid w:val="00D8192B"/>
    <w:rsid w:val="00D81E09"/>
    <w:rsid w:val="00D82012"/>
    <w:rsid w:val="00D8201A"/>
    <w:rsid w:val="00D821B3"/>
    <w:rsid w:val="00D821C6"/>
    <w:rsid w:val="00D82231"/>
    <w:rsid w:val="00D8226E"/>
    <w:rsid w:val="00D822F8"/>
    <w:rsid w:val="00D824BB"/>
    <w:rsid w:val="00D828A7"/>
    <w:rsid w:val="00D82E63"/>
    <w:rsid w:val="00D82F87"/>
    <w:rsid w:val="00D83050"/>
    <w:rsid w:val="00D8342F"/>
    <w:rsid w:val="00D83472"/>
    <w:rsid w:val="00D83670"/>
    <w:rsid w:val="00D8397E"/>
    <w:rsid w:val="00D839E0"/>
    <w:rsid w:val="00D83C4B"/>
    <w:rsid w:val="00D83D45"/>
    <w:rsid w:val="00D8412C"/>
    <w:rsid w:val="00D84CDE"/>
    <w:rsid w:val="00D84D3A"/>
    <w:rsid w:val="00D84EA0"/>
    <w:rsid w:val="00D84EC4"/>
    <w:rsid w:val="00D84F59"/>
    <w:rsid w:val="00D85809"/>
    <w:rsid w:val="00D8582B"/>
    <w:rsid w:val="00D858B5"/>
    <w:rsid w:val="00D8609C"/>
    <w:rsid w:val="00D86C0D"/>
    <w:rsid w:val="00D86F34"/>
    <w:rsid w:val="00D87082"/>
    <w:rsid w:val="00D871A5"/>
    <w:rsid w:val="00D872CC"/>
    <w:rsid w:val="00D8730C"/>
    <w:rsid w:val="00D8794A"/>
    <w:rsid w:val="00D87E2F"/>
    <w:rsid w:val="00D87F18"/>
    <w:rsid w:val="00D902B2"/>
    <w:rsid w:val="00D9035B"/>
    <w:rsid w:val="00D90563"/>
    <w:rsid w:val="00D905D4"/>
    <w:rsid w:val="00D90927"/>
    <w:rsid w:val="00D909B1"/>
    <w:rsid w:val="00D90BCF"/>
    <w:rsid w:val="00D90FAE"/>
    <w:rsid w:val="00D916E3"/>
    <w:rsid w:val="00D917CE"/>
    <w:rsid w:val="00D9184B"/>
    <w:rsid w:val="00D918B6"/>
    <w:rsid w:val="00D91A14"/>
    <w:rsid w:val="00D91C7B"/>
    <w:rsid w:val="00D9253E"/>
    <w:rsid w:val="00D925EE"/>
    <w:rsid w:val="00D92CAF"/>
    <w:rsid w:val="00D92FE3"/>
    <w:rsid w:val="00D931AA"/>
    <w:rsid w:val="00D932D9"/>
    <w:rsid w:val="00D93512"/>
    <w:rsid w:val="00D93513"/>
    <w:rsid w:val="00D936AB"/>
    <w:rsid w:val="00D9377C"/>
    <w:rsid w:val="00D939B5"/>
    <w:rsid w:val="00D94175"/>
    <w:rsid w:val="00D941D1"/>
    <w:rsid w:val="00D942FC"/>
    <w:rsid w:val="00D9437F"/>
    <w:rsid w:val="00D94590"/>
    <w:rsid w:val="00D945B3"/>
    <w:rsid w:val="00D94F0D"/>
    <w:rsid w:val="00D95111"/>
    <w:rsid w:val="00D953A6"/>
    <w:rsid w:val="00D956A6"/>
    <w:rsid w:val="00D956BE"/>
    <w:rsid w:val="00D95AF5"/>
    <w:rsid w:val="00D95E33"/>
    <w:rsid w:val="00D95EFD"/>
    <w:rsid w:val="00D95F36"/>
    <w:rsid w:val="00D9648A"/>
    <w:rsid w:val="00D96576"/>
    <w:rsid w:val="00D967F3"/>
    <w:rsid w:val="00D9682F"/>
    <w:rsid w:val="00D968A4"/>
    <w:rsid w:val="00D96B15"/>
    <w:rsid w:val="00D9705E"/>
    <w:rsid w:val="00D972B7"/>
    <w:rsid w:val="00D976AE"/>
    <w:rsid w:val="00D97805"/>
    <w:rsid w:val="00D979A1"/>
    <w:rsid w:val="00D97A0B"/>
    <w:rsid w:val="00D97C12"/>
    <w:rsid w:val="00D97C71"/>
    <w:rsid w:val="00D97ED3"/>
    <w:rsid w:val="00DA0699"/>
    <w:rsid w:val="00DA09E3"/>
    <w:rsid w:val="00DA0AE1"/>
    <w:rsid w:val="00DA0C1C"/>
    <w:rsid w:val="00DA115D"/>
    <w:rsid w:val="00DA1161"/>
    <w:rsid w:val="00DA11EB"/>
    <w:rsid w:val="00DA11FD"/>
    <w:rsid w:val="00DA127D"/>
    <w:rsid w:val="00DA143D"/>
    <w:rsid w:val="00DA1BC9"/>
    <w:rsid w:val="00DA218D"/>
    <w:rsid w:val="00DA222B"/>
    <w:rsid w:val="00DA257E"/>
    <w:rsid w:val="00DA26FF"/>
    <w:rsid w:val="00DA28DF"/>
    <w:rsid w:val="00DA28FE"/>
    <w:rsid w:val="00DA2A94"/>
    <w:rsid w:val="00DA31F4"/>
    <w:rsid w:val="00DA339B"/>
    <w:rsid w:val="00DA399B"/>
    <w:rsid w:val="00DA3D6B"/>
    <w:rsid w:val="00DA3F4E"/>
    <w:rsid w:val="00DA3FE9"/>
    <w:rsid w:val="00DA41D6"/>
    <w:rsid w:val="00DA42B7"/>
    <w:rsid w:val="00DA44A9"/>
    <w:rsid w:val="00DA44CB"/>
    <w:rsid w:val="00DA46A5"/>
    <w:rsid w:val="00DA4919"/>
    <w:rsid w:val="00DA4ADB"/>
    <w:rsid w:val="00DA4B07"/>
    <w:rsid w:val="00DA4CC4"/>
    <w:rsid w:val="00DA4DDC"/>
    <w:rsid w:val="00DA4E63"/>
    <w:rsid w:val="00DA5143"/>
    <w:rsid w:val="00DA5618"/>
    <w:rsid w:val="00DA5C6A"/>
    <w:rsid w:val="00DA5C83"/>
    <w:rsid w:val="00DA60D2"/>
    <w:rsid w:val="00DA6824"/>
    <w:rsid w:val="00DA6839"/>
    <w:rsid w:val="00DA7148"/>
    <w:rsid w:val="00DA7307"/>
    <w:rsid w:val="00DA7349"/>
    <w:rsid w:val="00DA7609"/>
    <w:rsid w:val="00DA7782"/>
    <w:rsid w:val="00DA7856"/>
    <w:rsid w:val="00DA79B3"/>
    <w:rsid w:val="00DA7D72"/>
    <w:rsid w:val="00DA7EE7"/>
    <w:rsid w:val="00DA7EF5"/>
    <w:rsid w:val="00DB0183"/>
    <w:rsid w:val="00DB027D"/>
    <w:rsid w:val="00DB03C9"/>
    <w:rsid w:val="00DB049C"/>
    <w:rsid w:val="00DB059F"/>
    <w:rsid w:val="00DB063A"/>
    <w:rsid w:val="00DB069F"/>
    <w:rsid w:val="00DB0721"/>
    <w:rsid w:val="00DB0B9F"/>
    <w:rsid w:val="00DB0EB9"/>
    <w:rsid w:val="00DB0EFE"/>
    <w:rsid w:val="00DB117C"/>
    <w:rsid w:val="00DB12EE"/>
    <w:rsid w:val="00DB1CCC"/>
    <w:rsid w:val="00DB1D14"/>
    <w:rsid w:val="00DB1DB4"/>
    <w:rsid w:val="00DB1E62"/>
    <w:rsid w:val="00DB20C0"/>
    <w:rsid w:val="00DB22E7"/>
    <w:rsid w:val="00DB2573"/>
    <w:rsid w:val="00DB2775"/>
    <w:rsid w:val="00DB2873"/>
    <w:rsid w:val="00DB2879"/>
    <w:rsid w:val="00DB2903"/>
    <w:rsid w:val="00DB2CAE"/>
    <w:rsid w:val="00DB3123"/>
    <w:rsid w:val="00DB315F"/>
    <w:rsid w:val="00DB33CA"/>
    <w:rsid w:val="00DB34C5"/>
    <w:rsid w:val="00DB360D"/>
    <w:rsid w:val="00DB3D51"/>
    <w:rsid w:val="00DB3F13"/>
    <w:rsid w:val="00DB3FDF"/>
    <w:rsid w:val="00DB4225"/>
    <w:rsid w:val="00DB4291"/>
    <w:rsid w:val="00DB4664"/>
    <w:rsid w:val="00DB4C5E"/>
    <w:rsid w:val="00DB4D0D"/>
    <w:rsid w:val="00DB4DDD"/>
    <w:rsid w:val="00DB4DE5"/>
    <w:rsid w:val="00DB4DFC"/>
    <w:rsid w:val="00DB4E03"/>
    <w:rsid w:val="00DB4F70"/>
    <w:rsid w:val="00DB50F4"/>
    <w:rsid w:val="00DB54B6"/>
    <w:rsid w:val="00DB561B"/>
    <w:rsid w:val="00DB5643"/>
    <w:rsid w:val="00DB59FB"/>
    <w:rsid w:val="00DB5A23"/>
    <w:rsid w:val="00DB5E9B"/>
    <w:rsid w:val="00DB628A"/>
    <w:rsid w:val="00DB66B5"/>
    <w:rsid w:val="00DB6885"/>
    <w:rsid w:val="00DB6976"/>
    <w:rsid w:val="00DB6B6E"/>
    <w:rsid w:val="00DB6FEC"/>
    <w:rsid w:val="00DB713A"/>
    <w:rsid w:val="00DB7216"/>
    <w:rsid w:val="00DB7633"/>
    <w:rsid w:val="00DB773C"/>
    <w:rsid w:val="00DB777B"/>
    <w:rsid w:val="00DB77BA"/>
    <w:rsid w:val="00DB7887"/>
    <w:rsid w:val="00DB7C79"/>
    <w:rsid w:val="00DB7C9C"/>
    <w:rsid w:val="00DB7D49"/>
    <w:rsid w:val="00DB7D5D"/>
    <w:rsid w:val="00DB7F14"/>
    <w:rsid w:val="00DC00B9"/>
    <w:rsid w:val="00DC01F3"/>
    <w:rsid w:val="00DC0252"/>
    <w:rsid w:val="00DC02EB"/>
    <w:rsid w:val="00DC03B4"/>
    <w:rsid w:val="00DC0423"/>
    <w:rsid w:val="00DC0B30"/>
    <w:rsid w:val="00DC1035"/>
    <w:rsid w:val="00DC1195"/>
    <w:rsid w:val="00DC17C4"/>
    <w:rsid w:val="00DC1ACC"/>
    <w:rsid w:val="00DC1B73"/>
    <w:rsid w:val="00DC1D4D"/>
    <w:rsid w:val="00DC1F2D"/>
    <w:rsid w:val="00DC2092"/>
    <w:rsid w:val="00DC2351"/>
    <w:rsid w:val="00DC26FE"/>
    <w:rsid w:val="00DC293D"/>
    <w:rsid w:val="00DC2BBD"/>
    <w:rsid w:val="00DC2F7F"/>
    <w:rsid w:val="00DC321B"/>
    <w:rsid w:val="00DC3942"/>
    <w:rsid w:val="00DC3989"/>
    <w:rsid w:val="00DC398E"/>
    <w:rsid w:val="00DC399D"/>
    <w:rsid w:val="00DC3D90"/>
    <w:rsid w:val="00DC3E82"/>
    <w:rsid w:val="00DC3EF3"/>
    <w:rsid w:val="00DC4888"/>
    <w:rsid w:val="00DC49D1"/>
    <w:rsid w:val="00DC4CF4"/>
    <w:rsid w:val="00DC5243"/>
    <w:rsid w:val="00DC5581"/>
    <w:rsid w:val="00DC55BE"/>
    <w:rsid w:val="00DC580B"/>
    <w:rsid w:val="00DC594D"/>
    <w:rsid w:val="00DC633F"/>
    <w:rsid w:val="00DC6542"/>
    <w:rsid w:val="00DC6B4D"/>
    <w:rsid w:val="00DC6F8B"/>
    <w:rsid w:val="00DC6F9D"/>
    <w:rsid w:val="00DC7271"/>
    <w:rsid w:val="00DC72D8"/>
    <w:rsid w:val="00DC7317"/>
    <w:rsid w:val="00DC74C5"/>
    <w:rsid w:val="00DC784A"/>
    <w:rsid w:val="00DC7A6A"/>
    <w:rsid w:val="00DC7C56"/>
    <w:rsid w:val="00DC7D86"/>
    <w:rsid w:val="00DC7EC4"/>
    <w:rsid w:val="00DD000C"/>
    <w:rsid w:val="00DD0157"/>
    <w:rsid w:val="00DD0214"/>
    <w:rsid w:val="00DD0396"/>
    <w:rsid w:val="00DD04EB"/>
    <w:rsid w:val="00DD05A9"/>
    <w:rsid w:val="00DD05B4"/>
    <w:rsid w:val="00DD0B4A"/>
    <w:rsid w:val="00DD0F67"/>
    <w:rsid w:val="00DD18F4"/>
    <w:rsid w:val="00DD1AAD"/>
    <w:rsid w:val="00DD1B5D"/>
    <w:rsid w:val="00DD1C25"/>
    <w:rsid w:val="00DD1DD5"/>
    <w:rsid w:val="00DD1EB9"/>
    <w:rsid w:val="00DD2149"/>
    <w:rsid w:val="00DD2288"/>
    <w:rsid w:val="00DD2304"/>
    <w:rsid w:val="00DD26FC"/>
    <w:rsid w:val="00DD2A0E"/>
    <w:rsid w:val="00DD2BA0"/>
    <w:rsid w:val="00DD2C62"/>
    <w:rsid w:val="00DD2CB0"/>
    <w:rsid w:val="00DD2D63"/>
    <w:rsid w:val="00DD2F4D"/>
    <w:rsid w:val="00DD3CDB"/>
    <w:rsid w:val="00DD40F0"/>
    <w:rsid w:val="00DD4223"/>
    <w:rsid w:val="00DD4250"/>
    <w:rsid w:val="00DD4409"/>
    <w:rsid w:val="00DD4AF7"/>
    <w:rsid w:val="00DD4BD0"/>
    <w:rsid w:val="00DD5A01"/>
    <w:rsid w:val="00DD5D32"/>
    <w:rsid w:val="00DD651F"/>
    <w:rsid w:val="00DD66D3"/>
    <w:rsid w:val="00DD6857"/>
    <w:rsid w:val="00DD6D4B"/>
    <w:rsid w:val="00DD6F39"/>
    <w:rsid w:val="00DD7004"/>
    <w:rsid w:val="00DD703B"/>
    <w:rsid w:val="00DD706E"/>
    <w:rsid w:val="00DD71CA"/>
    <w:rsid w:val="00DD7429"/>
    <w:rsid w:val="00DD7798"/>
    <w:rsid w:val="00DD7B97"/>
    <w:rsid w:val="00DD7ED5"/>
    <w:rsid w:val="00DD7F1C"/>
    <w:rsid w:val="00DE0150"/>
    <w:rsid w:val="00DE0780"/>
    <w:rsid w:val="00DE08A9"/>
    <w:rsid w:val="00DE0BB0"/>
    <w:rsid w:val="00DE0D8E"/>
    <w:rsid w:val="00DE134E"/>
    <w:rsid w:val="00DE13DC"/>
    <w:rsid w:val="00DE19DA"/>
    <w:rsid w:val="00DE1BF3"/>
    <w:rsid w:val="00DE1E9F"/>
    <w:rsid w:val="00DE1F84"/>
    <w:rsid w:val="00DE1FB3"/>
    <w:rsid w:val="00DE20DC"/>
    <w:rsid w:val="00DE219C"/>
    <w:rsid w:val="00DE21AD"/>
    <w:rsid w:val="00DE23A9"/>
    <w:rsid w:val="00DE2469"/>
    <w:rsid w:val="00DE24E8"/>
    <w:rsid w:val="00DE2508"/>
    <w:rsid w:val="00DE27A4"/>
    <w:rsid w:val="00DE29F9"/>
    <w:rsid w:val="00DE2CDA"/>
    <w:rsid w:val="00DE2DB3"/>
    <w:rsid w:val="00DE2FBA"/>
    <w:rsid w:val="00DE30A1"/>
    <w:rsid w:val="00DE3759"/>
    <w:rsid w:val="00DE3B53"/>
    <w:rsid w:val="00DE3E82"/>
    <w:rsid w:val="00DE3EDA"/>
    <w:rsid w:val="00DE403E"/>
    <w:rsid w:val="00DE42F7"/>
    <w:rsid w:val="00DE4472"/>
    <w:rsid w:val="00DE44B2"/>
    <w:rsid w:val="00DE465D"/>
    <w:rsid w:val="00DE4862"/>
    <w:rsid w:val="00DE4865"/>
    <w:rsid w:val="00DE4996"/>
    <w:rsid w:val="00DE534B"/>
    <w:rsid w:val="00DE5AD8"/>
    <w:rsid w:val="00DE5E83"/>
    <w:rsid w:val="00DE5F33"/>
    <w:rsid w:val="00DE5F74"/>
    <w:rsid w:val="00DE6099"/>
    <w:rsid w:val="00DE6221"/>
    <w:rsid w:val="00DE6844"/>
    <w:rsid w:val="00DE6E59"/>
    <w:rsid w:val="00DE6E64"/>
    <w:rsid w:val="00DE70CB"/>
    <w:rsid w:val="00DE7295"/>
    <w:rsid w:val="00DE79FF"/>
    <w:rsid w:val="00DE7BBF"/>
    <w:rsid w:val="00DF00A2"/>
    <w:rsid w:val="00DF03DB"/>
    <w:rsid w:val="00DF04E0"/>
    <w:rsid w:val="00DF04F2"/>
    <w:rsid w:val="00DF06A8"/>
    <w:rsid w:val="00DF07A1"/>
    <w:rsid w:val="00DF07F6"/>
    <w:rsid w:val="00DF123D"/>
    <w:rsid w:val="00DF14A2"/>
    <w:rsid w:val="00DF15FA"/>
    <w:rsid w:val="00DF178E"/>
    <w:rsid w:val="00DF1B7F"/>
    <w:rsid w:val="00DF201E"/>
    <w:rsid w:val="00DF218A"/>
    <w:rsid w:val="00DF2293"/>
    <w:rsid w:val="00DF25C5"/>
    <w:rsid w:val="00DF2736"/>
    <w:rsid w:val="00DF2A29"/>
    <w:rsid w:val="00DF2BAF"/>
    <w:rsid w:val="00DF2BC3"/>
    <w:rsid w:val="00DF2C11"/>
    <w:rsid w:val="00DF2C79"/>
    <w:rsid w:val="00DF3229"/>
    <w:rsid w:val="00DF33F7"/>
    <w:rsid w:val="00DF3949"/>
    <w:rsid w:val="00DF3A11"/>
    <w:rsid w:val="00DF3B1B"/>
    <w:rsid w:val="00DF3D3E"/>
    <w:rsid w:val="00DF3E68"/>
    <w:rsid w:val="00DF3F03"/>
    <w:rsid w:val="00DF40F0"/>
    <w:rsid w:val="00DF4108"/>
    <w:rsid w:val="00DF428E"/>
    <w:rsid w:val="00DF438A"/>
    <w:rsid w:val="00DF446F"/>
    <w:rsid w:val="00DF447F"/>
    <w:rsid w:val="00DF449E"/>
    <w:rsid w:val="00DF463B"/>
    <w:rsid w:val="00DF46CA"/>
    <w:rsid w:val="00DF49BB"/>
    <w:rsid w:val="00DF49D6"/>
    <w:rsid w:val="00DF4D31"/>
    <w:rsid w:val="00DF4EBE"/>
    <w:rsid w:val="00DF4EF2"/>
    <w:rsid w:val="00DF5018"/>
    <w:rsid w:val="00DF5129"/>
    <w:rsid w:val="00DF5158"/>
    <w:rsid w:val="00DF52F2"/>
    <w:rsid w:val="00DF5345"/>
    <w:rsid w:val="00DF55A4"/>
    <w:rsid w:val="00DF5622"/>
    <w:rsid w:val="00DF57DA"/>
    <w:rsid w:val="00DF5853"/>
    <w:rsid w:val="00DF5950"/>
    <w:rsid w:val="00DF5AE1"/>
    <w:rsid w:val="00DF5E2C"/>
    <w:rsid w:val="00DF60E7"/>
    <w:rsid w:val="00DF6299"/>
    <w:rsid w:val="00DF6327"/>
    <w:rsid w:val="00DF64F8"/>
    <w:rsid w:val="00DF6B4F"/>
    <w:rsid w:val="00DF6D7E"/>
    <w:rsid w:val="00DF6F7D"/>
    <w:rsid w:val="00DF733F"/>
    <w:rsid w:val="00DF7439"/>
    <w:rsid w:val="00DF7500"/>
    <w:rsid w:val="00DF75FF"/>
    <w:rsid w:val="00DF7948"/>
    <w:rsid w:val="00DF7A11"/>
    <w:rsid w:val="00DF7AB7"/>
    <w:rsid w:val="00DF7ABB"/>
    <w:rsid w:val="00DF7CA5"/>
    <w:rsid w:val="00E00277"/>
    <w:rsid w:val="00E0032B"/>
    <w:rsid w:val="00E00449"/>
    <w:rsid w:val="00E00A58"/>
    <w:rsid w:val="00E00B97"/>
    <w:rsid w:val="00E00BAF"/>
    <w:rsid w:val="00E00CAD"/>
    <w:rsid w:val="00E00D07"/>
    <w:rsid w:val="00E00DE1"/>
    <w:rsid w:val="00E00F55"/>
    <w:rsid w:val="00E01578"/>
    <w:rsid w:val="00E01D0A"/>
    <w:rsid w:val="00E01D89"/>
    <w:rsid w:val="00E01EC1"/>
    <w:rsid w:val="00E02188"/>
    <w:rsid w:val="00E02309"/>
    <w:rsid w:val="00E024AB"/>
    <w:rsid w:val="00E02685"/>
    <w:rsid w:val="00E02C63"/>
    <w:rsid w:val="00E02CBC"/>
    <w:rsid w:val="00E0374A"/>
    <w:rsid w:val="00E03882"/>
    <w:rsid w:val="00E038BA"/>
    <w:rsid w:val="00E03ADF"/>
    <w:rsid w:val="00E03FDB"/>
    <w:rsid w:val="00E041AF"/>
    <w:rsid w:val="00E041C2"/>
    <w:rsid w:val="00E04264"/>
    <w:rsid w:val="00E044E9"/>
    <w:rsid w:val="00E04520"/>
    <w:rsid w:val="00E0458F"/>
    <w:rsid w:val="00E0460D"/>
    <w:rsid w:val="00E04708"/>
    <w:rsid w:val="00E04BC4"/>
    <w:rsid w:val="00E04EBA"/>
    <w:rsid w:val="00E050EC"/>
    <w:rsid w:val="00E05502"/>
    <w:rsid w:val="00E05BCE"/>
    <w:rsid w:val="00E05ED3"/>
    <w:rsid w:val="00E05F64"/>
    <w:rsid w:val="00E060D3"/>
    <w:rsid w:val="00E0620A"/>
    <w:rsid w:val="00E06277"/>
    <w:rsid w:val="00E065CB"/>
    <w:rsid w:val="00E06673"/>
    <w:rsid w:val="00E06690"/>
    <w:rsid w:val="00E06AD2"/>
    <w:rsid w:val="00E06B35"/>
    <w:rsid w:val="00E06C34"/>
    <w:rsid w:val="00E06CEE"/>
    <w:rsid w:val="00E06E4E"/>
    <w:rsid w:val="00E06E97"/>
    <w:rsid w:val="00E06EDC"/>
    <w:rsid w:val="00E06F2C"/>
    <w:rsid w:val="00E07039"/>
    <w:rsid w:val="00E07186"/>
    <w:rsid w:val="00E0773C"/>
    <w:rsid w:val="00E07840"/>
    <w:rsid w:val="00E078B1"/>
    <w:rsid w:val="00E07F04"/>
    <w:rsid w:val="00E07F8C"/>
    <w:rsid w:val="00E10345"/>
    <w:rsid w:val="00E10485"/>
    <w:rsid w:val="00E1070E"/>
    <w:rsid w:val="00E108A5"/>
    <w:rsid w:val="00E10A40"/>
    <w:rsid w:val="00E10A5A"/>
    <w:rsid w:val="00E10A87"/>
    <w:rsid w:val="00E10B23"/>
    <w:rsid w:val="00E10B72"/>
    <w:rsid w:val="00E10F04"/>
    <w:rsid w:val="00E10F7A"/>
    <w:rsid w:val="00E1182E"/>
    <w:rsid w:val="00E118C3"/>
    <w:rsid w:val="00E11BF1"/>
    <w:rsid w:val="00E11F65"/>
    <w:rsid w:val="00E120A4"/>
    <w:rsid w:val="00E121EA"/>
    <w:rsid w:val="00E1222F"/>
    <w:rsid w:val="00E1264F"/>
    <w:rsid w:val="00E126A8"/>
    <w:rsid w:val="00E126FE"/>
    <w:rsid w:val="00E12791"/>
    <w:rsid w:val="00E12903"/>
    <w:rsid w:val="00E12A45"/>
    <w:rsid w:val="00E12A53"/>
    <w:rsid w:val="00E12C81"/>
    <w:rsid w:val="00E13039"/>
    <w:rsid w:val="00E1309E"/>
    <w:rsid w:val="00E13130"/>
    <w:rsid w:val="00E13136"/>
    <w:rsid w:val="00E133A0"/>
    <w:rsid w:val="00E13662"/>
    <w:rsid w:val="00E1389C"/>
    <w:rsid w:val="00E13BDC"/>
    <w:rsid w:val="00E13E76"/>
    <w:rsid w:val="00E1409D"/>
    <w:rsid w:val="00E145A2"/>
    <w:rsid w:val="00E14680"/>
    <w:rsid w:val="00E15622"/>
    <w:rsid w:val="00E15A2D"/>
    <w:rsid w:val="00E15B41"/>
    <w:rsid w:val="00E1612F"/>
    <w:rsid w:val="00E164D5"/>
    <w:rsid w:val="00E164EC"/>
    <w:rsid w:val="00E16C4D"/>
    <w:rsid w:val="00E17168"/>
    <w:rsid w:val="00E17242"/>
    <w:rsid w:val="00E17692"/>
    <w:rsid w:val="00E17847"/>
    <w:rsid w:val="00E17B3E"/>
    <w:rsid w:val="00E20385"/>
    <w:rsid w:val="00E205B6"/>
    <w:rsid w:val="00E206F1"/>
    <w:rsid w:val="00E20BCF"/>
    <w:rsid w:val="00E20E0E"/>
    <w:rsid w:val="00E210AE"/>
    <w:rsid w:val="00E2118E"/>
    <w:rsid w:val="00E21A90"/>
    <w:rsid w:val="00E21AF8"/>
    <w:rsid w:val="00E21E89"/>
    <w:rsid w:val="00E22126"/>
    <w:rsid w:val="00E2212E"/>
    <w:rsid w:val="00E22188"/>
    <w:rsid w:val="00E22348"/>
    <w:rsid w:val="00E22A36"/>
    <w:rsid w:val="00E22D6F"/>
    <w:rsid w:val="00E22DFF"/>
    <w:rsid w:val="00E22F47"/>
    <w:rsid w:val="00E2342F"/>
    <w:rsid w:val="00E2352C"/>
    <w:rsid w:val="00E23590"/>
    <w:rsid w:val="00E235E4"/>
    <w:rsid w:val="00E237A9"/>
    <w:rsid w:val="00E237CC"/>
    <w:rsid w:val="00E23A77"/>
    <w:rsid w:val="00E23AA9"/>
    <w:rsid w:val="00E23AC3"/>
    <w:rsid w:val="00E23ACD"/>
    <w:rsid w:val="00E23E49"/>
    <w:rsid w:val="00E24FF0"/>
    <w:rsid w:val="00E25029"/>
    <w:rsid w:val="00E251E2"/>
    <w:rsid w:val="00E252A1"/>
    <w:rsid w:val="00E25375"/>
    <w:rsid w:val="00E254C2"/>
    <w:rsid w:val="00E25D22"/>
    <w:rsid w:val="00E26005"/>
    <w:rsid w:val="00E26406"/>
    <w:rsid w:val="00E2665A"/>
    <w:rsid w:val="00E266A9"/>
    <w:rsid w:val="00E26ADE"/>
    <w:rsid w:val="00E26C0D"/>
    <w:rsid w:val="00E26C8A"/>
    <w:rsid w:val="00E26CB7"/>
    <w:rsid w:val="00E26F33"/>
    <w:rsid w:val="00E273EA"/>
    <w:rsid w:val="00E2740D"/>
    <w:rsid w:val="00E278D8"/>
    <w:rsid w:val="00E279F7"/>
    <w:rsid w:val="00E3008B"/>
    <w:rsid w:val="00E302E1"/>
    <w:rsid w:val="00E302F3"/>
    <w:rsid w:val="00E305F3"/>
    <w:rsid w:val="00E306C4"/>
    <w:rsid w:val="00E30778"/>
    <w:rsid w:val="00E30903"/>
    <w:rsid w:val="00E30CB6"/>
    <w:rsid w:val="00E30CCD"/>
    <w:rsid w:val="00E30EC3"/>
    <w:rsid w:val="00E30FBD"/>
    <w:rsid w:val="00E3104C"/>
    <w:rsid w:val="00E315F0"/>
    <w:rsid w:val="00E3163D"/>
    <w:rsid w:val="00E3164A"/>
    <w:rsid w:val="00E318E1"/>
    <w:rsid w:val="00E31ABD"/>
    <w:rsid w:val="00E31D42"/>
    <w:rsid w:val="00E31F2F"/>
    <w:rsid w:val="00E320AD"/>
    <w:rsid w:val="00E32196"/>
    <w:rsid w:val="00E3234C"/>
    <w:rsid w:val="00E32420"/>
    <w:rsid w:val="00E3251C"/>
    <w:rsid w:val="00E32645"/>
    <w:rsid w:val="00E32782"/>
    <w:rsid w:val="00E329A7"/>
    <w:rsid w:val="00E32F4C"/>
    <w:rsid w:val="00E32FAB"/>
    <w:rsid w:val="00E33252"/>
    <w:rsid w:val="00E33715"/>
    <w:rsid w:val="00E33A05"/>
    <w:rsid w:val="00E33BB3"/>
    <w:rsid w:val="00E33C7A"/>
    <w:rsid w:val="00E33E4D"/>
    <w:rsid w:val="00E33EF0"/>
    <w:rsid w:val="00E340AD"/>
    <w:rsid w:val="00E341B5"/>
    <w:rsid w:val="00E341C6"/>
    <w:rsid w:val="00E34229"/>
    <w:rsid w:val="00E3438C"/>
    <w:rsid w:val="00E34836"/>
    <w:rsid w:val="00E34946"/>
    <w:rsid w:val="00E34AE9"/>
    <w:rsid w:val="00E35306"/>
    <w:rsid w:val="00E35B38"/>
    <w:rsid w:val="00E35B9A"/>
    <w:rsid w:val="00E35D98"/>
    <w:rsid w:val="00E35F00"/>
    <w:rsid w:val="00E36257"/>
    <w:rsid w:val="00E36266"/>
    <w:rsid w:val="00E362A5"/>
    <w:rsid w:val="00E3633B"/>
    <w:rsid w:val="00E36616"/>
    <w:rsid w:val="00E36880"/>
    <w:rsid w:val="00E36E25"/>
    <w:rsid w:val="00E36F8E"/>
    <w:rsid w:val="00E370BD"/>
    <w:rsid w:val="00E371C1"/>
    <w:rsid w:val="00E372F5"/>
    <w:rsid w:val="00E37650"/>
    <w:rsid w:val="00E37748"/>
    <w:rsid w:val="00E377C9"/>
    <w:rsid w:val="00E37A9A"/>
    <w:rsid w:val="00E37AFC"/>
    <w:rsid w:val="00E37CFF"/>
    <w:rsid w:val="00E37D6E"/>
    <w:rsid w:val="00E37EBC"/>
    <w:rsid w:val="00E37F42"/>
    <w:rsid w:val="00E37FFE"/>
    <w:rsid w:val="00E40097"/>
    <w:rsid w:val="00E4027C"/>
    <w:rsid w:val="00E4028B"/>
    <w:rsid w:val="00E40298"/>
    <w:rsid w:val="00E40316"/>
    <w:rsid w:val="00E40636"/>
    <w:rsid w:val="00E406D9"/>
    <w:rsid w:val="00E406E2"/>
    <w:rsid w:val="00E408E5"/>
    <w:rsid w:val="00E40CCB"/>
    <w:rsid w:val="00E40DA2"/>
    <w:rsid w:val="00E41185"/>
    <w:rsid w:val="00E411EE"/>
    <w:rsid w:val="00E412A1"/>
    <w:rsid w:val="00E412D7"/>
    <w:rsid w:val="00E413DB"/>
    <w:rsid w:val="00E41469"/>
    <w:rsid w:val="00E414DC"/>
    <w:rsid w:val="00E41987"/>
    <w:rsid w:val="00E41A06"/>
    <w:rsid w:val="00E41A35"/>
    <w:rsid w:val="00E41AAF"/>
    <w:rsid w:val="00E4204B"/>
    <w:rsid w:val="00E42056"/>
    <w:rsid w:val="00E4217C"/>
    <w:rsid w:val="00E424DE"/>
    <w:rsid w:val="00E428EC"/>
    <w:rsid w:val="00E42B98"/>
    <w:rsid w:val="00E42CB1"/>
    <w:rsid w:val="00E42D41"/>
    <w:rsid w:val="00E4300A"/>
    <w:rsid w:val="00E43457"/>
    <w:rsid w:val="00E43479"/>
    <w:rsid w:val="00E43AD4"/>
    <w:rsid w:val="00E43B9F"/>
    <w:rsid w:val="00E440B3"/>
    <w:rsid w:val="00E4413C"/>
    <w:rsid w:val="00E441FC"/>
    <w:rsid w:val="00E4427C"/>
    <w:rsid w:val="00E44B0B"/>
    <w:rsid w:val="00E45182"/>
    <w:rsid w:val="00E4544F"/>
    <w:rsid w:val="00E45546"/>
    <w:rsid w:val="00E45A46"/>
    <w:rsid w:val="00E45A9B"/>
    <w:rsid w:val="00E45D40"/>
    <w:rsid w:val="00E45E24"/>
    <w:rsid w:val="00E460C9"/>
    <w:rsid w:val="00E463F6"/>
    <w:rsid w:val="00E467D9"/>
    <w:rsid w:val="00E46A9C"/>
    <w:rsid w:val="00E46BFE"/>
    <w:rsid w:val="00E470CD"/>
    <w:rsid w:val="00E47263"/>
    <w:rsid w:val="00E472A0"/>
    <w:rsid w:val="00E47605"/>
    <w:rsid w:val="00E47EC8"/>
    <w:rsid w:val="00E501C6"/>
    <w:rsid w:val="00E50234"/>
    <w:rsid w:val="00E5057C"/>
    <w:rsid w:val="00E50706"/>
    <w:rsid w:val="00E50B2E"/>
    <w:rsid w:val="00E50B49"/>
    <w:rsid w:val="00E50B82"/>
    <w:rsid w:val="00E50DC7"/>
    <w:rsid w:val="00E50E6C"/>
    <w:rsid w:val="00E5167C"/>
    <w:rsid w:val="00E518F2"/>
    <w:rsid w:val="00E51997"/>
    <w:rsid w:val="00E51B92"/>
    <w:rsid w:val="00E51D38"/>
    <w:rsid w:val="00E51E3F"/>
    <w:rsid w:val="00E520BF"/>
    <w:rsid w:val="00E5217D"/>
    <w:rsid w:val="00E521D6"/>
    <w:rsid w:val="00E52253"/>
    <w:rsid w:val="00E525BC"/>
    <w:rsid w:val="00E52BEA"/>
    <w:rsid w:val="00E52BF5"/>
    <w:rsid w:val="00E52C32"/>
    <w:rsid w:val="00E52E3A"/>
    <w:rsid w:val="00E52F8A"/>
    <w:rsid w:val="00E5328C"/>
    <w:rsid w:val="00E53395"/>
    <w:rsid w:val="00E536F6"/>
    <w:rsid w:val="00E53855"/>
    <w:rsid w:val="00E53900"/>
    <w:rsid w:val="00E53D0E"/>
    <w:rsid w:val="00E54533"/>
    <w:rsid w:val="00E546BD"/>
    <w:rsid w:val="00E5492D"/>
    <w:rsid w:val="00E5493D"/>
    <w:rsid w:val="00E54C13"/>
    <w:rsid w:val="00E54E68"/>
    <w:rsid w:val="00E55195"/>
    <w:rsid w:val="00E552DA"/>
    <w:rsid w:val="00E554CE"/>
    <w:rsid w:val="00E557B9"/>
    <w:rsid w:val="00E5595F"/>
    <w:rsid w:val="00E5597B"/>
    <w:rsid w:val="00E55CE2"/>
    <w:rsid w:val="00E5609B"/>
    <w:rsid w:val="00E561E1"/>
    <w:rsid w:val="00E5623F"/>
    <w:rsid w:val="00E5630F"/>
    <w:rsid w:val="00E56436"/>
    <w:rsid w:val="00E565E0"/>
    <w:rsid w:val="00E56665"/>
    <w:rsid w:val="00E56BED"/>
    <w:rsid w:val="00E56F26"/>
    <w:rsid w:val="00E5751B"/>
    <w:rsid w:val="00E57528"/>
    <w:rsid w:val="00E576F9"/>
    <w:rsid w:val="00E5784C"/>
    <w:rsid w:val="00E57A0F"/>
    <w:rsid w:val="00E57CA5"/>
    <w:rsid w:val="00E57F1A"/>
    <w:rsid w:val="00E602B9"/>
    <w:rsid w:val="00E602EE"/>
    <w:rsid w:val="00E6096B"/>
    <w:rsid w:val="00E60B91"/>
    <w:rsid w:val="00E60D50"/>
    <w:rsid w:val="00E60E0A"/>
    <w:rsid w:val="00E60F75"/>
    <w:rsid w:val="00E610EC"/>
    <w:rsid w:val="00E61186"/>
    <w:rsid w:val="00E61228"/>
    <w:rsid w:val="00E6126C"/>
    <w:rsid w:val="00E612A9"/>
    <w:rsid w:val="00E61808"/>
    <w:rsid w:val="00E61D40"/>
    <w:rsid w:val="00E62213"/>
    <w:rsid w:val="00E62250"/>
    <w:rsid w:val="00E622EA"/>
    <w:rsid w:val="00E6277B"/>
    <w:rsid w:val="00E632A2"/>
    <w:rsid w:val="00E633BD"/>
    <w:rsid w:val="00E63728"/>
    <w:rsid w:val="00E63A4F"/>
    <w:rsid w:val="00E63A7F"/>
    <w:rsid w:val="00E63EE2"/>
    <w:rsid w:val="00E642B2"/>
    <w:rsid w:val="00E64389"/>
    <w:rsid w:val="00E64471"/>
    <w:rsid w:val="00E645F9"/>
    <w:rsid w:val="00E646A8"/>
    <w:rsid w:val="00E64861"/>
    <w:rsid w:val="00E649EB"/>
    <w:rsid w:val="00E651E5"/>
    <w:rsid w:val="00E6523F"/>
    <w:rsid w:val="00E6529B"/>
    <w:rsid w:val="00E6574A"/>
    <w:rsid w:val="00E65A92"/>
    <w:rsid w:val="00E65F6E"/>
    <w:rsid w:val="00E66001"/>
    <w:rsid w:val="00E6602E"/>
    <w:rsid w:val="00E66064"/>
    <w:rsid w:val="00E66192"/>
    <w:rsid w:val="00E662F9"/>
    <w:rsid w:val="00E66497"/>
    <w:rsid w:val="00E66787"/>
    <w:rsid w:val="00E66915"/>
    <w:rsid w:val="00E66B2A"/>
    <w:rsid w:val="00E66D74"/>
    <w:rsid w:val="00E66E8A"/>
    <w:rsid w:val="00E66ECA"/>
    <w:rsid w:val="00E6712A"/>
    <w:rsid w:val="00E67212"/>
    <w:rsid w:val="00E6747D"/>
    <w:rsid w:val="00E6765E"/>
    <w:rsid w:val="00E67820"/>
    <w:rsid w:val="00E67AEE"/>
    <w:rsid w:val="00E700FA"/>
    <w:rsid w:val="00E701E9"/>
    <w:rsid w:val="00E70434"/>
    <w:rsid w:val="00E7048C"/>
    <w:rsid w:val="00E7058C"/>
    <w:rsid w:val="00E70704"/>
    <w:rsid w:val="00E7074F"/>
    <w:rsid w:val="00E70754"/>
    <w:rsid w:val="00E7079B"/>
    <w:rsid w:val="00E70896"/>
    <w:rsid w:val="00E708D7"/>
    <w:rsid w:val="00E70917"/>
    <w:rsid w:val="00E709A0"/>
    <w:rsid w:val="00E70AE9"/>
    <w:rsid w:val="00E70E39"/>
    <w:rsid w:val="00E710D0"/>
    <w:rsid w:val="00E71352"/>
    <w:rsid w:val="00E71770"/>
    <w:rsid w:val="00E718A6"/>
    <w:rsid w:val="00E718B9"/>
    <w:rsid w:val="00E71D67"/>
    <w:rsid w:val="00E71DB1"/>
    <w:rsid w:val="00E72290"/>
    <w:rsid w:val="00E722AC"/>
    <w:rsid w:val="00E722FC"/>
    <w:rsid w:val="00E72355"/>
    <w:rsid w:val="00E72545"/>
    <w:rsid w:val="00E725B6"/>
    <w:rsid w:val="00E726F6"/>
    <w:rsid w:val="00E72E65"/>
    <w:rsid w:val="00E72F6F"/>
    <w:rsid w:val="00E733A7"/>
    <w:rsid w:val="00E735E7"/>
    <w:rsid w:val="00E73810"/>
    <w:rsid w:val="00E7398C"/>
    <w:rsid w:val="00E7406E"/>
    <w:rsid w:val="00E7443C"/>
    <w:rsid w:val="00E7487A"/>
    <w:rsid w:val="00E74DAF"/>
    <w:rsid w:val="00E75092"/>
    <w:rsid w:val="00E75262"/>
    <w:rsid w:val="00E754FC"/>
    <w:rsid w:val="00E75534"/>
    <w:rsid w:val="00E75BBB"/>
    <w:rsid w:val="00E75CF6"/>
    <w:rsid w:val="00E75F83"/>
    <w:rsid w:val="00E763A0"/>
    <w:rsid w:val="00E763B7"/>
    <w:rsid w:val="00E76A0D"/>
    <w:rsid w:val="00E76F35"/>
    <w:rsid w:val="00E76FEE"/>
    <w:rsid w:val="00E77009"/>
    <w:rsid w:val="00E77389"/>
    <w:rsid w:val="00E778DC"/>
    <w:rsid w:val="00E778E6"/>
    <w:rsid w:val="00E77A4D"/>
    <w:rsid w:val="00E77ADC"/>
    <w:rsid w:val="00E77C43"/>
    <w:rsid w:val="00E77E1C"/>
    <w:rsid w:val="00E80139"/>
    <w:rsid w:val="00E8019C"/>
    <w:rsid w:val="00E803B3"/>
    <w:rsid w:val="00E80592"/>
    <w:rsid w:val="00E8061D"/>
    <w:rsid w:val="00E808FE"/>
    <w:rsid w:val="00E80E88"/>
    <w:rsid w:val="00E80F23"/>
    <w:rsid w:val="00E8108E"/>
    <w:rsid w:val="00E811DF"/>
    <w:rsid w:val="00E8128C"/>
    <w:rsid w:val="00E813D7"/>
    <w:rsid w:val="00E815EF"/>
    <w:rsid w:val="00E81955"/>
    <w:rsid w:val="00E81B4E"/>
    <w:rsid w:val="00E81C46"/>
    <w:rsid w:val="00E81C79"/>
    <w:rsid w:val="00E820BF"/>
    <w:rsid w:val="00E827D1"/>
    <w:rsid w:val="00E82823"/>
    <w:rsid w:val="00E828AB"/>
    <w:rsid w:val="00E829C6"/>
    <w:rsid w:val="00E82A3A"/>
    <w:rsid w:val="00E82B0D"/>
    <w:rsid w:val="00E82D4E"/>
    <w:rsid w:val="00E82E3B"/>
    <w:rsid w:val="00E82EFC"/>
    <w:rsid w:val="00E8313C"/>
    <w:rsid w:val="00E83422"/>
    <w:rsid w:val="00E83948"/>
    <w:rsid w:val="00E83BD7"/>
    <w:rsid w:val="00E844A8"/>
    <w:rsid w:val="00E84508"/>
    <w:rsid w:val="00E846E4"/>
    <w:rsid w:val="00E8479B"/>
    <w:rsid w:val="00E84951"/>
    <w:rsid w:val="00E84963"/>
    <w:rsid w:val="00E84A84"/>
    <w:rsid w:val="00E84B09"/>
    <w:rsid w:val="00E84E32"/>
    <w:rsid w:val="00E85505"/>
    <w:rsid w:val="00E855F6"/>
    <w:rsid w:val="00E8563E"/>
    <w:rsid w:val="00E856F5"/>
    <w:rsid w:val="00E85B53"/>
    <w:rsid w:val="00E85CA7"/>
    <w:rsid w:val="00E861D7"/>
    <w:rsid w:val="00E863BC"/>
    <w:rsid w:val="00E863E6"/>
    <w:rsid w:val="00E864A7"/>
    <w:rsid w:val="00E86719"/>
    <w:rsid w:val="00E87081"/>
    <w:rsid w:val="00E87266"/>
    <w:rsid w:val="00E8732B"/>
    <w:rsid w:val="00E87452"/>
    <w:rsid w:val="00E87481"/>
    <w:rsid w:val="00E874E6"/>
    <w:rsid w:val="00E876D5"/>
    <w:rsid w:val="00E87B53"/>
    <w:rsid w:val="00E87EB2"/>
    <w:rsid w:val="00E900AE"/>
    <w:rsid w:val="00E910CD"/>
    <w:rsid w:val="00E910EC"/>
    <w:rsid w:val="00E911F6"/>
    <w:rsid w:val="00E913A8"/>
    <w:rsid w:val="00E914C6"/>
    <w:rsid w:val="00E9159F"/>
    <w:rsid w:val="00E91626"/>
    <w:rsid w:val="00E91921"/>
    <w:rsid w:val="00E91952"/>
    <w:rsid w:val="00E91968"/>
    <w:rsid w:val="00E91F49"/>
    <w:rsid w:val="00E9229F"/>
    <w:rsid w:val="00E922ED"/>
    <w:rsid w:val="00E92576"/>
    <w:rsid w:val="00E92718"/>
    <w:rsid w:val="00E9287C"/>
    <w:rsid w:val="00E9297B"/>
    <w:rsid w:val="00E929F8"/>
    <w:rsid w:val="00E92A03"/>
    <w:rsid w:val="00E92BE0"/>
    <w:rsid w:val="00E92D44"/>
    <w:rsid w:val="00E92E5C"/>
    <w:rsid w:val="00E931B5"/>
    <w:rsid w:val="00E9322C"/>
    <w:rsid w:val="00E935CC"/>
    <w:rsid w:val="00E93845"/>
    <w:rsid w:val="00E938E3"/>
    <w:rsid w:val="00E9395C"/>
    <w:rsid w:val="00E93A4B"/>
    <w:rsid w:val="00E93B95"/>
    <w:rsid w:val="00E93E17"/>
    <w:rsid w:val="00E94159"/>
    <w:rsid w:val="00E941E8"/>
    <w:rsid w:val="00E942C6"/>
    <w:rsid w:val="00E9439B"/>
    <w:rsid w:val="00E94532"/>
    <w:rsid w:val="00E945F6"/>
    <w:rsid w:val="00E94C51"/>
    <w:rsid w:val="00E94E40"/>
    <w:rsid w:val="00E94F53"/>
    <w:rsid w:val="00E950FC"/>
    <w:rsid w:val="00E95984"/>
    <w:rsid w:val="00E95A49"/>
    <w:rsid w:val="00E95B04"/>
    <w:rsid w:val="00E95B12"/>
    <w:rsid w:val="00E95B47"/>
    <w:rsid w:val="00E96111"/>
    <w:rsid w:val="00E96241"/>
    <w:rsid w:val="00E96281"/>
    <w:rsid w:val="00E96293"/>
    <w:rsid w:val="00E9673A"/>
    <w:rsid w:val="00E968DA"/>
    <w:rsid w:val="00E96A4B"/>
    <w:rsid w:val="00E96D57"/>
    <w:rsid w:val="00E96ECC"/>
    <w:rsid w:val="00E970FD"/>
    <w:rsid w:val="00E971E3"/>
    <w:rsid w:val="00E972F4"/>
    <w:rsid w:val="00E97351"/>
    <w:rsid w:val="00E9757B"/>
    <w:rsid w:val="00E977DC"/>
    <w:rsid w:val="00E9780C"/>
    <w:rsid w:val="00E97B83"/>
    <w:rsid w:val="00E97E06"/>
    <w:rsid w:val="00E97E96"/>
    <w:rsid w:val="00EA027A"/>
    <w:rsid w:val="00EA06D5"/>
    <w:rsid w:val="00EA093D"/>
    <w:rsid w:val="00EA0AAE"/>
    <w:rsid w:val="00EA0E6C"/>
    <w:rsid w:val="00EA0F3F"/>
    <w:rsid w:val="00EA1DD5"/>
    <w:rsid w:val="00EA1E04"/>
    <w:rsid w:val="00EA1E12"/>
    <w:rsid w:val="00EA23C9"/>
    <w:rsid w:val="00EA23FE"/>
    <w:rsid w:val="00EA24D7"/>
    <w:rsid w:val="00EA26C5"/>
    <w:rsid w:val="00EA2A2D"/>
    <w:rsid w:val="00EA348A"/>
    <w:rsid w:val="00EA372C"/>
    <w:rsid w:val="00EA3825"/>
    <w:rsid w:val="00EA39C6"/>
    <w:rsid w:val="00EA3B64"/>
    <w:rsid w:val="00EA3CA9"/>
    <w:rsid w:val="00EA3CC1"/>
    <w:rsid w:val="00EA439F"/>
    <w:rsid w:val="00EA48B8"/>
    <w:rsid w:val="00EA4D26"/>
    <w:rsid w:val="00EA4E46"/>
    <w:rsid w:val="00EA505C"/>
    <w:rsid w:val="00EA50E1"/>
    <w:rsid w:val="00EA5411"/>
    <w:rsid w:val="00EA5835"/>
    <w:rsid w:val="00EA58F8"/>
    <w:rsid w:val="00EA5A59"/>
    <w:rsid w:val="00EA5AF1"/>
    <w:rsid w:val="00EA5B5A"/>
    <w:rsid w:val="00EA5C36"/>
    <w:rsid w:val="00EA5CAE"/>
    <w:rsid w:val="00EA674C"/>
    <w:rsid w:val="00EA684A"/>
    <w:rsid w:val="00EA6905"/>
    <w:rsid w:val="00EA6D16"/>
    <w:rsid w:val="00EA6F62"/>
    <w:rsid w:val="00EA70BD"/>
    <w:rsid w:val="00EA7184"/>
    <w:rsid w:val="00EA729D"/>
    <w:rsid w:val="00EA73E0"/>
    <w:rsid w:val="00EA7954"/>
    <w:rsid w:val="00EA7F49"/>
    <w:rsid w:val="00EB0383"/>
    <w:rsid w:val="00EB0620"/>
    <w:rsid w:val="00EB0793"/>
    <w:rsid w:val="00EB0995"/>
    <w:rsid w:val="00EB0B06"/>
    <w:rsid w:val="00EB0C3A"/>
    <w:rsid w:val="00EB1230"/>
    <w:rsid w:val="00EB1294"/>
    <w:rsid w:val="00EB1395"/>
    <w:rsid w:val="00EB1398"/>
    <w:rsid w:val="00EB1B06"/>
    <w:rsid w:val="00EB1E82"/>
    <w:rsid w:val="00EB20EA"/>
    <w:rsid w:val="00EB2112"/>
    <w:rsid w:val="00EB224B"/>
    <w:rsid w:val="00EB2311"/>
    <w:rsid w:val="00EB29AA"/>
    <w:rsid w:val="00EB2A75"/>
    <w:rsid w:val="00EB2B04"/>
    <w:rsid w:val="00EB2BB6"/>
    <w:rsid w:val="00EB2C46"/>
    <w:rsid w:val="00EB3015"/>
    <w:rsid w:val="00EB34E0"/>
    <w:rsid w:val="00EB395B"/>
    <w:rsid w:val="00EB3EFD"/>
    <w:rsid w:val="00EB4062"/>
    <w:rsid w:val="00EB40DD"/>
    <w:rsid w:val="00EB4408"/>
    <w:rsid w:val="00EB4586"/>
    <w:rsid w:val="00EB47DF"/>
    <w:rsid w:val="00EB49AA"/>
    <w:rsid w:val="00EB504E"/>
    <w:rsid w:val="00EB544D"/>
    <w:rsid w:val="00EB547D"/>
    <w:rsid w:val="00EB563D"/>
    <w:rsid w:val="00EB5728"/>
    <w:rsid w:val="00EB5C0E"/>
    <w:rsid w:val="00EB65C1"/>
    <w:rsid w:val="00EB665D"/>
    <w:rsid w:val="00EB68E0"/>
    <w:rsid w:val="00EB6A5F"/>
    <w:rsid w:val="00EB6D2F"/>
    <w:rsid w:val="00EB71A2"/>
    <w:rsid w:val="00EB725B"/>
    <w:rsid w:val="00EB79CD"/>
    <w:rsid w:val="00EB79D9"/>
    <w:rsid w:val="00EB7CDB"/>
    <w:rsid w:val="00EB7CFF"/>
    <w:rsid w:val="00EB7D79"/>
    <w:rsid w:val="00EC0034"/>
    <w:rsid w:val="00EC0153"/>
    <w:rsid w:val="00EC017F"/>
    <w:rsid w:val="00EC0181"/>
    <w:rsid w:val="00EC06C6"/>
    <w:rsid w:val="00EC0E34"/>
    <w:rsid w:val="00EC10F6"/>
    <w:rsid w:val="00EC1CAD"/>
    <w:rsid w:val="00EC1ED0"/>
    <w:rsid w:val="00EC20B5"/>
    <w:rsid w:val="00EC2135"/>
    <w:rsid w:val="00EC2319"/>
    <w:rsid w:val="00EC2587"/>
    <w:rsid w:val="00EC285B"/>
    <w:rsid w:val="00EC28C6"/>
    <w:rsid w:val="00EC2B3E"/>
    <w:rsid w:val="00EC2CFD"/>
    <w:rsid w:val="00EC301A"/>
    <w:rsid w:val="00EC30F6"/>
    <w:rsid w:val="00EC3467"/>
    <w:rsid w:val="00EC36E3"/>
    <w:rsid w:val="00EC3B98"/>
    <w:rsid w:val="00EC3E64"/>
    <w:rsid w:val="00EC44AC"/>
    <w:rsid w:val="00EC45DC"/>
    <w:rsid w:val="00EC4731"/>
    <w:rsid w:val="00EC4733"/>
    <w:rsid w:val="00EC4A48"/>
    <w:rsid w:val="00EC4C04"/>
    <w:rsid w:val="00EC4CE0"/>
    <w:rsid w:val="00EC4D2D"/>
    <w:rsid w:val="00EC4D47"/>
    <w:rsid w:val="00EC4D9B"/>
    <w:rsid w:val="00EC4EB3"/>
    <w:rsid w:val="00EC5286"/>
    <w:rsid w:val="00EC534D"/>
    <w:rsid w:val="00EC5455"/>
    <w:rsid w:val="00EC569B"/>
    <w:rsid w:val="00EC5770"/>
    <w:rsid w:val="00EC5868"/>
    <w:rsid w:val="00EC58AB"/>
    <w:rsid w:val="00EC5C9B"/>
    <w:rsid w:val="00EC5DAE"/>
    <w:rsid w:val="00EC5E04"/>
    <w:rsid w:val="00EC5EDE"/>
    <w:rsid w:val="00EC6614"/>
    <w:rsid w:val="00EC67BE"/>
    <w:rsid w:val="00EC686B"/>
    <w:rsid w:val="00EC68FC"/>
    <w:rsid w:val="00EC6934"/>
    <w:rsid w:val="00EC6E80"/>
    <w:rsid w:val="00EC70F3"/>
    <w:rsid w:val="00EC7114"/>
    <w:rsid w:val="00EC724C"/>
    <w:rsid w:val="00EC7478"/>
    <w:rsid w:val="00EC75EC"/>
    <w:rsid w:val="00EC790E"/>
    <w:rsid w:val="00EC791F"/>
    <w:rsid w:val="00EC7930"/>
    <w:rsid w:val="00ED00AB"/>
    <w:rsid w:val="00ED01A6"/>
    <w:rsid w:val="00ED0254"/>
    <w:rsid w:val="00ED03AD"/>
    <w:rsid w:val="00ED078A"/>
    <w:rsid w:val="00ED0858"/>
    <w:rsid w:val="00ED0B45"/>
    <w:rsid w:val="00ED0C4A"/>
    <w:rsid w:val="00ED0D30"/>
    <w:rsid w:val="00ED0F62"/>
    <w:rsid w:val="00ED11A3"/>
    <w:rsid w:val="00ED11AA"/>
    <w:rsid w:val="00ED122A"/>
    <w:rsid w:val="00ED1423"/>
    <w:rsid w:val="00ED1537"/>
    <w:rsid w:val="00ED1803"/>
    <w:rsid w:val="00ED196B"/>
    <w:rsid w:val="00ED1CA9"/>
    <w:rsid w:val="00ED21A9"/>
    <w:rsid w:val="00ED220E"/>
    <w:rsid w:val="00ED232B"/>
    <w:rsid w:val="00ED24A2"/>
    <w:rsid w:val="00ED258B"/>
    <w:rsid w:val="00ED295F"/>
    <w:rsid w:val="00ED2E36"/>
    <w:rsid w:val="00ED2E7A"/>
    <w:rsid w:val="00ED2F89"/>
    <w:rsid w:val="00ED31E1"/>
    <w:rsid w:val="00ED3525"/>
    <w:rsid w:val="00ED36EA"/>
    <w:rsid w:val="00ED36F5"/>
    <w:rsid w:val="00ED38A8"/>
    <w:rsid w:val="00ED3C32"/>
    <w:rsid w:val="00ED3CF4"/>
    <w:rsid w:val="00ED3FB5"/>
    <w:rsid w:val="00ED40A2"/>
    <w:rsid w:val="00ED40A6"/>
    <w:rsid w:val="00ED4556"/>
    <w:rsid w:val="00ED49F4"/>
    <w:rsid w:val="00ED4DFE"/>
    <w:rsid w:val="00ED52FB"/>
    <w:rsid w:val="00ED565B"/>
    <w:rsid w:val="00ED575C"/>
    <w:rsid w:val="00ED57CD"/>
    <w:rsid w:val="00ED5998"/>
    <w:rsid w:val="00ED5A43"/>
    <w:rsid w:val="00ED5BD6"/>
    <w:rsid w:val="00ED5CBA"/>
    <w:rsid w:val="00ED5D81"/>
    <w:rsid w:val="00ED5F7E"/>
    <w:rsid w:val="00ED6123"/>
    <w:rsid w:val="00ED619D"/>
    <w:rsid w:val="00ED6420"/>
    <w:rsid w:val="00ED6575"/>
    <w:rsid w:val="00ED670D"/>
    <w:rsid w:val="00ED681A"/>
    <w:rsid w:val="00ED68D7"/>
    <w:rsid w:val="00ED6A7B"/>
    <w:rsid w:val="00ED6B4C"/>
    <w:rsid w:val="00ED7082"/>
    <w:rsid w:val="00ED731D"/>
    <w:rsid w:val="00ED793F"/>
    <w:rsid w:val="00ED7D0C"/>
    <w:rsid w:val="00ED7DF6"/>
    <w:rsid w:val="00ED7FF0"/>
    <w:rsid w:val="00EE01A5"/>
    <w:rsid w:val="00EE0303"/>
    <w:rsid w:val="00EE0628"/>
    <w:rsid w:val="00EE12C2"/>
    <w:rsid w:val="00EE1354"/>
    <w:rsid w:val="00EE164F"/>
    <w:rsid w:val="00EE1688"/>
    <w:rsid w:val="00EE1707"/>
    <w:rsid w:val="00EE172E"/>
    <w:rsid w:val="00EE18B3"/>
    <w:rsid w:val="00EE1AB5"/>
    <w:rsid w:val="00EE1C1A"/>
    <w:rsid w:val="00EE1DCA"/>
    <w:rsid w:val="00EE24E5"/>
    <w:rsid w:val="00EE2892"/>
    <w:rsid w:val="00EE2BD3"/>
    <w:rsid w:val="00EE2C5D"/>
    <w:rsid w:val="00EE2CC6"/>
    <w:rsid w:val="00EE3009"/>
    <w:rsid w:val="00EE30D8"/>
    <w:rsid w:val="00EE3849"/>
    <w:rsid w:val="00EE3C19"/>
    <w:rsid w:val="00EE3DCA"/>
    <w:rsid w:val="00EE3DE3"/>
    <w:rsid w:val="00EE3FF6"/>
    <w:rsid w:val="00EE4017"/>
    <w:rsid w:val="00EE402F"/>
    <w:rsid w:val="00EE40B4"/>
    <w:rsid w:val="00EE437F"/>
    <w:rsid w:val="00EE48F7"/>
    <w:rsid w:val="00EE5085"/>
    <w:rsid w:val="00EE54CA"/>
    <w:rsid w:val="00EE595B"/>
    <w:rsid w:val="00EE5AB1"/>
    <w:rsid w:val="00EE5C88"/>
    <w:rsid w:val="00EE5D56"/>
    <w:rsid w:val="00EE7068"/>
    <w:rsid w:val="00EE740C"/>
    <w:rsid w:val="00EE7637"/>
    <w:rsid w:val="00EE7737"/>
    <w:rsid w:val="00EE789D"/>
    <w:rsid w:val="00EE79DE"/>
    <w:rsid w:val="00EE7ACD"/>
    <w:rsid w:val="00EE7BB5"/>
    <w:rsid w:val="00EE7D8C"/>
    <w:rsid w:val="00EE7F31"/>
    <w:rsid w:val="00EE7F42"/>
    <w:rsid w:val="00EF00C6"/>
    <w:rsid w:val="00EF018E"/>
    <w:rsid w:val="00EF0620"/>
    <w:rsid w:val="00EF0DB9"/>
    <w:rsid w:val="00EF0ED2"/>
    <w:rsid w:val="00EF0FA5"/>
    <w:rsid w:val="00EF1400"/>
    <w:rsid w:val="00EF141A"/>
    <w:rsid w:val="00EF17A3"/>
    <w:rsid w:val="00EF1AF0"/>
    <w:rsid w:val="00EF1B44"/>
    <w:rsid w:val="00EF1B50"/>
    <w:rsid w:val="00EF1E97"/>
    <w:rsid w:val="00EF1F35"/>
    <w:rsid w:val="00EF20F6"/>
    <w:rsid w:val="00EF266E"/>
    <w:rsid w:val="00EF2712"/>
    <w:rsid w:val="00EF2B91"/>
    <w:rsid w:val="00EF2CB8"/>
    <w:rsid w:val="00EF2CBB"/>
    <w:rsid w:val="00EF2CE3"/>
    <w:rsid w:val="00EF2EE6"/>
    <w:rsid w:val="00EF3102"/>
    <w:rsid w:val="00EF39C0"/>
    <w:rsid w:val="00EF3EFF"/>
    <w:rsid w:val="00EF42C8"/>
    <w:rsid w:val="00EF430A"/>
    <w:rsid w:val="00EF45BC"/>
    <w:rsid w:val="00EF4FB2"/>
    <w:rsid w:val="00EF5069"/>
    <w:rsid w:val="00EF5163"/>
    <w:rsid w:val="00EF51A2"/>
    <w:rsid w:val="00EF532C"/>
    <w:rsid w:val="00EF53A9"/>
    <w:rsid w:val="00EF56E6"/>
    <w:rsid w:val="00EF5950"/>
    <w:rsid w:val="00EF5A1D"/>
    <w:rsid w:val="00EF5CC3"/>
    <w:rsid w:val="00EF5F84"/>
    <w:rsid w:val="00EF60CC"/>
    <w:rsid w:val="00EF632F"/>
    <w:rsid w:val="00EF636A"/>
    <w:rsid w:val="00EF64D1"/>
    <w:rsid w:val="00EF6919"/>
    <w:rsid w:val="00EF6B22"/>
    <w:rsid w:val="00EF6B4B"/>
    <w:rsid w:val="00EF6C7C"/>
    <w:rsid w:val="00EF6C85"/>
    <w:rsid w:val="00EF6CFD"/>
    <w:rsid w:val="00EF6FB5"/>
    <w:rsid w:val="00EF70A4"/>
    <w:rsid w:val="00EF7222"/>
    <w:rsid w:val="00EF740F"/>
    <w:rsid w:val="00EF74FC"/>
    <w:rsid w:val="00EF7608"/>
    <w:rsid w:val="00EF76AD"/>
    <w:rsid w:val="00EF79EF"/>
    <w:rsid w:val="00EF7F07"/>
    <w:rsid w:val="00F0006B"/>
    <w:rsid w:val="00F00099"/>
    <w:rsid w:val="00F000EC"/>
    <w:rsid w:val="00F00160"/>
    <w:rsid w:val="00F00270"/>
    <w:rsid w:val="00F00306"/>
    <w:rsid w:val="00F008AA"/>
    <w:rsid w:val="00F00916"/>
    <w:rsid w:val="00F00B60"/>
    <w:rsid w:val="00F00B9C"/>
    <w:rsid w:val="00F00E86"/>
    <w:rsid w:val="00F00EE1"/>
    <w:rsid w:val="00F00F90"/>
    <w:rsid w:val="00F00FD5"/>
    <w:rsid w:val="00F01475"/>
    <w:rsid w:val="00F0156E"/>
    <w:rsid w:val="00F01687"/>
    <w:rsid w:val="00F01AB3"/>
    <w:rsid w:val="00F01B2C"/>
    <w:rsid w:val="00F01B64"/>
    <w:rsid w:val="00F01DDD"/>
    <w:rsid w:val="00F01F45"/>
    <w:rsid w:val="00F01F9B"/>
    <w:rsid w:val="00F02048"/>
    <w:rsid w:val="00F0235A"/>
    <w:rsid w:val="00F023E5"/>
    <w:rsid w:val="00F025D3"/>
    <w:rsid w:val="00F02646"/>
    <w:rsid w:val="00F02892"/>
    <w:rsid w:val="00F028D8"/>
    <w:rsid w:val="00F02CF5"/>
    <w:rsid w:val="00F03078"/>
    <w:rsid w:val="00F030A4"/>
    <w:rsid w:val="00F03449"/>
    <w:rsid w:val="00F03645"/>
    <w:rsid w:val="00F0365B"/>
    <w:rsid w:val="00F036FB"/>
    <w:rsid w:val="00F03E08"/>
    <w:rsid w:val="00F040C4"/>
    <w:rsid w:val="00F0425E"/>
    <w:rsid w:val="00F043C6"/>
    <w:rsid w:val="00F043D1"/>
    <w:rsid w:val="00F043E4"/>
    <w:rsid w:val="00F0451F"/>
    <w:rsid w:val="00F045B9"/>
    <w:rsid w:val="00F0466B"/>
    <w:rsid w:val="00F04734"/>
    <w:rsid w:val="00F047D2"/>
    <w:rsid w:val="00F04923"/>
    <w:rsid w:val="00F04A58"/>
    <w:rsid w:val="00F04F94"/>
    <w:rsid w:val="00F05121"/>
    <w:rsid w:val="00F05683"/>
    <w:rsid w:val="00F05BFA"/>
    <w:rsid w:val="00F05D32"/>
    <w:rsid w:val="00F0642C"/>
    <w:rsid w:val="00F0649A"/>
    <w:rsid w:val="00F067AE"/>
    <w:rsid w:val="00F0708D"/>
    <w:rsid w:val="00F071F3"/>
    <w:rsid w:val="00F077E7"/>
    <w:rsid w:val="00F079A0"/>
    <w:rsid w:val="00F07E3D"/>
    <w:rsid w:val="00F07E4D"/>
    <w:rsid w:val="00F10008"/>
    <w:rsid w:val="00F107B3"/>
    <w:rsid w:val="00F10A12"/>
    <w:rsid w:val="00F10B83"/>
    <w:rsid w:val="00F10CA6"/>
    <w:rsid w:val="00F10E9F"/>
    <w:rsid w:val="00F1170F"/>
    <w:rsid w:val="00F11C7F"/>
    <w:rsid w:val="00F12660"/>
    <w:rsid w:val="00F12754"/>
    <w:rsid w:val="00F127BC"/>
    <w:rsid w:val="00F12803"/>
    <w:rsid w:val="00F12B4D"/>
    <w:rsid w:val="00F12C5F"/>
    <w:rsid w:val="00F12D72"/>
    <w:rsid w:val="00F12E43"/>
    <w:rsid w:val="00F12EF7"/>
    <w:rsid w:val="00F131C0"/>
    <w:rsid w:val="00F13227"/>
    <w:rsid w:val="00F13319"/>
    <w:rsid w:val="00F13873"/>
    <w:rsid w:val="00F1388F"/>
    <w:rsid w:val="00F13894"/>
    <w:rsid w:val="00F13B13"/>
    <w:rsid w:val="00F13D15"/>
    <w:rsid w:val="00F13D24"/>
    <w:rsid w:val="00F13EEF"/>
    <w:rsid w:val="00F140B6"/>
    <w:rsid w:val="00F141AB"/>
    <w:rsid w:val="00F142FC"/>
    <w:rsid w:val="00F1465B"/>
    <w:rsid w:val="00F14B71"/>
    <w:rsid w:val="00F1501B"/>
    <w:rsid w:val="00F15432"/>
    <w:rsid w:val="00F15B46"/>
    <w:rsid w:val="00F1660C"/>
    <w:rsid w:val="00F16611"/>
    <w:rsid w:val="00F16832"/>
    <w:rsid w:val="00F16962"/>
    <w:rsid w:val="00F16AA0"/>
    <w:rsid w:val="00F16CEB"/>
    <w:rsid w:val="00F16E89"/>
    <w:rsid w:val="00F175E9"/>
    <w:rsid w:val="00F17E5C"/>
    <w:rsid w:val="00F17F99"/>
    <w:rsid w:val="00F17FBD"/>
    <w:rsid w:val="00F20174"/>
    <w:rsid w:val="00F201CC"/>
    <w:rsid w:val="00F201E2"/>
    <w:rsid w:val="00F20208"/>
    <w:rsid w:val="00F20314"/>
    <w:rsid w:val="00F203C9"/>
    <w:rsid w:val="00F20421"/>
    <w:rsid w:val="00F2046D"/>
    <w:rsid w:val="00F205BB"/>
    <w:rsid w:val="00F206BD"/>
    <w:rsid w:val="00F2083F"/>
    <w:rsid w:val="00F20DBD"/>
    <w:rsid w:val="00F20DE4"/>
    <w:rsid w:val="00F211E7"/>
    <w:rsid w:val="00F213BB"/>
    <w:rsid w:val="00F213E5"/>
    <w:rsid w:val="00F21752"/>
    <w:rsid w:val="00F217BE"/>
    <w:rsid w:val="00F21802"/>
    <w:rsid w:val="00F2180E"/>
    <w:rsid w:val="00F21E30"/>
    <w:rsid w:val="00F21FD0"/>
    <w:rsid w:val="00F22003"/>
    <w:rsid w:val="00F2215E"/>
    <w:rsid w:val="00F222BD"/>
    <w:rsid w:val="00F222FD"/>
    <w:rsid w:val="00F22613"/>
    <w:rsid w:val="00F22931"/>
    <w:rsid w:val="00F22D6B"/>
    <w:rsid w:val="00F22E46"/>
    <w:rsid w:val="00F2317C"/>
    <w:rsid w:val="00F2334F"/>
    <w:rsid w:val="00F2361E"/>
    <w:rsid w:val="00F23CC4"/>
    <w:rsid w:val="00F23F02"/>
    <w:rsid w:val="00F240E3"/>
    <w:rsid w:val="00F2413C"/>
    <w:rsid w:val="00F2447E"/>
    <w:rsid w:val="00F245D6"/>
    <w:rsid w:val="00F24630"/>
    <w:rsid w:val="00F2471C"/>
    <w:rsid w:val="00F24770"/>
    <w:rsid w:val="00F247E2"/>
    <w:rsid w:val="00F2487D"/>
    <w:rsid w:val="00F24E43"/>
    <w:rsid w:val="00F24F28"/>
    <w:rsid w:val="00F25049"/>
    <w:rsid w:val="00F25082"/>
    <w:rsid w:val="00F2509F"/>
    <w:rsid w:val="00F250C3"/>
    <w:rsid w:val="00F2510B"/>
    <w:rsid w:val="00F2514C"/>
    <w:rsid w:val="00F254DB"/>
    <w:rsid w:val="00F255AC"/>
    <w:rsid w:val="00F25790"/>
    <w:rsid w:val="00F25A48"/>
    <w:rsid w:val="00F25BF8"/>
    <w:rsid w:val="00F25C38"/>
    <w:rsid w:val="00F25F9C"/>
    <w:rsid w:val="00F261AC"/>
    <w:rsid w:val="00F26219"/>
    <w:rsid w:val="00F2641A"/>
    <w:rsid w:val="00F26467"/>
    <w:rsid w:val="00F266CB"/>
    <w:rsid w:val="00F26D48"/>
    <w:rsid w:val="00F26E7C"/>
    <w:rsid w:val="00F271F2"/>
    <w:rsid w:val="00F27428"/>
    <w:rsid w:val="00F276B9"/>
    <w:rsid w:val="00F277BD"/>
    <w:rsid w:val="00F278A4"/>
    <w:rsid w:val="00F278DB"/>
    <w:rsid w:val="00F27B15"/>
    <w:rsid w:val="00F27CBF"/>
    <w:rsid w:val="00F27DE5"/>
    <w:rsid w:val="00F3002C"/>
    <w:rsid w:val="00F30729"/>
    <w:rsid w:val="00F30E0A"/>
    <w:rsid w:val="00F31092"/>
    <w:rsid w:val="00F312BC"/>
    <w:rsid w:val="00F3132D"/>
    <w:rsid w:val="00F313FD"/>
    <w:rsid w:val="00F31689"/>
    <w:rsid w:val="00F316E4"/>
    <w:rsid w:val="00F31909"/>
    <w:rsid w:val="00F31ACA"/>
    <w:rsid w:val="00F31ADC"/>
    <w:rsid w:val="00F31CDA"/>
    <w:rsid w:val="00F31EEF"/>
    <w:rsid w:val="00F32147"/>
    <w:rsid w:val="00F32281"/>
    <w:rsid w:val="00F322B8"/>
    <w:rsid w:val="00F3250E"/>
    <w:rsid w:val="00F32A77"/>
    <w:rsid w:val="00F3318E"/>
    <w:rsid w:val="00F333FA"/>
    <w:rsid w:val="00F33414"/>
    <w:rsid w:val="00F33967"/>
    <w:rsid w:val="00F33989"/>
    <w:rsid w:val="00F33A11"/>
    <w:rsid w:val="00F33C58"/>
    <w:rsid w:val="00F33E6E"/>
    <w:rsid w:val="00F33F57"/>
    <w:rsid w:val="00F34014"/>
    <w:rsid w:val="00F34069"/>
    <w:rsid w:val="00F343D6"/>
    <w:rsid w:val="00F34430"/>
    <w:rsid w:val="00F344BB"/>
    <w:rsid w:val="00F34BC3"/>
    <w:rsid w:val="00F34DB7"/>
    <w:rsid w:val="00F350B7"/>
    <w:rsid w:val="00F3537B"/>
    <w:rsid w:val="00F354CD"/>
    <w:rsid w:val="00F355A3"/>
    <w:rsid w:val="00F35711"/>
    <w:rsid w:val="00F357DA"/>
    <w:rsid w:val="00F35A3D"/>
    <w:rsid w:val="00F35AFF"/>
    <w:rsid w:val="00F35B64"/>
    <w:rsid w:val="00F35B76"/>
    <w:rsid w:val="00F35F34"/>
    <w:rsid w:val="00F3604F"/>
    <w:rsid w:val="00F3615B"/>
    <w:rsid w:val="00F36218"/>
    <w:rsid w:val="00F3622F"/>
    <w:rsid w:val="00F363F9"/>
    <w:rsid w:val="00F3675B"/>
    <w:rsid w:val="00F36DC5"/>
    <w:rsid w:val="00F37001"/>
    <w:rsid w:val="00F37135"/>
    <w:rsid w:val="00F37303"/>
    <w:rsid w:val="00F37401"/>
    <w:rsid w:val="00F374CF"/>
    <w:rsid w:val="00F37D1B"/>
    <w:rsid w:val="00F37DE6"/>
    <w:rsid w:val="00F37DEB"/>
    <w:rsid w:val="00F401D9"/>
    <w:rsid w:val="00F40432"/>
    <w:rsid w:val="00F40623"/>
    <w:rsid w:val="00F40665"/>
    <w:rsid w:val="00F407E5"/>
    <w:rsid w:val="00F40917"/>
    <w:rsid w:val="00F4097D"/>
    <w:rsid w:val="00F409EA"/>
    <w:rsid w:val="00F40AD9"/>
    <w:rsid w:val="00F40E12"/>
    <w:rsid w:val="00F41B62"/>
    <w:rsid w:val="00F41E3E"/>
    <w:rsid w:val="00F420A4"/>
    <w:rsid w:val="00F42276"/>
    <w:rsid w:val="00F4258A"/>
    <w:rsid w:val="00F42654"/>
    <w:rsid w:val="00F429AD"/>
    <w:rsid w:val="00F42CAC"/>
    <w:rsid w:val="00F42EA3"/>
    <w:rsid w:val="00F4312E"/>
    <w:rsid w:val="00F43215"/>
    <w:rsid w:val="00F4346D"/>
    <w:rsid w:val="00F435EB"/>
    <w:rsid w:val="00F4361A"/>
    <w:rsid w:val="00F43626"/>
    <w:rsid w:val="00F43F4D"/>
    <w:rsid w:val="00F43F8D"/>
    <w:rsid w:val="00F448D8"/>
    <w:rsid w:val="00F45161"/>
    <w:rsid w:val="00F454C7"/>
    <w:rsid w:val="00F4567E"/>
    <w:rsid w:val="00F45984"/>
    <w:rsid w:val="00F459DC"/>
    <w:rsid w:val="00F4605B"/>
    <w:rsid w:val="00F462EF"/>
    <w:rsid w:val="00F464A3"/>
    <w:rsid w:val="00F4655B"/>
    <w:rsid w:val="00F4664E"/>
    <w:rsid w:val="00F468B1"/>
    <w:rsid w:val="00F46DF3"/>
    <w:rsid w:val="00F46ED8"/>
    <w:rsid w:val="00F46F3B"/>
    <w:rsid w:val="00F46F9E"/>
    <w:rsid w:val="00F4722B"/>
    <w:rsid w:val="00F4744C"/>
    <w:rsid w:val="00F47616"/>
    <w:rsid w:val="00F4775A"/>
    <w:rsid w:val="00F4786C"/>
    <w:rsid w:val="00F47AE6"/>
    <w:rsid w:val="00F47D21"/>
    <w:rsid w:val="00F47D4F"/>
    <w:rsid w:val="00F5001F"/>
    <w:rsid w:val="00F50061"/>
    <w:rsid w:val="00F50085"/>
    <w:rsid w:val="00F5015F"/>
    <w:rsid w:val="00F50201"/>
    <w:rsid w:val="00F5023E"/>
    <w:rsid w:val="00F504E4"/>
    <w:rsid w:val="00F50562"/>
    <w:rsid w:val="00F5081F"/>
    <w:rsid w:val="00F5096C"/>
    <w:rsid w:val="00F50ABB"/>
    <w:rsid w:val="00F50C21"/>
    <w:rsid w:val="00F50C9F"/>
    <w:rsid w:val="00F50CC0"/>
    <w:rsid w:val="00F50D6C"/>
    <w:rsid w:val="00F50D71"/>
    <w:rsid w:val="00F50E6E"/>
    <w:rsid w:val="00F50E76"/>
    <w:rsid w:val="00F5147D"/>
    <w:rsid w:val="00F5166E"/>
    <w:rsid w:val="00F51818"/>
    <w:rsid w:val="00F5197B"/>
    <w:rsid w:val="00F51AF9"/>
    <w:rsid w:val="00F51B76"/>
    <w:rsid w:val="00F51DCE"/>
    <w:rsid w:val="00F51FF7"/>
    <w:rsid w:val="00F520AA"/>
    <w:rsid w:val="00F520D3"/>
    <w:rsid w:val="00F52180"/>
    <w:rsid w:val="00F52222"/>
    <w:rsid w:val="00F524AE"/>
    <w:rsid w:val="00F5263A"/>
    <w:rsid w:val="00F52681"/>
    <w:rsid w:val="00F528ED"/>
    <w:rsid w:val="00F5298C"/>
    <w:rsid w:val="00F52B18"/>
    <w:rsid w:val="00F52C2F"/>
    <w:rsid w:val="00F52CA7"/>
    <w:rsid w:val="00F52ED1"/>
    <w:rsid w:val="00F53155"/>
    <w:rsid w:val="00F53195"/>
    <w:rsid w:val="00F53458"/>
    <w:rsid w:val="00F53827"/>
    <w:rsid w:val="00F53B01"/>
    <w:rsid w:val="00F54096"/>
    <w:rsid w:val="00F54384"/>
    <w:rsid w:val="00F545DB"/>
    <w:rsid w:val="00F5460E"/>
    <w:rsid w:val="00F546F3"/>
    <w:rsid w:val="00F54772"/>
    <w:rsid w:val="00F54776"/>
    <w:rsid w:val="00F54A6D"/>
    <w:rsid w:val="00F54B2D"/>
    <w:rsid w:val="00F54BAD"/>
    <w:rsid w:val="00F550AA"/>
    <w:rsid w:val="00F5525F"/>
    <w:rsid w:val="00F555FC"/>
    <w:rsid w:val="00F556AC"/>
    <w:rsid w:val="00F556B2"/>
    <w:rsid w:val="00F556ED"/>
    <w:rsid w:val="00F55B71"/>
    <w:rsid w:val="00F55EF1"/>
    <w:rsid w:val="00F5646D"/>
    <w:rsid w:val="00F56713"/>
    <w:rsid w:val="00F56A4C"/>
    <w:rsid w:val="00F571A6"/>
    <w:rsid w:val="00F572B3"/>
    <w:rsid w:val="00F57645"/>
    <w:rsid w:val="00F57797"/>
    <w:rsid w:val="00F57C0B"/>
    <w:rsid w:val="00F57D2A"/>
    <w:rsid w:val="00F600D4"/>
    <w:rsid w:val="00F60262"/>
    <w:rsid w:val="00F60676"/>
    <w:rsid w:val="00F60947"/>
    <w:rsid w:val="00F60A79"/>
    <w:rsid w:val="00F61032"/>
    <w:rsid w:val="00F6109B"/>
    <w:rsid w:val="00F610AA"/>
    <w:rsid w:val="00F610B1"/>
    <w:rsid w:val="00F611CB"/>
    <w:rsid w:val="00F61813"/>
    <w:rsid w:val="00F61884"/>
    <w:rsid w:val="00F6193C"/>
    <w:rsid w:val="00F6194C"/>
    <w:rsid w:val="00F61D55"/>
    <w:rsid w:val="00F620D7"/>
    <w:rsid w:val="00F62416"/>
    <w:rsid w:val="00F625E3"/>
    <w:rsid w:val="00F62720"/>
    <w:rsid w:val="00F628A3"/>
    <w:rsid w:val="00F62A2E"/>
    <w:rsid w:val="00F62B47"/>
    <w:rsid w:val="00F62E42"/>
    <w:rsid w:val="00F62F9E"/>
    <w:rsid w:val="00F63047"/>
    <w:rsid w:val="00F630D2"/>
    <w:rsid w:val="00F63AB2"/>
    <w:rsid w:val="00F63C84"/>
    <w:rsid w:val="00F63CE1"/>
    <w:rsid w:val="00F64059"/>
    <w:rsid w:val="00F64243"/>
    <w:rsid w:val="00F64784"/>
    <w:rsid w:val="00F64B36"/>
    <w:rsid w:val="00F64E04"/>
    <w:rsid w:val="00F654EA"/>
    <w:rsid w:val="00F65560"/>
    <w:rsid w:val="00F65566"/>
    <w:rsid w:val="00F655CC"/>
    <w:rsid w:val="00F65638"/>
    <w:rsid w:val="00F656C4"/>
    <w:rsid w:val="00F65748"/>
    <w:rsid w:val="00F65A48"/>
    <w:rsid w:val="00F65EE6"/>
    <w:rsid w:val="00F6629C"/>
    <w:rsid w:val="00F6631A"/>
    <w:rsid w:val="00F6639B"/>
    <w:rsid w:val="00F66D7F"/>
    <w:rsid w:val="00F66F2A"/>
    <w:rsid w:val="00F66FAF"/>
    <w:rsid w:val="00F66FFF"/>
    <w:rsid w:val="00F6706A"/>
    <w:rsid w:val="00F676A5"/>
    <w:rsid w:val="00F67739"/>
    <w:rsid w:val="00F67860"/>
    <w:rsid w:val="00F7009C"/>
    <w:rsid w:val="00F701E7"/>
    <w:rsid w:val="00F70602"/>
    <w:rsid w:val="00F70908"/>
    <w:rsid w:val="00F70ADB"/>
    <w:rsid w:val="00F71306"/>
    <w:rsid w:val="00F71668"/>
    <w:rsid w:val="00F718C7"/>
    <w:rsid w:val="00F71AE8"/>
    <w:rsid w:val="00F71D18"/>
    <w:rsid w:val="00F71E19"/>
    <w:rsid w:val="00F72077"/>
    <w:rsid w:val="00F7209E"/>
    <w:rsid w:val="00F720C7"/>
    <w:rsid w:val="00F7260E"/>
    <w:rsid w:val="00F72771"/>
    <w:rsid w:val="00F7287B"/>
    <w:rsid w:val="00F728FA"/>
    <w:rsid w:val="00F72C24"/>
    <w:rsid w:val="00F72C90"/>
    <w:rsid w:val="00F72CD6"/>
    <w:rsid w:val="00F72D18"/>
    <w:rsid w:val="00F72F60"/>
    <w:rsid w:val="00F734EB"/>
    <w:rsid w:val="00F735A5"/>
    <w:rsid w:val="00F73C96"/>
    <w:rsid w:val="00F7423A"/>
    <w:rsid w:val="00F745C9"/>
    <w:rsid w:val="00F74B27"/>
    <w:rsid w:val="00F74B3F"/>
    <w:rsid w:val="00F74BBF"/>
    <w:rsid w:val="00F74C24"/>
    <w:rsid w:val="00F74DE0"/>
    <w:rsid w:val="00F74FAA"/>
    <w:rsid w:val="00F75229"/>
    <w:rsid w:val="00F7529E"/>
    <w:rsid w:val="00F7550A"/>
    <w:rsid w:val="00F7621D"/>
    <w:rsid w:val="00F76321"/>
    <w:rsid w:val="00F764FA"/>
    <w:rsid w:val="00F76530"/>
    <w:rsid w:val="00F769BA"/>
    <w:rsid w:val="00F76E2A"/>
    <w:rsid w:val="00F76F22"/>
    <w:rsid w:val="00F76FAC"/>
    <w:rsid w:val="00F77380"/>
    <w:rsid w:val="00F7755C"/>
    <w:rsid w:val="00F77633"/>
    <w:rsid w:val="00F77879"/>
    <w:rsid w:val="00F778C6"/>
    <w:rsid w:val="00F7793E"/>
    <w:rsid w:val="00F803B2"/>
    <w:rsid w:val="00F80749"/>
    <w:rsid w:val="00F80A5D"/>
    <w:rsid w:val="00F80A78"/>
    <w:rsid w:val="00F80C5D"/>
    <w:rsid w:val="00F80D6E"/>
    <w:rsid w:val="00F81458"/>
    <w:rsid w:val="00F81786"/>
    <w:rsid w:val="00F8193A"/>
    <w:rsid w:val="00F823CB"/>
    <w:rsid w:val="00F8241E"/>
    <w:rsid w:val="00F82584"/>
    <w:rsid w:val="00F82B5B"/>
    <w:rsid w:val="00F82B92"/>
    <w:rsid w:val="00F83144"/>
    <w:rsid w:val="00F836A9"/>
    <w:rsid w:val="00F838A0"/>
    <w:rsid w:val="00F839BA"/>
    <w:rsid w:val="00F83AF6"/>
    <w:rsid w:val="00F83BA7"/>
    <w:rsid w:val="00F83C03"/>
    <w:rsid w:val="00F83D2F"/>
    <w:rsid w:val="00F84656"/>
    <w:rsid w:val="00F84B7A"/>
    <w:rsid w:val="00F84D56"/>
    <w:rsid w:val="00F85556"/>
    <w:rsid w:val="00F85AA1"/>
    <w:rsid w:val="00F85DA5"/>
    <w:rsid w:val="00F85EA6"/>
    <w:rsid w:val="00F85EF7"/>
    <w:rsid w:val="00F861EB"/>
    <w:rsid w:val="00F862AC"/>
    <w:rsid w:val="00F863D4"/>
    <w:rsid w:val="00F865FD"/>
    <w:rsid w:val="00F86938"/>
    <w:rsid w:val="00F86CC5"/>
    <w:rsid w:val="00F86E06"/>
    <w:rsid w:val="00F86EE6"/>
    <w:rsid w:val="00F8728D"/>
    <w:rsid w:val="00F8733F"/>
    <w:rsid w:val="00F87494"/>
    <w:rsid w:val="00F875B5"/>
    <w:rsid w:val="00F877A5"/>
    <w:rsid w:val="00F87876"/>
    <w:rsid w:val="00F87B68"/>
    <w:rsid w:val="00F87D4F"/>
    <w:rsid w:val="00F87DA4"/>
    <w:rsid w:val="00F87DA8"/>
    <w:rsid w:val="00F87DDA"/>
    <w:rsid w:val="00F87F30"/>
    <w:rsid w:val="00F90236"/>
    <w:rsid w:val="00F902BB"/>
    <w:rsid w:val="00F9045C"/>
    <w:rsid w:val="00F90D60"/>
    <w:rsid w:val="00F90DC9"/>
    <w:rsid w:val="00F911E2"/>
    <w:rsid w:val="00F91293"/>
    <w:rsid w:val="00F91475"/>
    <w:rsid w:val="00F918CA"/>
    <w:rsid w:val="00F91BF1"/>
    <w:rsid w:val="00F9265D"/>
    <w:rsid w:val="00F9269A"/>
    <w:rsid w:val="00F926E0"/>
    <w:rsid w:val="00F92E87"/>
    <w:rsid w:val="00F92F8F"/>
    <w:rsid w:val="00F934B1"/>
    <w:rsid w:val="00F937F4"/>
    <w:rsid w:val="00F93A6C"/>
    <w:rsid w:val="00F93E65"/>
    <w:rsid w:val="00F93E76"/>
    <w:rsid w:val="00F93F43"/>
    <w:rsid w:val="00F943E0"/>
    <w:rsid w:val="00F94473"/>
    <w:rsid w:val="00F9464A"/>
    <w:rsid w:val="00F9475E"/>
    <w:rsid w:val="00F94903"/>
    <w:rsid w:val="00F94A67"/>
    <w:rsid w:val="00F94A91"/>
    <w:rsid w:val="00F94C61"/>
    <w:rsid w:val="00F951DB"/>
    <w:rsid w:val="00F957DD"/>
    <w:rsid w:val="00F95E06"/>
    <w:rsid w:val="00F9602F"/>
    <w:rsid w:val="00F960A4"/>
    <w:rsid w:val="00F963D1"/>
    <w:rsid w:val="00F96AD4"/>
    <w:rsid w:val="00F96D69"/>
    <w:rsid w:val="00F96F4E"/>
    <w:rsid w:val="00F96FF4"/>
    <w:rsid w:val="00F97250"/>
    <w:rsid w:val="00F9733F"/>
    <w:rsid w:val="00F97553"/>
    <w:rsid w:val="00F975D8"/>
    <w:rsid w:val="00F97B92"/>
    <w:rsid w:val="00F97EC4"/>
    <w:rsid w:val="00FA0041"/>
    <w:rsid w:val="00FA017F"/>
    <w:rsid w:val="00FA0306"/>
    <w:rsid w:val="00FA0352"/>
    <w:rsid w:val="00FA038F"/>
    <w:rsid w:val="00FA04E2"/>
    <w:rsid w:val="00FA07C6"/>
    <w:rsid w:val="00FA086C"/>
    <w:rsid w:val="00FA0A30"/>
    <w:rsid w:val="00FA0CB2"/>
    <w:rsid w:val="00FA0F2A"/>
    <w:rsid w:val="00FA1069"/>
    <w:rsid w:val="00FA1190"/>
    <w:rsid w:val="00FA13D7"/>
    <w:rsid w:val="00FA1801"/>
    <w:rsid w:val="00FA1D9C"/>
    <w:rsid w:val="00FA23A3"/>
    <w:rsid w:val="00FA243B"/>
    <w:rsid w:val="00FA29BE"/>
    <w:rsid w:val="00FA2BAF"/>
    <w:rsid w:val="00FA2E16"/>
    <w:rsid w:val="00FA2E5C"/>
    <w:rsid w:val="00FA2EA5"/>
    <w:rsid w:val="00FA34E3"/>
    <w:rsid w:val="00FA3551"/>
    <w:rsid w:val="00FA3565"/>
    <w:rsid w:val="00FA3637"/>
    <w:rsid w:val="00FA3838"/>
    <w:rsid w:val="00FA3BB1"/>
    <w:rsid w:val="00FA3D0D"/>
    <w:rsid w:val="00FA4001"/>
    <w:rsid w:val="00FA4015"/>
    <w:rsid w:val="00FA4059"/>
    <w:rsid w:val="00FA4A45"/>
    <w:rsid w:val="00FA4B27"/>
    <w:rsid w:val="00FA4BAB"/>
    <w:rsid w:val="00FA4D23"/>
    <w:rsid w:val="00FA514F"/>
    <w:rsid w:val="00FA5188"/>
    <w:rsid w:val="00FA51CF"/>
    <w:rsid w:val="00FA57FD"/>
    <w:rsid w:val="00FA5846"/>
    <w:rsid w:val="00FA5859"/>
    <w:rsid w:val="00FA5B56"/>
    <w:rsid w:val="00FA5B60"/>
    <w:rsid w:val="00FA5BC6"/>
    <w:rsid w:val="00FA5D73"/>
    <w:rsid w:val="00FA6285"/>
    <w:rsid w:val="00FA628E"/>
    <w:rsid w:val="00FA63B7"/>
    <w:rsid w:val="00FA668D"/>
    <w:rsid w:val="00FA6954"/>
    <w:rsid w:val="00FA6A14"/>
    <w:rsid w:val="00FA6AFE"/>
    <w:rsid w:val="00FA708B"/>
    <w:rsid w:val="00FA724F"/>
    <w:rsid w:val="00FA74BF"/>
    <w:rsid w:val="00FA78C4"/>
    <w:rsid w:val="00FA7B47"/>
    <w:rsid w:val="00FA7C74"/>
    <w:rsid w:val="00FA7DAD"/>
    <w:rsid w:val="00FB0097"/>
    <w:rsid w:val="00FB00CB"/>
    <w:rsid w:val="00FB014F"/>
    <w:rsid w:val="00FB0218"/>
    <w:rsid w:val="00FB0237"/>
    <w:rsid w:val="00FB061F"/>
    <w:rsid w:val="00FB0C58"/>
    <w:rsid w:val="00FB0D7F"/>
    <w:rsid w:val="00FB1209"/>
    <w:rsid w:val="00FB121E"/>
    <w:rsid w:val="00FB12F2"/>
    <w:rsid w:val="00FB1732"/>
    <w:rsid w:val="00FB1843"/>
    <w:rsid w:val="00FB18C2"/>
    <w:rsid w:val="00FB1D9B"/>
    <w:rsid w:val="00FB216D"/>
    <w:rsid w:val="00FB2399"/>
    <w:rsid w:val="00FB25F0"/>
    <w:rsid w:val="00FB2664"/>
    <w:rsid w:val="00FB28A2"/>
    <w:rsid w:val="00FB2D50"/>
    <w:rsid w:val="00FB2DD2"/>
    <w:rsid w:val="00FB2ED7"/>
    <w:rsid w:val="00FB3236"/>
    <w:rsid w:val="00FB35CB"/>
    <w:rsid w:val="00FB37E6"/>
    <w:rsid w:val="00FB384D"/>
    <w:rsid w:val="00FB3C61"/>
    <w:rsid w:val="00FB3DEE"/>
    <w:rsid w:val="00FB3FAF"/>
    <w:rsid w:val="00FB43BC"/>
    <w:rsid w:val="00FB44F3"/>
    <w:rsid w:val="00FB48CA"/>
    <w:rsid w:val="00FB4C29"/>
    <w:rsid w:val="00FB5128"/>
    <w:rsid w:val="00FB540C"/>
    <w:rsid w:val="00FB554C"/>
    <w:rsid w:val="00FB5C5E"/>
    <w:rsid w:val="00FB5D7C"/>
    <w:rsid w:val="00FB5DDB"/>
    <w:rsid w:val="00FB618B"/>
    <w:rsid w:val="00FB6816"/>
    <w:rsid w:val="00FB69A5"/>
    <w:rsid w:val="00FB6EB0"/>
    <w:rsid w:val="00FB6EDF"/>
    <w:rsid w:val="00FB6FA2"/>
    <w:rsid w:val="00FB6FF7"/>
    <w:rsid w:val="00FB7156"/>
    <w:rsid w:val="00FB721B"/>
    <w:rsid w:val="00FB7714"/>
    <w:rsid w:val="00FB7BD4"/>
    <w:rsid w:val="00FB7D37"/>
    <w:rsid w:val="00FB7E01"/>
    <w:rsid w:val="00FC00FF"/>
    <w:rsid w:val="00FC01FA"/>
    <w:rsid w:val="00FC02AF"/>
    <w:rsid w:val="00FC02C5"/>
    <w:rsid w:val="00FC038B"/>
    <w:rsid w:val="00FC039B"/>
    <w:rsid w:val="00FC0597"/>
    <w:rsid w:val="00FC0668"/>
    <w:rsid w:val="00FC06A0"/>
    <w:rsid w:val="00FC084A"/>
    <w:rsid w:val="00FC09B4"/>
    <w:rsid w:val="00FC0E7B"/>
    <w:rsid w:val="00FC1294"/>
    <w:rsid w:val="00FC1607"/>
    <w:rsid w:val="00FC1636"/>
    <w:rsid w:val="00FC1DC1"/>
    <w:rsid w:val="00FC1E87"/>
    <w:rsid w:val="00FC1FDE"/>
    <w:rsid w:val="00FC253D"/>
    <w:rsid w:val="00FC2736"/>
    <w:rsid w:val="00FC29BF"/>
    <w:rsid w:val="00FC2AAE"/>
    <w:rsid w:val="00FC2ABB"/>
    <w:rsid w:val="00FC2CFA"/>
    <w:rsid w:val="00FC2D87"/>
    <w:rsid w:val="00FC2DBB"/>
    <w:rsid w:val="00FC2F51"/>
    <w:rsid w:val="00FC3034"/>
    <w:rsid w:val="00FC313C"/>
    <w:rsid w:val="00FC32F2"/>
    <w:rsid w:val="00FC3472"/>
    <w:rsid w:val="00FC3CD5"/>
    <w:rsid w:val="00FC3D01"/>
    <w:rsid w:val="00FC3E72"/>
    <w:rsid w:val="00FC3F79"/>
    <w:rsid w:val="00FC41E9"/>
    <w:rsid w:val="00FC44A2"/>
    <w:rsid w:val="00FC46F5"/>
    <w:rsid w:val="00FC4DE3"/>
    <w:rsid w:val="00FC5231"/>
    <w:rsid w:val="00FC53AB"/>
    <w:rsid w:val="00FC55F6"/>
    <w:rsid w:val="00FC591A"/>
    <w:rsid w:val="00FC5A74"/>
    <w:rsid w:val="00FC60B7"/>
    <w:rsid w:val="00FC6276"/>
    <w:rsid w:val="00FC62CD"/>
    <w:rsid w:val="00FC6626"/>
    <w:rsid w:val="00FC68AE"/>
    <w:rsid w:val="00FC69A3"/>
    <w:rsid w:val="00FC6B4F"/>
    <w:rsid w:val="00FC6BD7"/>
    <w:rsid w:val="00FC6F60"/>
    <w:rsid w:val="00FC70AF"/>
    <w:rsid w:val="00FC724C"/>
    <w:rsid w:val="00FC72FA"/>
    <w:rsid w:val="00FC7581"/>
    <w:rsid w:val="00FC7DEC"/>
    <w:rsid w:val="00FD033E"/>
    <w:rsid w:val="00FD04CA"/>
    <w:rsid w:val="00FD050E"/>
    <w:rsid w:val="00FD057F"/>
    <w:rsid w:val="00FD0B8B"/>
    <w:rsid w:val="00FD0D12"/>
    <w:rsid w:val="00FD0E57"/>
    <w:rsid w:val="00FD0FB0"/>
    <w:rsid w:val="00FD1084"/>
    <w:rsid w:val="00FD10C9"/>
    <w:rsid w:val="00FD11C1"/>
    <w:rsid w:val="00FD1209"/>
    <w:rsid w:val="00FD1613"/>
    <w:rsid w:val="00FD188B"/>
    <w:rsid w:val="00FD18CD"/>
    <w:rsid w:val="00FD18CE"/>
    <w:rsid w:val="00FD18D1"/>
    <w:rsid w:val="00FD1A70"/>
    <w:rsid w:val="00FD1F04"/>
    <w:rsid w:val="00FD2140"/>
    <w:rsid w:val="00FD2286"/>
    <w:rsid w:val="00FD2633"/>
    <w:rsid w:val="00FD2658"/>
    <w:rsid w:val="00FD2A39"/>
    <w:rsid w:val="00FD2BBE"/>
    <w:rsid w:val="00FD2EA2"/>
    <w:rsid w:val="00FD2FF6"/>
    <w:rsid w:val="00FD3155"/>
    <w:rsid w:val="00FD36C8"/>
    <w:rsid w:val="00FD3BDC"/>
    <w:rsid w:val="00FD3F8A"/>
    <w:rsid w:val="00FD40A1"/>
    <w:rsid w:val="00FD424B"/>
    <w:rsid w:val="00FD431D"/>
    <w:rsid w:val="00FD4B85"/>
    <w:rsid w:val="00FD4C80"/>
    <w:rsid w:val="00FD4CF0"/>
    <w:rsid w:val="00FD5509"/>
    <w:rsid w:val="00FD561A"/>
    <w:rsid w:val="00FD5974"/>
    <w:rsid w:val="00FD5A47"/>
    <w:rsid w:val="00FD5AC2"/>
    <w:rsid w:val="00FD5CB9"/>
    <w:rsid w:val="00FD5E29"/>
    <w:rsid w:val="00FD5F4B"/>
    <w:rsid w:val="00FD6589"/>
    <w:rsid w:val="00FD6600"/>
    <w:rsid w:val="00FD6A0F"/>
    <w:rsid w:val="00FD6D4E"/>
    <w:rsid w:val="00FD6E78"/>
    <w:rsid w:val="00FD6F96"/>
    <w:rsid w:val="00FD70C7"/>
    <w:rsid w:val="00FD718E"/>
    <w:rsid w:val="00FD7269"/>
    <w:rsid w:val="00FD76A7"/>
    <w:rsid w:val="00FD7704"/>
    <w:rsid w:val="00FD7B71"/>
    <w:rsid w:val="00FD7C27"/>
    <w:rsid w:val="00FD7DF0"/>
    <w:rsid w:val="00FD7EC9"/>
    <w:rsid w:val="00FD7F09"/>
    <w:rsid w:val="00FE07C2"/>
    <w:rsid w:val="00FE07EF"/>
    <w:rsid w:val="00FE0987"/>
    <w:rsid w:val="00FE0A7B"/>
    <w:rsid w:val="00FE0B19"/>
    <w:rsid w:val="00FE0BC4"/>
    <w:rsid w:val="00FE0C00"/>
    <w:rsid w:val="00FE1247"/>
    <w:rsid w:val="00FE15BA"/>
    <w:rsid w:val="00FE16C0"/>
    <w:rsid w:val="00FE1743"/>
    <w:rsid w:val="00FE182C"/>
    <w:rsid w:val="00FE18A5"/>
    <w:rsid w:val="00FE19B5"/>
    <w:rsid w:val="00FE19C9"/>
    <w:rsid w:val="00FE1A3A"/>
    <w:rsid w:val="00FE1B34"/>
    <w:rsid w:val="00FE1D99"/>
    <w:rsid w:val="00FE1FE9"/>
    <w:rsid w:val="00FE2078"/>
    <w:rsid w:val="00FE20C8"/>
    <w:rsid w:val="00FE2242"/>
    <w:rsid w:val="00FE238A"/>
    <w:rsid w:val="00FE24C4"/>
    <w:rsid w:val="00FE266D"/>
    <w:rsid w:val="00FE2875"/>
    <w:rsid w:val="00FE2AE3"/>
    <w:rsid w:val="00FE2E65"/>
    <w:rsid w:val="00FE2F4E"/>
    <w:rsid w:val="00FE3089"/>
    <w:rsid w:val="00FE310E"/>
    <w:rsid w:val="00FE3A01"/>
    <w:rsid w:val="00FE3BAA"/>
    <w:rsid w:val="00FE3C7A"/>
    <w:rsid w:val="00FE3DD1"/>
    <w:rsid w:val="00FE3E70"/>
    <w:rsid w:val="00FE3FC7"/>
    <w:rsid w:val="00FE400D"/>
    <w:rsid w:val="00FE4021"/>
    <w:rsid w:val="00FE434D"/>
    <w:rsid w:val="00FE4448"/>
    <w:rsid w:val="00FE4452"/>
    <w:rsid w:val="00FE450B"/>
    <w:rsid w:val="00FE45E5"/>
    <w:rsid w:val="00FE4716"/>
    <w:rsid w:val="00FE4756"/>
    <w:rsid w:val="00FE4989"/>
    <w:rsid w:val="00FE49A9"/>
    <w:rsid w:val="00FE4AA6"/>
    <w:rsid w:val="00FE4B04"/>
    <w:rsid w:val="00FE4B5E"/>
    <w:rsid w:val="00FE4B71"/>
    <w:rsid w:val="00FE50A5"/>
    <w:rsid w:val="00FE5117"/>
    <w:rsid w:val="00FE5597"/>
    <w:rsid w:val="00FE5680"/>
    <w:rsid w:val="00FE578E"/>
    <w:rsid w:val="00FE5C68"/>
    <w:rsid w:val="00FE5EF4"/>
    <w:rsid w:val="00FE6111"/>
    <w:rsid w:val="00FE6182"/>
    <w:rsid w:val="00FE6419"/>
    <w:rsid w:val="00FE6472"/>
    <w:rsid w:val="00FE659A"/>
    <w:rsid w:val="00FE6783"/>
    <w:rsid w:val="00FE6832"/>
    <w:rsid w:val="00FE68A8"/>
    <w:rsid w:val="00FE6B03"/>
    <w:rsid w:val="00FE6C0D"/>
    <w:rsid w:val="00FE6FE4"/>
    <w:rsid w:val="00FE70B8"/>
    <w:rsid w:val="00FE7416"/>
    <w:rsid w:val="00FE74A2"/>
    <w:rsid w:val="00FE74C4"/>
    <w:rsid w:val="00FE7632"/>
    <w:rsid w:val="00FE7781"/>
    <w:rsid w:val="00FE7B8D"/>
    <w:rsid w:val="00FE7DF7"/>
    <w:rsid w:val="00FE7E69"/>
    <w:rsid w:val="00FF043D"/>
    <w:rsid w:val="00FF06A5"/>
    <w:rsid w:val="00FF0CB2"/>
    <w:rsid w:val="00FF0E29"/>
    <w:rsid w:val="00FF0EE1"/>
    <w:rsid w:val="00FF102C"/>
    <w:rsid w:val="00FF1915"/>
    <w:rsid w:val="00FF1ACB"/>
    <w:rsid w:val="00FF1C79"/>
    <w:rsid w:val="00FF1F9C"/>
    <w:rsid w:val="00FF20A3"/>
    <w:rsid w:val="00FF22EC"/>
    <w:rsid w:val="00FF24AF"/>
    <w:rsid w:val="00FF2571"/>
    <w:rsid w:val="00FF2841"/>
    <w:rsid w:val="00FF29CB"/>
    <w:rsid w:val="00FF3015"/>
    <w:rsid w:val="00FF309A"/>
    <w:rsid w:val="00FF3165"/>
    <w:rsid w:val="00FF335A"/>
    <w:rsid w:val="00FF3392"/>
    <w:rsid w:val="00FF346B"/>
    <w:rsid w:val="00FF3548"/>
    <w:rsid w:val="00FF3573"/>
    <w:rsid w:val="00FF379E"/>
    <w:rsid w:val="00FF3961"/>
    <w:rsid w:val="00FF3989"/>
    <w:rsid w:val="00FF3B11"/>
    <w:rsid w:val="00FF3F6F"/>
    <w:rsid w:val="00FF4204"/>
    <w:rsid w:val="00FF4228"/>
    <w:rsid w:val="00FF43FC"/>
    <w:rsid w:val="00FF46EA"/>
    <w:rsid w:val="00FF4958"/>
    <w:rsid w:val="00FF49B6"/>
    <w:rsid w:val="00FF49E6"/>
    <w:rsid w:val="00FF4A35"/>
    <w:rsid w:val="00FF4B55"/>
    <w:rsid w:val="00FF4CDC"/>
    <w:rsid w:val="00FF4D7E"/>
    <w:rsid w:val="00FF4FBB"/>
    <w:rsid w:val="00FF502A"/>
    <w:rsid w:val="00FF506C"/>
    <w:rsid w:val="00FF51B0"/>
    <w:rsid w:val="00FF5426"/>
    <w:rsid w:val="00FF5518"/>
    <w:rsid w:val="00FF5586"/>
    <w:rsid w:val="00FF592E"/>
    <w:rsid w:val="00FF6254"/>
    <w:rsid w:val="00FF636D"/>
    <w:rsid w:val="00FF65EB"/>
    <w:rsid w:val="00FF69D0"/>
    <w:rsid w:val="00FF6C37"/>
    <w:rsid w:val="00FF6C6B"/>
    <w:rsid w:val="00FF6D5C"/>
    <w:rsid w:val="00FF705F"/>
    <w:rsid w:val="00FF70AE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67">
          <o:proxy start="" idref="#_x0000_s1064" connectloc="3"/>
          <o:proxy end="" idref="#_x0000_s1037" connectloc="2"/>
        </o:r>
        <o:r id="V:Rule12" type="connector" idref="#_x0000_s1066">
          <o:proxy start="" idref="#_x0000_s1065" connectloc="3"/>
          <o:proxy end="" idref="#_x0000_s1037" connectloc="2"/>
        </o:r>
        <o:r id="V:Rule13" type="connector" idref="#_x0000_s1046">
          <o:proxy start="" idref="#_x0000_s1035" connectloc="1"/>
          <o:proxy end="" idref="#_x0000_s1036" connectloc="1"/>
        </o:r>
        <o:r id="V:Rule14" type="connector" idref="#_x0000_s1058">
          <o:proxy start="" idref="#_x0000_s1040" connectloc="1"/>
          <o:proxy end="" idref="#_x0000_s1037" connectloc="2"/>
        </o:r>
        <o:r id="V:Rule15" type="connector" idref="#_x0000_s1063">
          <o:proxy start="" idref="#_x0000_s1042" connectloc="3"/>
          <o:proxy end="" idref="#_x0000_s1037" connectloc="2"/>
        </o:r>
        <o:r id="V:Rule16" type="connector" idref="#_x0000_s1047">
          <o:proxy start="" idref="#_x0000_s1035" connectloc="1"/>
          <o:proxy end="" idref="#_x0000_s1037" connectloc="1"/>
        </o:r>
        <o:r id="V:Rule17" type="connector" idref="#_x0000_s1059">
          <o:proxy start="" idref="#_x0000_s1041" connectloc="1"/>
          <o:proxy end="" idref="#_x0000_s1037" connectloc="2"/>
        </o:r>
        <o:r id="V:Rule18" type="connector" idref="#_x0000_s1060">
          <o:proxy start="" idref="#_x0000_s1043" connectloc="3"/>
          <o:proxy end="" idref="#_x0000_s1037" connectloc="2"/>
        </o:r>
        <o:r id="V:Rule19" type="connector" idref="#_x0000_s1062">
          <o:proxy start="" idref="#_x0000_s1044" connectloc="1"/>
          <o:proxy end="" idref="#_x0000_s1037" connectloc="2"/>
        </o:r>
        <o:r id="V:Rule20" type="connector" idref="#_x0000_s1061">
          <o:proxy start="" idref="#_x0000_s1045" connectloc="1"/>
          <o:proxy end="" idref="#_x0000_s1037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68"/>
  </w:style>
  <w:style w:type="paragraph" w:styleId="1">
    <w:name w:val="heading 1"/>
    <w:basedOn w:val="a"/>
    <w:next w:val="a"/>
    <w:link w:val="10"/>
    <w:uiPriority w:val="9"/>
    <w:qFormat/>
    <w:rsid w:val="006F0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D0636"/>
    <w:pPr>
      <w:spacing w:before="120" w:after="60" w:line="240" w:lineRule="auto"/>
      <w:outlineLvl w:val="4"/>
    </w:pPr>
    <w:rPr>
      <w:rFonts w:ascii="Verdana" w:eastAsia="Times New Roman" w:hAnsi="Verdana" w:cs="Times New Roman"/>
      <w:b/>
      <w:bCs/>
      <w:color w:val="000000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3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D0636"/>
    <w:rPr>
      <w:rFonts w:ascii="Verdana" w:eastAsia="Times New Roman" w:hAnsi="Verdana" w:cs="Times New Roman"/>
      <w:b/>
      <w:bCs/>
      <w:color w:val="00000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D0636"/>
    <w:rPr>
      <w:color w:val="003399"/>
      <w:u w:val="single"/>
    </w:rPr>
  </w:style>
  <w:style w:type="character" w:customStyle="1" w:styleId="small1">
    <w:name w:val="small1"/>
    <w:basedOn w:val="a0"/>
    <w:rsid w:val="005D0636"/>
    <w:rPr>
      <w:b w:val="0"/>
      <w:bCs w:val="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5D06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D0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Emphasis"/>
    <w:basedOn w:val="a0"/>
    <w:uiPriority w:val="20"/>
    <w:qFormat/>
    <w:rsid w:val="005D0636"/>
    <w:rPr>
      <w:i/>
      <w:iCs/>
    </w:rPr>
  </w:style>
  <w:style w:type="character" w:styleId="a7">
    <w:name w:val="Strong"/>
    <w:basedOn w:val="a0"/>
    <w:uiPriority w:val="22"/>
    <w:qFormat/>
    <w:rsid w:val="005D0636"/>
    <w:rPr>
      <w:b/>
      <w:bCs/>
    </w:rPr>
  </w:style>
  <w:style w:type="paragraph" w:styleId="a8">
    <w:name w:val="Normal (Web)"/>
    <w:basedOn w:val="a"/>
    <w:uiPriority w:val="99"/>
    <w:unhideWhenUsed/>
    <w:rsid w:val="005D0636"/>
    <w:pPr>
      <w:spacing w:before="60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grey">
    <w:name w:val="grey"/>
    <w:basedOn w:val="a"/>
    <w:rsid w:val="005D0636"/>
    <w:pPr>
      <w:spacing w:before="60"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F0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561E1"/>
  </w:style>
  <w:style w:type="paragraph" w:styleId="a9">
    <w:name w:val="Body Text"/>
    <w:basedOn w:val="a"/>
    <w:link w:val="aa"/>
    <w:uiPriority w:val="99"/>
    <w:rsid w:val="0057391D"/>
    <w:pPr>
      <w:spacing w:after="0" w:line="264" w:lineRule="atLeast"/>
      <w:ind w:firstLine="283"/>
      <w:jc w:val="both"/>
    </w:pPr>
    <w:rPr>
      <w:rFonts w:ascii="UkrainianBaltica" w:eastAsia="Times New Roman" w:hAnsi="UkrainianBaltica" w:cs="Times New Roman"/>
      <w:color w:val="00000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57391D"/>
    <w:rPr>
      <w:rFonts w:ascii="UkrainianBaltica" w:eastAsia="Times New Roman" w:hAnsi="UkrainianBaltica" w:cs="Times New Roman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172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8D8D8"/>
                                        <w:left w:val="single" w:sz="4" w:space="0" w:color="D8D8D8"/>
                                        <w:bottom w:val="single" w:sz="4" w:space="0" w:color="D8D8D8"/>
                                        <w:right w:val="single" w:sz="4" w:space="0" w:color="D8D8D8"/>
                                      </w:divBdr>
                                      <w:divsChild>
                                        <w:div w:id="7443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01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3900">
                      <w:marLeft w:val="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254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single" w:sz="4" w:space="10" w:color="88661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2327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573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689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53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9392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24tv.com.ua/economics/2009-10-16/31635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jsbni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bank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54;&#1041;&#1054;&#1058;&#1040;\&#1053;&#1040;&#1059;&#1050;&#1054;&#1042;&#1040;%20&#1056;&#1054;&#1041;&#1054;&#1058;&#1040;\&#1057;&#1058;&#1040;&#1058;&#1058;&#1030;%20&#1087;&#1110;&#1089;&#1083;&#1103;%20&#1076;&#1072;&#1090;&#1080;%20&#1079;&#1072;&#1093;&#1080;&#1089;&#1090;&#1091;\&#1050;&#1086;&#1087;&#1080;&#1103;%205-Exchange_ra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>
        <c:manualLayout>
          <c:layoutTarget val="inner"/>
          <c:xMode val="edge"/>
          <c:yMode val="edge"/>
          <c:x val="0.11473757638756794"/>
          <c:y val="7.4548702245552628E-2"/>
          <c:w val="0.65533333244030401"/>
          <c:h val="0.8326195683872849"/>
        </c:manualLayout>
      </c:layout>
      <c:lineChart>
        <c:grouping val="stacked"/>
        <c:ser>
          <c:idx val="0"/>
          <c:order val="0"/>
          <c:tx>
            <c:strRef>
              <c:f>'5.2 '!$B$36</c:f>
              <c:strCache>
                <c:ptCount val="1"/>
                <c:pt idx="0">
                  <c:v>євро</c:v>
                </c:pt>
              </c:strCache>
            </c:strRef>
          </c:tx>
          <c:spPr>
            <a:ln cap="sq">
              <a:prstDash val="solid"/>
            </a:ln>
          </c:spPr>
          <c:marker>
            <c:symbol val="none"/>
          </c:marker>
          <c:cat>
            <c:numRef>
              <c:f>'5.2 '!$C$5:$CU$5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'5.2 '!$C$36:$CU$36</c:f>
              <c:numCache>
                <c:formatCode>#,##0.00</c:formatCode>
                <c:ptCount val="9"/>
                <c:pt idx="0">
                  <c:v>597.16300000000001</c:v>
                </c:pt>
                <c:pt idx="1">
                  <c:v>665.08500000000004</c:v>
                </c:pt>
                <c:pt idx="2">
                  <c:v>741.94599999999969</c:v>
                </c:pt>
                <c:pt idx="3">
                  <c:v>1085.546</c:v>
                </c:pt>
                <c:pt idx="4">
                  <c:v>1144.8892999999998</c:v>
                </c:pt>
                <c:pt idx="5">
                  <c:v>1057.3137999999999</c:v>
                </c:pt>
                <c:pt idx="6">
                  <c:v>1029.8053</c:v>
                </c:pt>
                <c:pt idx="7">
                  <c:v>1053.7172</c:v>
                </c:pt>
                <c:pt idx="8">
                  <c:v>1104.1529999999998</c:v>
                </c:pt>
              </c:numCache>
            </c:numRef>
          </c:val>
        </c:ser>
        <c:ser>
          <c:idx val="1"/>
          <c:order val="1"/>
          <c:tx>
            <c:strRef>
              <c:f>'5.2 '!$B$13</c:f>
              <c:strCache>
                <c:ptCount val="1"/>
                <c:pt idx="0">
                  <c:v>доларів США  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'5.2 '!$C$5:$CU$5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'5.2 '!$C$13:$CU$13</c:f>
              <c:numCache>
                <c:formatCode>#,##0.00</c:formatCode>
                <c:ptCount val="9"/>
                <c:pt idx="0">
                  <c:v>505</c:v>
                </c:pt>
                <c:pt idx="1">
                  <c:v>505</c:v>
                </c:pt>
                <c:pt idx="2">
                  <c:v>505</c:v>
                </c:pt>
                <c:pt idx="3">
                  <c:v>770</c:v>
                </c:pt>
                <c:pt idx="4">
                  <c:v>798.5</c:v>
                </c:pt>
                <c:pt idx="5">
                  <c:v>796.1700000000003</c:v>
                </c:pt>
                <c:pt idx="6">
                  <c:v>798.98</c:v>
                </c:pt>
                <c:pt idx="7">
                  <c:v>799.3</c:v>
                </c:pt>
                <c:pt idx="8">
                  <c:v>799.3</c:v>
                </c:pt>
              </c:numCache>
            </c:numRef>
          </c:val>
        </c:ser>
        <c:marker val="1"/>
        <c:axId val="103413248"/>
        <c:axId val="103961344"/>
      </c:lineChart>
      <c:catAx>
        <c:axId val="103413248"/>
        <c:scaling>
          <c:orientation val="minMax"/>
        </c:scaling>
        <c:axPos val="b"/>
        <c:numFmt formatCode="General" sourceLinked="1"/>
        <c:tickLblPos val="nextTo"/>
        <c:crossAx val="103961344"/>
        <c:crosses val="autoZero"/>
        <c:auto val="1"/>
        <c:lblAlgn val="ctr"/>
        <c:lblOffset val="100"/>
      </c:catAx>
      <c:valAx>
        <c:axId val="103961344"/>
        <c:scaling>
          <c:orientation val="minMax"/>
        </c:scaling>
        <c:axPos val="l"/>
        <c:majorGridlines/>
        <c:numFmt formatCode="#,##0.00" sourceLinked="1"/>
        <c:tickLblPos val="nextTo"/>
        <c:crossAx val="10341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7296437699986"/>
          <c:y val="0.64382836998543669"/>
          <c:w val="0.26482703562300008"/>
          <c:h val="0.1863257432851805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A342A-BBF5-4F02-BC95-85E0F8E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11024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</dc:creator>
  <cp:lastModifiedBy>Jeanna</cp:lastModifiedBy>
  <cp:revision>5</cp:revision>
  <dcterms:created xsi:type="dcterms:W3CDTF">2014-12-08T11:07:00Z</dcterms:created>
  <dcterms:modified xsi:type="dcterms:W3CDTF">2014-12-08T11:19:00Z</dcterms:modified>
</cp:coreProperties>
</file>