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8B" w:rsidRDefault="00CC3E8B" w:rsidP="00CC3E8B">
      <w:pPr>
        <w:pStyle w:val="a3"/>
        <w:ind w:firstLine="720"/>
        <w:jc w:val="center"/>
        <w:rPr>
          <w:b/>
          <w:bCs/>
        </w:rPr>
      </w:pPr>
      <w:r w:rsidRPr="00CC3E8B">
        <w:rPr>
          <w:b/>
          <w:bCs/>
        </w:rPr>
        <w:t>Психолого-педагогічні умови формування професійних якостей у майбутніх фахівців податкової служби</w:t>
      </w:r>
    </w:p>
    <w:p w:rsidR="00CC3E8B" w:rsidRPr="00CC3E8B" w:rsidRDefault="00CC3E8B" w:rsidP="00CC3E8B">
      <w:pPr>
        <w:pStyle w:val="a3"/>
        <w:ind w:firstLine="720"/>
        <w:jc w:val="center"/>
        <w:rPr>
          <w:b/>
          <w:szCs w:val="28"/>
        </w:rPr>
      </w:pPr>
    </w:p>
    <w:p w:rsidR="00CC3E8B" w:rsidRPr="00092F6E" w:rsidRDefault="00CC3E8B" w:rsidP="00CC3E8B">
      <w:pPr>
        <w:pStyle w:val="a3"/>
        <w:ind w:firstLine="720"/>
        <w:rPr>
          <w:szCs w:val="28"/>
        </w:rPr>
      </w:pPr>
      <w:r w:rsidRPr="00092F6E">
        <w:rPr>
          <w:szCs w:val="28"/>
        </w:rPr>
        <w:t xml:space="preserve">  Під </w:t>
      </w:r>
      <w:r w:rsidRPr="00092F6E">
        <w:rPr>
          <w:i/>
          <w:szCs w:val="28"/>
        </w:rPr>
        <w:t>психологічною підготовкою</w:t>
      </w:r>
      <w:r w:rsidRPr="00092F6E">
        <w:rPr>
          <w:b/>
          <w:szCs w:val="28"/>
        </w:rPr>
        <w:t xml:space="preserve"> </w:t>
      </w:r>
      <w:r w:rsidRPr="00092F6E">
        <w:rPr>
          <w:szCs w:val="28"/>
        </w:rPr>
        <w:t>розуміється комплекс взаємопов’язаних і взаємообумовлених заходів, які спрямовані на формування і розвиток якостей і станів, які забезпечують найбільш ефективне вирішення ними професійних завдань.</w:t>
      </w:r>
    </w:p>
    <w:p w:rsidR="00CC3E8B" w:rsidRPr="00092F6E" w:rsidRDefault="00CC3E8B" w:rsidP="00CC3E8B">
      <w:pPr>
        <w:pStyle w:val="a3"/>
        <w:ind w:firstLine="720"/>
        <w:rPr>
          <w:szCs w:val="28"/>
        </w:rPr>
      </w:pPr>
      <w:r w:rsidRPr="00092F6E">
        <w:rPr>
          <w:szCs w:val="28"/>
        </w:rPr>
        <w:t>Психологічна підготовка особового складу підрозділу (групи) по підвищенню ефективності виконання професійних завдань спрямована на: урахування соціально-психологічних передумов; оптимізацію умов місцезнаходження фахівців при виконанні своїх завдань; урахування фізіологічних факторів.</w:t>
      </w:r>
    </w:p>
    <w:p w:rsidR="00CC3E8B" w:rsidRPr="00092F6E" w:rsidRDefault="00CC3E8B" w:rsidP="00CC3E8B">
      <w:pPr>
        <w:pStyle w:val="a3"/>
        <w:rPr>
          <w:b/>
          <w:szCs w:val="28"/>
        </w:rPr>
      </w:pPr>
      <w:r w:rsidRPr="00092F6E">
        <w:rPr>
          <w:szCs w:val="28"/>
        </w:rPr>
        <w:t>Психологічна підготовка працівників податкової міліції здійснюється, як правило, як у процесі навчання, так і безпосередньо у професійній діяльності і має мету підвищити функціональні можливості психіки, забезпечити їх нормальну діяльність в умовах виконання професійних завдань як при виконанні службових обов’язків , так і поза службою.</w:t>
      </w:r>
    </w:p>
    <w:p w:rsidR="00CC3E8B" w:rsidRPr="00092F6E" w:rsidRDefault="00CC3E8B" w:rsidP="00CC3E8B">
      <w:pPr>
        <w:pStyle w:val="Iauiue"/>
        <w:widowControl/>
        <w:spacing w:line="360" w:lineRule="auto"/>
        <w:ind w:firstLine="567"/>
        <w:jc w:val="both"/>
        <w:rPr>
          <w:i/>
          <w:sz w:val="28"/>
          <w:szCs w:val="28"/>
        </w:rPr>
      </w:pPr>
      <w:r w:rsidRPr="00092F6E">
        <w:rPr>
          <w:i/>
          <w:sz w:val="28"/>
          <w:szCs w:val="28"/>
        </w:rPr>
        <w:t>Основні форми психологічної підготовки:</w:t>
      </w:r>
    </w:p>
    <w:p w:rsidR="00CC3E8B" w:rsidRPr="00092F6E" w:rsidRDefault="00CC3E8B" w:rsidP="00CC3E8B">
      <w:pPr>
        <w:pStyle w:val="Iauiue"/>
        <w:widowControl/>
        <w:spacing w:line="360" w:lineRule="auto"/>
        <w:ind w:firstLine="567"/>
        <w:jc w:val="both"/>
        <w:rPr>
          <w:sz w:val="28"/>
          <w:szCs w:val="28"/>
        </w:rPr>
      </w:pPr>
      <w:r w:rsidRPr="00092F6E">
        <w:rPr>
          <w:i/>
          <w:sz w:val="28"/>
          <w:szCs w:val="28"/>
        </w:rPr>
        <w:t>1. Психологічна освіта і систематичне ознайомлення спеціалістів з новою інформацією</w:t>
      </w:r>
      <w:r w:rsidRPr="00092F6E">
        <w:rPr>
          <w:sz w:val="28"/>
          <w:szCs w:val="28"/>
        </w:rPr>
        <w:t xml:space="preserve"> в галузі психології, про закони найбільш ефективної комунікації з людьми, про закономірності функціонування людської психіки у звичайних і екстремальних умовах професійної (оперативно-службової, розшукової, навчально-бойової, бойової) діяльності, можливі психічні реакції на стрес-фактори професійної діяльності тощо.</w:t>
      </w:r>
    </w:p>
    <w:p w:rsidR="00CC3E8B" w:rsidRPr="00092F6E" w:rsidRDefault="00CC3E8B" w:rsidP="00CC3E8B">
      <w:pPr>
        <w:pStyle w:val="Iauiue"/>
        <w:widowControl/>
        <w:spacing w:line="360" w:lineRule="auto"/>
        <w:ind w:firstLine="567"/>
        <w:jc w:val="both"/>
        <w:rPr>
          <w:sz w:val="28"/>
          <w:szCs w:val="28"/>
        </w:rPr>
      </w:pPr>
      <w:r w:rsidRPr="00092F6E">
        <w:rPr>
          <w:sz w:val="28"/>
          <w:szCs w:val="28"/>
        </w:rPr>
        <w:t xml:space="preserve">Психологічна освіта виконує такі важливі функції: </w:t>
      </w:r>
    </w:p>
    <w:p w:rsidR="00CC3E8B" w:rsidRPr="00092F6E" w:rsidRDefault="00CC3E8B" w:rsidP="00CC3E8B">
      <w:pPr>
        <w:pStyle w:val="Iauiue"/>
        <w:widowControl/>
        <w:spacing w:line="360" w:lineRule="auto"/>
        <w:ind w:firstLine="567"/>
        <w:jc w:val="both"/>
        <w:rPr>
          <w:sz w:val="28"/>
          <w:szCs w:val="28"/>
        </w:rPr>
      </w:pPr>
      <w:r w:rsidRPr="00092F6E">
        <w:rPr>
          <w:sz w:val="28"/>
          <w:szCs w:val="28"/>
        </w:rPr>
        <w:t>- задовольняє потребу людини у вичерпній і достовірній інформації відносно умов особистої, як правило, професійної діяльності;</w:t>
      </w:r>
    </w:p>
    <w:p w:rsidR="00CC3E8B" w:rsidRPr="00092F6E" w:rsidRDefault="00CC3E8B" w:rsidP="00CC3E8B">
      <w:pPr>
        <w:pStyle w:val="Iauiue"/>
        <w:widowControl/>
        <w:spacing w:line="360" w:lineRule="auto"/>
        <w:ind w:firstLine="567"/>
        <w:jc w:val="both"/>
        <w:rPr>
          <w:sz w:val="28"/>
          <w:szCs w:val="28"/>
        </w:rPr>
      </w:pPr>
      <w:r w:rsidRPr="00092F6E">
        <w:rPr>
          <w:sz w:val="28"/>
          <w:szCs w:val="28"/>
        </w:rPr>
        <w:t xml:space="preserve">- позитивно реалізує людське відношення до оточуючого, яке можна висловити так: </w:t>
      </w:r>
      <w:r w:rsidRPr="00092F6E">
        <w:rPr>
          <w:sz w:val="28"/>
          <w:szCs w:val="28"/>
        </w:rPr>
        <w:sym w:font="Times New Roman" w:char="201C"/>
      </w:r>
      <w:r w:rsidRPr="00092F6E">
        <w:rPr>
          <w:sz w:val="28"/>
          <w:szCs w:val="28"/>
        </w:rPr>
        <w:t>Чого не знаю, того боюсь, і поводиться обережно</w:t>
      </w:r>
      <w:r w:rsidRPr="00092F6E">
        <w:rPr>
          <w:sz w:val="28"/>
          <w:szCs w:val="28"/>
        </w:rPr>
        <w:sym w:font="Times New Roman" w:char="201D"/>
      </w:r>
      <w:r w:rsidRPr="00092F6E">
        <w:rPr>
          <w:sz w:val="28"/>
          <w:szCs w:val="28"/>
        </w:rPr>
        <w:t>.</w:t>
      </w:r>
    </w:p>
    <w:p w:rsidR="00CC3E8B" w:rsidRPr="00092F6E" w:rsidRDefault="00CC3E8B" w:rsidP="00CC3E8B">
      <w:pPr>
        <w:pStyle w:val="Iauiue"/>
        <w:widowControl/>
        <w:spacing w:line="360" w:lineRule="auto"/>
        <w:ind w:firstLine="567"/>
        <w:jc w:val="both"/>
        <w:rPr>
          <w:sz w:val="28"/>
          <w:szCs w:val="28"/>
        </w:rPr>
      </w:pPr>
      <w:r w:rsidRPr="00092F6E">
        <w:rPr>
          <w:i/>
          <w:sz w:val="28"/>
          <w:szCs w:val="28"/>
        </w:rPr>
        <w:t>2. Організація занять з вогневої, тактичної (спеціальної), технічної, фізичної, медичного та інших видів з елементами психологічного впливу.</w:t>
      </w:r>
      <w:r w:rsidRPr="00092F6E">
        <w:rPr>
          <w:sz w:val="28"/>
          <w:szCs w:val="28"/>
        </w:rPr>
        <w:t xml:space="preserve"> Передбачає застосування у   навчально-виховному процесі (при умові найсуворішого додержання </w:t>
      </w:r>
      <w:r w:rsidRPr="00092F6E">
        <w:rPr>
          <w:sz w:val="28"/>
          <w:szCs w:val="28"/>
        </w:rPr>
        <w:lastRenderedPageBreak/>
        <w:t xml:space="preserve">заходів безпеки) психологічних факторів, які характерні для реальної діяльності спеціаліста (небезпека, відповідальність, дефіцит часу та інформації, прийняття рішень і т. ін.), тренування (створення реальної моделі виконання своїх функціональних </w:t>
      </w:r>
      <w:proofErr w:type="spellStart"/>
      <w:r w:rsidRPr="00092F6E">
        <w:rPr>
          <w:sz w:val="28"/>
          <w:szCs w:val="28"/>
        </w:rPr>
        <w:t>обов</w:t>
      </w:r>
      <w:proofErr w:type="spellEnd"/>
      <w:r w:rsidRPr="00092F6E">
        <w:rPr>
          <w:sz w:val="28"/>
          <w:szCs w:val="28"/>
        </w:rPr>
        <w:sym w:font="Times New Roman" w:char="0060"/>
      </w:r>
      <w:proofErr w:type="spellStart"/>
      <w:r w:rsidRPr="00092F6E">
        <w:rPr>
          <w:sz w:val="28"/>
          <w:szCs w:val="28"/>
        </w:rPr>
        <w:t>язків</w:t>
      </w:r>
      <w:proofErr w:type="spellEnd"/>
      <w:r w:rsidRPr="00092F6E">
        <w:rPr>
          <w:sz w:val="28"/>
          <w:szCs w:val="28"/>
        </w:rPr>
        <w:t xml:space="preserve"> в ускладненій обстановці, екстремальній ситуації).</w:t>
      </w:r>
    </w:p>
    <w:p w:rsidR="00CC3E8B" w:rsidRPr="00092F6E" w:rsidRDefault="00CC3E8B" w:rsidP="00CC3E8B">
      <w:pPr>
        <w:pStyle w:val="Iauiue"/>
        <w:widowControl/>
        <w:spacing w:line="360" w:lineRule="auto"/>
        <w:ind w:firstLine="567"/>
        <w:jc w:val="both"/>
        <w:rPr>
          <w:sz w:val="28"/>
          <w:szCs w:val="28"/>
        </w:rPr>
      </w:pPr>
      <w:r w:rsidRPr="00092F6E">
        <w:rPr>
          <w:i/>
          <w:sz w:val="28"/>
          <w:szCs w:val="28"/>
          <w:lang w:val="ru-RU"/>
        </w:rPr>
        <w:t>3</w:t>
      </w:r>
      <w:r w:rsidRPr="00092F6E">
        <w:rPr>
          <w:i/>
          <w:sz w:val="28"/>
          <w:szCs w:val="28"/>
        </w:rPr>
        <w:t>.</w:t>
      </w:r>
      <w:r w:rsidRPr="00092F6E">
        <w:rPr>
          <w:i/>
          <w:sz w:val="28"/>
          <w:szCs w:val="28"/>
          <w:lang w:val="ru-RU"/>
        </w:rPr>
        <w:t xml:space="preserve"> </w:t>
      </w:r>
      <w:r w:rsidRPr="00092F6E">
        <w:rPr>
          <w:i/>
          <w:sz w:val="28"/>
          <w:szCs w:val="28"/>
        </w:rPr>
        <w:t>Спеціальні форми психологічної підготовки</w:t>
      </w:r>
      <w:r w:rsidRPr="00092F6E">
        <w:rPr>
          <w:sz w:val="28"/>
          <w:szCs w:val="28"/>
        </w:rPr>
        <w:t xml:space="preserve">  – (психотренінги, ігри, вправи). </w:t>
      </w:r>
    </w:p>
    <w:p w:rsidR="00CC3E8B" w:rsidRPr="00092F6E" w:rsidRDefault="00CC3E8B" w:rsidP="00CC3E8B">
      <w:pPr>
        <w:pStyle w:val="Iauiue"/>
        <w:widowControl/>
        <w:spacing w:line="360" w:lineRule="auto"/>
        <w:ind w:firstLine="567"/>
        <w:jc w:val="both"/>
        <w:rPr>
          <w:sz w:val="28"/>
          <w:szCs w:val="28"/>
        </w:rPr>
      </w:pPr>
      <w:r w:rsidRPr="00092F6E">
        <w:rPr>
          <w:sz w:val="28"/>
          <w:szCs w:val="28"/>
        </w:rPr>
        <w:t>Вона проводиться під керівництвом психологів, розрахована на тривалий час, у сутності, продовжується протягом всієї життєдіяльності людини, у професійній (оперативно-службовій, розшуковій) діяльності, забезпечує формування, розвиток і підтримування оптимального рівня професійно значимих особистісних якостей.</w:t>
      </w:r>
    </w:p>
    <w:p w:rsidR="00CC3E8B" w:rsidRPr="00092F6E" w:rsidRDefault="00CC3E8B" w:rsidP="00CC3E8B">
      <w:pPr>
        <w:pStyle w:val="Iauiue"/>
        <w:widowControl/>
        <w:spacing w:line="360" w:lineRule="auto"/>
        <w:ind w:firstLine="567"/>
        <w:jc w:val="both"/>
        <w:rPr>
          <w:sz w:val="28"/>
          <w:szCs w:val="28"/>
        </w:rPr>
      </w:pPr>
      <w:r w:rsidRPr="00092F6E">
        <w:rPr>
          <w:sz w:val="28"/>
          <w:szCs w:val="28"/>
        </w:rPr>
        <w:t xml:space="preserve">4. </w:t>
      </w:r>
      <w:r w:rsidRPr="00092F6E">
        <w:rPr>
          <w:i/>
          <w:sz w:val="28"/>
          <w:szCs w:val="28"/>
        </w:rPr>
        <w:t>Безпосередня психологічна підготовка</w:t>
      </w:r>
      <w:r w:rsidRPr="00092F6E">
        <w:rPr>
          <w:sz w:val="28"/>
          <w:szCs w:val="28"/>
        </w:rPr>
        <w:t xml:space="preserve"> здійснюється перед виконанням конкретного завдання і передбачає: формування у працівників податкової міліції образу дій або ситуації яка може виникнути; створення психологічної установки, емоційного настрою на ефективне вирішення професійних задач; зняття психологічного   напруження.</w:t>
      </w:r>
    </w:p>
    <w:p w:rsidR="00CC3E8B" w:rsidRPr="00092F6E" w:rsidRDefault="00CC3E8B" w:rsidP="00CC3E8B">
      <w:pPr>
        <w:pStyle w:val="Iauiue"/>
        <w:widowControl/>
        <w:spacing w:line="360" w:lineRule="auto"/>
        <w:ind w:firstLine="567"/>
        <w:jc w:val="both"/>
        <w:rPr>
          <w:b/>
          <w:sz w:val="28"/>
          <w:szCs w:val="28"/>
        </w:rPr>
      </w:pPr>
      <w:r w:rsidRPr="00092F6E">
        <w:rPr>
          <w:sz w:val="28"/>
          <w:szCs w:val="28"/>
        </w:rPr>
        <w:t xml:space="preserve">5. </w:t>
      </w:r>
      <w:r w:rsidRPr="00092F6E">
        <w:rPr>
          <w:i/>
          <w:sz w:val="28"/>
          <w:szCs w:val="28"/>
        </w:rPr>
        <w:t>Професійно-психологічна підготовка</w:t>
      </w:r>
      <w:r w:rsidRPr="00092F6E">
        <w:rPr>
          <w:b/>
          <w:sz w:val="28"/>
          <w:szCs w:val="28"/>
        </w:rPr>
        <w:t xml:space="preserve"> </w:t>
      </w:r>
      <w:r w:rsidRPr="00092F6E">
        <w:rPr>
          <w:sz w:val="28"/>
          <w:szCs w:val="28"/>
        </w:rPr>
        <w:t>є провідною формою психологічної</w:t>
      </w:r>
      <w:r w:rsidRPr="00092F6E">
        <w:rPr>
          <w:b/>
          <w:sz w:val="28"/>
          <w:szCs w:val="28"/>
        </w:rPr>
        <w:t xml:space="preserve"> </w:t>
      </w:r>
    </w:p>
    <w:p w:rsidR="00CC3E8B" w:rsidRPr="00092F6E" w:rsidRDefault="00CC3E8B" w:rsidP="00CC3E8B">
      <w:pPr>
        <w:pStyle w:val="Iauiue"/>
        <w:widowControl/>
        <w:spacing w:line="360" w:lineRule="auto"/>
        <w:jc w:val="both"/>
        <w:rPr>
          <w:sz w:val="28"/>
          <w:szCs w:val="28"/>
        </w:rPr>
      </w:pPr>
      <w:r w:rsidRPr="00092F6E">
        <w:rPr>
          <w:sz w:val="28"/>
          <w:szCs w:val="28"/>
        </w:rPr>
        <w:t>підготовки   спеціаліста до дій у реальних ситуаціях професійної діяльності.</w:t>
      </w:r>
    </w:p>
    <w:p w:rsidR="00CC3E8B" w:rsidRPr="00092F6E" w:rsidRDefault="00CC3E8B" w:rsidP="00CC3E8B">
      <w:pPr>
        <w:pStyle w:val="Iauiue"/>
        <w:widowControl/>
        <w:spacing w:line="360" w:lineRule="auto"/>
        <w:ind w:firstLine="567"/>
        <w:jc w:val="both"/>
        <w:rPr>
          <w:sz w:val="28"/>
          <w:szCs w:val="28"/>
        </w:rPr>
      </w:pPr>
      <w:r w:rsidRPr="00092F6E">
        <w:rPr>
          <w:sz w:val="28"/>
          <w:szCs w:val="28"/>
        </w:rPr>
        <w:t>Основною метою, яка досягається у ході професійно-психологічної підготовки, є розвиток професійно важливих індивідуально-психологічних якостей, і на їх підставі формування психологічної готовності до виконання оперативно-службових, розшукових завдань  у всяких, в тому числі й екстремальних  умовах діяльності.</w:t>
      </w:r>
    </w:p>
    <w:p w:rsidR="00CC3E8B" w:rsidRPr="00092F6E" w:rsidRDefault="00CC3E8B" w:rsidP="00CC3E8B">
      <w:pPr>
        <w:pStyle w:val="Iauiue"/>
        <w:widowControl/>
        <w:spacing w:line="360" w:lineRule="auto"/>
        <w:ind w:firstLine="567"/>
        <w:jc w:val="both"/>
        <w:rPr>
          <w:i/>
          <w:sz w:val="28"/>
          <w:szCs w:val="28"/>
        </w:rPr>
      </w:pPr>
      <w:r w:rsidRPr="00092F6E">
        <w:rPr>
          <w:i/>
          <w:sz w:val="28"/>
          <w:szCs w:val="28"/>
        </w:rPr>
        <w:t>Найбільш значимими професійно важливими індивідуально-психологічними якостями, які формуються у процесі професійно-психологічної підготовки спеціалістів податкової міліції, є:</w:t>
      </w:r>
    </w:p>
    <w:p w:rsidR="00CC3E8B" w:rsidRPr="00092F6E" w:rsidRDefault="00CC3E8B" w:rsidP="00CC3E8B">
      <w:pPr>
        <w:pStyle w:val="Iauiue"/>
        <w:widowControl/>
        <w:spacing w:line="360" w:lineRule="auto"/>
        <w:jc w:val="both"/>
        <w:rPr>
          <w:sz w:val="28"/>
          <w:szCs w:val="28"/>
        </w:rPr>
      </w:pPr>
      <w:r w:rsidRPr="00092F6E">
        <w:rPr>
          <w:i/>
          <w:sz w:val="28"/>
          <w:szCs w:val="28"/>
        </w:rPr>
        <w:t xml:space="preserve">         1. Професійні відчуття і сприйняття: </w:t>
      </w:r>
      <w:r w:rsidRPr="00092F6E">
        <w:rPr>
          <w:sz w:val="28"/>
          <w:szCs w:val="28"/>
        </w:rPr>
        <w:t xml:space="preserve">а) </w:t>
      </w:r>
      <w:r w:rsidRPr="00092F6E">
        <w:rPr>
          <w:i/>
          <w:sz w:val="28"/>
          <w:szCs w:val="28"/>
        </w:rPr>
        <w:t>просторово-часове орієнтування</w:t>
      </w:r>
      <w:r w:rsidRPr="00092F6E">
        <w:rPr>
          <w:sz w:val="28"/>
          <w:szCs w:val="28"/>
        </w:rPr>
        <w:t xml:space="preserve"> (уміння визначати </w:t>
      </w:r>
      <w:r w:rsidRPr="00092F6E">
        <w:rPr>
          <w:sz w:val="28"/>
          <w:szCs w:val="28"/>
        </w:rPr>
        <w:sym w:font="Times New Roman" w:char="201C"/>
      </w:r>
      <w:r w:rsidRPr="00092F6E">
        <w:rPr>
          <w:sz w:val="28"/>
          <w:szCs w:val="28"/>
        </w:rPr>
        <w:t>на око</w:t>
      </w:r>
      <w:r w:rsidRPr="00092F6E">
        <w:rPr>
          <w:sz w:val="28"/>
          <w:szCs w:val="28"/>
        </w:rPr>
        <w:sym w:font="Times New Roman" w:char="201D"/>
      </w:r>
      <w:r w:rsidRPr="00092F6E">
        <w:rPr>
          <w:sz w:val="28"/>
          <w:szCs w:val="28"/>
        </w:rPr>
        <w:t xml:space="preserve"> відстань до видимих об</w:t>
      </w:r>
      <w:r w:rsidRPr="00092F6E">
        <w:rPr>
          <w:sz w:val="28"/>
          <w:szCs w:val="28"/>
        </w:rPr>
        <w:sym w:font="Times New Roman" w:char="0060"/>
      </w:r>
      <w:proofErr w:type="spellStart"/>
      <w:r w:rsidRPr="00092F6E">
        <w:rPr>
          <w:sz w:val="28"/>
          <w:szCs w:val="28"/>
        </w:rPr>
        <w:t>єктів</w:t>
      </w:r>
      <w:proofErr w:type="spellEnd"/>
      <w:r w:rsidRPr="00092F6E">
        <w:rPr>
          <w:sz w:val="28"/>
          <w:szCs w:val="28"/>
        </w:rPr>
        <w:t xml:space="preserve"> і поміж ними, навички визначення відстані до об</w:t>
      </w:r>
      <w:r w:rsidRPr="00092F6E">
        <w:rPr>
          <w:sz w:val="28"/>
          <w:szCs w:val="28"/>
        </w:rPr>
        <w:sym w:font="Times New Roman" w:char="0060"/>
      </w:r>
      <w:proofErr w:type="spellStart"/>
      <w:r w:rsidRPr="00092F6E">
        <w:rPr>
          <w:sz w:val="28"/>
          <w:szCs w:val="28"/>
        </w:rPr>
        <w:t>єктів</w:t>
      </w:r>
      <w:proofErr w:type="spellEnd"/>
      <w:r w:rsidRPr="00092F6E">
        <w:rPr>
          <w:sz w:val="28"/>
          <w:szCs w:val="28"/>
        </w:rPr>
        <w:t xml:space="preserve"> за характером шуму, що дається ними; здатність визначити лінійні величини об</w:t>
      </w:r>
      <w:r w:rsidRPr="00092F6E">
        <w:rPr>
          <w:sz w:val="28"/>
          <w:szCs w:val="28"/>
        </w:rPr>
        <w:sym w:font="Times New Roman" w:char="0060"/>
      </w:r>
      <w:proofErr w:type="spellStart"/>
      <w:r w:rsidRPr="00092F6E">
        <w:rPr>
          <w:sz w:val="28"/>
          <w:szCs w:val="28"/>
        </w:rPr>
        <w:t>єктів</w:t>
      </w:r>
      <w:proofErr w:type="spellEnd"/>
      <w:r w:rsidRPr="00092F6E">
        <w:rPr>
          <w:sz w:val="28"/>
          <w:szCs w:val="28"/>
        </w:rPr>
        <w:t xml:space="preserve"> без їх фізичного вимірювання (проміру); навички оцінки абсолютної та відносної швидкості руху об</w:t>
      </w:r>
      <w:r w:rsidRPr="00092F6E">
        <w:rPr>
          <w:sz w:val="28"/>
          <w:szCs w:val="28"/>
        </w:rPr>
        <w:sym w:font="Times New Roman" w:char="0060"/>
      </w:r>
      <w:proofErr w:type="spellStart"/>
      <w:r w:rsidRPr="00092F6E">
        <w:rPr>
          <w:sz w:val="28"/>
          <w:szCs w:val="28"/>
        </w:rPr>
        <w:t>єктів</w:t>
      </w:r>
      <w:proofErr w:type="spellEnd"/>
      <w:r w:rsidRPr="00092F6E">
        <w:rPr>
          <w:sz w:val="28"/>
          <w:szCs w:val="28"/>
        </w:rPr>
        <w:t>; уміння визначати своє положення відносно сторін світу без спеціальних приладів; здатність вираховувати якісно-кількісні характеристики об</w:t>
      </w:r>
      <w:r w:rsidRPr="00092F6E">
        <w:rPr>
          <w:sz w:val="28"/>
          <w:szCs w:val="28"/>
        </w:rPr>
        <w:sym w:font="Times New Roman" w:char="0060"/>
      </w:r>
      <w:proofErr w:type="spellStart"/>
      <w:r w:rsidRPr="00092F6E">
        <w:rPr>
          <w:sz w:val="28"/>
          <w:szCs w:val="28"/>
        </w:rPr>
        <w:t>єктів</w:t>
      </w:r>
      <w:proofErr w:type="spellEnd"/>
      <w:r w:rsidRPr="00092F6E">
        <w:rPr>
          <w:sz w:val="28"/>
          <w:szCs w:val="28"/>
        </w:rPr>
        <w:t xml:space="preserve"> при ускладнені або неможливості візуального </w:t>
      </w:r>
      <w:r w:rsidRPr="00092F6E">
        <w:rPr>
          <w:sz w:val="28"/>
          <w:szCs w:val="28"/>
        </w:rPr>
        <w:lastRenderedPageBreak/>
        <w:t xml:space="preserve">доступу до них тощо; б) </w:t>
      </w:r>
      <w:r w:rsidRPr="00092F6E">
        <w:rPr>
          <w:i/>
          <w:sz w:val="28"/>
          <w:szCs w:val="28"/>
        </w:rPr>
        <w:t>візуальна діагностика</w:t>
      </w:r>
      <w:r w:rsidRPr="00092F6E">
        <w:rPr>
          <w:sz w:val="28"/>
          <w:szCs w:val="28"/>
        </w:rPr>
        <w:t xml:space="preserve"> людей і соціальних груп у ситуаціях професійної діяльності (експрес-оцінка емоційних станів людей); </w:t>
      </w:r>
      <w:proofErr w:type="spellStart"/>
      <w:r w:rsidRPr="00092F6E">
        <w:rPr>
          <w:sz w:val="28"/>
          <w:szCs w:val="28"/>
        </w:rPr>
        <w:t>передбачання</w:t>
      </w:r>
      <w:proofErr w:type="spellEnd"/>
      <w:r w:rsidRPr="00092F6E">
        <w:rPr>
          <w:sz w:val="28"/>
          <w:szCs w:val="28"/>
        </w:rPr>
        <w:t xml:space="preserve"> можливих намірів, мотивів, вчинків за помітними зовнішніми ознаками; виявлення системи </w:t>
      </w:r>
      <w:proofErr w:type="spellStart"/>
      <w:r w:rsidRPr="00092F6E">
        <w:rPr>
          <w:sz w:val="28"/>
          <w:szCs w:val="28"/>
        </w:rPr>
        <w:t>взаємозв</w:t>
      </w:r>
      <w:proofErr w:type="spellEnd"/>
      <w:r w:rsidRPr="00092F6E">
        <w:rPr>
          <w:sz w:val="28"/>
          <w:szCs w:val="28"/>
        </w:rPr>
        <w:sym w:font="Times New Roman" w:char="0060"/>
      </w:r>
      <w:proofErr w:type="spellStart"/>
      <w:r w:rsidRPr="00092F6E">
        <w:rPr>
          <w:sz w:val="28"/>
          <w:szCs w:val="28"/>
        </w:rPr>
        <w:t>язків</w:t>
      </w:r>
      <w:proofErr w:type="spellEnd"/>
      <w:r w:rsidRPr="00092F6E">
        <w:rPr>
          <w:sz w:val="28"/>
          <w:szCs w:val="28"/>
        </w:rPr>
        <w:t xml:space="preserve"> між людьми або їх відсутності; визначення структури лідерства у незнайомих групах (колективах) людей тощо; в) </w:t>
      </w:r>
      <w:r w:rsidRPr="00092F6E">
        <w:rPr>
          <w:i/>
          <w:sz w:val="28"/>
          <w:szCs w:val="28"/>
        </w:rPr>
        <w:t>управління можливостями сенсорних систем</w:t>
      </w:r>
      <w:r w:rsidRPr="00092F6E">
        <w:rPr>
          <w:sz w:val="28"/>
          <w:szCs w:val="28"/>
        </w:rPr>
        <w:t xml:space="preserve"> (навички швидкої адаптації зору, зниження порогу чуттєвості слухового аналізатора і т. ін.).</w:t>
      </w:r>
    </w:p>
    <w:p w:rsidR="00CC3E8B" w:rsidRPr="00092F6E" w:rsidRDefault="00CC3E8B" w:rsidP="00CC3E8B">
      <w:pPr>
        <w:pStyle w:val="Iauiue"/>
        <w:widowControl/>
        <w:spacing w:line="360" w:lineRule="auto"/>
        <w:ind w:firstLine="567"/>
        <w:jc w:val="both"/>
        <w:rPr>
          <w:sz w:val="28"/>
          <w:szCs w:val="28"/>
        </w:rPr>
      </w:pPr>
      <w:r w:rsidRPr="00092F6E">
        <w:rPr>
          <w:i/>
          <w:sz w:val="28"/>
          <w:szCs w:val="28"/>
        </w:rPr>
        <w:t>2. Професійна увага і спостережливість:</w:t>
      </w:r>
      <w:r w:rsidRPr="00092F6E">
        <w:rPr>
          <w:sz w:val="28"/>
          <w:szCs w:val="28"/>
        </w:rPr>
        <w:t xml:space="preserve"> навички концентрації уваги на об</w:t>
      </w:r>
      <w:r w:rsidRPr="00092F6E">
        <w:rPr>
          <w:sz w:val="28"/>
          <w:szCs w:val="28"/>
        </w:rPr>
        <w:sym w:font="Times New Roman" w:char="0060"/>
      </w:r>
      <w:proofErr w:type="spellStart"/>
      <w:r w:rsidRPr="00092F6E">
        <w:rPr>
          <w:sz w:val="28"/>
          <w:szCs w:val="28"/>
        </w:rPr>
        <w:t>єктах</w:t>
      </w:r>
      <w:proofErr w:type="spellEnd"/>
      <w:r w:rsidRPr="00092F6E">
        <w:rPr>
          <w:sz w:val="28"/>
          <w:szCs w:val="28"/>
        </w:rPr>
        <w:t xml:space="preserve"> професійної (оперативно-службової, розшукової)  діяльності, збільшення об</w:t>
      </w:r>
      <w:r w:rsidRPr="00092F6E">
        <w:rPr>
          <w:sz w:val="28"/>
          <w:szCs w:val="28"/>
        </w:rPr>
        <w:sym w:font="Times New Roman" w:char="0060"/>
      </w:r>
      <w:proofErr w:type="spellStart"/>
      <w:r w:rsidRPr="00092F6E">
        <w:rPr>
          <w:sz w:val="28"/>
          <w:szCs w:val="28"/>
        </w:rPr>
        <w:t>єму</w:t>
      </w:r>
      <w:proofErr w:type="spellEnd"/>
      <w:r w:rsidRPr="00092F6E">
        <w:rPr>
          <w:sz w:val="28"/>
          <w:szCs w:val="28"/>
        </w:rPr>
        <w:t xml:space="preserve"> уваги та покращення її сталості до впливу різних видимих і немовби невидимих перешкод тощо.</w:t>
      </w:r>
    </w:p>
    <w:p w:rsidR="00CC3E8B" w:rsidRPr="00092F6E" w:rsidRDefault="00CC3E8B" w:rsidP="00CC3E8B">
      <w:pPr>
        <w:pStyle w:val="Iauiue"/>
        <w:widowControl/>
        <w:spacing w:line="360" w:lineRule="auto"/>
        <w:ind w:firstLine="567"/>
        <w:jc w:val="both"/>
        <w:rPr>
          <w:sz w:val="28"/>
          <w:szCs w:val="28"/>
        </w:rPr>
      </w:pPr>
      <w:r w:rsidRPr="00092F6E">
        <w:rPr>
          <w:i/>
          <w:sz w:val="28"/>
          <w:szCs w:val="28"/>
        </w:rPr>
        <w:t xml:space="preserve">3. Професійна </w:t>
      </w:r>
      <w:proofErr w:type="spellStart"/>
      <w:r w:rsidRPr="00092F6E">
        <w:rPr>
          <w:i/>
          <w:sz w:val="28"/>
          <w:szCs w:val="28"/>
        </w:rPr>
        <w:t>пам</w:t>
      </w:r>
      <w:proofErr w:type="spellEnd"/>
      <w:r w:rsidRPr="00092F6E">
        <w:rPr>
          <w:i/>
          <w:sz w:val="28"/>
          <w:szCs w:val="28"/>
        </w:rPr>
        <w:sym w:font="Times New Roman" w:char="0060"/>
      </w:r>
      <w:r w:rsidRPr="00092F6E">
        <w:rPr>
          <w:i/>
          <w:sz w:val="28"/>
          <w:szCs w:val="28"/>
        </w:rPr>
        <w:t>ять:</w:t>
      </w:r>
      <w:r w:rsidRPr="00092F6E">
        <w:rPr>
          <w:b/>
          <w:sz w:val="28"/>
          <w:szCs w:val="28"/>
        </w:rPr>
        <w:t xml:space="preserve"> </w:t>
      </w:r>
      <w:r w:rsidRPr="00092F6E">
        <w:rPr>
          <w:sz w:val="28"/>
          <w:szCs w:val="28"/>
        </w:rPr>
        <w:t xml:space="preserve">розвиток навичок швидкого </w:t>
      </w:r>
      <w:proofErr w:type="spellStart"/>
      <w:r w:rsidRPr="00092F6E">
        <w:rPr>
          <w:sz w:val="28"/>
          <w:szCs w:val="28"/>
        </w:rPr>
        <w:t>запам</w:t>
      </w:r>
      <w:proofErr w:type="spellEnd"/>
      <w:r w:rsidRPr="00092F6E">
        <w:rPr>
          <w:sz w:val="28"/>
          <w:szCs w:val="28"/>
        </w:rPr>
        <w:sym w:font="Times New Roman" w:char="0060"/>
      </w:r>
      <w:proofErr w:type="spellStart"/>
      <w:r w:rsidRPr="00092F6E">
        <w:rPr>
          <w:sz w:val="28"/>
          <w:szCs w:val="28"/>
        </w:rPr>
        <w:t>ятовування</w:t>
      </w:r>
      <w:proofErr w:type="spellEnd"/>
      <w:r w:rsidRPr="00092F6E">
        <w:rPr>
          <w:sz w:val="28"/>
          <w:szCs w:val="28"/>
        </w:rPr>
        <w:t xml:space="preserve">, якісного зберігання, ефективності відтворення та пізнавання інформації, яка </w:t>
      </w:r>
      <w:proofErr w:type="spellStart"/>
      <w:r w:rsidRPr="00092F6E">
        <w:rPr>
          <w:sz w:val="28"/>
          <w:szCs w:val="28"/>
        </w:rPr>
        <w:t>пов</w:t>
      </w:r>
      <w:proofErr w:type="spellEnd"/>
      <w:r w:rsidRPr="00092F6E">
        <w:rPr>
          <w:sz w:val="28"/>
          <w:szCs w:val="28"/>
        </w:rPr>
        <w:sym w:font="Times New Roman" w:char="0060"/>
      </w:r>
      <w:proofErr w:type="spellStart"/>
      <w:r w:rsidRPr="00092F6E">
        <w:rPr>
          <w:sz w:val="28"/>
          <w:szCs w:val="28"/>
        </w:rPr>
        <w:t>язана</w:t>
      </w:r>
      <w:proofErr w:type="spellEnd"/>
      <w:r w:rsidRPr="00092F6E">
        <w:rPr>
          <w:sz w:val="28"/>
          <w:szCs w:val="28"/>
        </w:rPr>
        <w:t xml:space="preserve"> з професійною (оперативно-службовою, розшуковою)  діяльністю; підвищення  стійкості </w:t>
      </w:r>
      <w:proofErr w:type="spellStart"/>
      <w:r w:rsidRPr="00092F6E">
        <w:rPr>
          <w:sz w:val="28"/>
          <w:szCs w:val="28"/>
        </w:rPr>
        <w:t>пам</w:t>
      </w:r>
      <w:proofErr w:type="spellEnd"/>
      <w:r w:rsidRPr="00092F6E">
        <w:rPr>
          <w:sz w:val="28"/>
          <w:szCs w:val="28"/>
        </w:rPr>
        <w:sym w:font="Times New Roman" w:char="0060"/>
      </w:r>
      <w:r w:rsidRPr="00092F6E">
        <w:rPr>
          <w:sz w:val="28"/>
          <w:szCs w:val="28"/>
        </w:rPr>
        <w:t>яті у складних та екстремальних умовах  діяльності.</w:t>
      </w:r>
    </w:p>
    <w:p w:rsidR="00CC3E8B" w:rsidRPr="00092F6E" w:rsidRDefault="00CC3E8B" w:rsidP="00CC3E8B">
      <w:pPr>
        <w:pStyle w:val="Iauiue"/>
        <w:widowControl/>
        <w:spacing w:line="360" w:lineRule="auto"/>
        <w:ind w:firstLine="567"/>
        <w:jc w:val="both"/>
        <w:rPr>
          <w:sz w:val="28"/>
          <w:szCs w:val="28"/>
        </w:rPr>
      </w:pPr>
      <w:r w:rsidRPr="00092F6E">
        <w:rPr>
          <w:i/>
          <w:sz w:val="28"/>
          <w:szCs w:val="28"/>
        </w:rPr>
        <w:t>4. Професійне мислення:</w:t>
      </w:r>
      <w:r w:rsidRPr="00092F6E">
        <w:rPr>
          <w:b/>
          <w:sz w:val="28"/>
          <w:szCs w:val="28"/>
        </w:rPr>
        <w:t xml:space="preserve"> </w:t>
      </w:r>
      <w:r w:rsidRPr="00092F6E">
        <w:rPr>
          <w:sz w:val="28"/>
          <w:szCs w:val="28"/>
        </w:rPr>
        <w:t>навички комплексної оцінки службової, оперативно-службової, розшукової  ситуації; аналіз системи актуальних і потенційних загроз і можливості несприятливого розвитку ситуації; інтуїтивне мислення тощо.</w:t>
      </w:r>
    </w:p>
    <w:p w:rsidR="00CC3E8B" w:rsidRPr="00092F6E" w:rsidRDefault="00CC3E8B" w:rsidP="00CC3E8B">
      <w:pPr>
        <w:pStyle w:val="Iauiue"/>
        <w:widowControl/>
        <w:spacing w:line="360" w:lineRule="auto"/>
        <w:ind w:firstLine="567"/>
        <w:jc w:val="both"/>
        <w:rPr>
          <w:sz w:val="28"/>
          <w:szCs w:val="28"/>
        </w:rPr>
      </w:pPr>
      <w:r w:rsidRPr="00092F6E">
        <w:rPr>
          <w:i/>
          <w:sz w:val="28"/>
          <w:szCs w:val="28"/>
        </w:rPr>
        <w:t xml:space="preserve">5. Розвиток </w:t>
      </w:r>
      <w:proofErr w:type="spellStart"/>
      <w:r w:rsidRPr="00092F6E">
        <w:rPr>
          <w:i/>
          <w:sz w:val="28"/>
          <w:szCs w:val="28"/>
        </w:rPr>
        <w:t>ідеомоторики</w:t>
      </w:r>
      <w:proofErr w:type="spellEnd"/>
      <w:r w:rsidRPr="00092F6E">
        <w:rPr>
          <w:i/>
          <w:sz w:val="28"/>
          <w:szCs w:val="28"/>
        </w:rPr>
        <w:t>:</w:t>
      </w:r>
      <w:r w:rsidRPr="00092F6E">
        <w:rPr>
          <w:sz w:val="28"/>
          <w:szCs w:val="28"/>
        </w:rPr>
        <w:t xml:space="preserve"> здатність до уявлення та розумового тренування подумки виконання дій та операцій, які необхідні у професійній діяльності.</w:t>
      </w:r>
    </w:p>
    <w:p w:rsidR="00CC3E8B" w:rsidRPr="00092F6E" w:rsidRDefault="00CC3E8B" w:rsidP="00CC3E8B">
      <w:pPr>
        <w:pStyle w:val="Iauiue"/>
        <w:widowControl/>
        <w:spacing w:line="360" w:lineRule="auto"/>
        <w:ind w:firstLine="567"/>
        <w:jc w:val="both"/>
        <w:rPr>
          <w:sz w:val="28"/>
          <w:szCs w:val="28"/>
        </w:rPr>
      </w:pPr>
      <w:r w:rsidRPr="00092F6E">
        <w:rPr>
          <w:i/>
          <w:sz w:val="28"/>
          <w:szCs w:val="28"/>
        </w:rPr>
        <w:t>6. Навички психічної саморегуляції:</w:t>
      </w:r>
      <w:r w:rsidRPr="00092F6E">
        <w:rPr>
          <w:sz w:val="28"/>
          <w:szCs w:val="28"/>
        </w:rPr>
        <w:t xml:space="preserve"> зняття стресових станів, створення продуктивного емоційно-вольового напруження, зниження інтенсивності больових відчуттів без застосування фармакологічних засобів тощо.</w:t>
      </w:r>
    </w:p>
    <w:p w:rsidR="00CC3E8B" w:rsidRPr="00092F6E" w:rsidRDefault="00CC3E8B" w:rsidP="00CC3E8B">
      <w:pPr>
        <w:pStyle w:val="Iauiue"/>
        <w:widowControl/>
        <w:spacing w:line="360" w:lineRule="auto"/>
        <w:ind w:firstLine="567"/>
        <w:jc w:val="both"/>
        <w:rPr>
          <w:sz w:val="28"/>
          <w:szCs w:val="28"/>
        </w:rPr>
      </w:pPr>
      <w:r w:rsidRPr="00092F6E">
        <w:rPr>
          <w:i/>
          <w:sz w:val="28"/>
          <w:szCs w:val="28"/>
        </w:rPr>
        <w:t>7. Навички надання екстреної психологічної допомоги</w:t>
      </w:r>
      <w:r w:rsidRPr="00092F6E">
        <w:rPr>
          <w:b/>
          <w:sz w:val="28"/>
          <w:szCs w:val="28"/>
        </w:rPr>
        <w:t xml:space="preserve"> </w:t>
      </w:r>
      <w:r w:rsidRPr="00092F6E">
        <w:rPr>
          <w:sz w:val="28"/>
          <w:szCs w:val="28"/>
        </w:rPr>
        <w:t>об</w:t>
      </w:r>
      <w:r w:rsidRPr="00092F6E">
        <w:rPr>
          <w:sz w:val="28"/>
          <w:szCs w:val="28"/>
        </w:rPr>
        <w:sym w:font="Times New Roman" w:char="0060"/>
      </w:r>
      <w:proofErr w:type="spellStart"/>
      <w:r w:rsidRPr="00092F6E">
        <w:rPr>
          <w:sz w:val="28"/>
          <w:szCs w:val="28"/>
        </w:rPr>
        <w:t>єкту</w:t>
      </w:r>
      <w:proofErr w:type="spellEnd"/>
      <w:r w:rsidRPr="00092F6E">
        <w:rPr>
          <w:sz w:val="28"/>
          <w:szCs w:val="28"/>
        </w:rPr>
        <w:t xml:space="preserve"> та  оточуючим при необхідності, товаришам по службі при ескалації факторів, що травмують психіку, у кризових ситуаціях тощо.</w:t>
      </w:r>
    </w:p>
    <w:p w:rsidR="00CC3E8B" w:rsidRPr="00092F6E" w:rsidRDefault="00CC3E8B" w:rsidP="00CC3E8B">
      <w:pPr>
        <w:pStyle w:val="Iauiue"/>
        <w:widowControl/>
        <w:spacing w:line="360" w:lineRule="auto"/>
        <w:ind w:firstLine="567"/>
        <w:jc w:val="both"/>
        <w:rPr>
          <w:sz w:val="28"/>
          <w:szCs w:val="28"/>
        </w:rPr>
      </w:pPr>
      <w:r w:rsidRPr="00092F6E">
        <w:rPr>
          <w:i/>
          <w:sz w:val="28"/>
          <w:szCs w:val="28"/>
        </w:rPr>
        <w:t>8. Вміння без конфліктів та ефективно спілкуватися</w:t>
      </w:r>
      <w:r w:rsidRPr="00092F6E">
        <w:rPr>
          <w:b/>
          <w:sz w:val="28"/>
          <w:szCs w:val="28"/>
        </w:rPr>
        <w:t xml:space="preserve"> </w:t>
      </w:r>
      <w:r w:rsidRPr="00092F6E">
        <w:rPr>
          <w:sz w:val="28"/>
          <w:szCs w:val="28"/>
        </w:rPr>
        <w:t>з   колегами та іншими людьми у процесі професійної (оперативно-службової, розшукової)  діяльності.</w:t>
      </w:r>
    </w:p>
    <w:p w:rsidR="00CC3E8B" w:rsidRPr="00092F6E" w:rsidRDefault="00CC3E8B" w:rsidP="00CC3E8B">
      <w:pPr>
        <w:pStyle w:val="Iauiue"/>
        <w:widowControl/>
        <w:spacing w:line="360" w:lineRule="auto"/>
        <w:ind w:firstLine="567"/>
        <w:jc w:val="both"/>
        <w:rPr>
          <w:i/>
          <w:sz w:val="28"/>
          <w:szCs w:val="28"/>
        </w:rPr>
      </w:pPr>
      <w:r w:rsidRPr="00092F6E">
        <w:rPr>
          <w:i/>
          <w:sz w:val="28"/>
          <w:szCs w:val="28"/>
        </w:rPr>
        <w:t>9. Психологічні знання, навички та уміння особистої безпеки.</w:t>
      </w:r>
      <w:r w:rsidRPr="00092F6E">
        <w:rPr>
          <w:sz w:val="28"/>
          <w:szCs w:val="28"/>
        </w:rPr>
        <w:t>.</w:t>
      </w:r>
    </w:p>
    <w:p w:rsidR="00CC3E8B" w:rsidRPr="00092F6E" w:rsidRDefault="00CC3E8B" w:rsidP="00CC3E8B">
      <w:pPr>
        <w:pStyle w:val="Iauiue"/>
        <w:widowControl/>
        <w:spacing w:line="360" w:lineRule="auto"/>
        <w:ind w:firstLine="567"/>
        <w:jc w:val="both"/>
        <w:rPr>
          <w:i/>
          <w:sz w:val="28"/>
          <w:szCs w:val="28"/>
        </w:rPr>
      </w:pPr>
      <w:r w:rsidRPr="00092F6E">
        <w:rPr>
          <w:i/>
          <w:sz w:val="28"/>
          <w:szCs w:val="28"/>
        </w:rPr>
        <w:lastRenderedPageBreak/>
        <w:t>10. Навички психологічного захисту, цілеспрямованого впливу на об</w:t>
      </w:r>
      <w:r w:rsidRPr="00092F6E">
        <w:rPr>
          <w:i/>
          <w:sz w:val="28"/>
          <w:szCs w:val="28"/>
        </w:rPr>
        <w:sym w:font="Times New Roman" w:char="0060"/>
      </w:r>
      <w:proofErr w:type="spellStart"/>
      <w:r w:rsidRPr="00092F6E">
        <w:rPr>
          <w:i/>
          <w:sz w:val="28"/>
          <w:szCs w:val="28"/>
        </w:rPr>
        <w:t>єкти</w:t>
      </w:r>
      <w:proofErr w:type="spellEnd"/>
      <w:r w:rsidRPr="00092F6E">
        <w:rPr>
          <w:i/>
          <w:sz w:val="28"/>
          <w:szCs w:val="28"/>
        </w:rPr>
        <w:t xml:space="preserve"> психологічної діяльності.</w:t>
      </w:r>
    </w:p>
    <w:p w:rsidR="00CC3E8B" w:rsidRPr="00092F6E" w:rsidRDefault="00CC3E8B" w:rsidP="00CC3E8B">
      <w:pPr>
        <w:pStyle w:val="Iauiue"/>
        <w:widowControl/>
        <w:spacing w:line="360" w:lineRule="auto"/>
        <w:ind w:firstLine="567"/>
        <w:jc w:val="both"/>
        <w:rPr>
          <w:i/>
          <w:sz w:val="28"/>
          <w:szCs w:val="28"/>
        </w:rPr>
      </w:pPr>
      <w:r w:rsidRPr="00092F6E">
        <w:rPr>
          <w:i/>
          <w:sz w:val="28"/>
          <w:szCs w:val="28"/>
        </w:rPr>
        <w:t xml:space="preserve">11. Тактико-психологічні  уміння  діяти  у  складних  і  екстремальних </w:t>
      </w:r>
    </w:p>
    <w:p w:rsidR="00CC3E8B" w:rsidRPr="00092F6E" w:rsidRDefault="00CC3E8B" w:rsidP="00CC3E8B">
      <w:pPr>
        <w:pStyle w:val="Iauiue"/>
        <w:widowControl/>
        <w:spacing w:line="360" w:lineRule="auto"/>
        <w:jc w:val="both"/>
        <w:rPr>
          <w:sz w:val="28"/>
          <w:szCs w:val="28"/>
        </w:rPr>
      </w:pPr>
      <w:r w:rsidRPr="00092F6E">
        <w:rPr>
          <w:i/>
          <w:sz w:val="28"/>
          <w:szCs w:val="28"/>
        </w:rPr>
        <w:t>ситуаціях.</w:t>
      </w:r>
    </w:p>
    <w:p w:rsidR="00CC3E8B" w:rsidRPr="00092F6E" w:rsidRDefault="00CC3E8B" w:rsidP="00CC3E8B">
      <w:pPr>
        <w:pStyle w:val="Iauiue"/>
        <w:widowControl/>
        <w:spacing w:line="360" w:lineRule="auto"/>
        <w:ind w:firstLine="567"/>
        <w:jc w:val="both"/>
        <w:rPr>
          <w:sz w:val="28"/>
          <w:szCs w:val="28"/>
        </w:rPr>
      </w:pPr>
      <w:r w:rsidRPr="00092F6E">
        <w:rPr>
          <w:sz w:val="28"/>
          <w:szCs w:val="28"/>
        </w:rPr>
        <w:t xml:space="preserve">На нашу думку, важливою і актуальною метою психологічної підготовки є розвиток у спеціалістів правоохоронних органів нервово-психологічної витривалості. Як приклад можна привести підготовку спец. підрозділу </w:t>
      </w:r>
      <w:r w:rsidRPr="00092F6E">
        <w:rPr>
          <w:sz w:val="28"/>
          <w:szCs w:val="28"/>
        </w:rPr>
        <w:sym w:font="Times New Roman" w:char="201C"/>
      </w:r>
      <w:r w:rsidRPr="00092F6E">
        <w:rPr>
          <w:sz w:val="28"/>
          <w:szCs w:val="28"/>
        </w:rPr>
        <w:t>Альфа</w:t>
      </w:r>
      <w:r w:rsidRPr="00092F6E">
        <w:rPr>
          <w:sz w:val="28"/>
          <w:szCs w:val="28"/>
        </w:rPr>
        <w:sym w:font="Times New Roman" w:char="201D"/>
      </w:r>
      <w:r w:rsidRPr="00092F6E">
        <w:rPr>
          <w:sz w:val="28"/>
          <w:szCs w:val="28"/>
        </w:rPr>
        <w:t xml:space="preserve">, де спеціалісти бачили і кров, і смерть, і годі сумніватися в їх психологічній витривалості. А для решти є спеціальна система тренувань психологічної витривалості – боєць повинен нормально переносити вигляд крові, смерті або стресу від того, що він стріляє в іншу людину. Ось як, наприклад, проводять тестування бійців аналогічних підрозділів у Франції. Людину </w:t>
      </w:r>
      <w:proofErr w:type="spellStart"/>
      <w:r w:rsidRPr="00092F6E">
        <w:rPr>
          <w:sz w:val="28"/>
          <w:szCs w:val="28"/>
        </w:rPr>
        <w:t>зв</w:t>
      </w:r>
      <w:proofErr w:type="spellEnd"/>
      <w:r w:rsidRPr="00092F6E">
        <w:rPr>
          <w:sz w:val="28"/>
          <w:szCs w:val="28"/>
        </w:rPr>
        <w:sym w:font="Times New Roman" w:char="0060"/>
      </w:r>
      <w:proofErr w:type="spellStart"/>
      <w:r w:rsidRPr="00092F6E">
        <w:rPr>
          <w:sz w:val="28"/>
          <w:szCs w:val="28"/>
        </w:rPr>
        <w:t>язують</w:t>
      </w:r>
      <w:proofErr w:type="spellEnd"/>
      <w:r w:rsidRPr="00092F6E">
        <w:rPr>
          <w:sz w:val="28"/>
          <w:szCs w:val="28"/>
        </w:rPr>
        <w:t xml:space="preserve"> по рукам і ногам і кидають у басейн. Крім того, що вона повинна не утонути, їй треба пропливти певну відстань. Або: точно так же </w:t>
      </w:r>
      <w:proofErr w:type="spellStart"/>
      <w:r w:rsidRPr="00092F6E">
        <w:rPr>
          <w:sz w:val="28"/>
          <w:szCs w:val="28"/>
        </w:rPr>
        <w:t>зв</w:t>
      </w:r>
      <w:proofErr w:type="spellEnd"/>
      <w:r w:rsidRPr="00092F6E">
        <w:rPr>
          <w:sz w:val="28"/>
          <w:szCs w:val="28"/>
        </w:rPr>
        <w:sym w:font="Times New Roman" w:char="0060"/>
      </w:r>
      <w:proofErr w:type="spellStart"/>
      <w:r w:rsidRPr="00092F6E">
        <w:rPr>
          <w:sz w:val="28"/>
          <w:szCs w:val="28"/>
        </w:rPr>
        <w:t>язаний</w:t>
      </w:r>
      <w:proofErr w:type="spellEnd"/>
      <w:r w:rsidRPr="00092F6E">
        <w:rPr>
          <w:sz w:val="28"/>
          <w:szCs w:val="28"/>
        </w:rPr>
        <w:t xml:space="preserve"> боєць повинен проповзти через трубу певного діаметру. Ще один приклад: в абсолютно темну кімнату зі сльозоточивим газом без протигазу впускають того, кому роблять тестування. Він повинен знайти в цій кімнаті канат, який і виведе до дверей. </w:t>
      </w:r>
    </w:p>
    <w:p w:rsidR="00CC3E8B" w:rsidRPr="00092F6E" w:rsidRDefault="00CC3E8B" w:rsidP="00CC3E8B">
      <w:pPr>
        <w:pStyle w:val="Iauiue"/>
        <w:widowControl/>
        <w:spacing w:line="360" w:lineRule="auto"/>
        <w:ind w:firstLine="567"/>
        <w:jc w:val="both"/>
        <w:rPr>
          <w:sz w:val="28"/>
          <w:szCs w:val="28"/>
        </w:rPr>
      </w:pPr>
      <w:r w:rsidRPr="00092F6E">
        <w:rPr>
          <w:sz w:val="28"/>
          <w:szCs w:val="28"/>
        </w:rPr>
        <w:t xml:space="preserve">Авжеж, всі ці тести неможливо пройти без відповідної підготовки (неважко здогадатися, що дещо подібне роблять і співробітники української </w:t>
      </w:r>
      <w:r w:rsidRPr="00092F6E">
        <w:rPr>
          <w:sz w:val="28"/>
          <w:szCs w:val="28"/>
        </w:rPr>
        <w:sym w:font="Times New Roman" w:char="201C"/>
      </w:r>
      <w:r w:rsidRPr="00092F6E">
        <w:rPr>
          <w:sz w:val="28"/>
          <w:szCs w:val="28"/>
        </w:rPr>
        <w:t>Альфи</w:t>
      </w:r>
      <w:r w:rsidRPr="00092F6E">
        <w:rPr>
          <w:sz w:val="28"/>
          <w:szCs w:val="28"/>
        </w:rPr>
        <w:sym w:font="Times New Roman" w:char="201D"/>
      </w:r>
      <w:r w:rsidRPr="00092F6E">
        <w:rPr>
          <w:sz w:val="28"/>
          <w:szCs w:val="28"/>
        </w:rPr>
        <w:t xml:space="preserve">).   Так, кожен співробітник проходить підготовку по наданню першої медичної допомоги в екстремальних ситуаціях. І якщо при проведенні заходу наш співробітник поранив, наприклад, терориста, він </w:t>
      </w:r>
      <w:proofErr w:type="spellStart"/>
      <w:r w:rsidRPr="00092F6E">
        <w:rPr>
          <w:sz w:val="28"/>
          <w:szCs w:val="28"/>
        </w:rPr>
        <w:t>зобов</w:t>
      </w:r>
      <w:proofErr w:type="spellEnd"/>
      <w:r w:rsidRPr="00092F6E">
        <w:rPr>
          <w:sz w:val="28"/>
          <w:szCs w:val="28"/>
        </w:rPr>
        <w:sym w:font="Times New Roman" w:char="0060"/>
      </w:r>
      <w:proofErr w:type="spellStart"/>
      <w:r w:rsidRPr="00092F6E">
        <w:rPr>
          <w:sz w:val="28"/>
          <w:szCs w:val="28"/>
        </w:rPr>
        <w:t>язаний</w:t>
      </w:r>
      <w:proofErr w:type="spellEnd"/>
      <w:r w:rsidRPr="00092F6E">
        <w:rPr>
          <w:sz w:val="28"/>
          <w:szCs w:val="28"/>
        </w:rPr>
        <w:t xml:space="preserve"> надати йому першу медичну допомогу. Але при проведенні операцій індивідуальна майстерність кожного - це лише другорядний фактор успіху. Боєць, незважаючи на свою універсальність, не зможе в одиночку реалізувати свої уміння. Це тільки Рембо з голими руками кидався на танк. При підготовці та проведенні заходів головне - злагодженість дій підрозділу. </w:t>
      </w:r>
    </w:p>
    <w:p w:rsidR="00CC3E8B" w:rsidRPr="00092F6E" w:rsidRDefault="00CC3E8B" w:rsidP="00CC3E8B">
      <w:pPr>
        <w:pStyle w:val="Iauiue"/>
        <w:widowControl/>
        <w:spacing w:line="360" w:lineRule="auto"/>
        <w:ind w:firstLine="567"/>
        <w:jc w:val="both"/>
        <w:rPr>
          <w:sz w:val="28"/>
          <w:szCs w:val="28"/>
        </w:rPr>
      </w:pPr>
      <w:r w:rsidRPr="00092F6E">
        <w:rPr>
          <w:sz w:val="28"/>
          <w:szCs w:val="28"/>
        </w:rPr>
        <w:t xml:space="preserve">У сучасних умовах спеціалісти будуть відчувати великі фізичні та психічні навантаження. Особливо підвищується психічне напруження в умовах непевності, очікування і раптового нападу. У цьому випадку треба </w:t>
      </w:r>
      <w:proofErr w:type="spellStart"/>
      <w:r w:rsidRPr="00092F6E">
        <w:rPr>
          <w:sz w:val="28"/>
          <w:szCs w:val="28"/>
        </w:rPr>
        <w:t>пам</w:t>
      </w:r>
      <w:proofErr w:type="spellEnd"/>
      <w:r w:rsidRPr="00092F6E">
        <w:rPr>
          <w:sz w:val="28"/>
          <w:szCs w:val="28"/>
        </w:rPr>
        <w:sym w:font="Times New Roman" w:char="0060"/>
      </w:r>
      <w:proofErr w:type="spellStart"/>
      <w:r w:rsidRPr="00092F6E">
        <w:rPr>
          <w:sz w:val="28"/>
          <w:szCs w:val="28"/>
        </w:rPr>
        <w:t>ятати</w:t>
      </w:r>
      <w:proofErr w:type="spellEnd"/>
      <w:r w:rsidRPr="00092F6E">
        <w:rPr>
          <w:sz w:val="28"/>
          <w:szCs w:val="28"/>
        </w:rPr>
        <w:t xml:space="preserve">, що може швидко витратитися нервова енергія, знизитись уважність і працездатність людини. Щоб зберегти професійність (боєздатність) в цих умовах, стійко перенести тривалі психічні </w:t>
      </w:r>
      <w:r w:rsidRPr="00092F6E">
        <w:rPr>
          <w:sz w:val="28"/>
          <w:szCs w:val="28"/>
        </w:rPr>
        <w:lastRenderedPageBreak/>
        <w:t xml:space="preserve">навантаження і напруження, спеціаліст повинен володіти великою нервово-психологічною витривалістю. </w:t>
      </w:r>
    </w:p>
    <w:p w:rsidR="00CC3E8B" w:rsidRPr="00092F6E" w:rsidRDefault="00CC3E8B" w:rsidP="00CC3E8B">
      <w:pPr>
        <w:pStyle w:val="Iauiue"/>
        <w:widowControl/>
        <w:spacing w:line="360" w:lineRule="auto"/>
        <w:ind w:firstLine="567"/>
        <w:jc w:val="both"/>
        <w:rPr>
          <w:sz w:val="28"/>
          <w:szCs w:val="28"/>
        </w:rPr>
      </w:pPr>
      <w:r w:rsidRPr="00092F6E">
        <w:rPr>
          <w:sz w:val="28"/>
          <w:szCs w:val="28"/>
        </w:rPr>
        <w:t>Морально-психологічні якості роблять спеціаліста свідомим учасником подій, надають йому внутрішню підпору необхідної усталеності та активності при виконанні професійних завдань. Винятково високим вимогам сучасності повинні відповідати такі бойові та професійно-психологічні якості спеціаліста як висока майстерність, мужність, організованість, кмітливість, завзятість, ініціатива, винахідливість, хоробрість, рішучість, непохитність.</w:t>
      </w:r>
    </w:p>
    <w:p w:rsidR="00CC3E8B" w:rsidRPr="00092F6E" w:rsidRDefault="00CC3E8B" w:rsidP="00CC3E8B">
      <w:pPr>
        <w:pStyle w:val="Iauiue"/>
        <w:widowControl/>
        <w:spacing w:line="360" w:lineRule="auto"/>
        <w:ind w:firstLine="567"/>
        <w:jc w:val="both"/>
        <w:rPr>
          <w:sz w:val="28"/>
          <w:szCs w:val="28"/>
        </w:rPr>
      </w:pPr>
      <w:r w:rsidRPr="00092F6E">
        <w:rPr>
          <w:sz w:val="28"/>
          <w:szCs w:val="28"/>
        </w:rPr>
        <w:t>Тому для успішного ведення професійних (бойових) дій спеціаліст повинен мати високу психологічну стійкість. Психологічна стійкість - це виховання  стійкості особистості шляхом створення усвідомленого протистояння можливим негативним впливам зовнішніх умов. Вона допомагає: підсилити здатність спеціаліста виконувати професійні (бойові) завдання, діяти у напружених і небезпечних ситуаціях згідно із своїми переконаннями і моральними принципами поведінки; успішно переносити найсуворіші випробування в екстремальних ситуаціях, будь-які моральні і фізичні навантаження; у важкі та критичні моменти не втрачати самовладання, непохитність і відвагу; уміло використовувати техніку (технічне забезпечення) і зброю. Суть психологічної підготовки міститься не в тому, щоб заспокоїти спеціалістів, а в тому, щоб тренувати їх у психічно і психологічно важкій ситуації, кожний раз збільшуючи навантаження.</w:t>
      </w:r>
    </w:p>
    <w:p w:rsidR="00CC3E8B" w:rsidRPr="00092F6E" w:rsidRDefault="00CC3E8B" w:rsidP="00CC3E8B">
      <w:pPr>
        <w:pStyle w:val="Iauiue"/>
        <w:widowControl/>
        <w:spacing w:line="360" w:lineRule="auto"/>
        <w:ind w:firstLine="567"/>
        <w:jc w:val="both"/>
        <w:rPr>
          <w:sz w:val="28"/>
          <w:szCs w:val="28"/>
        </w:rPr>
      </w:pPr>
      <w:r w:rsidRPr="00092F6E">
        <w:rPr>
          <w:sz w:val="28"/>
          <w:szCs w:val="28"/>
        </w:rPr>
        <w:t xml:space="preserve">Психологічна стійкість у спеціалістів формується у всіх видах професійної діяльності: у процесі службової, спеціальної та технічної підготовки, в ході бойової, вогневої, медичної, стройової підготовки, громадянської оборони, а також при виконанні оперативно-службових і оперативно-розшукових завдань, тобто всюди, де є процес формування професійних якостей особового складу. </w:t>
      </w:r>
    </w:p>
    <w:p w:rsidR="00CC3E8B" w:rsidRPr="00092F6E" w:rsidRDefault="00CC3E8B" w:rsidP="00CC3E8B">
      <w:pPr>
        <w:pStyle w:val="Iauiue"/>
        <w:widowControl/>
        <w:spacing w:line="360" w:lineRule="auto"/>
        <w:ind w:firstLine="567"/>
        <w:jc w:val="both"/>
        <w:rPr>
          <w:sz w:val="28"/>
          <w:szCs w:val="28"/>
        </w:rPr>
      </w:pPr>
      <w:r w:rsidRPr="00092F6E">
        <w:rPr>
          <w:sz w:val="28"/>
          <w:szCs w:val="28"/>
        </w:rPr>
        <w:t xml:space="preserve">Особливе місце займає оперативно-службова та оперативно-розшукова діяльність. Вона відбувається з повною мобілізацією всіх моральних і фізичних сил людини, вимагає миттєвих реакцій, кмітливості, високої емоційно-вольової усталеності та внутрішньої готовності спеціаліста. Саме у ході оперативно-службової та оперативно-розшукової діяльності створюються умови для швидкого </w:t>
      </w:r>
      <w:r w:rsidRPr="00092F6E">
        <w:rPr>
          <w:sz w:val="28"/>
          <w:szCs w:val="28"/>
        </w:rPr>
        <w:sym w:font="Times New Roman" w:char="201C"/>
      </w:r>
      <w:r w:rsidRPr="00092F6E">
        <w:rPr>
          <w:sz w:val="28"/>
          <w:szCs w:val="28"/>
        </w:rPr>
        <w:t>входження</w:t>
      </w:r>
      <w:r w:rsidRPr="00092F6E">
        <w:rPr>
          <w:sz w:val="28"/>
          <w:szCs w:val="28"/>
        </w:rPr>
        <w:sym w:font="Times New Roman" w:char="201D"/>
      </w:r>
      <w:r w:rsidRPr="00092F6E">
        <w:rPr>
          <w:sz w:val="28"/>
          <w:szCs w:val="28"/>
        </w:rPr>
        <w:t xml:space="preserve"> в обстановку, </w:t>
      </w:r>
      <w:r w:rsidRPr="00092F6E">
        <w:rPr>
          <w:sz w:val="28"/>
          <w:szCs w:val="28"/>
        </w:rPr>
        <w:lastRenderedPageBreak/>
        <w:t>накопичується досвід для успішного (при необхідності згідно з законом) застосування зброї та здійснення самовідданих професійних (бойових) дій. Тому головними задачами психологічного загартовування при підготовці до оперативно-службової та оперативно-розшукової діяльності вважаються досягнення міцних навичок, формування емоційно-вольового характеру, почуття впевненості в своїй зброї та продуманості технічного забезпечення.</w:t>
      </w:r>
    </w:p>
    <w:p w:rsidR="00CC3E8B" w:rsidRPr="00092F6E" w:rsidRDefault="00CC3E8B" w:rsidP="00CC3E8B">
      <w:pPr>
        <w:pStyle w:val="Iauiue"/>
        <w:widowControl/>
        <w:spacing w:line="360" w:lineRule="auto"/>
        <w:ind w:firstLine="567"/>
        <w:jc w:val="both"/>
        <w:rPr>
          <w:sz w:val="28"/>
          <w:szCs w:val="28"/>
        </w:rPr>
      </w:pPr>
      <w:r w:rsidRPr="00092F6E">
        <w:rPr>
          <w:sz w:val="28"/>
          <w:szCs w:val="28"/>
        </w:rPr>
        <w:t xml:space="preserve">Там, де психологічне загартовування проводиться систематично і зі знанням справи, створюються сприятливі умови для формування у спеціалістів таких необхідних якостей як сміливість, холоднокровність, уміння не розгубитись у складній (екстремальній) ситуації. </w:t>
      </w:r>
    </w:p>
    <w:p w:rsidR="00CC3E8B" w:rsidRPr="00092F6E" w:rsidRDefault="00CC3E8B" w:rsidP="00CC3E8B">
      <w:pPr>
        <w:pStyle w:val="Iauiue"/>
        <w:widowControl/>
        <w:spacing w:line="360" w:lineRule="auto"/>
        <w:ind w:firstLine="567"/>
        <w:jc w:val="both"/>
        <w:rPr>
          <w:sz w:val="28"/>
          <w:szCs w:val="28"/>
        </w:rPr>
      </w:pPr>
      <w:r w:rsidRPr="00092F6E">
        <w:rPr>
          <w:sz w:val="28"/>
          <w:szCs w:val="28"/>
        </w:rPr>
        <w:t xml:space="preserve">При оцінці психологічної стійкості спеціалістів потрібно враховувати </w:t>
      </w:r>
      <w:r w:rsidRPr="00092F6E">
        <w:rPr>
          <w:i/>
          <w:sz w:val="28"/>
          <w:szCs w:val="28"/>
        </w:rPr>
        <w:t xml:space="preserve">специфічні особливості професійної (бойової) діяльності: </w:t>
      </w:r>
      <w:r w:rsidRPr="00092F6E">
        <w:rPr>
          <w:sz w:val="28"/>
          <w:szCs w:val="28"/>
        </w:rPr>
        <w:t xml:space="preserve"> при виконанні бойового  завдання, як правило, в умовах обмеженої рухомості, а часом і видимості, в особливих умовах, при вибухах, аваріях, стихійних лихах, пожежах та інших надзвичайних обставинах;  при діях в особливих умовах; при слідуванні автомобільним, залізничним, повітряним, водним транспортом; під час піших прогулянок або спортивних заходів; при проведенні культурно-масових заходів;</w:t>
      </w:r>
    </w:p>
    <w:p w:rsidR="00CC3E8B" w:rsidRPr="00092F6E" w:rsidRDefault="00CC3E8B" w:rsidP="00CC3E8B">
      <w:pPr>
        <w:pStyle w:val="Iauiue"/>
        <w:widowControl/>
        <w:spacing w:line="360" w:lineRule="auto"/>
        <w:jc w:val="both"/>
        <w:rPr>
          <w:sz w:val="28"/>
          <w:szCs w:val="28"/>
        </w:rPr>
      </w:pPr>
      <w:r w:rsidRPr="00092F6E">
        <w:rPr>
          <w:sz w:val="28"/>
          <w:szCs w:val="28"/>
        </w:rPr>
        <w:t xml:space="preserve">уміння приховано користуватися спеціальною технікою: радіостанцією, </w:t>
      </w:r>
      <w:proofErr w:type="spellStart"/>
      <w:r w:rsidRPr="00092F6E">
        <w:rPr>
          <w:sz w:val="28"/>
          <w:szCs w:val="28"/>
        </w:rPr>
        <w:t>пейджером</w:t>
      </w:r>
      <w:proofErr w:type="spellEnd"/>
      <w:r w:rsidRPr="00092F6E">
        <w:rPr>
          <w:sz w:val="28"/>
          <w:szCs w:val="28"/>
        </w:rPr>
        <w:t xml:space="preserve">, мобільним телефоном, охоронною сигналізацією, апаратурою знаходження </w:t>
      </w:r>
      <w:proofErr w:type="spellStart"/>
      <w:r w:rsidRPr="00092F6E">
        <w:rPr>
          <w:sz w:val="28"/>
          <w:szCs w:val="28"/>
        </w:rPr>
        <w:t>радіозакладок</w:t>
      </w:r>
      <w:proofErr w:type="spellEnd"/>
      <w:r w:rsidRPr="00092F6E">
        <w:rPr>
          <w:sz w:val="28"/>
          <w:szCs w:val="28"/>
        </w:rPr>
        <w:t>, зброї, вибухових пристроїв, вибухових речовин і т. д.</w:t>
      </w:r>
    </w:p>
    <w:p w:rsidR="00CC3E8B" w:rsidRPr="00092F6E" w:rsidRDefault="00CC3E8B" w:rsidP="00CC3E8B">
      <w:pPr>
        <w:pStyle w:val="Iauiue"/>
        <w:widowControl/>
        <w:spacing w:line="360" w:lineRule="auto"/>
        <w:ind w:firstLine="567"/>
        <w:jc w:val="both"/>
        <w:rPr>
          <w:sz w:val="28"/>
          <w:szCs w:val="28"/>
        </w:rPr>
      </w:pPr>
      <w:r w:rsidRPr="00092F6E">
        <w:rPr>
          <w:sz w:val="28"/>
          <w:szCs w:val="28"/>
        </w:rPr>
        <w:t>Під психологічною готовністю розуміється певна система морально-психологічної підготовки з урахуванням індивідуальних особливостей особистості, яка досконало володіє професійною майстерністю і завжди готова до виконання оперативно-службових, розшукових і професійних (бойових) завдань.</w:t>
      </w:r>
    </w:p>
    <w:p w:rsidR="0016745D" w:rsidRPr="00CC3E8B" w:rsidRDefault="0016745D">
      <w:pPr>
        <w:rPr>
          <w:lang w:val="uk-UA"/>
        </w:rPr>
      </w:pPr>
    </w:p>
    <w:sectPr w:rsidR="0016745D" w:rsidRPr="00CC3E8B" w:rsidSect="00CC3E8B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3E8B"/>
    <w:rsid w:val="0016745D"/>
    <w:rsid w:val="00CC3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3E8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CC3E8B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Iauiue">
    <w:name w:val="Iau?iue"/>
    <w:rsid w:val="00CC3E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1842</Words>
  <Characters>10500</Characters>
  <Application>Microsoft Office Word</Application>
  <DocSecurity>0</DocSecurity>
  <Lines>87</Lines>
  <Paragraphs>24</Paragraphs>
  <ScaleCrop>false</ScaleCrop>
  <Company/>
  <LinksUpToDate>false</LinksUpToDate>
  <CharactersWithSpaces>12318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Fusion</dc:creator>
  <cp:keywords/>
  <dc:description/>
  <cp:lastModifiedBy>Fusion</cp:lastModifiedBy>
  <cp:revision>2</cp:revision>
  <dcterms:created xsi:type="dcterms:W3CDTF">2013-10-08T11:20:00Z</dcterms:created>
  <dcterms:modified xsi:type="dcterms:W3CDTF">2013-10-08T11:21:00Z</dcterms:modified>
</cp:coreProperties>
</file>