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9" w:rsidRPr="00B52F15" w:rsidRDefault="004A4EC9" w:rsidP="004A4EC9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eastAsia="uk-UA"/>
        </w:rPr>
      </w:pPr>
      <w:r w:rsidRPr="00B52F15">
        <w:rPr>
          <w:rFonts w:ascii="Times New Roman" w:hAnsi="Times New Roman"/>
          <w:b/>
          <w:caps/>
          <w:color w:val="000000"/>
          <w:lang w:eastAsia="uk-UA"/>
        </w:rPr>
        <w:t>Зміст Навчально-методичного Комплексу</w:t>
      </w:r>
    </w:p>
    <w:p w:rsidR="004A4EC9" w:rsidRPr="00B52F15" w:rsidRDefault="004A4EC9" w:rsidP="004A4EC9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uk-UA"/>
        </w:rPr>
      </w:pPr>
    </w:p>
    <w:p w:rsidR="004A4EC9" w:rsidRPr="00E05CF5" w:rsidRDefault="004A4EC9" w:rsidP="004A4EC9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Дисципліна:  Психодіагностика</w:t>
      </w:r>
      <w:r w:rsidRPr="00E05CF5">
        <w:rPr>
          <w:rFonts w:ascii="Times New Roman" w:hAnsi="Times New Roman"/>
          <w:color w:val="000000"/>
          <w:lang w:eastAsia="uk-UA"/>
        </w:rPr>
        <w:t xml:space="preserve"> </w:t>
      </w:r>
    </w:p>
    <w:p w:rsidR="004A4EC9" w:rsidRPr="00E05CF5" w:rsidRDefault="004A4EC9" w:rsidP="004A4EC9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uk-UA"/>
        </w:rPr>
      </w:pPr>
      <w:r w:rsidRPr="00E05CF5">
        <w:rPr>
          <w:rFonts w:ascii="Times New Roman" w:hAnsi="Times New Roman"/>
          <w:color w:val="000000"/>
          <w:lang w:eastAsia="uk-UA"/>
        </w:rPr>
        <w:t>Галузь знань:   05 «Соціальні  та поведінкові науки»</w:t>
      </w:r>
    </w:p>
    <w:p w:rsidR="004A4EC9" w:rsidRPr="00E05CF5" w:rsidRDefault="004A4EC9" w:rsidP="004A4EC9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uk-UA"/>
        </w:rPr>
      </w:pPr>
      <w:r w:rsidRPr="00E05CF5">
        <w:rPr>
          <w:rFonts w:ascii="Times New Roman" w:hAnsi="Times New Roman"/>
          <w:color w:val="000000"/>
          <w:lang w:eastAsia="uk-UA"/>
        </w:rPr>
        <w:t>Спеціальність: 053 «Психологія»</w:t>
      </w:r>
    </w:p>
    <w:p w:rsidR="004A4EC9" w:rsidRPr="00B52F15" w:rsidRDefault="004A4EC9" w:rsidP="004A4EC9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uk-UA"/>
        </w:rPr>
      </w:pPr>
      <w:r w:rsidRPr="00E05CF5">
        <w:rPr>
          <w:rFonts w:ascii="Times New Roman" w:hAnsi="Times New Roman"/>
          <w:color w:val="000000"/>
          <w:lang w:eastAsia="uk-UA"/>
        </w:rPr>
        <w:t>Спеціалізація:  «Психологія»</w:t>
      </w:r>
    </w:p>
    <w:p w:rsidR="004A4EC9" w:rsidRPr="00B52F15" w:rsidRDefault="004A4EC9" w:rsidP="004A4EC9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uk-UA"/>
        </w:rPr>
      </w:pPr>
    </w:p>
    <w:p w:rsidR="004A4EC9" w:rsidRPr="00B52F15" w:rsidRDefault="004A4EC9" w:rsidP="004A4EC9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4227"/>
        <w:gridCol w:w="2121"/>
        <w:gridCol w:w="1417"/>
        <w:gridCol w:w="1302"/>
      </w:tblGrid>
      <w:tr w:rsidR="004A4EC9" w:rsidRPr="00B52F15" w:rsidTr="001E7AF5">
        <w:trPr>
          <w:cantSplit/>
          <w:trHeight w:val="341"/>
        </w:trPr>
        <w:tc>
          <w:tcPr>
            <w:tcW w:w="182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52F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2246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52F15">
              <w:rPr>
                <w:rFonts w:ascii="Times New Roman" w:hAnsi="Times New Roman"/>
                <w:b/>
                <w:sz w:val="20"/>
              </w:rPr>
              <w:t>Складова комплексу</w:t>
            </w:r>
          </w:p>
        </w:tc>
        <w:tc>
          <w:tcPr>
            <w:tcW w:w="1127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52F15">
              <w:rPr>
                <w:rFonts w:ascii="Times New Roman" w:hAnsi="Times New Roman"/>
                <w:b/>
                <w:sz w:val="20"/>
              </w:rPr>
              <w:t xml:space="preserve">Позначення </w:t>
            </w:r>
            <w:r w:rsidRPr="00B52F15">
              <w:rPr>
                <w:rFonts w:ascii="Times New Roman" w:hAnsi="Times New Roman"/>
                <w:b/>
                <w:sz w:val="20"/>
              </w:rPr>
              <w:br/>
              <w:t>електронного файлу</w:t>
            </w:r>
          </w:p>
        </w:tc>
        <w:tc>
          <w:tcPr>
            <w:tcW w:w="1445" w:type="pct"/>
            <w:gridSpan w:val="2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52F15">
              <w:rPr>
                <w:rFonts w:ascii="Times New Roman" w:hAnsi="Times New Roman"/>
                <w:b/>
                <w:sz w:val="20"/>
              </w:rPr>
              <w:t>Наявність</w:t>
            </w:r>
          </w:p>
        </w:tc>
      </w:tr>
      <w:tr w:rsidR="004A4EC9" w:rsidRPr="00B52F15" w:rsidTr="001E7AF5">
        <w:trPr>
          <w:cantSplit/>
          <w:trHeight w:val="435"/>
        </w:trPr>
        <w:tc>
          <w:tcPr>
            <w:tcW w:w="182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46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27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3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52F15">
              <w:rPr>
                <w:rFonts w:ascii="Times New Roman" w:hAnsi="Times New Roman"/>
                <w:b/>
                <w:sz w:val="20"/>
              </w:rPr>
              <w:t xml:space="preserve">друкований </w:t>
            </w:r>
            <w:r w:rsidRPr="00B52F15">
              <w:rPr>
                <w:rFonts w:ascii="Times New Roman" w:hAnsi="Times New Roman"/>
                <w:b/>
                <w:sz w:val="20"/>
              </w:rPr>
              <w:br/>
              <w:t>вигляд</w:t>
            </w:r>
          </w:p>
        </w:tc>
        <w:tc>
          <w:tcPr>
            <w:tcW w:w="692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52F15">
              <w:rPr>
                <w:rFonts w:ascii="Times New Roman" w:hAnsi="Times New Roman"/>
                <w:b/>
                <w:sz w:val="20"/>
              </w:rPr>
              <w:t xml:space="preserve">електронний </w:t>
            </w:r>
            <w:r w:rsidRPr="00B52F15">
              <w:rPr>
                <w:rFonts w:ascii="Times New Roman" w:hAnsi="Times New Roman"/>
                <w:b/>
                <w:sz w:val="20"/>
              </w:rPr>
              <w:br/>
              <w:t>вигляд</w:t>
            </w:r>
          </w:p>
        </w:tc>
      </w:tr>
      <w:tr w:rsidR="004A4EC9" w:rsidRPr="00B52F15" w:rsidTr="001E7AF5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Навчальна програма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01_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ПДП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+</w:t>
            </w:r>
          </w:p>
        </w:tc>
      </w:tr>
      <w:tr w:rsidR="004A4EC9" w:rsidRPr="00B52F15" w:rsidTr="001E7AF5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Робоча навчальна програма</w:t>
            </w:r>
          </w:p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(денна форма навчання)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02_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ПДП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_РНП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+</w:t>
            </w:r>
          </w:p>
        </w:tc>
      </w:tr>
      <w:tr w:rsidR="004A4EC9" w:rsidRPr="00B52F15" w:rsidTr="001E7AF5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Рейтингова система оцінювання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3_ ПДП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_Р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СО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РНП</w:t>
            </w:r>
          </w:p>
        </w:tc>
      </w:tr>
      <w:tr w:rsidR="004A4EC9" w:rsidRPr="00B52F15" w:rsidTr="001E7AF5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Конспект лекцій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ПДП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+</w:t>
            </w:r>
          </w:p>
          <w:p w:rsidR="004A4EC9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2222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Приклад </w:t>
            </w:r>
          </w:p>
        </w:tc>
      </w:tr>
      <w:tr w:rsidR="004A4EC9" w:rsidRPr="00B52F15" w:rsidTr="001E7AF5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Методичні рекомендації з виконання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контрольних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робіт для студентів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заочної форми н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вчання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ПДП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Приклад</w:t>
            </w:r>
          </w:p>
        </w:tc>
      </w:tr>
      <w:tr w:rsidR="004A4EC9" w:rsidRPr="00B52F15" w:rsidTr="001E7AF5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Методичні рекомендації з самостійної р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боти студентів з опанування навчал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ь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ного матеріалу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06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ПДП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+</w:t>
            </w:r>
          </w:p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D0D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Приклад </w:t>
            </w:r>
          </w:p>
        </w:tc>
      </w:tr>
      <w:tr w:rsidR="004A4EC9" w:rsidRPr="00B52F15" w:rsidTr="001E7AF5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05CF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Методичні рекомендації з підго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товки студентів до практичних  </w:t>
            </w:r>
            <w:r w:rsidRPr="00E05CF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занять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07_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ПДП _МР_ПР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+</w:t>
            </w:r>
          </w:p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D0D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Приклад </w:t>
            </w:r>
          </w:p>
        </w:tc>
      </w:tr>
      <w:tr w:rsidR="004A4EC9" w:rsidRPr="00B52F15" w:rsidTr="001E7AF5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Тести з дисципліни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08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ПДП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Приклад</w:t>
            </w:r>
          </w:p>
        </w:tc>
      </w:tr>
      <w:tr w:rsidR="004A4EC9" w:rsidRPr="00B52F15" w:rsidTr="001E7AF5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Модульна контрольна робота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09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ПДП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_МКР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Приклад</w:t>
            </w:r>
          </w:p>
        </w:tc>
      </w:tr>
      <w:tr w:rsidR="004A4EC9" w:rsidRPr="00B52F15" w:rsidTr="001E7AF5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Пакет комплексних контрольних р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біт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ПДП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Приклад</w:t>
            </w:r>
          </w:p>
        </w:tc>
      </w:tr>
      <w:tr w:rsidR="004A4EC9" w:rsidRPr="00B52F15" w:rsidTr="001E7AF5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Питання до іспиту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Pr="00B52F15" w:rsidRDefault="004A4EC9" w:rsidP="001E7A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ПДП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A4EC9" w:rsidRDefault="004A4EC9" w:rsidP="001E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+</w:t>
            </w:r>
          </w:p>
        </w:tc>
      </w:tr>
    </w:tbl>
    <w:p w:rsidR="00D57242" w:rsidRDefault="00D57242">
      <w:bookmarkStart w:id="0" w:name="_GoBack"/>
      <w:bookmarkEnd w:id="0"/>
    </w:p>
    <w:sectPr w:rsidR="00D5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AD6"/>
    <w:multiLevelType w:val="hybridMultilevel"/>
    <w:tmpl w:val="BDC2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C9"/>
    <w:rsid w:val="004A4EC9"/>
    <w:rsid w:val="00D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C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C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2017-02-03T09:21:00Z</dcterms:created>
  <dcterms:modified xsi:type="dcterms:W3CDTF">2017-02-03T09:22:00Z</dcterms:modified>
</cp:coreProperties>
</file>