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D1" w:rsidRPr="006E1A54" w:rsidRDefault="006008D1" w:rsidP="006008D1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6008D1" w:rsidRPr="006E1A54" w:rsidRDefault="006008D1" w:rsidP="006008D1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6008D1" w:rsidRPr="006E1A54" w:rsidRDefault="006008D1" w:rsidP="006008D1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Навчально-науковий Гуманітарний інститут</w:t>
      </w:r>
    </w:p>
    <w:p w:rsidR="006008D1" w:rsidRPr="006E1A54" w:rsidRDefault="006008D1" w:rsidP="006008D1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6008D1" w:rsidRPr="006E1A54" w:rsidRDefault="006008D1" w:rsidP="006008D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008D1" w:rsidRPr="006E1A54" w:rsidRDefault="006008D1" w:rsidP="006008D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008D1" w:rsidRPr="006E1A54" w:rsidRDefault="006008D1" w:rsidP="006008D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008D1" w:rsidRPr="006E1A54" w:rsidRDefault="006008D1" w:rsidP="006008D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008D1" w:rsidRPr="006E1A54" w:rsidRDefault="006008D1" w:rsidP="006008D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008D1" w:rsidRPr="006E1A54" w:rsidRDefault="006008D1" w:rsidP="006008D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008D1" w:rsidRPr="006E1A54" w:rsidRDefault="006008D1" w:rsidP="006008D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008D1" w:rsidRPr="006E1A54" w:rsidRDefault="006008D1" w:rsidP="006008D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008D1" w:rsidRPr="006E1A54" w:rsidRDefault="006008D1" w:rsidP="006008D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Методичні рекомендації </w:t>
      </w: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br/>
        <w:t>з самостійної р</w:t>
      </w: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о</w:t>
      </w: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боти студентів </w:t>
      </w: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br/>
        <w:t>з опанування навчал</w:t>
      </w: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ь</w:t>
      </w: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ного матеріалу</w:t>
      </w:r>
    </w:p>
    <w:p w:rsidR="006008D1" w:rsidRPr="006E1A54" w:rsidRDefault="006008D1" w:rsidP="006008D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008D1" w:rsidRPr="006E1A54" w:rsidRDefault="006008D1" w:rsidP="006008D1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з дисципліни «Психологія </w:t>
      </w:r>
      <w:r>
        <w:rPr>
          <w:rFonts w:ascii="Times New Roman" w:hAnsi="Times New Roman"/>
          <w:sz w:val="28"/>
          <w:szCs w:val="28"/>
          <w:lang w:val="uk-UA" w:eastAsia="ar-SA"/>
        </w:rPr>
        <w:t>екстремальних та кризових ситуацій</w:t>
      </w:r>
      <w:r w:rsidRPr="006E1A54"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6008D1" w:rsidRPr="006E1A54" w:rsidRDefault="006008D1" w:rsidP="006008D1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>за спеціальністю 053 «Психологія»</w:t>
      </w:r>
    </w:p>
    <w:p w:rsidR="006008D1" w:rsidRPr="006E1A54" w:rsidRDefault="006008D1" w:rsidP="006008D1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6008D1" w:rsidRPr="006E1A54" w:rsidRDefault="006008D1" w:rsidP="006008D1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6008D1" w:rsidRPr="006E1A54" w:rsidRDefault="006008D1" w:rsidP="006008D1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6008D1" w:rsidRPr="006E1A54" w:rsidRDefault="006008D1" w:rsidP="006008D1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6008D1" w:rsidRPr="006E1A54" w:rsidRDefault="006008D1" w:rsidP="006008D1">
      <w:pPr>
        <w:ind w:firstLine="2835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</w:t>
      </w: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</w:p>
    <w:p w:rsidR="006008D1" w:rsidRPr="006E1A54" w:rsidRDefault="006008D1" w:rsidP="006008D1">
      <w:pPr>
        <w:ind w:left="311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</w:t>
      </w: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 кафедри авіаційної    </w:t>
      </w:r>
    </w:p>
    <w:p w:rsidR="006008D1" w:rsidRPr="006E1A54" w:rsidRDefault="006008D1" w:rsidP="006008D1">
      <w:pPr>
        <w:ind w:left="3119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психології </w:t>
      </w:r>
      <w:r>
        <w:rPr>
          <w:rFonts w:ascii="Times New Roman" w:hAnsi="Times New Roman"/>
          <w:sz w:val="28"/>
          <w:szCs w:val="28"/>
          <w:lang w:val="uk-UA" w:eastAsia="ar-SA"/>
        </w:rPr>
        <w:t>С.Є. Луппо_______________</w:t>
      </w:r>
    </w:p>
    <w:p w:rsidR="006008D1" w:rsidRPr="006E1A54" w:rsidRDefault="006008D1" w:rsidP="006008D1">
      <w:pPr>
        <w:ind w:left="3119" w:firstLine="3969"/>
        <w:rPr>
          <w:rFonts w:ascii="Times New Roman" w:hAnsi="Times New Roman"/>
          <w:sz w:val="28"/>
          <w:szCs w:val="28"/>
          <w:lang w:val="uk-UA" w:eastAsia="ar-SA"/>
        </w:rPr>
      </w:pPr>
    </w:p>
    <w:p w:rsidR="006008D1" w:rsidRPr="006E1A54" w:rsidRDefault="006008D1" w:rsidP="006008D1">
      <w:pPr>
        <w:ind w:left="3119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>Методичні рекомендації розглянуті та схвалені на засіданні кафедри авіаційної психології</w:t>
      </w:r>
    </w:p>
    <w:p w:rsidR="006008D1" w:rsidRPr="006E1A54" w:rsidRDefault="006008D1" w:rsidP="006008D1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6008D1" w:rsidRPr="006E1A54" w:rsidRDefault="006008D1" w:rsidP="006008D1">
      <w:pPr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 w:eastAsia="ar-SA"/>
        </w:rPr>
        <w:tab/>
        <w:t xml:space="preserve">    </w:t>
      </w:r>
      <w:r w:rsidRPr="006E1A54">
        <w:rPr>
          <w:rFonts w:ascii="Times New Roman" w:hAnsi="Times New Roman"/>
          <w:sz w:val="28"/>
          <w:szCs w:val="28"/>
          <w:lang w:val="uk-UA" w:eastAsia="ar-SA"/>
        </w:rPr>
        <w:t>Протокол № ____ в</w:t>
      </w:r>
      <w:r>
        <w:rPr>
          <w:rFonts w:ascii="Times New Roman" w:hAnsi="Times New Roman"/>
          <w:sz w:val="28"/>
          <w:szCs w:val="28"/>
          <w:lang w:val="uk-UA" w:eastAsia="ar-SA"/>
        </w:rPr>
        <w:t>ід «___»________ 2017</w:t>
      </w: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6008D1" w:rsidRPr="006E1A54" w:rsidRDefault="006008D1" w:rsidP="006008D1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6008D1" w:rsidRPr="006E1A54" w:rsidRDefault="006008D1" w:rsidP="006008D1">
      <w:pPr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</w:t>
      </w: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Завідувач кафедри               Л.В.Помиткіна </w:t>
      </w:r>
    </w:p>
    <w:p w:rsidR="006008D1" w:rsidRPr="00375CCF" w:rsidRDefault="006008D1" w:rsidP="006008D1">
      <w:pPr>
        <w:rPr>
          <w:rFonts w:ascii="Times New Roman" w:hAnsi="Times New Roman"/>
          <w:sz w:val="32"/>
          <w:szCs w:val="28"/>
          <w:lang w:val="uk-UA" w:eastAsia="ar-SA"/>
        </w:rPr>
      </w:pPr>
    </w:p>
    <w:p w:rsidR="006008D1" w:rsidRPr="00B52F15" w:rsidRDefault="006008D1" w:rsidP="006008D1">
      <w:pPr>
        <w:rPr>
          <w:rFonts w:ascii="Times New Roman" w:hAnsi="Times New Roman"/>
          <w:lang w:val="uk-UA" w:eastAsia="ar-SA"/>
        </w:rPr>
      </w:pPr>
    </w:p>
    <w:p w:rsidR="006008D1" w:rsidRDefault="006008D1" w:rsidP="006008D1">
      <w:pPr>
        <w:jc w:val="right"/>
        <w:rPr>
          <w:rFonts w:ascii="Times New Roman" w:hAnsi="Times New Roman"/>
          <w:b/>
          <w:lang w:val="uk-UA" w:eastAsia="ar-SA"/>
        </w:rPr>
      </w:pPr>
    </w:p>
    <w:p w:rsidR="006008D1" w:rsidRDefault="006008D1" w:rsidP="006008D1">
      <w:pPr>
        <w:jc w:val="right"/>
        <w:rPr>
          <w:rFonts w:ascii="Times New Roman" w:hAnsi="Times New Roman"/>
          <w:b/>
          <w:lang w:val="uk-UA" w:eastAsia="ar-SA"/>
        </w:rPr>
      </w:pPr>
    </w:p>
    <w:p w:rsidR="006008D1" w:rsidRDefault="006008D1" w:rsidP="006008D1">
      <w:pPr>
        <w:jc w:val="right"/>
        <w:rPr>
          <w:rFonts w:ascii="Times New Roman" w:hAnsi="Times New Roman"/>
          <w:b/>
          <w:lang w:val="uk-UA" w:eastAsia="ar-SA"/>
        </w:rPr>
      </w:pPr>
    </w:p>
    <w:p w:rsidR="006008D1" w:rsidRDefault="006008D1" w:rsidP="006008D1">
      <w:pPr>
        <w:jc w:val="right"/>
        <w:rPr>
          <w:rFonts w:ascii="Times New Roman" w:hAnsi="Times New Roman"/>
          <w:b/>
          <w:lang w:val="uk-UA" w:eastAsia="ar-SA"/>
        </w:rPr>
      </w:pPr>
    </w:p>
    <w:p w:rsidR="006008D1" w:rsidRDefault="006008D1" w:rsidP="006008D1">
      <w:pPr>
        <w:jc w:val="right"/>
        <w:rPr>
          <w:rFonts w:ascii="Times New Roman" w:hAnsi="Times New Roman"/>
          <w:b/>
          <w:lang w:val="uk-UA" w:eastAsia="ar-SA"/>
        </w:rPr>
      </w:pPr>
    </w:p>
    <w:p w:rsidR="006008D1" w:rsidRPr="00B52F15" w:rsidRDefault="006008D1" w:rsidP="006008D1">
      <w:pPr>
        <w:jc w:val="right"/>
        <w:rPr>
          <w:rFonts w:ascii="Times New Roman" w:hAnsi="Times New Roman"/>
          <w:b/>
          <w:lang w:val="uk-UA" w:eastAsia="ar-SA"/>
        </w:rPr>
      </w:pPr>
      <w:r w:rsidRPr="00B52F15">
        <w:rPr>
          <w:rFonts w:ascii="Times New Roman" w:hAnsi="Times New Roman"/>
          <w:b/>
          <w:lang w:val="uk-UA" w:eastAsia="ar-SA"/>
        </w:rPr>
        <w:t xml:space="preserve">Зразок </w:t>
      </w:r>
      <w:r>
        <w:rPr>
          <w:rFonts w:ascii="Times New Roman" w:hAnsi="Times New Roman"/>
          <w:b/>
          <w:lang w:val="uk-UA" w:eastAsia="ar-SA"/>
        </w:rPr>
        <w:t xml:space="preserve">методичних рекомендацій до </w:t>
      </w:r>
      <w:r>
        <w:rPr>
          <w:rFonts w:ascii="Times New Roman" w:hAnsi="Times New Roman"/>
          <w:b/>
          <w:lang w:val="uk-UA" w:eastAsia="ar-SA"/>
        </w:rPr>
        <w:br/>
        <w:t xml:space="preserve">виконання самостійної роботи </w:t>
      </w:r>
    </w:p>
    <w:p w:rsidR="006008D1" w:rsidRPr="00451D02" w:rsidRDefault="006008D1" w:rsidP="006008D1">
      <w:pPr>
        <w:rPr>
          <w:rFonts w:ascii="Times New Roman" w:hAnsi="Times New Roman"/>
          <w:lang w:val="uk-UA" w:eastAsia="ar-SA"/>
        </w:rPr>
      </w:pPr>
    </w:p>
    <w:p w:rsidR="006008D1" w:rsidRDefault="006008D1" w:rsidP="006008D1">
      <w:pPr>
        <w:pStyle w:val="a5"/>
        <w:spacing w:line="36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BA3">
        <w:rPr>
          <w:rFonts w:ascii="Times New Roman" w:hAnsi="Times New Roman" w:cs="Times New Roman"/>
          <w:sz w:val="28"/>
          <w:szCs w:val="28"/>
        </w:rPr>
        <w:t xml:space="preserve">Під час самостійної підготовки з опанування навчального матеріалу з дисципліни «Психологія екстремальних та кризових ситуацій» слід </w:t>
      </w:r>
      <w:r w:rsidRPr="00D97BA3">
        <w:rPr>
          <w:rFonts w:ascii="Times New Roman" w:hAnsi="Times New Roman" w:cs="Times New Roman"/>
          <w:sz w:val="28"/>
          <w:szCs w:val="28"/>
        </w:rPr>
        <w:lastRenderedPageBreak/>
        <w:t>акцентувати увагу на вивченні сучасних підходів в психології до організації праці психолога в тих сферах життєдіяльності людини, де існує підвищений ризик виникнення екстремальних ситуацій, перш за все, у галузі екстремальних професій, з людьми, які працюють в особливих умовах діяльності, а також з тими, хто раптово потрапив у надзвичайні обставини і  потребує психологічної допомоги.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8D1" w:rsidRDefault="006008D1" w:rsidP="006008D1">
      <w:pPr>
        <w:pStyle w:val="a5"/>
        <w:spacing w:line="36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BA3">
        <w:rPr>
          <w:rFonts w:ascii="Times New Roman" w:hAnsi="Times New Roman" w:cs="Times New Roman"/>
          <w:sz w:val="28"/>
          <w:szCs w:val="28"/>
        </w:rPr>
        <w:t>Розширити уявлення про психологічні аспекти поведінки та діяльності людини в умовах екстремального стресу та на етапі переживання життєвої кризи дозволить поглиблене вивчення не тільки психології стресу, а й психології активності особистості, психології  мотивації та прийняття рішень, психологічних закономірностей міжособистісної ( у тому числі – професійної)  взаємодії у складі малих та великих груп в екстремальних ситуаціях, психології управління груповою діяльністю у складних умовах.</w:t>
      </w:r>
    </w:p>
    <w:p w:rsidR="006008D1" w:rsidRDefault="006008D1" w:rsidP="006008D1">
      <w:pPr>
        <w:pStyle w:val="a5"/>
        <w:spacing w:line="36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BA3">
        <w:rPr>
          <w:rFonts w:ascii="Times New Roman" w:hAnsi="Times New Roman" w:cs="Times New Roman"/>
          <w:sz w:val="28"/>
          <w:szCs w:val="28"/>
        </w:rPr>
        <w:t xml:space="preserve">Отже, самостійна підготовка студента потребує від нього не тільки зосередженості на конкретній темі дисципліни, яка вивчається, але й звернення до суміжних дисциплін. Для засвоєння нової термінології бажано вести </w:t>
      </w:r>
      <w:r w:rsidRPr="008702B3">
        <w:rPr>
          <w:rFonts w:ascii="Times New Roman" w:hAnsi="Times New Roman" w:cs="Times New Roman"/>
          <w:b/>
          <w:sz w:val="28"/>
          <w:szCs w:val="28"/>
        </w:rPr>
        <w:t>термінологічний словник,</w:t>
      </w:r>
      <w:r w:rsidRPr="00D97BA3">
        <w:rPr>
          <w:rFonts w:ascii="Times New Roman" w:hAnsi="Times New Roman" w:cs="Times New Roman"/>
          <w:sz w:val="28"/>
          <w:szCs w:val="28"/>
        </w:rPr>
        <w:t xml:space="preserve"> до якого заносити всі нові поняття.</w:t>
      </w:r>
    </w:p>
    <w:p w:rsidR="006008D1" w:rsidRPr="00ED055C" w:rsidRDefault="006008D1" w:rsidP="006008D1">
      <w:pPr>
        <w:pStyle w:val="a5"/>
        <w:spacing w:line="360" w:lineRule="auto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підвищення продуктивності самостійної праці рекомендується користуватися </w:t>
      </w:r>
      <w:r w:rsidRPr="00D97BA3">
        <w:rPr>
          <w:rFonts w:ascii="Times New Roman" w:hAnsi="Times New Roman"/>
          <w:b/>
          <w:sz w:val="28"/>
          <w:szCs w:val="28"/>
        </w:rPr>
        <w:t>питаннями для самоперевірки,</w:t>
      </w:r>
      <w:r>
        <w:rPr>
          <w:rFonts w:ascii="Times New Roman" w:hAnsi="Times New Roman"/>
          <w:sz w:val="28"/>
          <w:szCs w:val="28"/>
        </w:rPr>
        <w:t xml:space="preserve"> які надано у підручнику після кожної теми. </w:t>
      </w:r>
      <w:r w:rsidRPr="00ED055C">
        <w:rPr>
          <w:rFonts w:ascii="Times New Roman" w:hAnsi="Times New Roman"/>
          <w:b/>
          <w:sz w:val="28"/>
          <w:szCs w:val="28"/>
        </w:rPr>
        <w:t xml:space="preserve">В результаті самостійної підготовки  студент має засвоїти </w:t>
      </w:r>
      <w:r w:rsidRPr="00ED055C">
        <w:rPr>
          <w:rFonts w:ascii="Times New Roman" w:hAnsi="Times New Roman"/>
          <w:sz w:val="28"/>
          <w:szCs w:val="28"/>
        </w:rPr>
        <w:t xml:space="preserve"> основні поняття вчення про стрес та стресові реакції; основні закономірності впливу психологічних явищ та соціально-психологічних процесів на професійну діяльність людей,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55C">
        <w:rPr>
          <w:rFonts w:ascii="Times New Roman" w:hAnsi="Times New Roman"/>
          <w:sz w:val="28"/>
          <w:szCs w:val="28"/>
        </w:rPr>
        <w:t>які працюють у галузях, де існує підвищений різик виникнення екстремальних ситуацій;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55C">
        <w:rPr>
          <w:rFonts w:ascii="Times New Roman" w:hAnsi="Times New Roman"/>
          <w:sz w:val="28"/>
          <w:szCs w:val="28"/>
        </w:rPr>
        <w:t>основні поняття про психичну травматизацію особистості в умовах екстремальності;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55C">
        <w:rPr>
          <w:rFonts w:ascii="Times New Roman" w:hAnsi="Times New Roman"/>
          <w:sz w:val="28"/>
          <w:szCs w:val="28"/>
        </w:rPr>
        <w:t>феноменологію окремих типів та видів екстремальних ситуацій, їх психологічні та психосоціальні наслідки.</w:t>
      </w:r>
    </w:p>
    <w:p w:rsidR="006008D1" w:rsidRPr="00D97BA3" w:rsidRDefault="006008D1" w:rsidP="006008D1">
      <w:pPr>
        <w:pStyle w:val="a5"/>
        <w:ind w:left="0"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Приклад</w:t>
      </w:r>
    </w:p>
    <w:p w:rsidR="006008D1" w:rsidRPr="00336593" w:rsidRDefault="006008D1" w:rsidP="006008D1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6AEF">
        <w:rPr>
          <w:rFonts w:ascii="Times New Roman" w:hAnsi="Times New Roman"/>
          <w:b/>
          <w:sz w:val="28"/>
          <w:szCs w:val="28"/>
          <w:lang w:val="uk-UA"/>
        </w:rPr>
        <w:t xml:space="preserve">Тема 1. </w:t>
      </w:r>
      <w:r w:rsidRPr="00336593">
        <w:rPr>
          <w:rFonts w:ascii="Times New Roman" w:hAnsi="Times New Roman"/>
          <w:b/>
          <w:sz w:val="28"/>
          <w:szCs w:val="28"/>
          <w:lang w:val="uk-UA"/>
        </w:rPr>
        <w:t>Екстремальні та кризові ситуаційї як перехідні етапи життєвого шляху. Типи та види екстремалій</w:t>
      </w:r>
    </w:p>
    <w:p w:rsidR="006008D1" w:rsidRDefault="006008D1" w:rsidP="006008D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008D1" w:rsidRDefault="006008D1" w:rsidP="006008D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План</w:t>
      </w:r>
    </w:p>
    <w:p w:rsidR="006008D1" w:rsidRPr="005B37DF" w:rsidRDefault="006008D1" w:rsidP="006008D1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6008D1" w:rsidRPr="008702B3" w:rsidRDefault="006008D1" w:rsidP="006008D1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02B3">
        <w:rPr>
          <w:rFonts w:ascii="Times New Roman" w:hAnsi="Times New Roman"/>
          <w:sz w:val="28"/>
          <w:szCs w:val="28"/>
          <w:lang w:val="uk-UA"/>
        </w:rPr>
        <w:t>Два виміру існування людини: повсякденність та  екстремальність. Психологічний зміст поняття «екстремальна ситуація».</w:t>
      </w:r>
    </w:p>
    <w:p w:rsidR="006008D1" w:rsidRPr="008702B3" w:rsidRDefault="006008D1" w:rsidP="006008D1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02B3">
        <w:rPr>
          <w:rFonts w:ascii="Times New Roman" w:hAnsi="Times New Roman"/>
          <w:sz w:val="28"/>
          <w:szCs w:val="28"/>
          <w:lang w:val="uk-UA"/>
        </w:rPr>
        <w:t xml:space="preserve">Поняття екстремальних факторів </w:t>
      </w:r>
      <w:r w:rsidRPr="008702B3">
        <w:rPr>
          <w:rFonts w:ascii="Times New Roman" w:hAnsi="Times New Roman"/>
          <w:sz w:val="28"/>
          <w:szCs w:val="28"/>
          <w:lang w:val="ru-RU"/>
        </w:rPr>
        <w:t>(стресорів).</w:t>
      </w:r>
      <w:r w:rsidRPr="008702B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6008D1" w:rsidRPr="008702B3" w:rsidRDefault="006008D1" w:rsidP="006008D1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02B3">
        <w:rPr>
          <w:rFonts w:ascii="Times New Roman" w:hAnsi="Times New Roman"/>
          <w:sz w:val="28"/>
          <w:szCs w:val="28"/>
          <w:lang w:val="ru-RU"/>
        </w:rPr>
        <w:t>Типи та види екстремальних ситуацій. Основні критерії класифікації екстремальних факторі</w:t>
      </w:r>
      <w:proofErr w:type="gramStart"/>
      <w:r w:rsidRPr="008702B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8702B3">
        <w:rPr>
          <w:rFonts w:ascii="Times New Roman" w:hAnsi="Times New Roman"/>
          <w:sz w:val="28"/>
          <w:szCs w:val="28"/>
          <w:lang w:val="ru-RU"/>
        </w:rPr>
        <w:t>.</w:t>
      </w:r>
    </w:p>
    <w:p w:rsidR="006008D1" w:rsidRPr="00F409DC" w:rsidRDefault="006008D1" w:rsidP="006008D1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8702B3">
        <w:rPr>
          <w:rFonts w:ascii="Times New Roman" w:hAnsi="Times New Roman"/>
          <w:sz w:val="28"/>
          <w:szCs w:val="28"/>
          <w:lang w:val="ru-RU"/>
        </w:rPr>
        <w:t>Псих</w:t>
      </w:r>
      <w:proofErr w:type="gramEnd"/>
      <w:r w:rsidRPr="008702B3">
        <w:rPr>
          <w:rFonts w:ascii="Times New Roman" w:hAnsi="Times New Roman"/>
          <w:sz w:val="28"/>
          <w:szCs w:val="28"/>
          <w:lang w:val="ru-RU"/>
        </w:rPr>
        <w:t>ічна травматизація особистості в екстремальних умовах. Поняття тотального стресора.</w:t>
      </w:r>
    </w:p>
    <w:p w:rsidR="006008D1" w:rsidRPr="00F409DC" w:rsidRDefault="006008D1" w:rsidP="006008D1">
      <w:pPr>
        <w:widowControl w:val="0"/>
        <w:tabs>
          <w:tab w:val="left" w:pos="396"/>
        </w:tabs>
        <w:spacing w:line="360" w:lineRule="auto"/>
        <w:ind w:left="720" w:hanging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BA3">
        <w:rPr>
          <w:rFonts w:ascii="Times New Roman" w:hAnsi="Times New Roman"/>
          <w:b/>
          <w:sz w:val="28"/>
          <w:szCs w:val="28"/>
          <w:lang w:val="ru-RU"/>
        </w:rPr>
        <w:t>Література</w:t>
      </w:r>
    </w:p>
    <w:p w:rsidR="006008D1" w:rsidRPr="00D97BA3" w:rsidRDefault="006008D1" w:rsidP="006008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7BA3">
        <w:rPr>
          <w:rFonts w:ascii="Times New Roman" w:hAnsi="Times New Roman"/>
          <w:bCs/>
          <w:sz w:val="28"/>
          <w:szCs w:val="28"/>
          <w:lang w:val="ru-RU"/>
        </w:rPr>
        <w:t>1.</w:t>
      </w:r>
      <w:r w:rsidRPr="00D97BA3">
        <w:rPr>
          <w:rFonts w:ascii="Times New Roman" w:hAnsi="Times New Roman"/>
          <w:sz w:val="28"/>
          <w:szCs w:val="28"/>
          <w:lang w:val="ru-RU"/>
        </w:rPr>
        <w:t xml:space="preserve"> Александровский Ю., Лобастов О.,Спивак И. и др. Психогении в экстремальных ситуациях. – М., 1991</w:t>
      </w:r>
    </w:p>
    <w:p w:rsidR="006008D1" w:rsidRPr="00D97BA3" w:rsidRDefault="006008D1" w:rsidP="006008D1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7BA3">
        <w:rPr>
          <w:rFonts w:ascii="Times New Roman" w:hAnsi="Times New Roman"/>
          <w:sz w:val="28"/>
          <w:szCs w:val="28"/>
          <w:lang w:val="ru-RU"/>
        </w:rPr>
        <w:t>2.  Василюк Ф.Е. Психология переживания. М.: МГУ, 1984</w:t>
      </w:r>
    </w:p>
    <w:p w:rsidR="006008D1" w:rsidRPr="00D97BA3" w:rsidRDefault="006008D1" w:rsidP="006008D1">
      <w:pPr>
        <w:pStyle w:val="a5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D97BA3">
        <w:rPr>
          <w:rFonts w:ascii="Times New Roman" w:hAnsi="Times New Roman" w:cs="Times New Roman"/>
          <w:sz w:val="28"/>
          <w:szCs w:val="28"/>
          <w:lang w:val="ru-RU"/>
        </w:rPr>
        <w:t>3.  Водопьянова  И. Синдром выгорания. – М., 2005</w:t>
      </w:r>
    </w:p>
    <w:p w:rsidR="006008D1" w:rsidRPr="00D97BA3" w:rsidRDefault="006008D1" w:rsidP="006008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7BA3">
        <w:rPr>
          <w:rFonts w:ascii="Times New Roman" w:hAnsi="Times New Roman"/>
          <w:sz w:val="28"/>
          <w:szCs w:val="28"/>
          <w:lang w:val="ru-RU"/>
        </w:rPr>
        <w:t xml:space="preserve">4.  Корекційна робота психолога // упоряд. О. Главник. – К.: Шкільний </w:t>
      </w:r>
      <w:proofErr w:type="gramStart"/>
      <w:r w:rsidRPr="00D97BA3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D97BA3">
        <w:rPr>
          <w:rFonts w:ascii="Times New Roman" w:hAnsi="Times New Roman"/>
          <w:sz w:val="28"/>
          <w:szCs w:val="28"/>
          <w:lang w:val="ru-RU"/>
        </w:rPr>
        <w:t>іт, 2002. – 112 с.</w:t>
      </w:r>
    </w:p>
    <w:p w:rsidR="006008D1" w:rsidRPr="00D97BA3" w:rsidRDefault="006008D1" w:rsidP="006008D1">
      <w:pPr>
        <w:pStyle w:val="a5"/>
        <w:ind w:left="0" w:right="-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7BA3">
        <w:rPr>
          <w:rFonts w:ascii="Times New Roman" w:hAnsi="Times New Roman" w:cs="Times New Roman"/>
          <w:sz w:val="28"/>
          <w:szCs w:val="28"/>
          <w:lang w:val="ru-RU"/>
        </w:rPr>
        <w:t>5. Психология экстремальных ситуаций: Хрестоматия / сост. А.Е. Сельченок/. – М.: АСТ, Мн.: Харвест. – 2002. – 480 с.</w:t>
      </w:r>
    </w:p>
    <w:p w:rsidR="006008D1" w:rsidRPr="00D97BA3" w:rsidRDefault="006008D1" w:rsidP="006008D1">
      <w:pPr>
        <w:pStyle w:val="a5"/>
        <w:ind w:left="0" w:right="-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7BA3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D97B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97BA3">
        <w:rPr>
          <w:rFonts w:ascii="Times New Roman" w:hAnsi="Times New Roman" w:cs="Times New Roman"/>
          <w:sz w:val="28"/>
          <w:szCs w:val="28"/>
          <w:lang w:val="ru-RU"/>
        </w:rPr>
        <w:t>Короленко Ц.П. Психология человека  в экстремальных условиях. – Л.: Наука, 1978.</w:t>
      </w:r>
    </w:p>
    <w:p w:rsidR="006008D1" w:rsidRPr="008702B3" w:rsidRDefault="006008D1" w:rsidP="006008D1">
      <w:pPr>
        <w:widowControl w:val="0"/>
        <w:tabs>
          <w:tab w:val="left" w:pos="396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008D1" w:rsidRPr="008702B3" w:rsidRDefault="006008D1" w:rsidP="006008D1">
      <w:pPr>
        <w:tabs>
          <w:tab w:val="left" w:pos="900"/>
        </w:tabs>
        <w:spacing w:line="360" w:lineRule="auto"/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02B3">
        <w:rPr>
          <w:rFonts w:ascii="Times New Roman" w:hAnsi="Times New Roman"/>
          <w:b/>
          <w:sz w:val="28"/>
          <w:szCs w:val="28"/>
          <w:lang w:val="ru-RU"/>
        </w:rPr>
        <w:t>Запитання та завдання для самоперевірки:</w:t>
      </w:r>
    </w:p>
    <w:p w:rsidR="006008D1" w:rsidRPr="007173FC" w:rsidRDefault="006008D1" w:rsidP="006008D1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02B3">
        <w:rPr>
          <w:rFonts w:ascii="Times New Roman" w:hAnsi="Times New Roman"/>
          <w:sz w:val="28"/>
          <w:szCs w:val="28"/>
          <w:lang w:val="ru-RU"/>
        </w:rPr>
        <w:t xml:space="preserve">За якими ознаками </w:t>
      </w:r>
      <w:proofErr w:type="gramStart"/>
      <w:r w:rsidRPr="008702B3">
        <w:rPr>
          <w:rFonts w:ascii="Times New Roman" w:hAnsi="Times New Roman"/>
          <w:sz w:val="28"/>
          <w:szCs w:val="28"/>
          <w:lang w:val="ru-RU"/>
        </w:rPr>
        <w:t>складна ситуац</w:t>
      </w:r>
      <w:r>
        <w:rPr>
          <w:rFonts w:ascii="Times New Roman" w:hAnsi="Times New Roman"/>
          <w:sz w:val="28"/>
          <w:szCs w:val="28"/>
          <w:lang w:val="ru-RU"/>
        </w:rPr>
        <w:t>ія може бути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категоризована як екстремальна</w:t>
      </w:r>
      <w:r w:rsidRPr="008702B3">
        <w:rPr>
          <w:rFonts w:ascii="Times New Roman" w:hAnsi="Times New Roman"/>
          <w:sz w:val="28"/>
          <w:szCs w:val="28"/>
          <w:lang w:val="ru-RU"/>
        </w:rPr>
        <w:t xml:space="preserve">? </w:t>
      </w:r>
      <w:r w:rsidRPr="007173FC">
        <w:rPr>
          <w:rFonts w:ascii="Times New Roman" w:hAnsi="Times New Roman"/>
          <w:sz w:val="28"/>
          <w:szCs w:val="28"/>
          <w:lang w:val="ru-RU"/>
        </w:rPr>
        <w:t>Поясніть поняття «об’єктивна» та «суб’єктивна» складова ситуації.</w:t>
      </w:r>
    </w:p>
    <w:p w:rsidR="006008D1" w:rsidRPr="008702B3" w:rsidRDefault="006008D1" w:rsidP="006008D1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02B3">
        <w:rPr>
          <w:rFonts w:ascii="Times New Roman" w:hAnsi="Times New Roman"/>
          <w:sz w:val="28"/>
          <w:szCs w:val="28"/>
          <w:lang w:val="ru-RU"/>
        </w:rPr>
        <w:t>Охарактеризуйте екстремальні стресори за критеріями, що визначені В. Н</w:t>
      </w:r>
      <w:r>
        <w:rPr>
          <w:rFonts w:ascii="Times New Roman" w:hAnsi="Times New Roman"/>
          <w:sz w:val="28"/>
          <w:szCs w:val="28"/>
          <w:lang w:val="ru-RU"/>
        </w:rPr>
        <w:t>є</w:t>
      </w:r>
      <w:r w:rsidRPr="008702B3">
        <w:rPr>
          <w:rFonts w:ascii="Times New Roman" w:hAnsi="Times New Roman"/>
          <w:sz w:val="28"/>
          <w:szCs w:val="28"/>
          <w:lang w:val="ru-RU"/>
        </w:rPr>
        <w:t>биліциним.</w:t>
      </w:r>
    </w:p>
    <w:p w:rsidR="006008D1" w:rsidRPr="008702B3" w:rsidRDefault="006008D1" w:rsidP="006008D1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02B3">
        <w:rPr>
          <w:rFonts w:ascii="Times New Roman" w:hAnsi="Times New Roman"/>
          <w:sz w:val="28"/>
          <w:szCs w:val="28"/>
          <w:lang w:val="ru-RU"/>
        </w:rPr>
        <w:t xml:space="preserve">Чим можна пояснити виникнення в людей великої кількості типових реакцій на стрес </w:t>
      </w:r>
      <w:proofErr w:type="gramStart"/>
      <w:r w:rsidRPr="008702B3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8702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702B3">
        <w:rPr>
          <w:rFonts w:ascii="Times New Roman" w:hAnsi="Times New Roman"/>
          <w:sz w:val="28"/>
          <w:szCs w:val="28"/>
          <w:lang w:val="ru-RU"/>
        </w:rPr>
        <w:t>момент</w:t>
      </w:r>
      <w:proofErr w:type="gramEnd"/>
      <w:r w:rsidRPr="008702B3">
        <w:rPr>
          <w:rFonts w:ascii="Times New Roman" w:hAnsi="Times New Roman"/>
          <w:sz w:val="28"/>
          <w:szCs w:val="28"/>
          <w:lang w:val="ru-RU"/>
        </w:rPr>
        <w:t xml:space="preserve"> екстремального впливу та початковий період його переживання?</w:t>
      </w:r>
    </w:p>
    <w:p w:rsidR="006008D1" w:rsidRPr="008702B3" w:rsidRDefault="006008D1" w:rsidP="006008D1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02B3">
        <w:rPr>
          <w:rFonts w:ascii="Times New Roman" w:hAnsi="Times New Roman"/>
          <w:sz w:val="28"/>
          <w:szCs w:val="28"/>
          <w:lang w:val="ru-RU"/>
        </w:rPr>
        <w:t>Які екстремальні стресори можна вважати психотравмуючими? Охарактеризуйте психологічні наслідки травматичного екстремального стресу.</w:t>
      </w:r>
    </w:p>
    <w:p w:rsidR="006008D1" w:rsidRPr="008702B3" w:rsidRDefault="006008D1" w:rsidP="006008D1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02B3">
        <w:rPr>
          <w:rFonts w:ascii="Times New Roman" w:hAnsi="Times New Roman"/>
          <w:sz w:val="28"/>
          <w:szCs w:val="28"/>
          <w:lang w:val="ru-RU"/>
        </w:rPr>
        <w:t>Розкрийте сутність поняття «тотального» стресору. Який тип реагування є для нього характерним?</w:t>
      </w:r>
    </w:p>
    <w:p w:rsidR="006008D1" w:rsidRPr="00D97BA3" w:rsidRDefault="006008D1" w:rsidP="006008D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7BA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97BA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008D1" w:rsidRPr="00F409DC" w:rsidRDefault="006008D1" w:rsidP="006008D1">
      <w:pPr>
        <w:pStyle w:val="a3"/>
        <w:spacing w:line="360" w:lineRule="auto"/>
        <w:ind w:firstLine="540"/>
        <w:rPr>
          <w:b/>
          <w:color w:val="000000"/>
          <w:sz w:val="28"/>
          <w:szCs w:val="28"/>
          <w:lang w:val="uk-UA"/>
        </w:rPr>
      </w:pPr>
      <w:r w:rsidRPr="00F409DC">
        <w:rPr>
          <w:b/>
          <w:color w:val="000000"/>
          <w:sz w:val="28"/>
          <w:szCs w:val="28"/>
          <w:lang w:val="uk-UA"/>
        </w:rPr>
        <w:t xml:space="preserve">Особливої уваги потребує самостійна підготовка до написання модульної контрольної роботи з дисципліни. </w:t>
      </w:r>
    </w:p>
    <w:p w:rsidR="006008D1" w:rsidRPr="00F409DC" w:rsidRDefault="006008D1" w:rsidP="006008D1">
      <w:pPr>
        <w:pStyle w:val="a3"/>
        <w:spacing w:line="360" w:lineRule="auto"/>
        <w:ind w:firstLine="54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lastRenderedPageBreak/>
        <w:t>Модульна к</w:t>
      </w:r>
      <w:r w:rsidRPr="00136A95">
        <w:rPr>
          <w:color w:val="000000"/>
          <w:sz w:val="28"/>
          <w:szCs w:val="28"/>
          <w:lang w:val="ru-RU"/>
        </w:rPr>
        <w:t>онтр</w:t>
      </w:r>
      <w:r>
        <w:rPr>
          <w:color w:val="000000"/>
          <w:sz w:val="28"/>
          <w:szCs w:val="28"/>
          <w:lang w:val="ru-RU"/>
        </w:rPr>
        <w:t>ольна робота (МКР) з дисципліни «</w:t>
      </w:r>
      <w:r w:rsidRPr="00136A95">
        <w:rPr>
          <w:color w:val="000000"/>
          <w:sz w:val="28"/>
          <w:szCs w:val="28"/>
          <w:lang w:val="ru-RU"/>
        </w:rPr>
        <w:t>Психологія екстремальних та кризових ситуацій</w:t>
      </w:r>
      <w:r>
        <w:rPr>
          <w:color w:val="000000"/>
          <w:sz w:val="28"/>
          <w:szCs w:val="28"/>
          <w:lang w:val="ru-RU"/>
        </w:rPr>
        <w:t>»</w:t>
      </w:r>
      <w:r w:rsidRPr="00136A95">
        <w:rPr>
          <w:color w:val="000000"/>
          <w:sz w:val="28"/>
          <w:szCs w:val="28"/>
          <w:lang w:val="ru-RU"/>
        </w:rPr>
        <w:t xml:space="preserve"> виконується студенетами у восьмому семестрі відповідно до затверджених в установленому порядку методичних рекомендацій з метою закріплення та поглиблення теоретичних і практичних знань та вмінь, набутих у процесі засвоєння навчального матеріалу з дисципліни.   </w:t>
      </w:r>
      <w:r>
        <w:rPr>
          <w:color w:val="000000"/>
          <w:sz w:val="28"/>
          <w:szCs w:val="28"/>
          <w:lang w:val="ru-RU"/>
        </w:rPr>
        <w:t xml:space="preserve">Самостійна </w:t>
      </w:r>
      <w:proofErr w:type="gramStart"/>
      <w:r>
        <w:rPr>
          <w:color w:val="000000"/>
          <w:sz w:val="28"/>
          <w:szCs w:val="28"/>
          <w:lang w:val="ru-RU"/>
        </w:rPr>
        <w:t>п</w:t>
      </w:r>
      <w:proofErr w:type="gramEnd"/>
      <w:r>
        <w:rPr>
          <w:color w:val="000000"/>
          <w:sz w:val="28"/>
          <w:szCs w:val="28"/>
          <w:lang w:val="ru-RU"/>
        </w:rPr>
        <w:t>ідготовка до в</w:t>
      </w:r>
      <w:r w:rsidRPr="00136A95">
        <w:rPr>
          <w:color w:val="000000"/>
          <w:sz w:val="28"/>
          <w:szCs w:val="28"/>
          <w:lang w:val="ru-RU"/>
        </w:rPr>
        <w:t xml:space="preserve">иконання </w:t>
      </w:r>
      <w:r>
        <w:rPr>
          <w:color w:val="000000"/>
          <w:sz w:val="28"/>
          <w:szCs w:val="28"/>
          <w:lang w:val="ru-RU"/>
        </w:rPr>
        <w:t>М</w:t>
      </w:r>
      <w:r w:rsidRPr="00136A95">
        <w:rPr>
          <w:color w:val="000000"/>
          <w:sz w:val="28"/>
          <w:szCs w:val="28"/>
          <w:lang w:val="ru-RU"/>
        </w:rPr>
        <w:t>КР є важливим етапом у підготовці до складання диференційованого заліку з означеної дисципліни.</w:t>
      </w:r>
    </w:p>
    <w:p w:rsidR="006008D1" w:rsidRPr="009027AD" w:rsidRDefault="006008D1" w:rsidP="006008D1">
      <w:pPr>
        <w:pStyle w:val="2"/>
        <w:widowControl w:val="0"/>
        <w:spacing w:after="0" w:line="36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9027AD">
        <w:rPr>
          <w:rFonts w:ascii="Times New Roman" w:hAnsi="Times New Roman"/>
          <w:b/>
          <w:color w:val="000000"/>
          <w:sz w:val="28"/>
          <w:szCs w:val="28"/>
          <w:lang w:val="ru-RU"/>
        </w:rPr>
        <w:t>П</w:t>
      </w:r>
      <w:proofErr w:type="gramEnd"/>
      <w:r w:rsidRPr="009027AD">
        <w:rPr>
          <w:rFonts w:ascii="Times New Roman" w:hAnsi="Times New Roman"/>
          <w:b/>
          <w:color w:val="000000"/>
          <w:sz w:val="28"/>
          <w:szCs w:val="28"/>
          <w:lang w:val="ru-RU"/>
        </w:rPr>
        <w:t>ід час самостійної підготовки до написання модульної контрольної роботи студент має</w:t>
      </w:r>
      <w:r w:rsidRPr="009027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027A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навчитися  </w:t>
      </w:r>
      <w:r w:rsidRPr="009027AD">
        <w:rPr>
          <w:rFonts w:ascii="Times New Roman" w:hAnsi="Times New Roman"/>
          <w:sz w:val="28"/>
          <w:szCs w:val="28"/>
          <w:lang w:val="ru-RU"/>
        </w:rPr>
        <w:t>користуватися різними видами наукових джерел,</w:t>
      </w:r>
      <w:r w:rsidRPr="009027A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027AD">
        <w:rPr>
          <w:rFonts w:ascii="Times New Roman" w:hAnsi="Times New Roman"/>
          <w:sz w:val="28"/>
          <w:szCs w:val="28"/>
          <w:lang w:val="ru-RU"/>
        </w:rPr>
        <w:t xml:space="preserve">аналізувати психологічні явища, логічно викладати думку, робити висновки та узагальнення, систематизувати засвоєний матеріал, а також </w:t>
      </w:r>
      <w:r w:rsidRPr="009027AD">
        <w:rPr>
          <w:rFonts w:ascii="Times New Roman" w:hAnsi="Times New Roman"/>
          <w:color w:val="000000"/>
          <w:sz w:val="28"/>
          <w:szCs w:val="28"/>
          <w:lang w:val="ru-RU"/>
        </w:rPr>
        <w:t xml:space="preserve">логічно, послідовно та аргументовано розкривати </w:t>
      </w:r>
      <w:r w:rsidRPr="009027AD">
        <w:rPr>
          <w:rFonts w:ascii="Times New Roman" w:hAnsi="Times New Roman"/>
          <w:sz w:val="28"/>
          <w:szCs w:val="28"/>
          <w:lang w:val="ru-RU"/>
        </w:rPr>
        <w:t>психологічні закономірності, специфічні прояви і механізми функціонування людини в екстремальних умовах; феноменологію окремих типів та видів екстремальних ситуацій, їх психологічні та психосоціальні наслідки;</w:t>
      </w:r>
      <w:r w:rsidRPr="009027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027AD">
        <w:rPr>
          <w:rFonts w:ascii="Times New Roman" w:hAnsi="Times New Roman"/>
          <w:sz w:val="28"/>
          <w:szCs w:val="28"/>
          <w:lang w:val="ru-RU"/>
        </w:rPr>
        <w:t xml:space="preserve">закономірності функціонування людини у </w:t>
      </w:r>
      <w:proofErr w:type="gramStart"/>
      <w:r w:rsidRPr="009027A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9027AD">
        <w:rPr>
          <w:rFonts w:ascii="Times New Roman" w:hAnsi="Times New Roman"/>
          <w:sz w:val="28"/>
          <w:szCs w:val="28"/>
          <w:lang w:val="ru-RU"/>
        </w:rPr>
        <w:t>ісляекстремальний період, специфіку дії механізмів психичного захисту;</w:t>
      </w:r>
      <w:r w:rsidRPr="009027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027AD">
        <w:rPr>
          <w:rFonts w:ascii="Times New Roman" w:hAnsi="Times New Roman"/>
          <w:sz w:val="28"/>
          <w:szCs w:val="28"/>
          <w:lang w:val="ru-RU"/>
        </w:rPr>
        <w:t>специфіку процесів саморегуляції та управління цими процесами;</w:t>
      </w:r>
      <w:r w:rsidRPr="009027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027AD">
        <w:rPr>
          <w:rFonts w:ascii="Times New Roman" w:hAnsi="Times New Roman"/>
          <w:sz w:val="28"/>
          <w:szCs w:val="28"/>
          <w:lang w:val="ru-RU"/>
        </w:rPr>
        <w:t>основні поняття про механізми управління мотивацією людини;</w:t>
      </w:r>
      <w:r w:rsidRPr="009027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027AD">
        <w:rPr>
          <w:rFonts w:ascii="Times New Roman" w:hAnsi="Times New Roman"/>
          <w:sz w:val="28"/>
          <w:szCs w:val="28"/>
          <w:lang w:val="ru-RU"/>
        </w:rPr>
        <w:t>особливості швідкої психологічної допомоги постраждалим у надзвичайних умовах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008D1" w:rsidRDefault="006008D1" w:rsidP="006008D1">
      <w:pPr>
        <w:pStyle w:val="a3"/>
        <w:rPr>
          <w:b/>
          <w:color w:val="000000"/>
          <w:sz w:val="28"/>
          <w:szCs w:val="28"/>
          <w:lang w:val="ru-RU"/>
        </w:rPr>
      </w:pPr>
    </w:p>
    <w:p w:rsidR="006008D1" w:rsidRDefault="006008D1" w:rsidP="006008D1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8A4189" w:rsidRPr="006008D1" w:rsidRDefault="008A4189">
      <w:pPr>
        <w:rPr>
          <w:lang w:val="uk-UA"/>
        </w:rPr>
      </w:pPr>
      <w:bookmarkStart w:id="0" w:name="_GoBack"/>
      <w:bookmarkEnd w:id="0"/>
    </w:p>
    <w:sectPr w:rsidR="008A4189" w:rsidRPr="0060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160A"/>
    <w:multiLevelType w:val="hybridMultilevel"/>
    <w:tmpl w:val="33C6A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C3DBA"/>
    <w:multiLevelType w:val="hybridMultilevel"/>
    <w:tmpl w:val="C7B269DC"/>
    <w:lvl w:ilvl="0" w:tplc="A8762D0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66DEC264">
      <w:numFmt w:val="none"/>
      <w:lvlText w:val=""/>
      <w:lvlJc w:val="left"/>
      <w:pPr>
        <w:tabs>
          <w:tab w:val="num" w:pos="360"/>
        </w:tabs>
      </w:pPr>
    </w:lvl>
    <w:lvl w:ilvl="2" w:tplc="2B34BC30">
      <w:numFmt w:val="none"/>
      <w:lvlText w:val=""/>
      <w:lvlJc w:val="left"/>
      <w:pPr>
        <w:tabs>
          <w:tab w:val="num" w:pos="360"/>
        </w:tabs>
      </w:pPr>
    </w:lvl>
    <w:lvl w:ilvl="3" w:tplc="F6DAC420">
      <w:numFmt w:val="none"/>
      <w:lvlText w:val=""/>
      <w:lvlJc w:val="left"/>
      <w:pPr>
        <w:tabs>
          <w:tab w:val="num" w:pos="360"/>
        </w:tabs>
      </w:pPr>
    </w:lvl>
    <w:lvl w:ilvl="4" w:tplc="74F2032C">
      <w:numFmt w:val="none"/>
      <w:lvlText w:val=""/>
      <w:lvlJc w:val="left"/>
      <w:pPr>
        <w:tabs>
          <w:tab w:val="num" w:pos="360"/>
        </w:tabs>
      </w:pPr>
    </w:lvl>
    <w:lvl w:ilvl="5" w:tplc="11D22B7E">
      <w:numFmt w:val="none"/>
      <w:lvlText w:val=""/>
      <w:lvlJc w:val="left"/>
      <w:pPr>
        <w:tabs>
          <w:tab w:val="num" w:pos="360"/>
        </w:tabs>
      </w:pPr>
    </w:lvl>
    <w:lvl w:ilvl="6" w:tplc="DE201C52">
      <w:numFmt w:val="none"/>
      <w:lvlText w:val=""/>
      <w:lvlJc w:val="left"/>
      <w:pPr>
        <w:tabs>
          <w:tab w:val="num" w:pos="360"/>
        </w:tabs>
      </w:pPr>
    </w:lvl>
    <w:lvl w:ilvl="7" w:tplc="CABADF70">
      <w:numFmt w:val="none"/>
      <w:lvlText w:val=""/>
      <w:lvlJc w:val="left"/>
      <w:pPr>
        <w:tabs>
          <w:tab w:val="num" w:pos="360"/>
        </w:tabs>
      </w:pPr>
    </w:lvl>
    <w:lvl w:ilvl="8" w:tplc="639A839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D1"/>
    <w:rsid w:val="006008D1"/>
    <w:rsid w:val="008A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08D1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6008D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2">
    <w:name w:val="Body Text Indent 2"/>
    <w:basedOn w:val="a"/>
    <w:link w:val="20"/>
    <w:rsid w:val="006008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008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lock Text"/>
    <w:basedOn w:val="a"/>
    <w:rsid w:val="006008D1"/>
    <w:pPr>
      <w:ind w:left="-57" w:right="-57"/>
      <w:jc w:val="center"/>
    </w:pPr>
    <w:rPr>
      <w:rFonts w:ascii="Arial" w:hAnsi="Arial" w:cs="Arial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08D1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6008D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2">
    <w:name w:val="Body Text Indent 2"/>
    <w:basedOn w:val="a"/>
    <w:link w:val="20"/>
    <w:rsid w:val="006008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008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lock Text"/>
    <w:basedOn w:val="a"/>
    <w:rsid w:val="006008D1"/>
    <w:pPr>
      <w:ind w:left="-57" w:right="-57"/>
      <w:jc w:val="center"/>
    </w:pPr>
    <w:rPr>
      <w:rFonts w:ascii="Arial" w:hAnsi="Arial" w:cs="Arial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4980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2017-02-08T08:13:00Z</dcterms:created>
  <dcterms:modified xsi:type="dcterms:W3CDTF">2017-02-08T08:14:00Z</dcterms:modified>
</cp:coreProperties>
</file>