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E7" w:rsidRPr="00BD005E" w:rsidRDefault="00FB1EE7" w:rsidP="00FB1EE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Навчально-науковий </w:t>
      </w:r>
      <w:r w:rsidR="00E92378">
        <w:rPr>
          <w:rFonts w:ascii="Times New Roman" w:hAnsi="Times New Roman"/>
          <w:b/>
          <w:i w:val="0"/>
          <w:sz w:val="28"/>
          <w:szCs w:val="28"/>
        </w:rPr>
        <w:t>ю</w:t>
      </w:r>
      <w:r w:rsidRPr="00BD005E">
        <w:rPr>
          <w:rFonts w:ascii="Times New Roman" w:hAnsi="Times New Roman"/>
          <w:b/>
          <w:i w:val="0"/>
          <w:sz w:val="28"/>
          <w:szCs w:val="28"/>
        </w:rPr>
        <w:t>ридичний інститут</w:t>
      </w:r>
    </w:p>
    <w:p w:rsidR="00FB1EE7" w:rsidRPr="00BD005E" w:rsidRDefault="00FB1EE7" w:rsidP="00FB1EE7">
      <w:pPr>
        <w:ind w:firstLine="0"/>
        <w:jc w:val="center"/>
        <w:rPr>
          <w:rFonts w:cs="Times New Roman"/>
          <w:b/>
          <w:szCs w:val="28"/>
        </w:rPr>
      </w:pPr>
      <w:r w:rsidRPr="00BD005E">
        <w:rPr>
          <w:rFonts w:cs="Times New Roman"/>
          <w:b/>
          <w:szCs w:val="28"/>
        </w:rPr>
        <w:t>Кафедра теорії та історії держави і права</w:t>
      </w:r>
    </w:p>
    <w:p w:rsidR="00FB1EE7" w:rsidRPr="00BD005E" w:rsidRDefault="00FB1EE7" w:rsidP="00FB1EE7">
      <w:pPr>
        <w:jc w:val="center"/>
        <w:rPr>
          <w:rFonts w:cs="Times New Roman"/>
          <w:b/>
          <w:iCs/>
          <w:color w:val="auto"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</w:t>
      </w:r>
    </w:p>
    <w:p w:rsidR="00FB1EE7" w:rsidRPr="00BD005E" w:rsidRDefault="00FB1EE7" w:rsidP="00FB1EE7">
      <w:pPr>
        <w:spacing w:line="360" w:lineRule="auto"/>
        <w:jc w:val="center"/>
        <w:rPr>
          <w:rFonts w:cs="Times New Roman"/>
          <w:b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                                                                   </w:t>
      </w:r>
      <w:r w:rsidRPr="00BD005E">
        <w:rPr>
          <w:rFonts w:cs="Times New Roman"/>
          <w:b/>
          <w:szCs w:val="28"/>
        </w:rPr>
        <w:t>ЗАТВЕРДЖУЮ</w:t>
      </w:r>
    </w:p>
    <w:p w:rsidR="00FB1EE7" w:rsidRPr="00BD005E" w:rsidRDefault="00FB1EE7" w:rsidP="00FB1EE7">
      <w:pPr>
        <w:spacing w:line="360" w:lineRule="auto"/>
        <w:jc w:val="right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Завідувач кафедри   </w:t>
      </w:r>
      <w:r w:rsidR="00607717">
        <w:rPr>
          <w:rFonts w:cs="Times New Roman"/>
          <w:szCs w:val="28"/>
        </w:rPr>
        <w:t xml:space="preserve">     </w:t>
      </w:r>
      <w:r w:rsidRPr="00BD005E">
        <w:rPr>
          <w:rFonts w:cs="Times New Roman"/>
          <w:szCs w:val="28"/>
        </w:rPr>
        <w:t xml:space="preserve">        І. Бородін</w:t>
      </w:r>
    </w:p>
    <w:p w:rsidR="00FB1EE7" w:rsidRPr="00BD005E" w:rsidRDefault="00FB1EE7" w:rsidP="00FB1EE7">
      <w:pPr>
        <w:spacing w:line="360" w:lineRule="auto"/>
        <w:jc w:val="right"/>
        <w:rPr>
          <w:rFonts w:cs="Times New Roman"/>
          <w:b/>
          <w:szCs w:val="28"/>
        </w:rPr>
      </w:pPr>
      <w:bookmarkStart w:id="0" w:name="_GoBack"/>
      <w:r w:rsidRPr="00B63864">
        <w:rPr>
          <w:rFonts w:cs="Times New Roman"/>
          <w:szCs w:val="28"/>
        </w:rPr>
        <w:t>«</w:t>
      </w:r>
      <w:r w:rsidR="00B63864" w:rsidRPr="00B63864">
        <w:rPr>
          <w:rFonts w:cs="Times New Roman"/>
          <w:szCs w:val="28"/>
        </w:rPr>
        <w:t>29</w:t>
      </w:r>
      <w:r w:rsidRPr="00B63864">
        <w:rPr>
          <w:rFonts w:cs="Times New Roman"/>
          <w:szCs w:val="28"/>
        </w:rPr>
        <w:t>»</w:t>
      </w:r>
      <w:r w:rsidR="00B63864" w:rsidRPr="00B63864">
        <w:rPr>
          <w:rFonts w:cs="Times New Roman"/>
          <w:szCs w:val="28"/>
        </w:rPr>
        <w:t xml:space="preserve"> серпня</w:t>
      </w:r>
      <w:r w:rsidRPr="00BD005E">
        <w:rPr>
          <w:rFonts w:cs="Times New Roman"/>
          <w:szCs w:val="28"/>
        </w:rPr>
        <w:t xml:space="preserve"> </w:t>
      </w:r>
      <w:bookmarkEnd w:id="0"/>
      <w:r w:rsidRPr="00BD005E">
        <w:rPr>
          <w:rFonts w:cs="Times New Roman"/>
          <w:szCs w:val="28"/>
        </w:rPr>
        <w:t>201</w:t>
      </w:r>
      <w:r w:rsidR="00B63864">
        <w:rPr>
          <w:rFonts w:cs="Times New Roman"/>
          <w:szCs w:val="28"/>
        </w:rPr>
        <w:t>8</w:t>
      </w:r>
      <w:r w:rsidRPr="00BD005E">
        <w:rPr>
          <w:rFonts w:cs="Times New Roman"/>
          <w:szCs w:val="28"/>
        </w:rPr>
        <w:t xml:space="preserve"> р.</w:t>
      </w:r>
    </w:p>
    <w:p w:rsidR="00FB1EE7" w:rsidRPr="00BD005E" w:rsidRDefault="00FB1EE7" w:rsidP="00FB1EE7">
      <w:pPr>
        <w:rPr>
          <w:rFonts w:cs="Times New Roman"/>
          <w:szCs w:val="28"/>
        </w:rPr>
      </w:pPr>
    </w:p>
    <w:p w:rsidR="00FB1EE7" w:rsidRPr="00BD005E" w:rsidRDefault="00FB1EE7" w:rsidP="00FB1EE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Перелік теоретичних питань для підготовки до </w:t>
      </w:r>
    </w:p>
    <w:p w:rsidR="00FB1EE7" w:rsidRDefault="00FB1EE7" w:rsidP="00FB1EE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>модульної контрольної роботи №</w:t>
      </w:r>
      <w:r>
        <w:rPr>
          <w:rFonts w:ascii="Times New Roman" w:hAnsi="Times New Roman"/>
          <w:b/>
          <w:i w:val="0"/>
          <w:sz w:val="28"/>
          <w:szCs w:val="28"/>
        </w:rPr>
        <w:t>2</w:t>
      </w: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E92378" w:rsidRPr="00EE5652" w:rsidRDefault="00E92378" w:rsidP="00E92378">
      <w:pPr>
        <w:ind w:firstLine="0"/>
        <w:jc w:val="center"/>
        <w:rPr>
          <w:b/>
        </w:rPr>
      </w:pPr>
      <w:r w:rsidRPr="00EE5652">
        <w:rPr>
          <w:b/>
        </w:rPr>
        <w:t>з дисципліни «Основи римського приватного права»</w:t>
      </w:r>
    </w:p>
    <w:p w:rsidR="00FB1EE7" w:rsidRPr="00FB1EE7" w:rsidRDefault="00FB1EE7" w:rsidP="00FB1EE7"/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1. Які Ви знаєте види речових прав?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2. Поняття речей та їх види.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3. Поняття речового права.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4. Яка відмінність речового права від зобов’язального?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5. </w:t>
      </w:r>
      <w:proofErr w:type="spellStart"/>
      <w:r w:rsidRPr="00FB1EE7">
        <w:rPr>
          <w:rFonts w:cs="Times New Roman"/>
          <w:szCs w:val="28"/>
        </w:rPr>
        <w:t>ІІоняття</w:t>
      </w:r>
      <w:proofErr w:type="spellEnd"/>
      <w:r w:rsidRPr="00FB1EE7">
        <w:rPr>
          <w:rFonts w:cs="Times New Roman"/>
          <w:szCs w:val="28"/>
        </w:rPr>
        <w:t xml:space="preserve"> плодів та майна.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6. Поняття та зміст права власності.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7. Яка відмінність </w:t>
      </w:r>
      <w:proofErr w:type="spellStart"/>
      <w:r w:rsidRPr="00FB1EE7">
        <w:rPr>
          <w:rFonts w:cs="Times New Roman"/>
          <w:szCs w:val="28"/>
        </w:rPr>
        <w:t>віндикаційного</w:t>
      </w:r>
      <w:proofErr w:type="spellEnd"/>
      <w:r w:rsidRPr="00FB1EE7">
        <w:rPr>
          <w:rFonts w:cs="Times New Roman"/>
          <w:szCs w:val="28"/>
        </w:rPr>
        <w:t xml:space="preserve"> позову від </w:t>
      </w:r>
      <w:proofErr w:type="spellStart"/>
      <w:r w:rsidRPr="00FB1EE7">
        <w:rPr>
          <w:rFonts w:cs="Times New Roman"/>
          <w:szCs w:val="28"/>
        </w:rPr>
        <w:t>негаторного</w:t>
      </w:r>
      <w:proofErr w:type="spellEnd"/>
      <w:r w:rsidRPr="00FB1EE7">
        <w:rPr>
          <w:rFonts w:cs="Times New Roman"/>
          <w:szCs w:val="28"/>
        </w:rPr>
        <w:t xml:space="preserve">?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8. Речові позови захисту права власності.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9. Яка відмінність похідного способу набуття права власності від первісного?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10. Правомочності власника.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11. Що таке </w:t>
      </w:r>
      <w:proofErr w:type="spellStart"/>
      <w:r w:rsidRPr="00FB1EE7">
        <w:rPr>
          <w:rFonts w:cs="Times New Roman"/>
          <w:szCs w:val="28"/>
        </w:rPr>
        <w:t>traditio</w:t>
      </w:r>
      <w:proofErr w:type="spellEnd"/>
      <w:r w:rsidRPr="00FB1EE7">
        <w:rPr>
          <w:rFonts w:cs="Times New Roman"/>
          <w:szCs w:val="28"/>
        </w:rPr>
        <w:t>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12. Які Ви знаєте види права власності?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13. Способи набуття права власності.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14. Набуття права власності за давністю.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15. Первісний спосіб набуття права власності.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16. Поняття та види сервітутів.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17. Особливі види сервітутів.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18. Поняття та форми заставного права.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19. Що таке ручна застава?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20. Поняття іпотеки.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21. Поняття </w:t>
      </w:r>
      <w:proofErr w:type="spellStart"/>
      <w:r w:rsidRPr="00FB1EE7">
        <w:rPr>
          <w:rFonts w:cs="Times New Roman"/>
          <w:szCs w:val="28"/>
        </w:rPr>
        <w:t>фідуціарної</w:t>
      </w:r>
      <w:proofErr w:type="spellEnd"/>
      <w:r w:rsidRPr="00FB1EE7">
        <w:rPr>
          <w:rFonts w:cs="Times New Roman"/>
          <w:szCs w:val="28"/>
        </w:rPr>
        <w:t xml:space="preserve"> угоди.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22. Поняття права на чужі речі.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23. Виникнення і втрата сервітутів.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lastRenderedPageBreak/>
        <w:t>24. Чим відрізняються земельні сервітути від емфітевзису?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25. Особисті сервітути.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26. Які Ви знаєте земельні сервітути?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27. Яка відмінність </w:t>
      </w:r>
      <w:proofErr w:type="spellStart"/>
      <w:r w:rsidRPr="00FB1EE7">
        <w:rPr>
          <w:rFonts w:cs="Times New Roman"/>
          <w:szCs w:val="28"/>
        </w:rPr>
        <w:t>суперфіцію</w:t>
      </w:r>
      <w:proofErr w:type="spellEnd"/>
      <w:r w:rsidRPr="00FB1EE7">
        <w:rPr>
          <w:rFonts w:cs="Times New Roman"/>
          <w:szCs w:val="28"/>
        </w:rPr>
        <w:t xml:space="preserve"> від емфітевзису?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28. Втрата права власності.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29. Захист права власності.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30. Володіння і тримання.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31. Поняття та види володіння.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32. Володіння і похідне володіння.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33. Володіння правом.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34. Зміст володіння.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35. Зміст договору.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36. Суттєві елементи договору.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37. Випадкові елементи договору.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38. Поняття і класифікація договорів.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39. Умови дійсності договорів.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40. Які договори називаються </w:t>
      </w:r>
      <w:proofErr w:type="spellStart"/>
      <w:r w:rsidRPr="00FB1EE7">
        <w:rPr>
          <w:rFonts w:cs="Times New Roman"/>
          <w:szCs w:val="28"/>
        </w:rPr>
        <w:t>консенсуальними</w:t>
      </w:r>
      <w:proofErr w:type="spellEnd"/>
      <w:r w:rsidRPr="00FB1EE7">
        <w:rPr>
          <w:rFonts w:cs="Times New Roman"/>
          <w:szCs w:val="28"/>
        </w:rPr>
        <w:t>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41. Яка відмінність контрактів від пактів?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42. Які договори складають групу реальних?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43. Що таке вербальні договори?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44. Поняття літеральних договорів.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45. Що таке </w:t>
      </w:r>
      <w:proofErr w:type="spellStart"/>
      <w:r w:rsidRPr="00FB1EE7">
        <w:rPr>
          <w:rFonts w:cs="Times New Roman"/>
          <w:szCs w:val="28"/>
        </w:rPr>
        <w:t>стипуляція</w:t>
      </w:r>
      <w:proofErr w:type="spellEnd"/>
      <w:r w:rsidRPr="00FB1EE7">
        <w:rPr>
          <w:rFonts w:cs="Times New Roman"/>
          <w:szCs w:val="28"/>
        </w:rPr>
        <w:t xml:space="preserve"> та її характеристика?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46. Форми договорів.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47. Яка відмінність одностороннього договору від двостороннього?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48. Яка відмінність </w:t>
      </w:r>
      <w:proofErr w:type="spellStart"/>
      <w:r w:rsidRPr="00FB1EE7">
        <w:rPr>
          <w:rFonts w:cs="Times New Roman"/>
          <w:szCs w:val="28"/>
        </w:rPr>
        <w:t>сінграфів</w:t>
      </w:r>
      <w:proofErr w:type="spellEnd"/>
      <w:r w:rsidRPr="00FB1EE7">
        <w:rPr>
          <w:rFonts w:cs="Times New Roman"/>
          <w:szCs w:val="28"/>
        </w:rPr>
        <w:t xml:space="preserve"> від </w:t>
      </w:r>
      <w:proofErr w:type="spellStart"/>
      <w:r w:rsidRPr="00FB1EE7">
        <w:rPr>
          <w:rFonts w:cs="Times New Roman"/>
          <w:szCs w:val="28"/>
        </w:rPr>
        <w:t>хірографів</w:t>
      </w:r>
      <w:proofErr w:type="spellEnd"/>
      <w:r w:rsidRPr="00FB1EE7">
        <w:rPr>
          <w:rFonts w:cs="Times New Roman"/>
          <w:szCs w:val="28"/>
        </w:rPr>
        <w:t>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49. Які Ви знаєте види зобов’язань?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50. Підстави виникнення зобов’язань.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51. Яка відмінність договору від зобов’язання?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52. Сторони у зобов’язанні.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53. Виконання зобов’язання.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54. Поняття зобов’язання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lastRenderedPageBreak/>
        <w:t>55. Джерела зобов’язань.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56. Наслідки невиконання зобов’язань.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57. Зобов’язання ніби з договорів.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58. Заміна осіб в зобов’язанні.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59. Поняття та види деліктів.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60. Класифікація зобов’язань.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61. Припинення зобов’язання.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62. Зобов’язання ніби з деліктів.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63. Поняття спадкування.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64. Прийняття спадщини.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65. Форма заповіту.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66. Що таке спадкова трансмісія?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67. У яких випадках настає спадкування за законом?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68. Спадково-правові відносини. 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69. Час відкриття спадщини.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70. Поняття спадкового права.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71. Поняття та умови дійсності заповіту.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72. Спадкування за заповітом.</w:t>
      </w:r>
    </w:p>
    <w:p w:rsidR="00414807" w:rsidRPr="00FB1EE7" w:rsidRDefault="00414807" w:rsidP="00414807">
      <w:pPr>
        <w:tabs>
          <w:tab w:val="left" w:pos="0"/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73.</w:t>
      </w:r>
      <w:r w:rsidRPr="00FB1EE7">
        <w:rPr>
          <w:rFonts w:cs="Times New Roman"/>
          <w:szCs w:val="28"/>
          <w:lang w:val="ru-RU"/>
        </w:rPr>
        <w:t> </w:t>
      </w:r>
      <w:r w:rsidRPr="00FB1EE7">
        <w:rPr>
          <w:rFonts w:cs="Times New Roman"/>
          <w:szCs w:val="28"/>
        </w:rPr>
        <w:t>Яка відмінність універсального наступництва від сингулярного?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 xml:space="preserve">74. Легати і </w:t>
      </w:r>
      <w:proofErr w:type="spellStart"/>
      <w:r w:rsidRPr="00FB1EE7">
        <w:rPr>
          <w:rFonts w:cs="Times New Roman"/>
          <w:szCs w:val="28"/>
        </w:rPr>
        <w:t>фідеїкоміси</w:t>
      </w:r>
      <w:proofErr w:type="spellEnd"/>
      <w:r w:rsidRPr="00FB1EE7">
        <w:rPr>
          <w:rFonts w:cs="Times New Roman"/>
          <w:szCs w:val="28"/>
        </w:rPr>
        <w:t>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75. 3аконна частка у спадкуванні.</w:t>
      </w:r>
    </w:p>
    <w:p w:rsidR="00414807" w:rsidRPr="00FB1EE7" w:rsidRDefault="00414807" w:rsidP="00414807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76. Захист спадщини.</w:t>
      </w:r>
    </w:p>
    <w:p w:rsidR="00414807" w:rsidRPr="00FB1EE7" w:rsidRDefault="00414807" w:rsidP="00414807">
      <w:pPr>
        <w:widowControl/>
        <w:spacing w:line="360" w:lineRule="auto"/>
        <w:ind w:firstLine="301"/>
        <w:jc w:val="center"/>
        <w:rPr>
          <w:rFonts w:cs="Times New Roman"/>
          <w:b/>
          <w:color w:val="auto"/>
          <w:szCs w:val="28"/>
          <w:lang w:eastAsia="ru-RU"/>
        </w:rPr>
      </w:pPr>
    </w:p>
    <w:p w:rsidR="000244C5" w:rsidRDefault="005057CD" w:rsidP="00414807">
      <w:pPr>
        <w:spacing w:line="360" w:lineRule="auto"/>
        <w:ind w:firstLine="0"/>
        <w:rPr>
          <w:rFonts w:cs="Times New Roman"/>
          <w:szCs w:val="28"/>
        </w:rPr>
      </w:pPr>
      <w:r w:rsidRPr="00FB1EE7">
        <w:rPr>
          <w:rFonts w:cs="Times New Roman"/>
          <w:szCs w:val="28"/>
        </w:rPr>
        <w:t>Розробник                                                                                     Шапенко Л</w:t>
      </w:r>
      <w:r w:rsidR="004A6986" w:rsidRPr="00FB1EE7">
        <w:rPr>
          <w:rFonts w:cs="Times New Roman"/>
          <w:szCs w:val="28"/>
        </w:rPr>
        <w:t>.</w:t>
      </w:r>
      <w:r w:rsidRPr="00FB1EE7">
        <w:rPr>
          <w:rFonts w:cs="Times New Roman"/>
          <w:szCs w:val="28"/>
        </w:rPr>
        <w:t>О.</w:t>
      </w:r>
    </w:p>
    <w:p w:rsidR="00510EF0" w:rsidRDefault="00510EF0" w:rsidP="00414807">
      <w:pPr>
        <w:spacing w:line="360" w:lineRule="auto"/>
        <w:ind w:firstLine="0"/>
        <w:rPr>
          <w:rFonts w:cs="Times New Roman"/>
          <w:szCs w:val="28"/>
        </w:rPr>
        <w:sectPr w:rsidR="00510EF0" w:rsidSect="000244C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61227" w:rsidRDefault="00F61227" w:rsidP="00F6122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Зразок оформлення варіанта МКР №</w:t>
      </w:r>
      <w:r w:rsidR="00B20F76">
        <w:rPr>
          <w:b/>
          <w:i/>
          <w:szCs w:val="28"/>
        </w:rPr>
        <w:t>2</w:t>
      </w:r>
    </w:p>
    <w:p w:rsidR="005A7448" w:rsidRPr="005479AD" w:rsidRDefault="005A7448" w:rsidP="005A7448">
      <w:pPr>
        <w:ind w:left="5103"/>
        <w:jc w:val="right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>Форма № Н-5.05</w:t>
      </w:r>
    </w:p>
    <w:p w:rsidR="005A7448" w:rsidRPr="005479AD" w:rsidRDefault="005A7448" w:rsidP="005A7448">
      <w:pPr>
        <w:jc w:val="center"/>
        <w:rPr>
          <w:caps/>
          <w:sz w:val="16"/>
          <w:szCs w:val="16"/>
        </w:rPr>
      </w:pPr>
      <w:r w:rsidRPr="005479AD">
        <w:rPr>
          <w:caps/>
          <w:sz w:val="16"/>
          <w:szCs w:val="16"/>
        </w:rPr>
        <w:t>Національний авіаційний університет</w:t>
      </w:r>
    </w:p>
    <w:p w:rsidR="005A7448" w:rsidRDefault="005A7448" w:rsidP="005A7448">
      <w:pPr>
        <w:rPr>
          <w:b/>
          <w:sz w:val="16"/>
          <w:szCs w:val="16"/>
        </w:rPr>
      </w:pPr>
      <w:r w:rsidRPr="005479AD">
        <w:rPr>
          <w:sz w:val="16"/>
          <w:szCs w:val="16"/>
        </w:rPr>
        <w:t>Освітньо-кваліфікаційний рівень</w:t>
      </w:r>
      <w:r>
        <w:rPr>
          <w:sz w:val="16"/>
          <w:szCs w:val="16"/>
        </w:rPr>
        <w:t>:</w:t>
      </w:r>
      <w:r w:rsidRPr="005479AD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Бакалавр</w:t>
      </w:r>
    </w:p>
    <w:p w:rsidR="005A7448" w:rsidRPr="008274DD" w:rsidRDefault="005A7448" w:rsidP="005A7448">
      <w:pPr>
        <w:rPr>
          <w:b/>
          <w:sz w:val="16"/>
          <w:szCs w:val="16"/>
        </w:rPr>
      </w:pPr>
      <w:r w:rsidRPr="005479AD">
        <w:rPr>
          <w:sz w:val="16"/>
          <w:szCs w:val="16"/>
        </w:rPr>
        <w:t>Навчальна дисципліна</w:t>
      </w:r>
      <w:r>
        <w:rPr>
          <w:sz w:val="16"/>
          <w:szCs w:val="16"/>
        </w:rPr>
        <w:t>:</w:t>
      </w:r>
      <w:r w:rsidRPr="005479AD">
        <w:rPr>
          <w:sz w:val="16"/>
          <w:szCs w:val="16"/>
        </w:rPr>
        <w:t xml:space="preserve"> </w:t>
      </w:r>
      <w:r w:rsidRPr="008274DD">
        <w:rPr>
          <w:b/>
          <w:sz w:val="16"/>
          <w:szCs w:val="16"/>
        </w:rPr>
        <w:t>Основи римського приватного права</w:t>
      </w:r>
    </w:p>
    <w:p w:rsidR="005A7448" w:rsidRPr="005479AD" w:rsidRDefault="005A7448" w:rsidP="005A7448">
      <w:pPr>
        <w:jc w:val="center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 xml:space="preserve">МОДУЛЬНА КОНТРОЛЬНА РОБОТА № </w:t>
      </w:r>
      <w:r>
        <w:rPr>
          <w:b/>
          <w:sz w:val="16"/>
          <w:szCs w:val="16"/>
        </w:rPr>
        <w:t>2</w:t>
      </w:r>
    </w:p>
    <w:p w:rsidR="005A7448" w:rsidRDefault="005A7448" w:rsidP="005A7448">
      <w:pPr>
        <w:jc w:val="center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>ВАРІАНТ</w:t>
      </w:r>
      <w:r>
        <w:rPr>
          <w:b/>
          <w:sz w:val="16"/>
          <w:szCs w:val="16"/>
        </w:rPr>
        <w:t xml:space="preserve">  </w:t>
      </w:r>
      <w:r w:rsidR="00B20F76">
        <w:rPr>
          <w:b/>
          <w:sz w:val="16"/>
          <w:szCs w:val="16"/>
        </w:rPr>
        <w:t>1</w:t>
      </w:r>
    </w:p>
    <w:p w:rsidR="005A7448" w:rsidRPr="005479AD" w:rsidRDefault="005A7448" w:rsidP="005A7448">
      <w:pPr>
        <w:jc w:val="center"/>
        <w:rPr>
          <w:b/>
          <w:sz w:val="16"/>
          <w:szCs w:val="16"/>
        </w:rPr>
      </w:pPr>
    </w:p>
    <w:p w:rsidR="005A7448" w:rsidRDefault="005A7448" w:rsidP="005A7448">
      <w:pPr>
        <w:ind w:right="-366"/>
        <w:jc w:val="center"/>
        <w:rPr>
          <w:b/>
          <w:sz w:val="20"/>
          <w:szCs w:val="20"/>
        </w:rPr>
        <w:sectPr w:rsidR="005A7448" w:rsidSect="00510EF0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5A7448" w:rsidRPr="00B66407" w:rsidRDefault="005A7448" w:rsidP="005A7448">
      <w:pPr>
        <w:ind w:right="-366"/>
        <w:jc w:val="center"/>
        <w:rPr>
          <w:b/>
          <w:sz w:val="20"/>
          <w:szCs w:val="20"/>
        </w:rPr>
      </w:pPr>
      <w:r w:rsidRPr="00B66407">
        <w:rPr>
          <w:b/>
          <w:sz w:val="20"/>
          <w:szCs w:val="20"/>
        </w:rPr>
        <w:lastRenderedPageBreak/>
        <w:t>І. ТЕСТИ З МНОЖИННИ ВИБОРОМ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1. Вид володіння, за якого володіння річчю залишається поза законом: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А) незаконне володіння;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порочне володіння;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В) похідне володіння;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Г) первісне володіння.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2. Способи припинення зобов’язань: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А) сплата;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заклад;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В) завдаток;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Г) новація.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 xml:space="preserve">3. Назвіть основні риси речового права: 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А) об’єктом права є завжди річ;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Б) право не обмежується ніякими строками;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В) суб’єкт права пов’язаний з річчю ніби невидимою ниткою: володільник має право вимагати річ від будь-якого, хто її утримує;</w:t>
      </w:r>
    </w:p>
    <w:p w:rsidR="005A7448" w:rsidRPr="00B66407" w:rsidRDefault="005A7448" w:rsidP="005A7448">
      <w:r w:rsidRPr="00B66407">
        <w:rPr>
          <w:sz w:val="20"/>
          <w:szCs w:val="20"/>
        </w:rPr>
        <w:t>Г) об’єктом права є дії, право вимоги здійснювати певні дії.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4. Коли купівля-продаж вважається здійсненою: 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А) коли встановлена ціна;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коли здійснена передача речей покупцеві;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В) коли заплачено завдаток.</w:t>
      </w:r>
    </w:p>
    <w:p w:rsidR="005A7448" w:rsidRPr="00B66407" w:rsidRDefault="005A7448" w:rsidP="005A7448">
      <w:pPr>
        <w:jc w:val="both"/>
        <w:rPr>
          <w:sz w:val="16"/>
          <w:szCs w:val="16"/>
        </w:rPr>
      </w:pP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5. Яким був позов, що випливав з факту вбивства чи поранення чужого раба або тварини: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А) майновий;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особистий.</w:t>
      </w:r>
    </w:p>
    <w:p w:rsidR="005A7448" w:rsidRPr="00B66407" w:rsidRDefault="005A7448" w:rsidP="005A7448">
      <w:pPr>
        <w:jc w:val="both"/>
        <w:rPr>
          <w:sz w:val="16"/>
          <w:szCs w:val="16"/>
        </w:rPr>
      </w:pP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6. Виділіть </w:t>
      </w:r>
      <w:proofErr w:type="spellStart"/>
      <w:r w:rsidRPr="00B66407">
        <w:rPr>
          <w:sz w:val="20"/>
          <w:szCs w:val="20"/>
        </w:rPr>
        <w:t>манципні</w:t>
      </w:r>
      <w:proofErr w:type="spellEnd"/>
      <w:r w:rsidRPr="00B66407">
        <w:rPr>
          <w:sz w:val="20"/>
          <w:szCs w:val="20"/>
        </w:rPr>
        <w:t xml:space="preserve"> речі: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А) раби;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земля;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В) сервітути;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Г) сільськогосподарський реманент.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</w:p>
    <w:p w:rsidR="005A7448" w:rsidRDefault="005A7448" w:rsidP="005A7448">
      <w:pPr>
        <w:ind w:right="-366"/>
        <w:jc w:val="center"/>
        <w:rPr>
          <w:b/>
          <w:sz w:val="20"/>
          <w:szCs w:val="20"/>
        </w:rPr>
      </w:pPr>
    </w:p>
    <w:p w:rsidR="005A7448" w:rsidRPr="005479AD" w:rsidRDefault="005A7448" w:rsidP="005A744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 xml:space="preserve">Затверджено на засіданні </w:t>
      </w:r>
    </w:p>
    <w:p w:rsidR="005A7448" w:rsidRPr="005479AD" w:rsidRDefault="005A7448" w:rsidP="005A744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 xml:space="preserve">кафедри </w:t>
      </w:r>
      <w:r>
        <w:rPr>
          <w:sz w:val="16"/>
          <w:szCs w:val="16"/>
        </w:rPr>
        <w:t>теорії та історії держави і права</w:t>
      </w:r>
      <w:r w:rsidRPr="005479AD">
        <w:rPr>
          <w:sz w:val="16"/>
          <w:szCs w:val="16"/>
        </w:rPr>
        <w:t xml:space="preserve"> </w:t>
      </w:r>
    </w:p>
    <w:p w:rsidR="005A7448" w:rsidRPr="005479AD" w:rsidRDefault="005A7448" w:rsidP="005A744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>Протокол №</w:t>
      </w:r>
      <w:r>
        <w:rPr>
          <w:sz w:val="16"/>
          <w:szCs w:val="16"/>
        </w:rPr>
        <w:t xml:space="preserve"> </w:t>
      </w:r>
      <w:r w:rsidR="002D5BCD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  <w:r w:rsidRPr="005479AD">
        <w:rPr>
          <w:sz w:val="16"/>
          <w:szCs w:val="16"/>
        </w:rPr>
        <w:t xml:space="preserve">від </w:t>
      </w:r>
      <w:r>
        <w:rPr>
          <w:sz w:val="16"/>
          <w:szCs w:val="16"/>
        </w:rPr>
        <w:t>«</w:t>
      </w:r>
      <w:r w:rsidR="002D5BCD">
        <w:rPr>
          <w:sz w:val="16"/>
          <w:szCs w:val="16"/>
        </w:rPr>
        <w:t>___</w:t>
      </w:r>
      <w:r>
        <w:rPr>
          <w:sz w:val="16"/>
          <w:szCs w:val="16"/>
        </w:rPr>
        <w:t xml:space="preserve">» </w:t>
      </w:r>
      <w:r w:rsidR="002D5BCD">
        <w:rPr>
          <w:sz w:val="16"/>
          <w:szCs w:val="16"/>
        </w:rPr>
        <w:t>_______</w:t>
      </w:r>
      <w:r w:rsidRPr="005479AD">
        <w:rPr>
          <w:sz w:val="16"/>
          <w:szCs w:val="16"/>
        </w:rPr>
        <w:t xml:space="preserve"> 201</w:t>
      </w:r>
      <w:r w:rsidR="002D5BCD">
        <w:rPr>
          <w:sz w:val="16"/>
          <w:szCs w:val="16"/>
        </w:rPr>
        <w:t>__</w:t>
      </w:r>
      <w:r w:rsidRPr="005479AD">
        <w:rPr>
          <w:sz w:val="16"/>
          <w:szCs w:val="16"/>
        </w:rPr>
        <w:t xml:space="preserve"> року</w:t>
      </w:r>
    </w:p>
    <w:p w:rsidR="005A7448" w:rsidRDefault="005A7448" w:rsidP="005A7448">
      <w:pPr>
        <w:ind w:right="-366"/>
        <w:jc w:val="center"/>
        <w:rPr>
          <w:b/>
          <w:sz w:val="20"/>
          <w:szCs w:val="20"/>
        </w:rPr>
      </w:pP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7. Майно, яке закріплювалося за адміністративно-територіальними утвореннями, наділених правом самоврядування і майнової самостійності: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А) </w:t>
      </w:r>
      <w:proofErr w:type="spellStart"/>
      <w:r w:rsidRPr="00B66407">
        <w:rPr>
          <w:sz w:val="20"/>
          <w:szCs w:val="20"/>
        </w:rPr>
        <w:t>квіритська</w:t>
      </w:r>
      <w:proofErr w:type="spellEnd"/>
      <w:r w:rsidRPr="00B66407">
        <w:rPr>
          <w:sz w:val="20"/>
          <w:szCs w:val="20"/>
        </w:rPr>
        <w:t xml:space="preserve"> власність;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Б) муніципальна власність;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В) </w:t>
      </w:r>
      <w:proofErr w:type="spellStart"/>
      <w:r w:rsidRPr="00B66407">
        <w:rPr>
          <w:sz w:val="20"/>
          <w:szCs w:val="20"/>
        </w:rPr>
        <w:t>бонітарна</w:t>
      </w:r>
      <w:proofErr w:type="spellEnd"/>
      <w:r w:rsidRPr="00B66407">
        <w:rPr>
          <w:sz w:val="20"/>
          <w:szCs w:val="20"/>
        </w:rPr>
        <w:t xml:space="preserve"> власність;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Г) приватна власність.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8. Яке з понять є ширшим: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А) правочин;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Б) договір.</w:t>
      </w:r>
    </w:p>
    <w:p w:rsidR="005A7448" w:rsidRPr="00B66407" w:rsidRDefault="005A7448" w:rsidP="005A7448">
      <w:pPr>
        <w:rPr>
          <w:sz w:val="20"/>
          <w:szCs w:val="20"/>
        </w:rPr>
      </w:pPr>
    </w:p>
    <w:p w:rsidR="005A7448" w:rsidRPr="00B66407" w:rsidRDefault="005A7448" w:rsidP="005A7448">
      <w:pPr>
        <w:spacing w:line="360" w:lineRule="auto"/>
        <w:jc w:val="center"/>
        <w:rPr>
          <w:b/>
          <w:sz w:val="20"/>
          <w:szCs w:val="20"/>
        </w:rPr>
      </w:pPr>
      <w:r w:rsidRPr="00B66407">
        <w:rPr>
          <w:b/>
          <w:sz w:val="20"/>
          <w:szCs w:val="20"/>
        </w:rPr>
        <w:t>ІІ. ТЕСТИ ВІДКРИТОЇ ФОРМИ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>9. Існують такі ступені вини…</w:t>
      </w:r>
    </w:p>
    <w:p w:rsidR="005A7448" w:rsidRPr="00B66407" w:rsidRDefault="005A7448" w:rsidP="005A7448">
      <w:pPr>
        <w:jc w:val="both"/>
        <w:rPr>
          <w:sz w:val="20"/>
          <w:szCs w:val="20"/>
        </w:rPr>
      </w:pPr>
      <w:r w:rsidRPr="00B66407">
        <w:rPr>
          <w:sz w:val="20"/>
          <w:szCs w:val="20"/>
        </w:rPr>
        <w:t>10. Вид контрактів, який набував юридичного значення в момент досягнення сторонами згоди називали …</w:t>
      </w:r>
    </w:p>
    <w:p w:rsidR="005A7448" w:rsidRPr="00B66407" w:rsidRDefault="005A7448" w:rsidP="005A7448">
      <w:pPr>
        <w:jc w:val="both"/>
        <w:rPr>
          <w:sz w:val="16"/>
          <w:szCs w:val="16"/>
        </w:rPr>
      </w:pPr>
    </w:p>
    <w:p w:rsidR="005A7448" w:rsidRPr="00B66407" w:rsidRDefault="005A7448" w:rsidP="005A7448">
      <w:pPr>
        <w:jc w:val="center"/>
        <w:rPr>
          <w:b/>
          <w:sz w:val="20"/>
          <w:szCs w:val="20"/>
        </w:rPr>
      </w:pPr>
      <w:proofErr w:type="gramStart"/>
      <w:r w:rsidRPr="00B66407">
        <w:rPr>
          <w:b/>
          <w:sz w:val="20"/>
          <w:szCs w:val="20"/>
          <w:lang w:val="en-US"/>
        </w:rPr>
        <w:t>I</w:t>
      </w:r>
      <w:r w:rsidRPr="00B66407">
        <w:rPr>
          <w:b/>
          <w:sz w:val="20"/>
          <w:szCs w:val="20"/>
        </w:rPr>
        <w:t>ІІ.</w:t>
      </w:r>
      <w:proofErr w:type="gramEnd"/>
      <w:r w:rsidRPr="00B66407">
        <w:rPr>
          <w:b/>
          <w:sz w:val="20"/>
          <w:szCs w:val="20"/>
        </w:rPr>
        <w:t xml:space="preserve"> ДАЙТЕ ВИЗНАЧЕННЯ: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>11. Публічні речі – це …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12. </w:t>
      </w:r>
      <w:proofErr w:type="spellStart"/>
      <w:r w:rsidRPr="00B66407">
        <w:rPr>
          <w:sz w:val="20"/>
          <w:szCs w:val="20"/>
        </w:rPr>
        <w:t>Сінграф</w:t>
      </w:r>
      <w:r>
        <w:rPr>
          <w:sz w:val="20"/>
          <w:szCs w:val="20"/>
        </w:rPr>
        <w:t>а</w:t>
      </w:r>
      <w:proofErr w:type="spellEnd"/>
      <w:r w:rsidRPr="00B66407">
        <w:rPr>
          <w:sz w:val="20"/>
          <w:szCs w:val="20"/>
        </w:rPr>
        <w:t xml:space="preserve"> – це …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>13. Сервітут – це …</w:t>
      </w:r>
    </w:p>
    <w:p w:rsidR="005A7448" w:rsidRPr="00B66407" w:rsidRDefault="005A7448" w:rsidP="005A7448">
      <w:pPr>
        <w:spacing w:line="360" w:lineRule="auto"/>
        <w:jc w:val="center"/>
        <w:rPr>
          <w:b/>
          <w:sz w:val="20"/>
          <w:szCs w:val="20"/>
        </w:rPr>
      </w:pPr>
      <w:r w:rsidRPr="00B66407">
        <w:rPr>
          <w:b/>
          <w:sz w:val="20"/>
          <w:szCs w:val="20"/>
        </w:rPr>
        <w:t>І</w:t>
      </w:r>
      <w:r w:rsidRPr="00B66407">
        <w:rPr>
          <w:b/>
          <w:sz w:val="20"/>
          <w:szCs w:val="20"/>
          <w:lang w:val="en-US"/>
        </w:rPr>
        <w:t>V</w:t>
      </w:r>
      <w:r w:rsidRPr="00B66407">
        <w:rPr>
          <w:b/>
          <w:sz w:val="20"/>
          <w:szCs w:val="20"/>
        </w:rPr>
        <w:t>. НАЗВІТЬ:</w:t>
      </w:r>
    </w:p>
    <w:p w:rsidR="005A7448" w:rsidRPr="00B66407" w:rsidRDefault="005A7448" w:rsidP="005A7448">
      <w:pPr>
        <w:spacing w:line="360" w:lineRule="auto"/>
        <w:rPr>
          <w:sz w:val="20"/>
          <w:szCs w:val="20"/>
        </w:rPr>
      </w:pPr>
      <w:r w:rsidRPr="00B66407">
        <w:rPr>
          <w:sz w:val="20"/>
          <w:szCs w:val="20"/>
        </w:rPr>
        <w:t>14. Підстави припинення сервітутів.</w:t>
      </w:r>
    </w:p>
    <w:p w:rsidR="005A7448" w:rsidRPr="00B66407" w:rsidRDefault="005A7448" w:rsidP="005A7448">
      <w:pPr>
        <w:spacing w:line="360" w:lineRule="auto"/>
        <w:rPr>
          <w:sz w:val="20"/>
          <w:szCs w:val="20"/>
        </w:rPr>
      </w:pPr>
      <w:r w:rsidRPr="00B66407">
        <w:rPr>
          <w:sz w:val="20"/>
          <w:szCs w:val="20"/>
        </w:rPr>
        <w:t>15. Два способи спадкування.</w:t>
      </w:r>
    </w:p>
    <w:p w:rsidR="005A7448" w:rsidRPr="00B66407" w:rsidRDefault="005A7448" w:rsidP="005A7448">
      <w:pPr>
        <w:rPr>
          <w:sz w:val="20"/>
          <w:szCs w:val="20"/>
        </w:rPr>
      </w:pPr>
      <w:r w:rsidRPr="00B66407">
        <w:rPr>
          <w:sz w:val="20"/>
          <w:szCs w:val="20"/>
        </w:rPr>
        <w:t>16. Речі, що не можуть бути об’єктом договору купівлі-продажу.</w:t>
      </w:r>
    </w:p>
    <w:p w:rsidR="005A7448" w:rsidRPr="00B66407" w:rsidRDefault="005A7448" w:rsidP="005A7448">
      <w:pPr>
        <w:rPr>
          <w:sz w:val="16"/>
          <w:szCs w:val="16"/>
        </w:rPr>
      </w:pPr>
    </w:p>
    <w:p w:rsidR="005A7448" w:rsidRPr="00B66407" w:rsidRDefault="005A7448" w:rsidP="005A7448">
      <w:pPr>
        <w:spacing w:line="360" w:lineRule="auto"/>
        <w:jc w:val="center"/>
        <w:rPr>
          <w:b/>
          <w:sz w:val="20"/>
          <w:szCs w:val="20"/>
        </w:rPr>
      </w:pPr>
      <w:r w:rsidRPr="00B66407">
        <w:rPr>
          <w:b/>
          <w:sz w:val="20"/>
          <w:szCs w:val="20"/>
          <w:lang w:val="en-US"/>
        </w:rPr>
        <w:t>V</w:t>
      </w:r>
      <w:r w:rsidRPr="00B66407">
        <w:rPr>
          <w:b/>
          <w:sz w:val="20"/>
          <w:szCs w:val="20"/>
        </w:rPr>
        <w:t>. РОЗКРИЙТЕ: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>17. Поняття та систему речового права.</w:t>
      </w:r>
    </w:p>
    <w:p w:rsidR="005A7448" w:rsidRPr="00B66407" w:rsidRDefault="005A7448" w:rsidP="005A7448">
      <w:pPr>
        <w:spacing w:line="360" w:lineRule="auto"/>
        <w:jc w:val="both"/>
        <w:rPr>
          <w:sz w:val="20"/>
          <w:szCs w:val="20"/>
        </w:rPr>
      </w:pPr>
      <w:r w:rsidRPr="00B66407">
        <w:rPr>
          <w:sz w:val="20"/>
          <w:szCs w:val="20"/>
        </w:rPr>
        <w:t xml:space="preserve">18. Поняття права власності. </w:t>
      </w:r>
    </w:p>
    <w:p w:rsidR="00F61227" w:rsidRDefault="00F61227" w:rsidP="005A7448">
      <w:pPr>
        <w:rPr>
          <w:sz w:val="24"/>
        </w:rPr>
      </w:pPr>
    </w:p>
    <w:p w:rsidR="00F61227" w:rsidRDefault="00F61227" w:rsidP="005A7448">
      <w:pPr>
        <w:rPr>
          <w:sz w:val="24"/>
        </w:rPr>
      </w:pPr>
    </w:p>
    <w:p w:rsidR="005A7448" w:rsidRPr="005A7448" w:rsidRDefault="005A7448" w:rsidP="005A7448">
      <w:pPr>
        <w:rPr>
          <w:sz w:val="24"/>
        </w:rPr>
      </w:pPr>
      <w:r w:rsidRPr="005A7448">
        <w:rPr>
          <w:sz w:val="24"/>
        </w:rPr>
        <w:t>Завідувач кафедри      _______________   Бородін І.Л.</w:t>
      </w:r>
    </w:p>
    <w:p w:rsidR="00FB1EE7" w:rsidRPr="0002203E" w:rsidRDefault="005A7448" w:rsidP="0002203E">
      <w:pPr>
        <w:rPr>
          <w:sz w:val="24"/>
        </w:rPr>
      </w:pPr>
      <w:r w:rsidRPr="005A7448">
        <w:rPr>
          <w:sz w:val="24"/>
        </w:rPr>
        <w:t xml:space="preserve">Екзаменатор     </w:t>
      </w:r>
      <w:r>
        <w:rPr>
          <w:sz w:val="24"/>
        </w:rPr>
        <w:t xml:space="preserve">     </w:t>
      </w:r>
      <w:r w:rsidRPr="005A7448">
        <w:rPr>
          <w:sz w:val="24"/>
        </w:rPr>
        <w:t xml:space="preserve">      ______________     Калюжний Р.А.</w:t>
      </w:r>
    </w:p>
    <w:sectPr w:rsidR="00FB1EE7" w:rsidRPr="0002203E" w:rsidSect="005A7448">
      <w:type w:val="continuous"/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807"/>
    <w:rsid w:val="0002203E"/>
    <w:rsid w:val="000244C5"/>
    <w:rsid w:val="00243081"/>
    <w:rsid w:val="002D5BCD"/>
    <w:rsid w:val="0039719D"/>
    <w:rsid w:val="00414807"/>
    <w:rsid w:val="004A6986"/>
    <w:rsid w:val="004C3115"/>
    <w:rsid w:val="004E3ECC"/>
    <w:rsid w:val="005057CD"/>
    <w:rsid w:val="00510EF0"/>
    <w:rsid w:val="005A7448"/>
    <w:rsid w:val="00607717"/>
    <w:rsid w:val="0077335F"/>
    <w:rsid w:val="0084697D"/>
    <w:rsid w:val="00AA791C"/>
    <w:rsid w:val="00B20F76"/>
    <w:rsid w:val="00B63864"/>
    <w:rsid w:val="00C45007"/>
    <w:rsid w:val="00CB5D36"/>
    <w:rsid w:val="00E10E0D"/>
    <w:rsid w:val="00E92378"/>
    <w:rsid w:val="00F20464"/>
    <w:rsid w:val="00F61227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07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4">
    <w:name w:val="heading 4"/>
    <w:basedOn w:val="a"/>
    <w:link w:val="40"/>
    <w:uiPriority w:val="9"/>
    <w:qFormat/>
    <w:rsid w:val="00F20464"/>
    <w:pPr>
      <w:widowControl/>
      <w:spacing w:before="100" w:beforeAutospacing="1" w:after="100" w:afterAutospacing="1"/>
      <w:ind w:firstLine="0"/>
      <w:outlineLvl w:val="3"/>
    </w:pPr>
    <w:rPr>
      <w:rFonts w:cs="Times New Roman"/>
      <w:b/>
      <w:bCs/>
      <w:color w:val="auto"/>
      <w:sz w:val="24"/>
    </w:rPr>
  </w:style>
  <w:style w:type="paragraph" w:styleId="8">
    <w:name w:val="heading 8"/>
    <w:basedOn w:val="a"/>
    <w:next w:val="a"/>
    <w:link w:val="80"/>
    <w:qFormat/>
    <w:rsid w:val="00414807"/>
    <w:pPr>
      <w:widowControl/>
      <w:spacing w:before="240" w:after="60"/>
      <w:ind w:firstLine="0"/>
      <w:outlineLvl w:val="7"/>
    </w:pPr>
    <w:rPr>
      <w:rFonts w:ascii="Calibri" w:hAnsi="Calibri" w:cs="Times New Roman"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20464"/>
    <w:rPr>
      <w:b/>
      <w:bCs/>
      <w:sz w:val="24"/>
      <w:szCs w:val="24"/>
    </w:rPr>
  </w:style>
  <w:style w:type="character" w:styleId="a3">
    <w:name w:val="Strong"/>
    <w:uiPriority w:val="22"/>
    <w:qFormat/>
    <w:rsid w:val="00F20464"/>
    <w:rPr>
      <w:b/>
      <w:bCs/>
    </w:rPr>
  </w:style>
  <w:style w:type="paragraph" w:styleId="a4">
    <w:name w:val="No Spacing"/>
    <w:qFormat/>
    <w:rsid w:val="00F20464"/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20464"/>
    <w:pPr>
      <w:widowControl/>
      <w:ind w:left="720" w:firstLine="0"/>
      <w:contextualSpacing/>
    </w:pPr>
    <w:rPr>
      <w:rFonts w:cs="Times New Roman"/>
      <w:color w:val="auto"/>
      <w:sz w:val="24"/>
      <w:lang w:val="ru-RU" w:eastAsia="ru-RU"/>
    </w:rPr>
  </w:style>
  <w:style w:type="character" w:styleId="a6">
    <w:name w:val="Subtle Emphasis"/>
    <w:basedOn w:val="a0"/>
    <w:uiPriority w:val="19"/>
    <w:qFormat/>
    <w:rsid w:val="00F20464"/>
    <w:rPr>
      <w:i/>
      <w:iCs/>
      <w:color w:val="808080"/>
    </w:rPr>
  </w:style>
  <w:style w:type="character" w:customStyle="1" w:styleId="80">
    <w:name w:val="Заголовок 8 Знак"/>
    <w:basedOn w:val="a0"/>
    <w:link w:val="8"/>
    <w:rsid w:val="00414807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2018-02-09T06:50:00Z</dcterms:created>
  <dcterms:modified xsi:type="dcterms:W3CDTF">2018-09-14T15:22:00Z</dcterms:modified>
</cp:coreProperties>
</file>