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C1" w:rsidRPr="00E31DC1" w:rsidRDefault="00E31DC1" w:rsidP="00E31DC1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УДК:</w:t>
      </w:r>
      <w:r w:rsidR="00C42301">
        <w:rPr>
          <w:rFonts w:ascii="Times New Roman" w:hAnsi="Times New Roman" w:cs="Times New Roman"/>
          <w:sz w:val="28"/>
          <w:szCs w:val="28"/>
          <w:lang w:val="uk-UA"/>
        </w:rPr>
        <w:t>343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3D62" w:rsidRPr="00A13D62" w:rsidRDefault="00A13D62" w:rsidP="00A13D62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31DC1">
        <w:rPr>
          <w:rFonts w:ascii="Times New Roman" w:hAnsi="Times New Roman" w:cs="Times New Roman"/>
          <w:b/>
          <w:sz w:val="28"/>
          <w:szCs w:val="28"/>
          <w:lang w:val="uk-UA"/>
        </w:rPr>
        <w:t>Сай Р.Є.,</w:t>
      </w:r>
      <w:r w:rsidRPr="00A13D62">
        <w:rPr>
          <w:rFonts w:ascii="Times New Roman" w:hAnsi="Times New Roman" w:cs="Times New Roman"/>
          <w:sz w:val="28"/>
          <w:szCs w:val="28"/>
          <w:lang w:val="uk-UA"/>
        </w:rPr>
        <w:t xml:space="preserve"> студентки,</w:t>
      </w:r>
    </w:p>
    <w:p w:rsidR="00A13D62" w:rsidRPr="00A13D62" w:rsidRDefault="00010DAD" w:rsidP="00A13D62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Навчально-наукового Юридичного </w:t>
      </w:r>
      <w:r w:rsidR="00A13D62" w:rsidRPr="00A13D62">
        <w:rPr>
          <w:rFonts w:ascii="Times New Roman" w:hAnsi="Times New Roman" w:cs="Times New Roman"/>
          <w:sz w:val="28"/>
          <w:szCs w:val="28"/>
          <w:lang w:val="uk-UA"/>
        </w:rPr>
        <w:t>інституту,</w:t>
      </w:r>
    </w:p>
    <w:p w:rsidR="00A13D62" w:rsidRPr="00A13D62" w:rsidRDefault="00010DAD" w:rsidP="00A13D62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Національного авіаційного університету</w:t>
      </w:r>
      <w:r w:rsidR="00A13D62" w:rsidRPr="00A13D6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13D62" w:rsidRDefault="00A13D62" w:rsidP="00A13D62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керівник:</w:t>
      </w:r>
      <w:r w:rsidR="00155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DC1">
        <w:rPr>
          <w:rFonts w:ascii="Times New Roman" w:hAnsi="Times New Roman" w:cs="Times New Roman"/>
          <w:sz w:val="28"/>
          <w:szCs w:val="28"/>
          <w:lang w:val="uk-UA"/>
        </w:rPr>
        <w:t xml:space="preserve">асистент </w:t>
      </w:r>
      <w:r w:rsidR="00010DAD">
        <w:rPr>
          <w:rFonts w:ascii="Times New Roman" w:hAnsi="Times New Roman" w:cs="Times New Roman"/>
          <w:sz w:val="28"/>
          <w:szCs w:val="28"/>
          <w:lang w:val="uk-UA"/>
        </w:rPr>
        <w:t>Логвиненко А.О.</w:t>
      </w:r>
    </w:p>
    <w:p w:rsidR="00E31DC1" w:rsidRDefault="00E31DC1" w:rsidP="00A13D62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13D62" w:rsidRDefault="00E31DC1" w:rsidP="00155E60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5E60">
        <w:rPr>
          <w:rFonts w:ascii="Times New Roman" w:hAnsi="Times New Roman" w:cs="Times New Roman"/>
          <w:sz w:val="28"/>
          <w:szCs w:val="28"/>
          <w:lang w:val="uk-UA"/>
        </w:rPr>
        <w:t>ЗЛОЧИНИ У СФЕРІ НЕЗАКОННОГО ОБІГУ НАРКОТИЧНИХ ЗАСОБІВ ТА ЇХ ПОПЕРЕДЖЕННЯ</w:t>
      </w:r>
    </w:p>
    <w:p w:rsidR="00E31DC1" w:rsidRDefault="00E31DC1" w:rsidP="00155E60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4B21" w:rsidRPr="00F33A2C" w:rsidRDefault="00574B21" w:rsidP="00F33A2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55E60">
        <w:rPr>
          <w:rFonts w:ascii="Times New Roman" w:hAnsi="Times New Roman" w:cs="Times New Roman"/>
          <w:sz w:val="28"/>
          <w:szCs w:val="28"/>
          <w:lang w:val="uk-UA"/>
        </w:rPr>
        <w:t xml:space="preserve">Одним </w:t>
      </w:r>
      <w:r w:rsidRPr="00F33A2C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155E60">
        <w:rPr>
          <w:rFonts w:ascii="Times New Roman" w:hAnsi="Times New Roman" w:cs="Times New Roman"/>
          <w:sz w:val="28"/>
          <w:szCs w:val="28"/>
          <w:lang w:val="uk-UA"/>
        </w:rPr>
        <w:t xml:space="preserve"> найнебезпечніших </w:t>
      </w:r>
      <w:r w:rsidRPr="00F33A2C">
        <w:rPr>
          <w:rFonts w:ascii="Times New Roman" w:hAnsi="Times New Roman" w:cs="Times New Roman"/>
          <w:sz w:val="28"/>
          <w:szCs w:val="28"/>
          <w:lang w:val="uk-UA"/>
        </w:rPr>
        <w:t>наслідків</w:t>
      </w:r>
      <w:r w:rsidRPr="00155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A2C">
        <w:rPr>
          <w:rFonts w:ascii="Times New Roman" w:hAnsi="Times New Roman" w:cs="Times New Roman"/>
          <w:sz w:val="28"/>
          <w:szCs w:val="28"/>
          <w:lang w:val="uk-UA"/>
        </w:rPr>
        <w:t xml:space="preserve">вживання </w:t>
      </w:r>
      <w:r w:rsidRPr="00155E60">
        <w:rPr>
          <w:rFonts w:ascii="Times New Roman" w:hAnsi="Times New Roman" w:cs="Times New Roman"/>
          <w:sz w:val="28"/>
          <w:szCs w:val="28"/>
          <w:lang w:val="uk-UA"/>
        </w:rPr>
        <w:t>нарко</w:t>
      </w:r>
      <w:r w:rsidRPr="00F33A2C">
        <w:rPr>
          <w:rFonts w:ascii="Times New Roman" w:hAnsi="Times New Roman" w:cs="Times New Roman"/>
          <w:sz w:val="28"/>
          <w:szCs w:val="28"/>
          <w:lang w:val="uk-UA"/>
        </w:rPr>
        <w:t xml:space="preserve">тиків </w:t>
      </w:r>
      <w:r w:rsidRPr="00F33A2C">
        <w:rPr>
          <w:rFonts w:ascii="Times New Roman" w:hAnsi="Times New Roman" w:cs="Times New Roman"/>
          <w:sz w:val="28"/>
          <w:szCs w:val="28"/>
        </w:rPr>
        <w:t xml:space="preserve"> стала</w:t>
      </w:r>
      <w:r w:rsidRPr="00F33A2C">
        <w:rPr>
          <w:rFonts w:ascii="Times New Roman" w:hAnsi="Times New Roman" w:cs="Times New Roman"/>
          <w:sz w:val="28"/>
          <w:szCs w:val="28"/>
          <w:lang w:val="uk-UA"/>
        </w:rPr>
        <w:t xml:space="preserve"> наркозалежність та </w:t>
      </w:r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наркозлочинність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Наркозлочинність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на</w:t>
      </w:r>
      <w:r w:rsidRPr="00F33A2C">
        <w:rPr>
          <w:rFonts w:ascii="Times New Roman" w:hAnsi="Times New Roman" w:cs="Times New Roman"/>
          <w:sz w:val="28"/>
          <w:szCs w:val="28"/>
          <w:lang w:val="uk-UA"/>
        </w:rPr>
        <w:t xml:space="preserve"> основні</w:t>
      </w:r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вчиняються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психотропних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аналогів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прекурсорів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операціях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з ними,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XIII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3A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3A2C">
        <w:rPr>
          <w:rFonts w:ascii="Times New Roman" w:hAnsi="Times New Roman" w:cs="Times New Roman"/>
          <w:sz w:val="28"/>
          <w:szCs w:val="28"/>
        </w:rPr>
        <w:t>ізної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галузевої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вчиняються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наркотичного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сп’яніння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F33A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A2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наркотиків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>.</w:t>
      </w:r>
    </w:p>
    <w:p w:rsidR="00413289" w:rsidRPr="00010DAD" w:rsidRDefault="00574B21" w:rsidP="00F33A2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Кримінальна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="00010DAD">
        <w:rPr>
          <w:rFonts w:ascii="Times New Roman" w:hAnsi="Times New Roman" w:cs="Times New Roman"/>
          <w:sz w:val="28"/>
          <w:szCs w:val="28"/>
          <w:lang w:val="uk-UA"/>
        </w:rPr>
        <w:t xml:space="preserve"> наступає</w:t>
      </w:r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r w:rsidR="00010DAD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="00010DA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A2C">
        <w:rPr>
          <w:rFonts w:ascii="Times New Roman" w:hAnsi="Times New Roman" w:cs="Times New Roman"/>
          <w:sz w:val="28"/>
          <w:szCs w:val="28"/>
          <w:lang w:val="uk-UA"/>
        </w:rPr>
        <w:t xml:space="preserve"> правовим</w:t>
      </w:r>
      <w:r w:rsidR="00010DA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3A2C">
        <w:rPr>
          <w:rFonts w:ascii="Times New Roman" w:hAnsi="Times New Roman" w:cs="Times New Roman"/>
          <w:sz w:val="28"/>
          <w:szCs w:val="28"/>
        </w:rPr>
        <w:t>договорам</w:t>
      </w:r>
      <w:r w:rsidR="00010DA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д</w:t>
      </w:r>
      <w:r w:rsidR="00F33A2C">
        <w:rPr>
          <w:rFonts w:ascii="Times New Roman" w:hAnsi="Times New Roman" w:cs="Times New Roman"/>
          <w:sz w:val="28"/>
          <w:szCs w:val="28"/>
        </w:rPr>
        <w:t xml:space="preserve">ержав </w:t>
      </w:r>
      <w:proofErr w:type="spellStart"/>
      <w:r w:rsidR="00F33A2C">
        <w:rPr>
          <w:rFonts w:ascii="Times New Roman" w:hAnsi="Times New Roman" w:cs="Times New Roman"/>
          <w:sz w:val="28"/>
          <w:szCs w:val="28"/>
        </w:rPr>
        <w:t>переслідувати</w:t>
      </w:r>
      <w:proofErr w:type="spellEnd"/>
      <w:r w:rsid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A2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F33A2C">
        <w:rPr>
          <w:rFonts w:ascii="Times New Roman" w:hAnsi="Times New Roman" w:cs="Times New Roman"/>
          <w:sz w:val="28"/>
          <w:szCs w:val="28"/>
        </w:rPr>
        <w:t xml:space="preserve">, </w:t>
      </w:r>
      <w:r w:rsidR="00F33A2C">
        <w:rPr>
          <w:rFonts w:ascii="Times New Roman" w:hAnsi="Times New Roman" w:cs="Times New Roman"/>
          <w:sz w:val="28"/>
          <w:szCs w:val="28"/>
          <w:lang w:val="uk-UA"/>
        </w:rPr>
        <w:t xml:space="preserve">звинувачених </w:t>
      </w:r>
      <w:r w:rsidRPr="00F33A2C">
        <w:rPr>
          <w:rFonts w:ascii="Times New Roman" w:hAnsi="Times New Roman" w:cs="Times New Roman"/>
          <w:sz w:val="28"/>
          <w:szCs w:val="28"/>
        </w:rPr>
        <w:t xml:space="preserve">в незаконному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3A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3A2C">
        <w:rPr>
          <w:rFonts w:ascii="Times New Roman" w:hAnsi="Times New Roman" w:cs="Times New Roman"/>
          <w:sz w:val="28"/>
          <w:szCs w:val="28"/>
        </w:rPr>
        <w:t>ідвищену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, в першу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наркотичних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. До них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наркотичні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1961 р.,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психотропні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1971 р.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ООН про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A2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F33A2C">
        <w:rPr>
          <w:rFonts w:ascii="Times New Roman" w:hAnsi="Times New Roman" w:cs="Times New Roman"/>
          <w:sz w:val="28"/>
          <w:szCs w:val="28"/>
        </w:rPr>
        <w:t xml:space="preserve"> </w:t>
      </w:r>
      <w:r w:rsidRPr="00F33A2C">
        <w:rPr>
          <w:rFonts w:ascii="Times New Roman" w:hAnsi="Times New Roman" w:cs="Times New Roman"/>
          <w:sz w:val="28"/>
          <w:szCs w:val="28"/>
          <w:lang w:val="uk-UA"/>
        </w:rPr>
        <w:t>незаконного обігу наркотичних засобів і психотро</w:t>
      </w:r>
      <w:r w:rsidR="00142DB7" w:rsidRPr="00F33A2C">
        <w:rPr>
          <w:rFonts w:ascii="Times New Roman" w:hAnsi="Times New Roman" w:cs="Times New Roman"/>
          <w:sz w:val="28"/>
          <w:szCs w:val="28"/>
          <w:lang w:val="uk-UA"/>
        </w:rPr>
        <w:t>пних речовин 1988 р.</w:t>
      </w:r>
    </w:p>
    <w:p w:rsidR="00142DB7" w:rsidRPr="00F33A2C" w:rsidRDefault="00F33A2C" w:rsidP="00F33A2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Проблематика незаконного</w:t>
      </w:r>
      <w:r w:rsidR="00142DB7" w:rsidRPr="00F33A2C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524DFC">
        <w:rPr>
          <w:rFonts w:ascii="Times New Roman" w:hAnsi="Times New Roman" w:cs="Times New Roman"/>
          <w:sz w:val="28"/>
          <w:szCs w:val="28"/>
          <w:lang w:val="uk-UA"/>
        </w:rPr>
        <w:t xml:space="preserve">ігу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наркотичних засобів в Україні  і в світі, є багатоаспектною і набувають все</w:t>
      </w:r>
      <w:r w:rsidR="00142DB7" w:rsidRPr="00F33A2C">
        <w:rPr>
          <w:rFonts w:ascii="Times New Roman" w:hAnsi="Times New Roman" w:cs="Times New Roman"/>
          <w:sz w:val="28"/>
          <w:szCs w:val="28"/>
          <w:lang w:val="uk-UA"/>
        </w:rPr>
        <w:t xml:space="preserve"> більшої актуальності. Розповсюдження 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створюють </w:t>
      </w:r>
      <w:r w:rsidR="00142DB7" w:rsidRPr="00F33A2C">
        <w:rPr>
          <w:rFonts w:ascii="Times New Roman" w:hAnsi="Times New Roman" w:cs="Times New Roman"/>
          <w:sz w:val="28"/>
          <w:szCs w:val="28"/>
          <w:lang w:val="uk-UA"/>
        </w:rPr>
        <w:t xml:space="preserve"> загрозу здоров'ю населення, негативно впливають на демографічну ситуацію в світі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стабільність</w:t>
      </w:r>
      <w:r w:rsidR="00142DB7" w:rsidRPr="00F33A2C">
        <w:rPr>
          <w:rFonts w:ascii="Times New Roman" w:hAnsi="Times New Roman" w:cs="Times New Roman"/>
          <w:sz w:val="28"/>
          <w:szCs w:val="28"/>
          <w:lang w:val="uk-UA"/>
        </w:rPr>
        <w:t xml:space="preserve"> в державі. Вже зараз відзначається серйозний вплив споживання на нові покоління, оскільки їх основний удар припадає на молодь (80% їхніх споживачів становлять молоді люди у віці до 25 років). Спостерігається суттєве зниження якості фізичного, психічного і мор</w:t>
      </w:r>
      <w:r w:rsidR="00CA7EA1">
        <w:rPr>
          <w:rFonts w:ascii="Times New Roman" w:hAnsi="Times New Roman" w:cs="Times New Roman"/>
          <w:sz w:val="28"/>
          <w:szCs w:val="28"/>
          <w:lang w:val="uk-UA"/>
        </w:rPr>
        <w:t>ального здоров'я населення України</w:t>
      </w:r>
      <w:r w:rsidR="00142DB7" w:rsidRPr="00F33A2C">
        <w:rPr>
          <w:rFonts w:ascii="Times New Roman" w:hAnsi="Times New Roman" w:cs="Times New Roman"/>
          <w:sz w:val="28"/>
          <w:szCs w:val="28"/>
          <w:lang w:val="uk-UA"/>
        </w:rPr>
        <w:t>, його репродуктивних можливостей</w:t>
      </w:r>
      <w:r w:rsidR="00155E60" w:rsidRPr="00155E60">
        <w:rPr>
          <w:rFonts w:ascii="Times New Roman" w:hAnsi="Times New Roman" w:cs="Times New Roman"/>
          <w:sz w:val="28"/>
          <w:szCs w:val="28"/>
          <w:lang w:val="uk-UA"/>
        </w:rPr>
        <w:t>[1,c.340]</w:t>
      </w:r>
      <w:r w:rsidR="00142DB7" w:rsidRPr="00F33A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42DB7" w:rsidRPr="00F33A2C" w:rsidRDefault="00142DB7" w:rsidP="00F33A2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A2C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Споживання наркотичних засобів та їх незаконний обіг обумовлюють розширення зони підвищеного соціального і кримінального ризику: поширення хвороб, пов'язаних з імунодефіцитом і ВІЛ-інфекціями, венеричними хв</w:t>
      </w:r>
      <w:r w:rsidR="00CA7EA1">
        <w:rPr>
          <w:rFonts w:ascii="Times New Roman" w:hAnsi="Times New Roman" w:cs="Times New Roman"/>
          <w:sz w:val="28"/>
          <w:szCs w:val="28"/>
          <w:lang w:val="uk-UA"/>
        </w:rPr>
        <w:t>оробами, суїцидальними спробами.</w:t>
      </w:r>
    </w:p>
    <w:p w:rsidR="00142DB7" w:rsidRPr="00F33A2C" w:rsidRDefault="00142DB7" w:rsidP="00CA7EA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A2C">
        <w:rPr>
          <w:rFonts w:ascii="Times New Roman" w:hAnsi="Times New Roman" w:cs="Times New Roman"/>
          <w:sz w:val="28"/>
          <w:szCs w:val="28"/>
          <w:lang w:val="uk-UA"/>
        </w:rPr>
        <w:t>Безумовно, це не вичерпний перелік негативних наслідків, пов'язаних з незаконним обігом і споживанням наркотичних засобів. За експертними оцінками, тільки економічний збиток такого обігу та споживання становить близько 15% внут</w:t>
      </w:r>
      <w:r w:rsidR="00CA7EA1">
        <w:rPr>
          <w:rFonts w:ascii="Times New Roman" w:hAnsi="Times New Roman" w:cs="Times New Roman"/>
          <w:sz w:val="28"/>
          <w:szCs w:val="28"/>
          <w:lang w:val="uk-UA"/>
        </w:rPr>
        <w:t>рішнього вал</w:t>
      </w:r>
      <w:r w:rsidR="00155E60">
        <w:rPr>
          <w:rFonts w:ascii="Times New Roman" w:hAnsi="Times New Roman" w:cs="Times New Roman"/>
          <w:sz w:val="28"/>
          <w:szCs w:val="28"/>
          <w:lang w:val="uk-UA"/>
        </w:rPr>
        <w:t>ового продукту України</w:t>
      </w:r>
      <w:r w:rsidR="00155E60" w:rsidRPr="00155E60">
        <w:rPr>
          <w:rFonts w:ascii="Times New Roman" w:hAnsi="Times New Roman" w:cs="Times New Roman"/>
          <w:sz w:val="28"/>
          <w:szCs w:val="28"/>
        </w:rPr>
        <w:t xml:space="preserve"> [2,</w:t>
      </w:r>
      <w:r w:rsidR="00155E6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55E60" w:rsidRPr="00155E60">
        <w:rPr>
          <w:rFonts w:ascii="Times New Roman" w:hAnsi="Times New Roman" w:cs="Times New Roman"/>
          <w:sz w:val="28"/>
          <w:szCs w:val="28"/>
        </w:rPr>
        <w:t>.543]</w:t>
      </w:r>
      <w:r w:rsidR="00CA7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D62" w:rsidRPr="00A13D62" w:rsidRDefault="00142DB7" w:rsidP="00A13D62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A2C">
        <w:rPr>
          <w:rFonts w:ascii="Times New Roman" w:hAnsi="Times New Roman" w:cs="Times New Roman"/>
          <w:sz w:val="28"/>
          <w:szCs w:val="28"/>
          <w:lang w:val="uk-UA"/>
        </w:rPr>
        <w:t>Пріоритетними напрямами боротьби з</w:t>
      </w:r>
      <w:r w:rsidR="00524DFC">
        <w:rPr>
          <w:rFonts w:ascii="Times New Roman" w:hAnsi="Times New Roman" w:cs="Times New Roman"/>
          <w:sz w:val="28"/>
          <w:szCs w:val="28"/>
          <w:lang w:val="uk-UA"/>
        </w:rPr>
        <w:t xml:space="preserve"> наркозлочинністю є </w:t>
      </w:r>
      <w:r w:rsidRPr="00F33A2C">
        <w:rPr>
          <w:rFonts w:ascii="Times New Roman" w:hAnsi="Times New Roman" w:cs="Times New Roman"/>
          <w:sz w:val="28"/>
          <w:szCs w:val="28"/>
          <w:lang w:val="uk-UA"/>
        </w:rPr>
        <w:t xml:space="preserve">: максимальне вилучення з незаконного обігу наркотичних засобів, психотропних речовин і прекурсорів, перекриття каналів та джерел їх надходження; припинення діяльності злочинних угруповань, особливо з ознаками організованості, причетних до незаконних операцій з наркотичними засобами, психотропними речовинами і прекурсорами; своєчасне реагування на факти схиляння до незаконного вживання наркотичних засобів або психотропних речовин інших осіб; взаємодія з відповідними органами зарубіжних країн у сфері боротьби з незаконним обігом наркотичних засобів, психотропних речовин і прекурсорів; запобігання порушенням законодавства та їх виявлення у сфері обігу наркотичних засобів, психотропних речовин і прекурсорів, боротьба з корупцією у цій сфері, запобігання надходженню в незаконний обіг наркотичних (психотропних) лікарських засобів та прекурсорів з хіміко-фармацевтичних та хімічних підприємств, а також недопущення використання обладнання підприємств, установ та організацій для незаконного виготовлення наркотичних засобів або психотропних речовин; викриття та ліквідація осередків незаконного виготовлення чи вживання наркотичних засобів або психотропних речовин; перекриття каналів контрабандного переміщення наркотичних засобів, психотропних речовин і прекурсорів через державний кордон; запобігання і викриття злочинів, пов'язаних з незаконним обігом наркотичних засобів, психотропних речовин і прекурсорів, а також злочинів, учинених на фунті наркоманії; впровадження у практичну діяльність правоохоронних органів нових сучасних методів ведення оперативно-розшукової діяльності у сфері боротьби з </w:t>
      </w:r>
      <w:r w:rsidRPr="00F33A2C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незаконним обігом наркотичних засобів, психотропних речовин і прекурсорів; розроблення та застосування нових методів виявлення наркотичних засобів, психотропних речовин під час проведення митного огляду; удосконалення системи збирання інформації про фізичних та юридичних осіб, причетних до незаконного обігу наркотичних засобів, психотропних речовин і прекурсорів; постійний моніторинг сучасної наркотичної ситуації і розроблення на його основі відповідних превентивних заходів та коригування тактики їх реалізації, удосконалення інформаційно-аналітичної роботи, профілактики та підвищення ефективності боротьби із злочинами, пов'язаними з незаконним обігом наркотичних засобів, психотропних речовин і прекурсорів.</w:t>
      </w:r>
      <w:r w:rsidR="00A13D62" w:rsidRPr="00A13D62">
        <w:rPr>
          <w:lang w:val="uk-UA"/>
        </w:rPr>
        <w:t xml:space="preserve"> </w:t>
      </w:r>
      <w:r w:rsidR="00A13D62" w:rsidRPr="00A13D62">
        <w:rPr>
          <w:rFonts w:ascii="Times New Roman" w:hAnsi="Times New Roman" w:cs="Times New Roman"/>
          <w:sz w:val="28"/>
          <w:szCs w:val="28"/>
          <w:lang w:val="uk-UA"/>
        </w:rPr>
        <w:t>Обстановка злочинів, пов’язаних з незаконним обігом наркотичних засобів, також є елементом криміналістичної характеристики, під якою прийнято розуміти сукупність різного роду матеріальних об’єктів, явищ, процесів, станів і відносин, що створюють відповідні умови для здійснення конкретних дій. Знання особливості обстановки вчинення злочину дозволяє виключити вчинення злочину певним способом, у певному місці і в певний час, висунути версії щодо вчиненого злочину, дозволяє прогнозувати нові способи злочинів.</w:t>
      </w:r>
    </w:p>
    <w:p w:rsidR="00CA7EA1" w:rsidRDefault="00CA7EA1" w:rsidP="00A13D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EA1" w:rsidRDefault="00CA7EA1" w:rsidP="00155E60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CA7EA1" w:rsidRDefault="00CA7EA1" w:rsidP="00F33A2C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55E60">
        <w:rPr>
          <w:lang w:val="uk-UA"/>
        </w:rPr>
        <w:t xml:space="preserve"> </w:t>
      </w:r>
      <w:r w:rsidRPr="00CA7EA1">
        <w:rPr>
          <w:rFonts w:ascii="Times New Roman" w:hAnsi="Times New Roman" w:cs="Times New Roman"/>
          <w:sz w:val="28"/>
          <w:szCs w:val="28"/>
          <w:lang w:val="uk-UA"/>
        </w:rPr>
        <w:t>Баклан І.В. Основні напрямки запобігання наркозлочинам неповнолітніх (регіональні особливості) // Актуальні проблеми політики: Зб. наук. праць. – Одес</w:t>
      </w:r>
      <w:r w:rsidR="00155E60">
        <w:rPr>
          <w:rFonts w:ascii="Times New Roman" w:hAnsi="Times New Roman" w:cs="Times New Roman"/>
          <w:sz w:val="28"/>
          <w:szCs w:val="28"/>
          <w:lang w:val="uk-UA"/>
        </w:rPr>
        <w:t>а, 2006. – Вип. 29. – С. 388</w:t>
      </w:r>
      <w:r w:rsidRPr="00CA7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2AC" w:rsidRDefault="00F132AC" w:rsidP="00F13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E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4D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24DFC" w:rsidRPr="00524DFC">
        <w:rPr>
          <w:rFonts w:ascii="Times New Roman" w:hAnsi="Times New Roman" w:cs="Times New Roman"/>
          <w:sz w:val="28"/>
          <w:szCs w:val="28"/>
          <w:lang w:val="uk-UA"/>
        </w:rPr>
        <w:t>Науково-практичний коментар Кримінального кодексу України. 4-те вид., переробл.та доповн. / За ред. М.І. Мельника, М.І. Хавронюка. – К.: Юридична думка, 2007. – 1184 с.</w:t>
      </w:r>
      <w:bookmarkEnd w:id="0"/>
    </w:p>
    <w:p w:rsidR="00CA7EA1" w:rsidRPr="00F132AC" w:rsidRDefault="00524DFC" w:rsidP="00F13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CA7EA1" w:rsidRPr="00F132AC" w:rsidSect="00E31D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0C"/>
    <w:rsid w:val="00010DAD"/>
    <w:rsid w:val="001333CB"/>
    <w:rsid w:val="00142DB7"/>
    <w:rsid w:val="00155E60"/>
    <w:rsid w:val="0021180C"/>
    <w:rsid w:val="00347A27"/>
    <w:rsid w:val="00524DFC"/>
    <w:rsid w:val="00574B21"/>
    <w:rsid w:val="00A13D62"/>
    <w:rsid w:val="00AA28BB"/>
    <w:rsid w:val="00C42301"/>
    <w:rsid w:val="00CA7EA1"/>
    <w:rsid w:val="00E31DC1"/>
    <w:rsid w:val="00F132AC"/>
    <w:rsid w:val="00F3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3</Pages>
  <Words>3577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П6</cp:lastModifiedBy>
  <cp:revision>7</cp:revision>
  <dcterms:created xsi:type="dcterms:W3CDTF">2017-03-28T17:55:00Z</dcterms:created>
  <dcterms:modified xsi:type="dcterms:W3CDTF">2017-04-23T13:34:00Z</dcterms:modified>
</cp:coreProperties>
</file>