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6EF" w:rsidRPr="000848ED" w:rsidRDefault="00531064" w:rsidP="00CD1F62">
      <w:pPr>
        <w:spacing w:line="240" w:lineRule="auto"/>
        <w:ind w:firstLine="284"/>
        <w:rPr>
          <w:rFonts w:ascii="Times New Roman" w:hAnsi="Times New Roman" w:cs="Times New Roman"/>
          <w:lang w:val="uk-UA"/>
        </w:rPr>
      </w:pPr>
      <w:r w:rsidRPr="000848ED">
        <w:rPr>
          <w:rFonts w:ascii="Times New Roman" w:hAnsi="Times New Roman" w:cs="Times New Roman"/>
          <w:lang w:val="uk-UA"/>
        </w:rPr>
        <w:t>УДК</w:t>
      </w:r>
      <w:r w:rsidR="00DB5EE3" w:rsidRPr="000848ED">
        <w:rPr>
          <w:rFonts w:ascii="Times New Roman" w:hAnsi="Times New Roman" w:cs="Times New Roman"/>
        </w:rPr>
        <w:t xml:space="preserve"> 81’366.587:811.161.2:629.73(043.2)</w:t>
      </w:r>
    </w:p>
    <w:p w:rsidR="00531064" w:rsidRPr="00CD1F62" w:rsidRDefault="00CD1F62" w:rsidP="00CD1F62">
      <w:pPr>
        <w:spacing w:line="240" w:lineRule="auto"/>
        <w:ind w:firstLine="284"/>
        <w:rPr>
          <w:rFonts w:ascii="Times New Roman" w:hAnsi="Times New Roman" w:cs="Times New Roman"/>
          <w:i/>
          <w:lang w:val="uk-UA"/>
        </w:rPr>
      </w:pPr>
      <w:r>
        <w:rPr>
          <w:rFonts w:ascii="Times New Roman" w:hAnsi="Times New Roman" w:cs="Times New Roman"/>
          <w:b/>
          <w:lang w:val="uk-UA"/>
        </w:rPr>
        <w:t>Володимир ВАРЕНКО, Людмила ДОБРОВОЛЬСЬКА</w:t>
      </w:r>
      <w:r w:rsidR="000848ED">
        <w:rPr>
          <w:rFonts w:ascii="Times New Roman" w:hAnsi="Times New Roman" w:cs="Times New Roman"/>
          <w:i/>
          <w:lang w:val="uk-UA"/>
        </w:rPr>
        <w:t xml:space="preserve">  </w:t>
      </w:r>
    </w:p>
    <w:p w:rsidR="00531064" w:rsidRPr="000848ED" w:rsidRDefault="00531064" w:rsidP="00CD1F62">
      <w:pPr>
        <w:spacing w:line="240" w:lineRule="auto"/>
        <w:ind w:firstLine="284"/>
        <w:jc w:val="center"/>
        <w:rPr>
          <w:rFonts w:ascii="Times New Roman" w:hAnsi="Times New Roman" w:cs="Times New Roman"/>
          <w:b/>
          <w:lang w:val="uk-UA"/>
        </w:rPr>
      </w:pPr>
      <w:r w:rsidRPr="000848ED">
        <w:rPr>
          <w:rFonts w:ascii="Times New Roman" w:hAnsi="Times New Roman" w:cs="Times New Roman"/>
          <w:b/>
          <w:lang w:val="uk-UA"/>
        </w:rPr>
        <w:t>У</w:t>
      </w:r>
      <w:r w:rsidR="00CD1F62">
        <w:rPr>
          <w:rFonts w:ascii="Times New Roman" w:hAnsi="Times New Roman" w:cs="Times New Roman"/>
          <w:b/>
          <w:lang w:val="uk-UA"/>
        </w:rPr>
        <w:t>КРАЇНСЬКА АВІАЦІЙНА ТЕРМІНОЛОГІЯ: ПРОБЛЕМИ ФОРМУВАННЯ ТА ФУНКЦІОНУВАННЯ</w:t>
      </w:r>
    </w:p>
    <w:p w:rsidR="00716425" w:rsidRDefault="00CA6A06" w:rsidP="00716425">
      <w:pPr>
        <w:spacing w:after="120" w:line="240" w:lineRule="auto"/>
        <w:ind w:firstLine="284"/>
        <w:jc w:val="both"/>
        <w:rPr>
          <w:rFonts w:ascii="Times New Roman" w:hAnsi="Times New Roman" w:cs="Times New Roman"/>
          <w:sz w:val="20"/>
          <w:szCs w:val="20"/>
          <w:lang w:val="uk-UA"/>
        </w:rPr>
      </w:pPr>
      <w:r w:rsidRPr="00CD1F62">
        <w:rPr>
          <w:rFonts w:ascii="Times New Roman" w:hAnsi="Times New Roman" w:cs="Times New Roman"/>
          <w:sz w:val="20"/>
          <w:szCs w:val="20"/>
          <w:lang w:val="uk-UA"/>
        </w:rPr>
        <w:t>У статті проаналізовано проблеми лексичного формування та функціонування авіаційної термінології на сучасному етапі розвитку української мови.</w:t>
      </w:r>
      <w:r w:rsidR="00716425">
        <w:rPr>
          <w:rFonts w:ascii="Times New Roman" w:hAnsi="Times New Roman" w:cs="Times New Roman"/>
          <w:sz w:val="20"/>
          <w:szCs w:val="20"/>
          <w:lang w:val="uk-UA"/>
        </w:rPr>
        <w:t xml:space="preserve"> </w:t>
      </w:r>
      <w:r w:rsidRPr="00CD1F62">
        <w:rPr>
          <w:rFonts w:ascii="Times New Roman" w:hAnsi="Times New Roman" w:cs="Times New Roman"/>
          <w:sz w:val="20"/>
          <w:szCs w:val="20"/>
          <w:lang w:val="uk-UA"/>
        </w:rPr>
        <w:t>Зроблено історичний екскурс до витоків української авіаційної термінології</w:t>
      </w:r>
      <w:r w:rsidR="0092765F" w:rsidRPr="00CD1F62">
        <w:rPr>
          <w:rFonts w:ascii="Times New Roman" w:hAnsi="Times New Roman" w:cs="Times New Roman"/>
          <w:sz w:val="20"/>
          <w:szCs w:val="20"/>
          <w:lang w:val="uk-UA"/>
        </w:rPr>
        <w:t>. Звернуто увагу на лексикографічне опрацювання даної проблематики.</w:t>
      </w:r>
      <w:r w:rsidR="00CD1F62">
        <w:rPr>
          <w:rFonts w:ascii="Times New Roman" w:hAnsi="Times New Roman" w:cs="Times New Roman"/>
          <w:sz w:val="20"/>
          <w:szCs w:val="20"/>
          <w:lang w:val="uk-UA"/>
        </w:rPr>
        <w:t xml:space="preserve"> Особливої уваги приділено проблемам використання власне української лексики, позбавлення української авіаційної термінології ідеологічних догм</w:t>
      </w:r>
      <w:r w:rsidR="00716425">
        <w:rPr>
          <w:rFonts w:ascii="Times New Roman" w:hAnsi="Times New Roman" w:cs="Times New Roman"/>
          <w:sz w:val="20"/>
          <w:szCs w:val="20"/>
          <w:lang w:val="uk-UA"/>
        </w:rPr>
        <w:t xml:space="preserve"> та переходу на радіообмін українською мовою.</w:t>
      </w:r>
    </w:p>
    <w:p w:rsidR="00716425" w:rsidRDefault="00716425" w:rsidP="00716425">
      <w:pPr>
        <w:spacing w:after="0" w:line="240" w:lineRule="auto"/>
        <w:ind w:firstLine="284"/>
        <w:jc w:val="both"/>
        <w:rPr>
          <w:rFonts w:ascii="Times New Roman" w:hAnsi="Times New Roman" w:cs="Times New Roman"/>
          <w:sz w:val="20"/>
          <w:szCs w:val="20"/>
          <w:lang w:val="uk-UA"/>
        </w:rPr>
      </w:pPr>
      <w:r>
        <w:rPr>
          <w:rFonts w:ascii="Times New Roman" w:hAnsi="Times New Roman" w:cs="Times New Roman"/>
          <w:b/>
          <w:sz w:val="20"/>
          <w:szCs w:val="20"/>
          <w:lang w:val="uk-UA"/>
        </w:rPr>
        <w:t xml:space="preserve">Ключові слова: </w:t>
      </w:r>
      <w:r>
        <w:rPr>
          <w:rFonts w:ascii="Times New Roman" w:hAnsi="Times New Roman" w:cs="Times New Roman"/>
          <w:sz w:val="20"/>
          <w:szCs w:val="20"/>
          <w:lang w:val="uk-UA"/>
        </w:rPr>
        <w:t>авіаційна термінологія, лексичний склад, терміни, власне українська лексика.</w:t>
      </w:r>
    </w:p>
    <w:p w:rsidR="00716425" w:rsidRPr="00716425" w:rsidRDefault="00716425" w:rsidP="00716425">
      <w:pPr>
        <w:spacing w:after="0" w:line="240" w:lineRule="auto"/>
        <w:ind w:firstLine="284"/>
        <w:jc w:val="both"/>
        <w:rPr>
          <w:rFonts w:ascii="Times New Roman" w:hAnsi="Times New Roman" w:cs="Times New Roman"/>
          <w:sz w:val="20"/>
          <w:szCs w:val="20"/>
          <w:lang w:val="uk-UA"/>
        </w:rPr>
      </w:pPr>
    </w:p>
    <w:p w:rsidR="0092765F" w:rsidRPr="000848ED" w:rsidRDefault="007C1F5A" w:rsidP="006A2AF8">
      <w:pPr>
        <w:spacing w:after="0" w:line="240" w:lineRule="auto"/>
        <w:ind w:firstLine="284"/>
        <w:jc w:val="both"/>
        <w:rPr>
          <w:rFonts w:ascii="Times New Roman" w:hAnsi="Times New Roman" w:cs="Times New Roman"/>
          <w:lang w:val="uk-UA"/>
        </w:rPr>
      </w:pPr>
      <w:r w:rsidRPr="000848ED">
        <w:rPr>
          <w:rFonts w:ascii="Times New Roman" w:hAnsi="Times New Roman" w:cs="Times New Roman"/>
          <w:lang w:val="uk-UA"/>
        </w:rPr>
        <w:t>На сучасному етапі розвитку суспільства, розвитку авіаційної галузі, підготовки відповідних фахівців</w:t>
      </w:r>
      <w:r w:rsidR="003459C3" w:rsidRPr="000848ED">
        <w:rPr>
          <w:rFonts w:ascii="Times New Roman" w:hAnsi="Times New Roman" w:cs="Times New Roman"/>
          <w:lang w:val="uk-UA"/>
        </w:rPr>
        <w:t xml:space="preserve"> з новою силою постає нагальна потреба унормування, систематизації, відповідності української авіаційної термінології міжнародним нормам, стандартам, практиці використання та функціонування авіаційної лексики в інших мовах. Багато в цьому плані</w:t>
      </w:r>
      <w:r w:rsidR="005E2934" w:rsidRPr="000848ED">
        <w:rPr>
          <w:rFonts w:ascii="Times New Roman" w:hAnsi="Times New Roman" w:cs="Times New Roman"/>
          <w:lang w:val="uk-UA"/>
        </w:rPr>
        <w:t xml:space="preserve"> вже</w:t>
      </w:r>
      <w:r w:rsidR="003459C3" w:rsidRPr="000848ED">
        <w:rPr>
          <w:rFonts w:ascii="Times New Roman" w:hAnsi="Times New Roman" w:cs="Times New Roman"/>
          <w:lang w:val="uk-UA"/>
        </w:rPr>
        <w:t xml:space="preserve"> зроблено, в тому числі і фахівцями Національного авіаційного університету – існують відповідні стандарти, такі як: ДСТУ 3432 – 96 </w:t>
      </w:r>
      <w:r w:rsidR="003459C3" w:rsidRPr="000848ED">
        <w:rPr>
          <w:rFonts w:ascii="Times New Roman" w:hAnsi="Times New Roman" w:cs="Times New Roman"/>
          <w:i/>
          <w:iCs/>
          <w:lang w:val="uk-UA"/>
        </w:rPr>
        <w:t>Авіаційна наземна техніка:</w:t>
      </w:r>
      <w:r w:rsidR="003459C3" w:rsidRPr="000848ED">
        <w:rPr>
          <w:rFonts w:ascii="Times New Roman" w:hAnsi="Times New Roman" w:cs="Times New Roman"/>
          <w:lang w:val="uk-UA"/>
        </w:rPr>
        <w:t xml:space="preserve"> Терміни та визначення.; ДСТУ 3589 – 97. </w:t>
      </w:r>
      <w:r w:rsidR="003459C3" w:rsidRPr="000848ED">
        <w:rPr>
          <w:rFonts w:ascii="Times New Roman" w:hAnsi="Times New Roman" w:cs="Times New Roman"/>
          <w:i/>
          <w:iCs/>
          <w:lang w:val="uk-UA"/>
        </w:rPr>
        <w:t>Системи та комплекси авіаційного обладнання.</w:t>
      </w:r>
      <w:r w:rsidR="003459C3" w:rsidRPr="000848ED">
        <w:rPr>
          <w:rFonts w:ascii="Times New Roman" w:hAnsi="Times New Roman" w:cs="Times New Roman"/>
          <w:lang w:val="uk-UA"/>
        </w:rPr>
        <w:t xml:space="preserve"> Надійність та експлуатація: терміни та визначення; ДСТУ 3590 – 97 </w:t>
      </w:r>
      <w:r w:rsidR="003459C3" w:rsidRPr="000848ED">
        <w:rPr>
          <w:rFonts w:ascii="Times New Roman" w:hAnsi="Times New Roman" w:cs="Times New Roman"/>
          <w:i/>
          <w:iCs/>
          <w:lang w:val="uk-UA"/>
        </w:rPr>
        <w:t>Авіаційна техніка.</w:t>
      </w:r>
      <w:r w:rsidR="003459C3" w:rsidRPr="000848ED">
        <w:rPr>
          <w:rFonts w:ascii="Times New Roman" w:hAnsi="Times New Roman" w:cs="Times New Roman"/>
          <w:lang w:val="uk-UA"/>
        </w:rPr>
        <w:t xml:space="preserve"> </w:t>
      </w:r>
      <w:r w:rsidR="003459C3" w:rsidRPr="000848ED">
        <w:rPr>
          <w:rFonts w:ascii="Times New Roman" w:hAnsi="Times New Roman" w:cs="Times New Roman"/>
        </w:rPr>
        <w:t xml:space="preserve">Умови польотів літальних апаратів. Терміни та визначення.; ДСТУ 4091 – 2001. </w:t>
      </w:r>
      <w:r w:rsidR="003459C3" w:rsidRPr="000848ED">
        <w:rPr>
          <w:rFonts w:ascii="Times New Roman" w:hAnsi="Times New Roman" w:cs="Times New Roman"/>
          <w:i/>
          <w:iCs/>
        </w:rPr>
        <w:t>Авіаційна метерологія.</w:t>
      </w:r>
      <w:r w:rsidR="003459C3" w:rsidRPr="000848ED">
        <w:rPr>
          <w:rFonts w:ascii="Times New Roman" w:hAnsi="Times New Roman" w:cs="Times New Roman"/>
        </w:rPr>
        <w:t xml:space="preserve"> Терміни та визначення основних понять</w:t>
      </w:r>
      <w:r w:rsidR="00227721" w:rsidRPr="000848ED">
        <w:rPr>
          <w:rFonts w:ascii="Times New Roman" w:hAnsi="Times New Roman" w:cs="Times New Roman"/>
          <w:lang w:val="uk-UA"/>
        </w:rPr>
        <w:t xml:space="preserve">; укладено словники з </w:t>
      </w:r>
      <w:r w:rsidR="00B309C5" w:rsidRPr="000848ED">
        <w:rPr>
          <w:rFonts w:ascii="Times New Roman" w:hAnsi="Times New Roman" w:cs="Times New Roman"/>
          <w:lang w:val="uk-UA"/>
        </w:rPr>
        <w:t>авіаційної термінології</w:t>
      </w:r>
      <w:r w:rsidR="00227721" w:rsidRPr="000848ED">
        <w:rPr>
          <w:rFonts w:ascii="Times New Roman" w:hAnsi="Times New Roman" w:cs="Times New Roman"/>
          <w:lang w:val="uk-UA"/>
        </w:rPr>
        <w:t>, опубліковано чимало досліджень. Проте, незважаючи на широке коло дослідників</w:t>
      </w:r>
      <w:r w:rsidR="005E2934" w:rsidRPr="000848ED">
        <w:rPr>
          <w:rFonts w:ascii="Times New Roman" w:hAnsi="Times New Roman" w:cs="Times New Roman"/>
          <w:lang w:val="uk-UA"/>
        </w:rPr>
        <w:t xml:space="preserve"> проблеми формування та функціонування авіаційної лексики</w:t>
      </w:r>
      <w:r w:rsidR="00B23C99" w:rsidRPr="000848ED">
        <w:rPr>
          <w:rFonts w:ascii="Times New Roman" w:hAnsi="Times New Roman" w:cs="Times New Roman"/>
          <w:lang w:val="uk-UA"/>
        </w:rPr>
        <w:t xml:space="preserve"> (Д. Бабейчук, Л. Верхулевська, В. Гейченко, Р. Гільченко</w:t>
      </w:r>
      <w:r w:rsidR="005E2934" w:rsidRPr="000848ED">
        <w:rPr>
          <w:rFonts w:ascii="Times New Roman" w:hAnsi="Times New Roman" w:cs="Times New Roman"/>
          <w:lang w:val="uk-UA"/>
        </w:rPr>
        <w:t xml:space="preserve">, Т. Дячук, </w:t>
      </w:r>
      <w:r w:rsidR="00B23C99" w:rsidRPr="000848ED">
        <w:rPr>
          <w:rFonts w:ascii="Times New Roman" w:hAnsi="Times New Roman" w:cs="Times New Roman"/>
          <w:lang w:val="uk-UA"/>
        </w:rPr>
        <w:t>І. Ключковська</w:t>
      </w:r>
      <w:r w:rsidR="005E2934" w:rsidRPr="000848ED">
        <w:rPr>
          <w:rFonts w:ascii="Times New Roman" w:hAnsi="Times New Roman" w:cs="Times New Roman"/>
          <w:lang w:val="uk-UA"/>
        </w:rPr>
        <w:t>, О Ковтун,</w:t>
      </w:r>
      <w:r w:rsidR="00B23C99" w:rsidRPr="000848ED">
        <w:rPr>
          <w:rFonts w:ascii="Times New Roman" w:hAnsi="Times New Roman" w:cs="Times New Roman"/>
          <w:lang w:val="uk-UA"/>
        </w:rPr>
        <w:t xml:space="preserve"> І. Кочан, Л. Халіновська та інші)</w:t>
      </w:r>
      <w:r w:rsidR="005E2934" w:rsidRPr="000848ED">
        <w:rPr>
          <w:rFonts w:ascii="Times New Roman" w:hAnsi="Times New Roman" w:cs="Times New Roman"/>
          <w:lang w:val="uk-UA"/>
        </w:rPr>
        <w:t>, на нашу думку, проблема досліджена недостатньо і потребує подальшого наукового дискурсу і вивчення.</w:t>
      </w:r>
    </w:p>
    <w:p w:rsidR="006A2AF8" w:rsidRPr="000848ED" w:rsidRDefault="006A2AF8" w:rsidP="006A2AF8">
      <w:pPr>
        <w:spacing w:after="0" w:line="240" w:lineRule="auto"/>
        <w:ind w:firstLine="284"/>
        <w:jc w:val="both"/>
        <w:rPr>
          <w:rFonts w:ascii="Times New Roman" w:hAnsi="Times New Roman" w:cs="Times New Roman"/>
          <w:lang w:val="uk-UA"/>
        </w:rPr>
      </w:pPr>
      <w:r w:rsidRPr="000848ED">
        <w:rPr>
          <w:rFonts w:ascii="Times New Roman" w:hAnsi="Times New Roman" w:cs="Times New Roman"/>
          <w:lang w:val="uk-UA"/>
        </w:rPr>
        <w:lastRenderedPageBreak/>
        <w:t>На жаль, в силу багатьох причин, українська авіаційна термінологія впродовж багатьох років і, особливо, радянського періоду, розвивалася неповноцінно. Одна з головних – це бездержавність, а відповідно і відсутність стратегії розвитку укра</w:t>
      </w:r>
      <w:r w:rsidR="004836AE" w:rsidRPr="000848ED">
        <w:rPr>
          <w:rFonts w:ascii="Times New Roman" w:hAnsi="Times New Roman" w:cs="Times New Roman"/>
          <w:lang w:val="uk-UA"/>
        </w:rPr>
        <w:t>їнської авіаційної т</w:t>
      </w:r>
      <w:r w:rsidR="00144970" w:rsidRPr="000848ED">
        <w:rPr>
          <w:rFonts w:ascii="Times New Roman" w:hAnsi="Times New Roman" w:cs="Times New Roman"/>
          <w:lang w:val="uk-UA"/>
        </w:rPr>
        <w:t>ермінології. Адже з</w:t>
      </w:r>
      <w:r w:rsidR="004836AE" w:rsidRPr="000848ED">
        <w:rPr>
          <w:rFonts w:ascii="Times New Roman" w:hAnsi="Times New Roman" w:cs="Times New Roman"/>
          <w:lang w:val="uk-UA"/>
        </w:rPr>
        <w:t xml:space="preserve">аперечувалось </w:t>
      </w:r>
      <w:r w:rsidRPr="000848ED">
        <w:rPr>
          <w:rFonts w:ascii="Times New Roman" w:hAnsi="Times New Roman" w:cs="Times New Roman"/>
          <w:lang w:val="uk-UA"/>
        </w:rPr>
        <w:t>повноцінне функціонування української мови</w:t>
      </w:r>
      <w:r w:rsidR="00144970" w:rsidRPr="000848ED">
        <w:rPr>
          <w:rFonts w:ascii="Times New Roman" w:hAnsi="Times New Roman" w:cs="Times New Roman"/>
          <w:lang w:val="uk-UA"/>
        </w:rPr>
        <w:t xml:space="preserve"> як такої</w:t>
      </w:r>
      <w:r w:rsidRPr="000848ED">
        <w:rPr>
          <w:rFonts w:ascii="Times New Roman" w:hAnsi="Times New Roman" w:cs="Times New Roman"/>
          <w:lang w:val="uk-UA"/>
        </w:rPr>
        <w:t>. Інша причина – могутній вплив «братньої» сусідньої мови, її домінування в багатьох сферах суспільного розвитку</w:t>
      </w:r>
      <w:r w:rsidR="004836AE" w:rsidRPr="000848ED">
        <w:rPr>
          <w:rFonts w:ascii="Times New Roman" w:hAnsi="Times New Roman" w:cs="Times New Roman"/>
          <w:lang w:val="uk-UA"/>
        </w:rPr>
        <w:t>, зокрема, і в авіаційній галузі, а звідси – і авіаційної лексики, відверте калькування російських авіаційних термінів, вживання слів-росіянізмів. Сучасні дослідження авіаційної терміносистеми української мови повинні ліквідувати зазначені прогалини, спр</w:t>
      </w:r>
      <w:r w:rsidR="00657714" w:rsidRPr="000848ED">
        <w:rPr>
          <w:rFonts w:ascii="Times New Roman" w:hAnsi="Times New Roman" w:cs="Times New Roman"/>
          <w:lang w:val="uk-UA"/>
        </w:rPr>
        <w:t>и</w:t>
      </w:r>
      <w:r w:rsidR="004836AE" w:rsidRPr="000848ED">
        <w:rPr>
          <w:rFonts w:ascii="Times New Roman" w:hAnsi="Times New Roman" w:cs="Times New Roman"/>
          <w:lang w:val="uk-UA"/>
        </w:rPr>
        <w:t>яти вдосконаленню та систематизації української авіаційної лексики, зменшенню її русифікації, закріпленню в словниках і державних стандартах власне українських термінів, які були несправедливо витіснені іншомовною лексикою (не тільки російською!)</w:t>
      </w:r>
      <w:r w:rsidR="00657714" w:rsidRPr="000848ED">
        <w:rPr>
          <w:rFonts w:ascii="Times New Roman" w:hAnsi="Times New Roman" w:cs="Times New Roman"/>
          <w:lang w:val="uk-UA"/>
        </w:rPr>
        <w:t>.</w:t>
      </w:r>
    </w:p>
    <w:p w:rsidR="00144970" w:rsidRPr="000848ED" w:rsidRDefault="00657714" w:rsidP="00144970">
      <w:pPr>
        <w:spacing w:after="0" w:line="240" w:lineRule="auto"/>
        <w:ind w:firstLine="284"/>
        <w:jc w:val="both"/>
        <w:rPr>
          <w:rFonts w:ascii="Times New Roman" w:hAnsi="Times New Roman" w:cs="Times New Roman"/>
          <w:color w:val="231F20"/>
          <w:lang w:val="uk-UA"/>
        </w:rPr>
      </w:pPr>
      <w:r w:rsidRPr="000848ED">
        <w:rPr>
          <w:rFonts w:ascii="Times New Roman" w:hAnsi="Times New Roman" w:cs="Times New Roman"/>
          <w:lang w:val="uk-UA"/>
        </w:rPr>
        <w:t xml:space="preserve">Історичні витоки формування авіаційної термінології, безперечно пов’язані з появою перших літальних апаратів та розвитком авіабудування. </w:t>
      </w:r>
      <w:r w:rsidR="00450CA5" w:rsidRPr="000848ED">
        <w:rPr>
          <w:rFonts w:ascii="Times New Roman" w:hAnsi="Times New Roman" w:cs="Times New Roman"/>
          <w:lang w:val="uk-UA"/>
        </w:rPr>
        <w:t xml:space="preserve">Цей період припадає на кінець </w:t>
      </w:r>
      <w:r w:rsidR="00450CA5" w:rsidRPr="000848ED">
        <w:rPr>
          <w:rFonts w:ascii="Times New Roman" w:hAnsi="Times New Roman" w:cs="Times New Roman"/>
          <w:lang w:val="en-US"/>
        </w:rPr>
        <w:t>XVIII</w:t>
      </w:r>
      <w:r w:rsidR="00450CA5" w:rsidRPr="000848ED">
        <w:rPr>
          <w:rFonts w:ascii="Times New Roman" w:hAnsi="Times New Roman" w:cs="Times New Roman"/>
          <w:lang w:val="uk-UA"/>
        </w:rPr>
        <w:t xml:space="preserve"> – поч. ХІХ ст. </w:t>
      </w:r>
      <w:r w:rsidR="00CB7C90" w:rsidRPr="000848ED">
        <w:rPr>
          <w:rFonts w:ascii="Times New Roman" w:hAnsi="Times New Roman" w:cs="Times New Roman"/>
          <w:lang w:val="uk-UA"/>
        </w:rPr>
        <w:t>На українському грунті, я</w:t>
      </w:r>
      <w:r w:rsidR="00A75DBB" w:rsidRPr="000848ED">
        <w:rPr>
          <w:rFonts w:ascii="Times New Roman" w:hAnsi="Times New Roman" w:cs="Times New Roman"/>
          <w:lang w:val="uk-UA"/>
        </w:rPr>
        <w:t>к зазначає Л.Х</w:t>
      </w:r>
      <w:r w:rsidR="00450CA5" w:rsidRPr="000848ED">
        <w:rPr>
          <w:rFonts w:ascii="Times New Roman" w:hAnsi="Times New Roman" w:cs="Times New Roman"/>
          <w:lang w:val="uk-UA"/>
        </w:rPr>
        <w:t>аліновська[</w:t>
      </w:r>
      <w:r w:rsidR="00DD4799" w:rsidRPr="000848ED">
        <w:rPr>
          <w:rFonts w:ascii="Times New Roman" w:hAnsi="Times New Roman" w:cs="Times New Roman"/>
          <w:lang w:val="uk-UA"/>
        </w:rPr>
        <w:t>7, с.93</w:t>
      </w:r>
      <w:r w:rsidR="00450CA5" w:rsidRPr="000848ED">
        <w:rPr>
          <w:rFonts w:ascii="Times New Roman" w:hAnsi="Times New Roman" w:cs="Times New Roman"/>
          <w:lang w:val="uk-UA"/>
        </w:rPr>
        <w:t>], п</w:t>
      </w:r>
      <w:r w:rsidRPr="000848ED">
        <w:rPr>
          <w:rFonts w:ascii="Times New Roman" w:hAnsi="Times New Roman" w:cs="Times New Roman"/>
          <w:lang w:val="uk-UA"/>
        </w:rPr>
        <w:t xml:space="preserve">ро системне використання авіаційної лексики </w:t>
      </w:r>
      <w:r w:rsidR="00450CA5" w:rsidRPr="000848ED">
        <w:rPr>
          <w:rFonts w:ascii="Times New Roman" w:hAnsi="Times New Roman" w:cs="Times New Roman"/>
          <w:lang w:val="uk-UA"/>
        </w:rPr>
        <w:t xml:space="preserve">можемо говорити від початку ХХ століття. </w:t>
      </w:r>
      <w:r w:rsidRPr="000848ED">
        <w:rPr>
          <w:rFonts w:ascii="Times New Roman" w:hAnsi="Times New Roman" w:cs="Times New Roman"/>
          <w:lang w:val="uk-UA"/>
        </w:rPr>
        <w:t xml:space="preserve"> </w:t>
      </w:r>
      <w:r w:rsidR="00CB7C90" w:rsidRPr="000848ED">
        <w:rPr>
          <w:rFonts w:ascii="Times New Roman" w:hAnsi="Times New Roman" w:cs="Times New Roman"/>
          <w:color w:val="231F20"/>
          <w:lang w:val="uk-UA"/>
        </w:rPr>
        <w:t xml:space="preserve">В цей час з’являється </w:t>
      </w:r>
      <w:r w:rsidR="00A75DBB" w:rsidRPr="000848ED">
        <w:rPr>
          <w:rFonts w:ascii="Times New Roman" w:hAnsi="Times New Roman" w:cs="Times New Roman"/>
          <w:color w:val="231F20"/>
          <w:lang w:val="uk-UA"/>
        </w:rPr>
        <w:t>багато словників, серед них: “Словник московсько-український” В. Дубровського (1918 р</w:t>
      </w:r>
      <w:r w:rsidR="00CB7C90" w:rsidRPr="000848ED">
        <w:rPr>
          <w:rFonts w:ascii="Times New Roman" w:hAnsi="Times New Roman" w:cs="Times New Roman"/>
          <w:color w:val="231F20"/>
          <w:lang w:val="uk-UA"/>
        </w:rPr>
        <w:t>.)</w:t>
      </w:r>
      <w:r w:rsidR="00A75DBB" w:rsidRPr="000848ED">
        <w:rPr>
          <w:rFonts w:ascii="Times New Roman" w:hAnsi="Times New Roman" w:cs="Times New Roman"/>
          <w:color w:val="231F20"/>
          <w:lang w:val="uk-UA"/>
        </w:rPr>
        <w:t>, “Словник чужих слів, що вживаються в українській</w:t>
      </w:r>
      <w:r w:rsidR="00CB7C90" w:rsidRPr="000848ED">
        <w:rPr>
          <w:rFonts w:ascii="Times New Roman" w:hAnsi="Times New Roman" w:cs="Times New Roman"/>
          <w:lang w:val="uk-UA"/>
        </w:rPr>
        <w:t xml:space="preserve"> </w:t>
      </w:r>
      <w:r w:rsidR="00A75DBB" w:rsidRPr="000848ED">
        <w:rPr>
          <w:rFonts w:ascii="Times New Roman" w:hAnsi="Times New Roman" w:cs="Times New Roman"/>
          <w:color w:val="231F20"/>
          <w:lang w:val="uk-UA"/>
        </w:rPr>
        <w:t>мові” З. Пиптенка (1918 р</w:t>
      </w:r>
      <w:r w:rsidR="00CB7C90" w:rsidRPr="000848ED">
        <w:rPr>
          <w:rFonts w:ascii="Times New Roman" w:hAnsi="Times New Roman" w:cs="Times New Roman"/>
          <w:color w:val="231F20"/>
          <w:lang w:val="uk-UA"/>
        </w:rPr>
        <w:t>.)</w:t>
      </w:r>
      <w:r w:rsidR="00A75DBB" w:rsidRPr="000848ED">
        <w:rPr>
          <w:rFonts w:ascii="Times New Roman" w:hAnsi="Times New Roman" w:cs="Times New Roman"/>
          <w:color w:val="231F20"/>
          <w:lang w:val="uk-UA"/>
        </w:rPr>
        <w:t>, “Русско-украинский словарь” Б. Степаненка (1918 р</w:t>
      </w:r>
      <w:r w:rsidR="00CB7C90" w:rsidRPr="000848ED">
        <w:rPr>
          <w:rFonts w:ascii="Times New Roman" w:hAnsi="Times New Roman" w:cs="Times New Roman"/>
          <w:color w:val="231F20"/>
          <w:lang w:val="uk-UA"/>
        </w:rPr>
        <w:t>.)</w:t>
      </w:r>
      <w:r w:rsidR="00A75DBB" w:rsidRPr="000848ED">
        <w:rPr>
          <w:rFonts w:ascii="Times New Roman" w:hAnsi="Times New Roman" w:cs="Times New Roman"/>
          <w:color w:val="231F20"/>
          <w:lang w:val="uk-UA"/>
        </w:rPr>
        <w:t>, “Словник російсько-український” П. і П. Терпилів</w:t>
      </w:r>
      <w:r w:rsidR="00CB7C90" w:rsidRPr="000848ED">
        <w:rPr>
          <w:rFonts w:ascii="Times New Roman" w:hAnsi="Times New Roman" w:cs="Times New Roman"/>
          <w:lang w:val="uk-UA"/>
        </w:rPr>
        <w:t xml:space="preserve"> </w:t>
      </w:r>
      <w:r w:rsidR="00A75DBB" w:rsidRPr="000848ED">
        <w:rPr>
          <w:rFonts w:ascii="Times New Roman" w:hAnsi="Times New Roman" w:cs="Times New Roman"/>
          <w:color w:val="231F20"/>
          <w:lang w:val="uk-UA"/>
        </w:rPr>
        <w:t>(1918 р</w:t>
      </w:r>
      <w:r w:rsidR="00CB7C90" w:rsidRPr="000848ED">
        <w:rPr>
          <w:rFonts w:ascii="Times New Roman" w:hAnsi="Times New Roman" w:cs="Times New Roman"/>
          <w:color w:val="231F20"/>
          <w:lang w:val="uk-UA"/>
        </w:rPr>
        <w:t>.)</w:t>
      </w:r>
      <w:r w:rsidR="00A75DBB" w:rsidRPr="000848ED">
        <w:rPr>
          <w:rFonts w:ascii="Times New Roman" w:hAnsi="Times New Roman" w:cs="Times New Roman"/>
          <w:color w:val="231F20"/>
          <w:lang w:val="uk-UA"/>
        </w:rPr>
        <w:t xml:space="preserve">, “Словник </w:t>
      </w:r>
      <w:r w:rsidR="004D04E0" w:rsidRPr="000848ED">
        <w:rPr>
          <w:rFonts w:ascii="Times New Roman" w:hAnsi="Times New Roman" w:cs="Times New Roman"/>
          <w:color w:val="231F20"/>
          <w:lang w:val="uk-UA"/>
        </w:rPr>
        <w:t>технічної термінології” М. і Л.</w:t>
      </w:r>
      <w:r w:rsidR="00A75DBB" w:rsidRPr="000848ED">
        <w:rPr>
          <w:rFonts w:ascii="Times New Roman" w:hAnsi="Times New Roman" w:cs="Times New Roman"/>
          <w:color w:val="231F20"/>
          <w:lang w:val="uk-UA"/>
        </w:rPr>
        <w:t>Дарморосів (1926 р.), “Правописний словник та правила правопису й розділових знаків”</w:t>
      </w:r>
      <w:r w:rsidR="00CB7C90" w:rsidRPr="000848ED">
        <w:rPr>
          <w:rFonts w:ascii="Times New Roman" w:hAnsi="Times New Roman" w:cs="Times New Roman"/>
          <w:lang w:val="uk-UA"/>
        </w:rPr>
        <w:t xml:space="preserve"> </w:t>
      </w:r>
      <w:r w:rsidR="00A75DBB" w:rsidRPr="000848ED">
        <w:rPr>
          <w:rFonts w:ascii="Times New Roman" w:hAnsi="Times New Roman" w:cs="Times New Roman"/>
          <w:color w:val="231F20"/>
          <w:lang w:val="uk-UA"/>
        </w:rPr>
        <w:t>Г.О. Сабалдира та О. Коломацької (1930 р</w:t>
      </w:r>
      <w:r w:rsidR="00CB7C90" w:rsidRPr="000848ED">
        <w:rPr>
          <w:rFonts w:ascii="Times New Roman" w:hAnsi="Times New Roman" w:cs="Times New Roman"/>
          <w:color w:val="231F20"/>
          <w:lang w:val="uk-UA"/>
        </w:rPr>
        <w:t>.)</w:t>
      </w:r>
      <w:r w:rsidR="00A75DBB" w:rsidRPr="000848ED">
        <w:rPr>
          <w:rFonts w:ascii="Times New Roman" w:hAnsi="Times New Roman" w:cs="Times New Roman"/>
          <w:color w:val="231F20"/>
          <w:lang w:val="uk-UA"/>
        </w:rPr>
        <w:t xml:space="preserve"> та інші.</w:t>
      </w:r>
    </w:p>
    <w:p w:rsidR="00FB2BCF" w:rsidRPr="000848ED" w:rsidRDefault="00144970" w:rsidP="00FB2BCF">
      <w:pPr>
        <w:spacing w:after="0" w:line="240" w:lineRule="auto"/>
        <w:ind w:firstLine="284"/>
        <w:jc w:val="both"/>
        <w:rPr>
          <w:rFonts w:ascii="Times New Roman" w:hAnsi="Times New Roman" w:cs="Times New Roman"/>
          <w:color w:val="231F20"/>
          <w:lang w:val="uk-UA"/>
        </w:rPr>
      </w:pPr>
      <w:r w:rsidRPr="000848ED">
        <w:rPr>
          <w:rFonts w:ascii="Times New Roman" w:hAnsi="Times New Roman" w:cs="Times New Roman"/>
          <w:color w:val="231F20"/>
          <w:lang w:val="uk-UA"/>
        </w:rPr>
        <w:t xml:space="preserve">Ключовими для авіаційної термінології цього періоду стають лексеми </w:t>
      </w:r>
      <w:r w:rsidRPr="000848ED">
        <w:rPr>
          <w:rFonts w:ascii="Times New Roman" w:hAnsi="Times New Roman" w:cs="Times New Roman"/>
          <w:bCs/>
          <w:i/>
          <w:iCs/>
          <w:color w:val="231F20"/>
          <w:lang w:val="uk-UA"/>
        </w:rPr>
        <w:t>авіація</w:t>
      </w:r>
      <w:r w:rsidRPr="000848ED">
        <w:rPr>
          <w:rFonts w:ascii="Times New Roman" w:hAnsi="Times New Roman" w:cs="Times New Roman"/>
          <w:b/>
          <w:bCs/>
          <w:i/>
          <w:iCs/>
          <w:color w:val="231F20"/>
          <w:lang w:val="uk-UA"/>
        </w:rPr>
        <w:t xml:space="preserve"> </w:t>
      </w:r>
      <w:r w:rsidRPr="000848ED">
        <w:rPr>
          <w:rFonts w:ascii="Times New Roman" w:hAnsi="Times New Roman" w:cs="Times New Roman"/>
          <w:color w:val="231F20"/>
          <w:lang w:val="uk-UA"/>
        </w:rPr>
        <w:t xml:space="preserve">та </w:t>
      </w:r>
      <w:r w:rsidRPr="000848ED">
        <w:rPr>
          <w:rFonts w:ascii="Times New Roman" w:hAnsi="Times New Roman" w:cs="Times New Roman"/>
          <w:bCs/>
          <w:i/>
          <w:iCs/>
          <w:color w:val="231F20"/>
          <w:lang w:val="uk-UA"/>
        </w:rPr>
        <w:t>повітроплавання</w:t>
      </w:r>
      <w:r w:rsidRPr="000848ED">
        <w:rPr>
          <w:rFonts w:ascii="Times New Roman" w:hAnsi="Times New Roman" w:cs="Times New Roman"/>
          <w:color w:val="231F20"/>
          <w:lang w:val="uk-UA"/>
        </w:rPr>
        <w:t xml:space="preserve">. Зокрема, в “Словнику технічної термінології” (українсько-російському) (1926 р.) М. та Л. Дарморосів зафіксовано термін </w:t>
      </w:r>
      <w:r w:rsidRPr="000848ED">
        <w:rPr>
          <w:rFonts w:ascii="Times New Roman" w:hAnsi="Times New Roman" w:cs="Times New Roman"/>
          <w:i/>
          <w:iCs/>
          <w:color w:val="231F20"/>
          <w:lang w:val="uk-UA"/>
        </w:rPr>
        <w:t xml:space="preserve">повітроплавання </w:t>
      </w:r>
      <w:r w:rsidRPr="000848ED">
        <w:rPr>
          <w:rFonts w:ascii="Times New Roman" w:hAnsi="Times New Roman" w:cs="Times New Roman"/>
          <w:color w:val="231F20"/>
          <w:lang w:val="uk-UA"/>
        </w:rPr>
        <w:t xml:space="preserve">та його морфологічні варіанти </w:t>
      </w:r>
      <w:r w:rsidRPr="000848ED">
        <w:rPr>
          <w:rFonts w:ascii="Times New Roman" w:hAnsi="Times New Roman" w:cs="Times New Roman"/>
          <w:i/>
          <w:iCs/>
          <w:color w:val="231F20"/>
          <w:lang w:val="uk-UA"/>
        </w:rPr>
        <w:t>повітролітання, повітроплавба</w:t>
      </w:r>
      <w:r w:rsidRPr="000848ED">
        <w:rPr>
          <w:rFonts w:ascii="Times New Roman" w:hAnsi="Times New Roman" w:cs="Times New Roman"/>
          <w:color w:val="231F20"/>
          <w:lang w:val="uk-UA"/>
        </w:rPr>
        <w:t xml:space="preserve">, серед яких усталився в мові термін </w:t>
      </w:r>
      <w:r w:rsidRPr="000848ED">
        <w:rPr>
          <w:rFonts w:ascii="Times New Roman" w:hAnsi="Times New Roman" w:cs="Times New Roman"/>
          <w:bCs/>
          <w:i/>
          <w:iCs/>
          <w:color w:val="231F20"/>
          <w:lang w:val="uk-UA"/>
        </w:rPr>
        <w:t>повітроплавання</w:t>
      </w:r>
      <w:r w:rsidRPr="000848ED">
        <w:rPr>
          <w:rFonts w:ascii="Times New Roman" w:hAnsi="Times New Roman" w:cs="Times New Roman"/>
          <w:b/>
          <w:bCs/>
          <w:i/>
          <w:iCs/>
          <w:color w:val="231F20"/>
          <w:lang w:val="uk-UA"/>
        </w:rPr>
        <w:t>.</w:t>
      </w:r>
      <w:r w:rsidR="006E77AF">
        <w:rPr>
          <w:rFonts w:ascii="Times New Roman" w:hAnsi="Times New Roman" w:cs="Times New Roman"/>
          <w:b/>
          <w:bCs/>
          <w:i/>
          <w:iCs/>
          <w:color w:val="231F20"/>
          <w:lang w:val="uk-UA"/>
        </w:rPr>
        <w:t xml:space="preserve"> </w:t>
      </w:r>
      <w:r w:rsidRPr="000848ED">
        <w:rPr>
          <w:rFonts w:ascii="Times New Roman" w:hAnsi="Times New Roman" w:cs="Times New Roman"/>
          <w:color w:val="231F20"/>
          <w:lang w:val="uk-UA"/>
        </w:rPr>
        <w:t xml:space="preserve">У деяких словниках спостерігається заміна іншомовного терміна </w:t>
      </w:r>
      <w:r w:rsidRPr="000848ED">
        <w:rPr>
          <w:rFonts w:ascii="Times New Roman" w:hAnsi="Times New Roman" w:cs="Times New Roman"/>
          <w:bCs/>
          <w:i/>
          <w:iCs/>
          <w:color w:val="231F20"/>
          <w:lang w:val="uk-UA"/>
        </w:rPr>
        <w:t>авіація</w:t>
      </w:r>
      <w:r w:rsidRPr="000848ED">
        <w:rPr>
          <w:rFonts w:ascii="Times New Roman" w:hAnsi="Times New Roman" w:cs="Times New Roman"/>
          <w:b/>
          <w:bCs/>
          <w:i/>
          <w:iCs/>
          <w:color w:val="231F20"/>
          <w:lang w:val="uk-UA"/>
        </w:rPr>
        <w:t xml:space="preserve"> </w:t>
      </w:r>
      <w:r w:rsidR="009B0F97" w:rsidRPr="000848ED">
        <w:rPr>
          <w:rFonts w:ascii="Times New Roman" w:hAnsi="Times New Roman" w:cs="Times New Roman"/>
          <w:color w:val="231F20"/>
          <w:lang w:val="uk-UA"/>
        </w:rPr>
        <w:t xml:space="preserve">власне </w:t>
      </w:r>
      <w:r w:rsidR="009B0F97" w:rsidRPr="000848ED">
        <w:rPr>
          <w:rFonts w:ascii="Times New Roman" w:hAnsi="Times New Roman" w:cs="Times New Roman"/>
          <w:color w:val="231F20"/>
          <w:lang w:val="uk-UA"/>
        </w:rPr>
        <w:lastRenderedPageBreak/>
        <w:t>українським</w:t>
      </w:r>
      <w:r w:rsidRPr="000848ED">
        <w:rPr>
          <w:rFonts w:ascii="Times New Roman" w:hAnsi="Times New Roman" w:cs="Times New Roman"/>
          <w:color w:val="231F20"/>
          <w:lang w:val="uk-UA"/>
        </w:rPr>
        <w:t xml:space="preserve">. Зокрема у “Словнику московсько-українському” В. Дубровського (1918 р.) до лексеми </w:t>
      </w:r>
      <w:r w:rsidRPr="000848ED">
        <w:rPr>
          <w:rFonts w:ascii="Times New Roman" w:hAnsi="Times New Roman" w:cs="Times New Roman"/>
          <w:i/>
          <w:iCs/>
          <w:color w:val="231F20"/>
          <w:lang w:val="uk-UA"/>
        </w:rPr>
        <w:t xml:space="preserve">авіація </w:t>
      </w:r>
      <w:r w:rsidRPr="000848ED">
        <w:rPr>
          <w:rFonts w:ascii="Times New Roman" w:hAnsi="Times New Roman" w:cs="Times New Roman"/>
          <w:color w:val="231F20"/>
          <w:lang w:val="uk-UA"/>
        </w:rPr>
        <w:t xml:space="preserve">засвідчено синонім </w:t>
      </w:r>
      <w:r w:rsidRPr="000848ED">
        <w:rPr>
          <w:rFonts w:ascii="Times New Roman" w:hAnsi="Times New Roman" w:cs="Times New Roman"/>
          <w:i/>
          <w:iCs/>
          <w:color w:val="231F20"/>
          <w:lang w:val="uk-UA"/>
        </w:rPr>
        <w:t xml:space="preserve">літання </w:t>
      </w:r>
      <w:r w:rsidRPr="000848ED">
        <w:rPr>
          <w:rFonts w:ascii="Times New Roman" w:hAnsi="Times New Roman" w:cs="Times New Roman"/>
          <w:color w:val="231F20"/>
          <w:lang w:val="uk-UA"/>
        </w:rPr>
        <w:t xml:space="preserve">та низку лексем, синонімічних до слів із компонентом </w:t>
      </w:r>
      <w:r w:rsidRPr="000848ED">
        <w:rPr>
          <w:rFonts w:ascii="Times New Roman" w:hAnsi="Times New Roman" w:cs="Times New Roman"/>
          <w:i/>
          <w:iCs/>
          <w:color w:val="231F20"/>
          <w:lang w:val="uk-UA"/>
        </w:rPr>
        <w:t>авіа-</w:t>
      </w:r>
      <w:r w:rsidRPr="000848ED">
        <w:rPr>
          <w:rFonts w:ascii="Times New Roman" w:hAnsi="Times New Roman" w:cs="Times New Roman"/>
          <w:color w:val="231F20"/>
          <w:lang w:val="uk-UA"/>
        </w:rPr>
        <w:t xml:space="preserve">: </w:t>
      </w:r>
      <w:r w:rsidRPr="000848ED">
        <w:rPr>
          <w:rFonts w:ascii="Times New Roman" w:hAnsi="Times New Roman" w:cs="Times New Roman"/>
          <w:i/>
          <w:iCs/>
          <w:color w:val="231F20"/>
          <w:lang w:val="uk-UA"/>
        </w:rPr>
        <w:t>авіаторскій — літунський</w:t>
      </w:r>
      <w:r w:rsidRPr="000848ED">
        <w:rPr>
          <w:rFonts w:ascii="Times New Roman" w:hAnsi="Times New Roman" w:cs="Times New Roman"/>
          <w:color w:val="231F20"/>
          <w:lang w:val="uk-UA"/>
        </w:rPr>
        <w:t xml:space="preserve">; </w:t>
      </w:r>
      <w:r w:rsidRPr="000848ED">
        <w:rPr>
          <w:rFonts w:ascii="Times New Roman" w:hAnsi="Times New Roman" w:cs="Times New Roman"/>
          <w:i/>
          <w:iCs/>
          <w:color w:val="231F20"/>
          <w:lang w:val="uk-UA"/>
        </w:rPr>
        <w:t>авіатор — літун</w:t>
      </w:r>
      <w:r w:rsidRPr="000848ED">
        <w:rPr>
          <w:rFonts w:ascii="Times New Roman" w:hAnsi="Times New Roman" w:cs="Times New Roman"/>
          <w:color w:val="231F20"/>
          <w:lang w:val="uk-UA"/>
        </w:rPr>
        <w:t xml:space="preserve">; </w:t>
      </w:r>
      <w:r w:rsidRPr="000848ED">
        <w:rPr>
          <w:rFonts w:ascii="Times New Roman" w:hAnsi="Times New Roman" w:cs="Times New Roman"/>
          <w:i/>
          <w:iCs/>
          <w:color w:val="231F20"/>
          <w:lang w:val="uk-UA"/>
        </w:rPr>
        <w:t xml:space="preserve">авіаціонный — літальний </w:t>
      </w:r>
      <w:r w:rsidRPr="000848ED">
        <w:rPr>
          <w:rFonts w:ascii="Times New Roman" w:hAnsi="Times New Roman" w:cs="Times New Roman"/>
          <w:color w:val="231F20"/>
          <w:lang w:val="uk-UA"/>
        </w:rPr>
        <w:t>тощо</w:t>
      </w:r>
      <w:r w:rsidR="009B0F97" w:rsidRPr="000848ED">
        <w:rPr>
          <w:rFonts w:ascii="Times New Roman" w:hAnsi="Times New Roman" w:cs="Times New Roman"/>
          <w:color w:val="231F20"/>
          <w:lang w:val="uk-UA"/>
        </w:rPr>
        <w:t>[</w:t>
      </w:r>
      <w:r w:rsidR="00DD4799" w:rsidRPr="000848ED">
        <w:rPr>
          <w:rFonts w:ascii="Times New Roman" w:hAnsi="Times New Roman" w:cs="Times New Roman"/>
          <w:color w:val="231F20"/>
          <w:lang w:val="uk-UA"/>
        </w:rPr>
        <w:t>1</w:t>
      </w:r>
      <w:r w:rsidR="009B0F97" w:rsidRPr="000848ED">
        <w:rPr>
          <w:rFonts w:ascii="Times New Roman" w:hAnsi="Times New Roman" w:cs="Times New Roman"/>
          <w:color w:val="231F20"/>
          <w:lang w:val="uk-UA"/>
        </w:rPr>
        <w:t>]</w:t>
      </w:r>
      <w:r w:rsidRPr="000848ED">
        <w:rPr>
          <w:rFonts w:ascii="Times New Roman" w:hAnsi="Times New Roman" w:cs="Times New Roman"/>
          <w:color w:val="231F20"/>
          <w:lang w:val="uk-UA"/>
        </w:rPr>
        <w:t>.</w:t>
      </w:r>
    </w:p>
    <w:p w:rsidR="00AB0EF2" w:rsidRPr="000848ED" w:rsidRDefault="009B0F97" w:rsidP="00AB0EF2">
      <w:pPr>
        <w:spacing w:after="0" w:line="240" w:lineRule="auto"/>
        <w:ind w:firstLine="284"/>
        <w:jc w:val="both"/>
        <w:rPr>
          <w:rFonts w:ascii="Times New Roman" w:hAnsi="Times New Roman" w:cs="Times New Roman"/>
          <w:color w:val="231F20"/>
          <w:lang w:val="uk-UA"/>
        </w:rPr>
      </w:pPr>
      <w:r w:rsidRPr="000848ED">
        <w:rPr>
          <w:rFonts w:ascii="Times New Roman" w:hAnsi="Times New Roman" w:cs="Times New Roman"/>
          <w:color w:val="231F20"/>
          <w:lang w:val="uk-UA"/>
        </w:rPr>
        <w:t>Надалі (</w:t>
      </w:r>
      <w:r w:rsidR="00144970" w:rsidRPr="000848ED">
        <w:rPr>
          <w:rFonts w:ascii="Times New Roman" w:hAnsi="Times New Roman" w:cs="Times New Roman"/>
          <w:color w:val="231F20"/>
          <w:lang w:val="uk-UA"/>
        </w:rPr>
        <w:t>кін</w:t>
      </w:r>
      <w:r w:rsidRPr="000848ED">
        <w:rPr>
          <w:rFonts w:ascii="Times New Roman" w:hAnsi="Times New Roman" w:cs="Times New Roman"/>
          <w:color w:val="231F20"/>
          <w:lang w:val="uk-UA"/>
        </w:rPr>
        <w:t>ець 30-х - початку 50-х рр.)</w:t>
      </w:r>
      <w:r w:rsidR="00144970" w:rsidRPr="000848ED">
        <w:rPr>
          <w:rFonts w:ascii="Times New Roman" w:hAnsi="Times New Roman" w:cs="Times New Roman"/>
          <w:color w:val="231F20"/>
          <w:lang w:val="uk-UA"/>
        </w:rPr>
        <w:t xml:space="preserve"> спостерігається значний спад</w:t>
      </w:r>
      <w:r w:rsidR="00FB2BCF" w:rsidRPr="000848ED">
        <w:rPr>
          <w:rFonts w:ascii="Times New Roman" w:hAnsi="Times New Roman" w:cs="Times New Roman"/>
          <w:color w:val="231F20"/>
          <w:lang w:val="uk-UA"/>
        </w:rPr>
        <w:t xml:space="preserve"> </w:t>
      </w:r>
      <w:r w:rsidR="00144970" w:rsidRPr="000848ED">
        <w:rPr>
          <w:rFonts w:ascii="Times New Roman" w:hAnsi="Times New Roman" w:cs="Times New Roman"/>
          <w:color w:val="231F20"/>
          <w:lang w:val="uk-UA"/>
        </w:rPr>
        <w:t>у розвитку української термінології і тер</w:t>
      </w:r>
      <w:r w:rsidRPr="000848ED">
        <w:rPr>
          <w:rFonts w:ascii="Times New Roman" w:hAnsi="Times New Roman" w:cs="Times New Roman"/>
          <w:color w:val="231F20"/>
          <w:lang w:val="uk-UA"/>
        </w:rPr>
        <w:t>мінографії.</w:t>
      </w:r>
      <w:r w:rsidR="00144970" w:rsidRPr="000848ED">
        <w:rPr>
          <w:rFonts w:ascii="Times New Roman" w:hAnsi="Times New Roman" w:cs="Times New Roman"/>
          <w:color w:val="231F20"/>
          <w:lang w:val="uk-UA"/>
        </w:rPr>
        <w:t xml:space="preserve"> На думку Л.Т. Масенко, “нищівних ударів зазнала школа термінознавства, яка склалась у попередній період, після</w:t>
      </w:r>
      <w:r w:rsidR="00FB2BCF" w:rsidRPr="000848ED">
        <w:rPr>
          <w:rFonts w:ascii="Times New Roman" w:hAnsi="Times New Roman" w:cs="Times New Roman"/>
          <w:color w:val="231F20"/>
          <w:lang w:val="uk-UA"/>
        </w:rPr>
        <w:t xml:space="preserve"> </w:t>
      </w:r>
      <w:r w:rsidR="00144970" w:rsidRPr="000848ED">
        <w:rPr>
          <w:rFonts w:ascii="Times New Roman" w:hAnsi="Times New Roman" w:cs="Times New Roman"/>
          <w:color w:val="231F20"/>
          <w:lang w:val="uk-UA"/>
        </w:rPr>
        <w:t>фізичної розправи з мовознавцями, які встигли укласти десятки термінологічних словників, проведення в 1933 р. “викорінення, знищення</w:t>
      </w:r>
      <w:r w:rsidR="00FB2BCF" w:rsidRPr="000848ED">
        <w:rPr>
          <w:rFonts w:ascii="Times New Roman" w:hAnsi="Times New Roman" w:cs="Times New Roman"/>
          <w:color w:val="231F20"/>
          <w:lang w:val="uk-UA"/>
        </w:rPr>
        <w:t xml:space="preserve"> </w:t>
      </w:r>
      <w:r w:rsidR="00144970" w:rsidRPr="000848ED">
        <w:rPr>
          <w:rFonts w:ascii="Times New Roman" w:hAnsi="Times New Roman" w:cs="Times New Roman"/>
          <w:color w:val="231F20"/>
          <w:lang w:val="uk-UA"/>
        </w:rPr>
        <w:t>націоналістичного коріння на мовному фронті” цілковито змінило засади творення терміносистем” [</w:t>
      </w:r>
      <w:r w:rsidR="00DD4799" w:rsidRPr="000848ED">
        <w:rPr>
          <w:rFonts w:ascii="Times New Roman" w:hAnsi="Times New Roman" w:cs="Times New Roman"/>
          <w:color w:val="231F20"/>
          <w:lang w:val="uk-UA"/>
        </w:rPr>
        <w:t>4, с.15</w:t>
      </w:r>
      <w:r w:rsidR="00144970" w:rsidRPr="000848ED">
        <w:rPr>
          <w:rFonts w:ascii="Times New Roman" w:hAnsi="Times New Roman" w:cs="Times New Roman"/>
          <w:color w:val="231F20"/>
          <w:lang w:val="uk-UA"/>
        </w:rPr>
        <w:t>].</w:t>
      </w:r>
    </w:p>
    <w:p w:rsidR="00FB2BCF" w:rsidRPr="000848ED" w:rsidRDefault="009B0F97" w:rsidP="000848ED">
      <w:pPr>
        <w:spacing w:after="0" w:line="240" w:lineRule="auto"/>
        <w:ind w:firstLine="284"/>
        <w:jc w:val="both"/>
        <w:rPr>
          <w:rFonts w:ascii="Times New Roman" w:hAnsi="Times New Roman" w:cs="Times New Roman"/>
          <w:color w:val="231F20"/>
          <w:lang w:val="uk-UA"/>
        </w:rPr>
      </w:pPr>
      <w:r w:rsidRPr="000848ED">
        <w:rPr>
          <w:rFonts w:ascii="Times New Roman" w:hAnsi="Times New Roman" w:cs="Times New Roman"/>
          <w:color w:val="231F20"/>
          <w:lang w:val="uk-UA"/>
        </w:rPr>
        <w:t>Натомість</w:t>
      </w:r>
      <w:r w:rsidR="00AB0EF2" w:rsidRPr="000848ED">
        <w:rPr>
          <w:rFonts w:ascii="Times New Roman" w:hAnsi="Times New Roman" w:cs="Times New Roman"/>
          <w:color w:val="231F20"/>
          <w:lang w:val="uk-UA"/>
        </w:rPr>
        <w:t xml:space="preserve"> </w:t>
      </w:r>
      <w:r w:rsidR="00AB0EF2" w:rsidRPr="000848ED">
        <w:rPr>
          <w:rFonts w:ascii="Times New Roman" w:hAnsi="Times New Roman" w:cs="Times New Roman"/>
          <w:color w:val="231F20"/>
        </w:rPr>
        <w:t>особливої уваги заслуговують словники авіаційної</w:t>
      </w:r>
      <w:r w:rsidR="00AB0EF2" w:rsidRPr="000848ED">
        <w:rPr>
          <w:rFonts w:ascii="Times New Roman" w:hAnsi="Times New Roman" w:cs="Times New Roman"/>
          <w:color w:val="231F20"/>
          <w:lang w:val="uk-UA"/>
        </w:rPr>
        <w:t xml:space="preserve"> </w:t>
      </w:r>
      <w:r w:rsidR="00AB0EF2" w:rsidRPr="000848ED">
        <w:rPr>
          <w:rFonts w:ascii="Times New Roman" w:hAnsi="Times New Roman" w:cs="Times New Roman"/>
          <w:color w:val="231F20"/>
        </w:rPr>
        <w:t>термінології, видані поза межами України.</w:t>
      </w:r>
      <w:r w:rsidR="00AB0EF2" w:rsidRPr="000848ED">
        <w:rPr>
          <w:rFonts w:ascii="Times New Roman" w:hAnsi="Times New Roman" w:cs="Times New Roman"/>
          <w:color w:val="231F20"/>
          <w:lang w:val="uk-UA"/>
        </w:rPr>
        <w:t xml:space="preserve"> Г</w:t>
      </w:r>
      <w:r w:rsidR="00AB0EF2" w:rsidRPr="00CD1F62">
        <w:rPr>
          <w:rFonts w:ascii="Times New Roman" w:hAnsi="Times New Roman" w:cs="Times New Roman"/>
          <w:color w:val="231F20"/>
          <w:lang w:val="uk-UA"/>
        </w:rPr>
        <w:t>оловним центром із середини 30-х рр. ХХ ст. стає Берлін, зокрема</w:t>
      </w:r>
      <w:r w:rsidR="00AB0EF2" w:rsidRPr="000848ED">
        <w:rPr>
          <w:rFonts w:ascii="Times New Roman" w:hAnsi="Times New Roman" w:cs="Times New Roman"/>
          <w:color w:val="231F20"/>
          <w:lang w:val="uk-UA"/>
        </w:rPr>
        <w:t xml:space="preserve">, </w:t>
      </w:r>
      <w:r w:rsidR="00AB0EF2" w:rsidRPr="00CD1F62">
        <w:rPr>
          <w:rFonts w:ascii="Times New Roman" w:hAnsi="Times New Roman" w:cs="Times New Roman"/>
          <w:color w:val="231F20"/>
          <w:lang w:val="uk-UA"/>
        </w:rPr>
        <w:t>словниковий відділ Українського Наукового Інституту, який, починаючи з 1936 р., систематично збирає й опрацьовує лексичний матеріал для</w:t>
      </w:r>
      <w:r w:rsidR="000848ED" w:rsidRPr="00CD1F62">
        <w:rPr>
          <w:rFonts w:ascii="Times New Roman" w:hAnsi="Times New Roman" w:cs="Times New Roman"/>
          <w:color w:val="231F20"/>
          <w:lang w:val="uk-UA"/>
        </w:rPr>
        <w:t xml:space="preserve"> </w:t>
      </w:r>
      <w:r w:rsidR="00AB0EF2" w:rsidRPr="000848ED">
        <w:rPr>
          <w:rFonts w:ascii="Times New Roman" w:hAnsi="Times New Roman" w:cs="Times New Roman"/>
          <w:color w:val="231F20"/>
          <w:lang w:val="uk-UA"/>
        </w:rPr>
        <w:t>великого словника української мови та видає серію лексикографічних</w:t>
      </w:r>
      <w:r w:rsidR="00534441" w:rsidRPr="000848ED">
        <w:rPr>
          <w:rFonts w:ascii="Times New Roman" w:hAnsi="Times New Roman" w:cs="Times New Roman"/>
          <w:color w:val="231F20"/>
          <w:lang w:val="uk-UA"/>
        </w:rPr>
        <w:t xml:space="preserve"> </w:t>
      </w:r>
      <w:r w:rsidR="00AB0EF2" w:rsidRPr="000848ED">
        <w:rPr>
          <w:rFonts w:ascii="Times New Roman" w:hAnsi="Times New Roman" w:cs="Times New Roman"/>
          <w:color w:val="231F20"/>
          <w:lang w:val="uk-UA"/>
        </w:rPr>
        <w:t>праць, переважно перекладних: “Німецький та український військовий</w:t>
      </w:r>
      <w:r w:rsidR="00534441" w:rsidRPr="000848ED">
        <w:rPr>
          <w:rFonts w:ascii="Times New Roman" w:hAnsi="Times New Roman" w:cs="Times New Roman"/>
          <w:color w:val="231F20"/>
          <w:lang w:val="uk-UA"/>
        </w:rPr>
        <w:t xml:space="preserve"> </w:t>
      </w:r>
      <w:r w:rsidR="00AB0EF2" w:rsidRPr="000848ED">
        <w:rPr>
          <w:rFonts w:ascii="Times New Roman" w:hAnsi="Times New Roman" w:cs="Times New Roman"/>
          <w:color w:val="231F20"/>
          <w:lang w:val="uk-UA"/>
        </w:rPr>
        <w:t>словник»</w:t>
      </w:r>
      <w:r w:rsidR="00534441" w:rsidRPr="000848ED">
        <w:rPr>
          <w:rFonts w:ascii="Times New Roman" w:hAnsi="Times New Roman" w:cs="Times New Roman"/>
          <w:color w:val="231F20"/>
          <w:lang w:val="uk-UA"/>
        </w:rPr>
        <w:t xml:space="preserve"> </w:t>
      </w:r>
      <w:r w:rsidR="00AB0EF2" w:rsidRPr="000848ED">
        <w:rPr>
          <w:rFonts w:ascii="Times New Roman" w:hAnsi="Times New Roman" w:cs="Times New Roman"/>
          <w:color w:val="231F20"/>
          <w:lang w:val="uk-UA"/>
        </w:rPr>
        <w:t xml:space="preserve">(40 тис. </w:t>
      </w:r>
      <w:r w:rsidR="00534441" w:rsidRPr="000848ED">
        <w:rPr>
          <w:rFonts w:ascii="Times New Roman" w:hAnsi="Times New Roman" w:cs="Times New Roman"/>
          <w:color w:val="231F20"/>
          <w:lang w:val="uk-UA"/>
        </w:rPr>
        <w:t>с</w:t>
      </w:r>
      <w:r w:rsidR="00AB0EF2" w:rsidRPr="000848ED">
        <w:rPr>
          <w:rFonts w:ascii="Times New Roman" w:hAnsi="Times New Roman" w:cs="Times New Roman"/>
          <w:color w:val="231F20"/>
          <w:lang w:val="uk-UA"/>
        </w:rPr>
        <w:t>лів</w:t>
      </w:r>
      <w:r w:rsidR="00534441" w:rsidRPr="000848ED">
        <w:rPr>
          <w:rFonts w:ascii="Times New Roman" w:hAnsi="Times New Roman" w:cs="Times New Roman"/>
          <w:color w:val="231F20"/>
          <w:lang w:val="uk-UA"/>
        </w:rPr>
        <w:t xml:space="preserve"> </w:t>
      </w:r>
      <w:r w:rsidR="00AB0EF2" w:rsidRPr="000848ED">
        <w:rPr>
          <w:rFonts w:ascii="Times New Roman" w:hAnsi="Times New Roman" w:cs="Times New Roman"/>
          <w:color w:val="231F20"/>
          <w:lang w:val="uk-UA"/>
        </w:rPr>
        <w:t>у 2-х частинах)”</w:t>
      </w:r>
      <w:r w:rsidR="00534441" w:rsidRPr="000848ED">
        <w:rPr>
          <w:rFonts w:ascii="Times New Roman" w:hAnsi="Times New Roman" w:cs="Times New Roman"/>
          <w:color w:val="231F20"/>
          <w:lang w:val="uk-UA"/>
        </w:rPr>
        <w:t xml:space="preserve"> </w:t>
      </w:r>
      <w:r w:rsidR="00AB0EF2" w:rsidRPr="000848ED">
        <w:rPr>
          <w:rFonts w:ascii="Times New Roman" w:hAnsi="Times New Roman" w:cs="Times New Roman"/>
          <w:color w:val="231F20"/>
          <w:lang w:val="uk-UA"/>
        </w:rPr>
        <w:t xml:space="preserve"> й “Німецький та український летунський словник (близько 20 000 слів) Івана Ільницького-Занковича. У німецькій та українській частинах обох словників міститься</w:t>
      </w:r>
      <w:r w:rsidR="00534441" w:rsidRPr="000848ED">
        <w:rPr>
          <w:rFonts w:ascii="Times New Roman" w:hAnsi="Times New Roman" w:cs="Times New Roman"/>
          <w:color w:val="231F20"/>
          <w:lang w:val="uk-UA"/>
        </w:rPr>
        <w:t xml:space="preserve"> </w:t>
      </w:r>
      <w:r w:rsidR="00AB0EF2" w:rsidRPr="000848ED">
        <w:rPr>
          <w:rFonts w:ascii="Times New Roman" w:hAnsi="Times New Roman" w:cs="Times New Roman"/>
          <w:color w:val="231F20"/>
          <w:lang w:val="uk-UA"/>
        </w:rPr>
        <w:t>близько 60 тисяч термінів, які належать до військової галузі</w:t>
      </w:r>
      <w:r w:rsidR="007D3B7B" w:rsidRPr="000848ED">
        <w:rPr>
          <w:rFonts w:ascii="Times New Roman" w:hAnsi="Times New Roman" w:cs="Times New Roman"/>
          <w:color w:val="231F20"/>
          <w:lang w:val="uk-UA"/>
        </w:rPr>
        <w:t>[</w:t>
      </w:r>
      <w:r w:rsidR="00DD4799" w:rsidRPr="000848ED">
        <w:rPr>
          <w:rFonts w:ascii="Times New Roman" w:hAnsi="Times New Roman" w:cs="Times New Roman"/>
          <w:color w:val="231F20"/>
          <w:lang w:val="uk-UA"/>
        </w:rPr>
        <w:t>2, 3</w:t>
      </w:r>
      <w:r w:rsidR="007D3B7B" w:rsidRPr="000848ED">
        <w:rPr>
          <w:rFonts w:ascii="Times New Roman" w:hAnsi="Times New Roman" w:cs="Times New Roman"/>
          <w:color w:val="231F20"/>
          <w:lang w:val="uk-UA"/>
        </w:rPr>
        <w:t>]</w:t>
      </w:r>
      <w:r w:rsidR="00AB0EF2" w:rsidRPr="000848ED">
        <w:rPr>
          <w:rFonts w:ascii="Times New Roman" w:hAnsi="Times New Roman" w:cs="Times New Roman"/>
          <w:color w:val="231F20"/>
          <w:lang w:val="uk-UA"/>
        </w:rPr>
        <w:t>.</w:t>
      </w:r>
      <w:r w:rsidR="007F1C3D" w:rsidRPr="000848ED">
        <w:rPr>
          <w:rFonts w:ascii="Times New Roman" w:hAnsi="Times New Roman" w:cs="Times New Roman"/>
          <w:color w:val="231F20"/>
          <w:lang w:val="uk-UA"/>
        </w:rPr>
        <w:t xml:space="preserve"> Щодо останнього, то, як підкреслює Л. Халіновська, «у</w:t>
      </w:r>
      <w:r w:rsidRPr="000848ED">
        <w:rPr>
          <w:rFonts w:ascii="Times New Roman" w:hAnsi="Times New Roman" w:cs="Times New Roman"/>
          <w:color w:val="231F20"/>
          <w:lang w:val="uk-UA"/>
        </w:rPr>
        <w:t>перше впродовж означеного періоду було створено вузькофаховий авіаційний словник, який містив значний масив термінів, утворених на власномовному ґрунті (здебільшого вдало замінюючи запозичення)</w:t>
      </w:r>
      <w:r w:rsidR="007F1C3D" w:rsidRPr="000848ED">
        <w:rPr>
          <w:rFonts w:ascii="Times New Roman" w:hAnsi="Times New Roman" w:cs="Times New Roman"/>
          <w:color w:val="231F20"/>
          <w:lang w:val="uk-UA"/>
        </w:rPr>
        <w:t>»[</w:t>
      </w:r>
      <w:r w:rsidR="00DD4799" w:rsidRPr="000848ED">
        <w:rPr>
          <w:rFonts w:ascii="Times New Roman" w:hAnsi="Times New Roman" w:cs="Times New Roman"/>
          <w:color w:val="231F20"/>
          <w:lang w:val="uk-UA"/>
        </w:rPr>
        <w:t>7, с.96</w:t>
      </w:r>
      <w:r w:rsidR="007F1C3D" w:rsidRPr="000848ED">
        <w:rPr>
          <w:rFonts w:ascii="Times New Roman" w:hAnsi="Times New Roman" w:cs="Times New Roman"/>
          <w:color w:val="231F20"/>
          <w:lang w:val="uk-UA"/>
        </w:rPr>
        <w:t>]</w:t>
      </w:r>
      <w:r w:rsidRPr="000848ED">
        <w:rPr>
          <w:rFonts w:ascii="Times New Roman" w:hAnsi="Times New Roman" w:cs="Times New Roman"/>
          <w:color w:val="231F20"/>
          <w:lang w:val="uk-UA"/>
        </w:rPr>
        <w:t>.</w:t>
      </w:r>
      <w:r w:rsidR="007F1C3D" w:rsidRPr="000848ED">
        <w:rPr>
          <w:rFonts w:ascii="Times New Roman" w:hAnsi="Times New Roman" w:cs="Times New Roman"/>
          <w:color w:val="231F20"/>
          <w:lang w:val="uk-UA"/>
        </w:rPr>
        <w:t xml:space="preserve"> Порівняємо: </w:t>
      </w:r>
      <w:r w:rsidR="004C5E4A" w:rsidRPr="000848ED">
        <w:rPr>
          <w:rFonts w:ascii="Times New Roman" w:hAnsi="Times New Roman" w:cs="Times New Roman"/>
          <w:color w:val="231F20"/>
          <w:lang w:val="uk-UA"/>
        </w:rPr>
        <w:t xml:space="preserve">амфібія – </w:t>
      </w:r>
      <w:r w:rsidR="004C5E4A" w:rsidRPr="000848ED">
        <w:rPr>
          <w:rFonts w:ascii="Times New Roman" w:hAnsi="Times New Roman" w:cs="Times New Roman"/>
          <w:i/>
          <w:color w:val="231F20"/>
          <w:lang w:val="uk-UA"/>
        </w:rPr>
        <w:t>водоземець</w:t>
      </w:r>
      <w:r w:rsidR="004C5E4A" w:rsidRPr="000848ED">
        <w:rPr>
          <w:rFonts w:ascii="Times New Roman" w:hAnsi="Times New Roman" w:cs="Times New Roman"/>
          <w:color w:val="231F20"/>
          <w:lang w:val="uk-UA"/>
        </w:rPr>
        <w:t xml:space="preserve">; планер – </w:t>
      </w:r>
      <w:r w:rsidR="004C5E4A" w:rsidRPr="000848ED">
        <w:rPr>
          <w:rFonts w:ascii="Times New Roman" w:hAnsi="Times New Roman" w:cs="Times New Roman"/>
          <w:i/>
          <w:color w:val="231F20"/>
          <w:lang w:val="uk-UA"/>
        </w:rPr>
        <w:t>вітрун</w:t>
      </w:r>
      <w:r w:rsidR="004C5E4A" w:rsidRPr="000848ED">
        <w:rPr>
          <w:rFonts w:ascii="Times New Roman" w:hAnsi="Times New Roman" w:cs="Times New Roman"/>
          <w:color w:val="231F20"/>
          <w:lang w:val="uk-UA"/>
        </w:rPr>
        <w:t xml:space="preserve">; дерижабль – </w:t>
      </w:r>
      <w:r w:rsidR="004C5E4A" w:rsidRPr="000848ED">
        <w:rPr>
          <w:rFonts w:ascii="Times New Roman" w:hAnsi="Times New Roman" w:cs="Times New Roman"/>
          <w:i/>
          <w:color w:val="231F20"/>
          <w:lang w:val="uk-UA"/>
        </w:rPr>
        <w:t>повітроплав</w:t>
      </w:r>
      <w:r w:rsidR="004C5E4A" w:rsidRPr="000848ED">
        <w:rPr>
          <w:rFonts w:ascii="Times New Roman" w:hAnsi="Times New Roman" w:cs="Times New Roman"/>
          <w:color w:val="231F20"/>
          <w:lang w:val="uk-UA"/>
        </w:rPr>
        <w:t xml:space="preserve">; парашутист – </w:t>
      </w:r>
      <w:r w:rsidR="004C5E4A" w:rsidRPr="000848ED">
        <w:rPr>
          <w:rFonts w:ascii="Times New Roman" w:hAnsi="Times New Roman" w:cs="Times New Roman"/>
          <w:i/>
          <w:color w:val="231F20"/>
          <w:lang w:val="uk-UA"/>
        </w:rPr>
        <w:t>летопадник</w:t>
      </w:r>
      <w:r w:rsidR="004C5E4A" w:rsidRPr="000848ED">
        <w:rPr>
          <w:rFonts w:ascii="Times New Roman" w:hAnsi="Times New Roman" w:cs="Times New Roman"/>
          <w:color w:val="231F20"/>
          <w:lang w:val="uk-UA"/>
        </w:rPr>
        <w:t xml:space="preserve">; стрибок з парашутом – </w:t>
      </w:r>
      <w:r w:rsidR="004C5E4A" w:rsidRPr="000848ED">
        <w:rPr>
          <w:rFonts w:ascii="Times New Roman" w:hAnsi="Times New Roman" w:cs="Times New Roman"/>
          <w:i/>
          <w:color w:val="231F20"/>
          <w:lang w:val="uk-UA"/>
        </w:rPr>
        <w:t>летоскок</w:t>
      </w:r>
      <w:r w:rsidR="004C5E4A" w:rsidRPr="000848ED">
        <w:rPr>
          <w:rFonts w:ascii="Times New Roman" w:hAnsi="Times New Roman" w:cs="Times New Roman"/>
          <w:color w:val="231F20"/>
          <w:lang w:val="uk-UA"/>
        </w:rPr>
        <w:t xml:space="preserve">; планерування – </w:t>
      </w:r>
      <w:r w:rsidR="004C5E4A" w:rsidRPr="000848ED">
        <w:rPr>
          <w:rFonts w:ascii="Times New Roman" w:hAnsi="Times New Roman" w:cs="Times New Roman"/>
          <w:i/>
          <w:color w:val="231F20"/>
          <w:lang w:val="uk-UA"/>
        </w:rPr>
        <w:t>вітрування</w:t>
      </w:r>
      <w:r w:rsidR="004C5E4A" w:rsidRPr="000848ED">
        <w:rPr>
          <w:rFonts w:ascii="Times New Roman" w:hAnsi="Times New Roman" w:cs="Times New Roman"/>
          <w:color w:val="231F20"/>
          <w:lang w:val="uk-UA"/>
        </w:rPr>
        <w:t xml:space="preserve">; посадка – </w:t>
      </w:r>
      <w:r w:rsidR="004C5E4A" w:rsidRPr="000848ED">
        <w:rPr>
          <w:rFonts w:ascii="Times New Roman" w:hAnsi="Times New Roman" w:cs="Times New Roman"/>
          <w:i/>
          <w:color w:val="231F20"/>
          <w:lang w:val="uk-UA"/>
        </w:rPr>
        <w:t>осідання</w:t>
      </w:r>
      <w:r w:rsidR="004C5E4A" w:rsidRPr="000848ED">
        <w:rPr>
          <w:rFonts w:ascii="Times New Roman" w:hAnsi="Times New Roman" w:cs="Times New Roman"/>
          <w:color w:val="231F20"/>
          <w:lang w:val="uk-UA"/>
        </w:rPr>
        <w:t xml:space="preserve">; гідроплан – </w:t>
      </w:r>
      <w:r w:rsidR="004C5E4A" w:rsidRPr="000848ED">
        <w:rPr>
          <w:rFonts w:ascii="Times New Roman" w:hAnsi="Times New Roman" w:cs="Times New Roman"/>
          <w:i/>
          <w:color w:val="231F20"/>
          <w:lang w:val="uk-UA"/>
        </w:rPr>
        <w:t>водолітак</w:t>
      </w:r>
      <w:r w:rsidR="004C5E4A" w:rsidRPr="000848ED">
        <w:rPr>
          <w:rFonts w:ascii="Times New Roman" w:hAnsi="Times New Roman" w:cs="Times New Roman"/>
          <w:color w:val="231F20"/>
          <w:lang w:val="uk-UA"/>
        </w:rPr>
        <w:t xml:space="preserve"> тощо. Чи виправдана така практика – формувати авіаційну термінологію, максимально залучаючи ресурси власної мови, водночас не скочуючись до пуризму (заперечення потреби запозичувати терміни інших мов)? На нашу думку, однозначно так. Проте, на жаль, зазначена власне українська лексика не прижилась в авіаційній галузі. Причини треба шукати</w:t>
      </w:r>
      <w:r w:rsidR="00AC7083" w:rsidRPr="000848ED">
        <w:rPr>
          <w:rFonts w:ascii="Times New Roman" w:hAnsi="Times New Roman" w:cs="Times New Roman"/>
          <w:color w:val="231F20"/>
          <w:lang w:val="uk-UA"/>
        </w:rPr>
        <w:t xml:space="preserve"> в суспільно-політичній </w:t>
      </w:r>
      <w:r w:rsidR="00AC7083" w:rsidRPr="000848ED">
        <w:rPr>
          <w:rFonts w:ascii="Times New Roman" w:hAnsi="Times New Roman" w:cs="Times New Roman"/>
          <w:color w:val="231F20"/>
          <w:lang w:val="uk-UA"/>
        </w:rPr>
        <w:lastRenderedPageBreak/>
        <w:t>площині, ідеології комуністичного режиму.</w:t>
      </w:r>
      <w:r w:rsidR="004C5E4A" w:rsidRPr="000848ED">
        <w:rPr>
          <w:rFonts w:ascii="Times New Roman" w:hAnsi="Times New Roman" w:cs="Times New Roman"/>
          <w:color w:val="231F20"/>
          <w:lang w:val="uk-UA"/>
        </w:rPr>
        <w:t xml:space="preserve"> </w:t>
      </w:r>
      <w:r w:rsidR="00AC7083" w:rsidRPr="000848ED">
        <w:rPr>
          <w:rFonts w:ascii="Times New Roman" w:hAnsi="Times New Roman" w:cs="Times New Roman"/>
          <w:color w:val="231F20"/>
          <w:lang w:val="uk-UA"/>
        </w:rPr>
        <w:t>Що заважає сьогодні змінити ситуацію, адже зникли ідеологічні бар’єри, маємо власну, українську державу? Нічого, крім традицій та мовної практики. Отже, вкрай необхідно залучати відповідних фахівців з метою унормування, систематизації, осучаснення української авіаційної термінології.</w:t>
      </w:r>
    </w:p>
    <w:p w:rsidR="00AC7083" w:rsidRPr="000848ED" w:rsidRDefault="00DD06D0" w:rsidP="00DD06D0">
      <w:pPr>
        <w:autoSpaceDE w:val="0"/>
        <w:autoSpaceDN w:val="0"/>
        <w:adjustRightInd w:val="0"/>
        <w:spacing w:after="0" w:line="240" w:lineRule="auto"/>
        <w:ind w:firstLine="284"/>
        <w:jc w:val="both"/>
        <w:rPr>
          <w:rFonts w:ascii="Times New Roman" w:hAnsi="Times New Roman" w:cs="Times New Roman"/>
          <w:color w:val="231F20"/>
          <w:lang w:val="uk-UA"/>
        </w:rPr>
      </w:pPr>
      <w:r w:rsidRPr="000848ED">
        <w:rPr>
          <w:rFonts w:ascii="Times New Roman" w:hAnsi="Times New Roman" w:cs="Times New Roman"/>
          <w:color w:val="231F20"/>
          <w:lang w:val="uk-UA"/>
        </w:rPr>
        <w:t>Треба зазначити, що 60-80 роки ХХ ст. позначились певним пожвавленням в сфері формування української авіаційної термінології (напр.,“Російсько-українському технічному словнику” що нараховував близько 80 000 термінів), проте ця робота не була позбавлена ідеологічних догм.</w:t>
      </w:r>
    </w:p>
    <w:p w:rsidR="00EA3064" w:rsidRPr="000848ED" w:rsidRDefault="00774CFC" w:rsidP="00EA3064">
      <w:pPr>
        <w:autoSpaceDE w:val="0"/>
        <w:autoSpaceDN w:val="0"/>
        <w:adjustRightInd w:val="0"/>
        <w:spacing w:after="0" w:line="240" w:lineRule="auto"/>
        <w:ind w:firstLine="284"/>
        <w:jc w:val="both"/>
        <w:rPr>
          <w:rFonts w:ascii="Times New Roman" w:hAnsi="Times New Roman" w:cs="Times New Roman"/>
          <w:color w:val="231F20"/>
          <w:lang w:val="uk-UA"/>
        </w:rPr>
      </w:pPr>
      <w:r w:rsidRPr="000848ED">
        <w:rPr>
          <w:rFonts w:ascii="Times New Roman" w:hAnsi="Times New Roman" w:cs="Times New Roman"/>
          <w:color w:val="231F20"/>
          <w:lang w:val="uk-UA"/>
        </w:rPr>
        <w:t xml:space="preserve">90-ті рр. ХХ ст., зі здобуттям Україною незалежності, і до сьогодні </w:t>
      </w:r>
      <w:r w:rsidR="000673D9" w:rsidRPr="000848ED">
        <w:rPr>
          <w:rFonts w:ascii="Times New Roman" w:hAnsi="Times New Roman" w:cs="Times New Roman"/>
          <w:color w:val="231F20"/>
          <w:lang w:val="uk-UA"/>
        </w:rPr>
        <w:t>характеризую</w:t>
      </w:r>
      <w:r w:rsidRPr="000848ED">
        <w:rPr>
          <w:rFonts w:ascii="Times New Roman" w:hAnsi="Times New Roman" w:cs="Times New Roman"/>
          <w:color w:val="231F20"/>
          <w:lang w:val="uk-UA"/>
        </w:rPr>
        <w:t xml:space="preserve">ться активною лексикографічною діяльністю. </w:t>
      </w:r>
      <w:r w:rsidRPr="000848ED">
        <w:rPr>
          <w:rFonts w:ascii="Times New Roman" w:hAnsi="Times New Roman" w:cs="Times New Roman"/>
          <w:color w:val="231F20"/>
        </w:rPr>
        <w:t xml:space="preserve">Серед низки виданих праць </w:t>
      </w:r>
      <w:r w:rsidR="000673D9" w:rsidRPr="000848ED">
        <w:rPr>
          <w:rFonts w:ascii="Times New Roman" w:hAnsi="Times New Roman" w:cs="Times New Roman"/>
          <w:color w:val="231F20"/>
          <w:lang w:val="uk-UA"/>
        </w:rPr>
        <w:t>виокреми</w:t>
      </w:r>
      <w:r w:rsidRPr="000848ED">
        <w:rPr>
          <w:rFonts w:ascii="Times New Roman" w:hAnsi="Times New Roman" w:cs="Times New Roman"/>
          <w:color w:val="231F20"/>
        </w:rPr>
        <w:t>мо “Російсько-український військовий словник” (1992) за ред. О.О. Лісної</w:t>
      </w:r>
      <w:r w:rsidR="000673D9" w:rsidRPr="000848ED">
        <w:rPr>
          <w:rFonts w:ascii="Times New Roman" w:hAnsi="Times New Roman" w:cs="Times New Roman"/>
          <w:color w:val="231F20"/>
          <w:lang w:val="uk-UA"/>
        </w:rPr>
        <w:t xml:space="preserve">, </w:t>
      </w:r>
      <w:r w:rsidRPr="000848ED">
        <w:rPr>
          <w:rFonts w:ascii="Times New Roman" w:hAnsi="Times New Roman" w:cs="Times New Roman"/>
          <w:color w:val="231F20"/>
        </w:rPr>
        <w:t>“Російсько</w:t>
      </w:r>
      <w:r w:rsidRPr="000848ED">
        <w:rPr>
          <w:rFonts w:ascii="Times New Roman" w:hAnsi="Times New Roman" w:cs="Times New Roman"/>
          <w:color w:val="231F20"/>
          <w:lang w:val="uk-UA"/>
        </w:rPr>
        <w:t>-</w:t>
      </w:r>
      <w:r w:rsidRPr="000848ED">
        <w:rPr>
          <w:rFonts w:ascii="Times New Roman" w:hAnsi="Times New Roman" w:cs="Times New Roman"/>
          <w:color w:val="231F20"/>
        </w:rPr>
        <w:t>український словник для військовиків” А</w:t>
      </w:r>
      <w:r w:rsidR="000673D9" w:rsidRPr="000848ED">
        <w:rPr>
          <w:rFonts w:ascii="Times New Roman" w:hAnsi="Times New Roman" w:cs="Times New Roman"/>
          <w:color w:val="231F20"/>
        </w:rPr>
        <w:t>.</w:t>
      </w:r>
      <w:r w:rsidR="006E77AF">
        <w:rPr>
          <w:rFonts w:ascii="Times New Roman" w:hAnsi="Times New Roman" w:cs="Times New Roman"/>
          <w:color w:val="231F20"/>
        </w:rPr>
        <w:t>Бурячка, М.</w:t>
      </w:r>
      <w:r w:rsidRPr="000848ED">
        <w:rPr>
          <w:rFonts w:ascii="Times New Roman" w:hAnsi="Times New Roman" w:cs="Times New Roman"/>
          <w:color w:val="231F20"/>
        </w:rPr>
        <w:t>Демського та Б. Якимовича</w:t>
      </w:r>
      <w:r w:rsidR="000673D9" w:rsidRPr="000848ED">
        <w:rPr>
          <w:rFonts w:ascii="Times New Roman" w:hAnsi="Times New Roman" w:cs="Times New Roman"/>
          <w:color w:val="231F20"/>
          <w:lang w:val="uk-UA"/>
        </w:rPr>
        <w:t xml:space="preserve"> </w:t>
      </w:r>
      <w:r w:rsidRPr="000848ED">
        <w:rPr>
          <w:rFonts w:ascii="Times New Roman" w:hAnsi="Times New Roman" w:cs="Times New Roman"/>
          <w:color w:val="231F20"/>
        </w:rPr>
        <w:t>(1995)</w:t>
      </w:r>
      <w:r w:rsidR="000673D9" w:rsidRPr="000848ED">
        <w:rPr>
          <w:rFonts w:ascii="Times New Roman" w:hAnsi="Times New Roman" w:cs="Times New Roman"/>
          <w:color w:val="231F20"/>
          <w:lang w:val="uk-UA"/>
        </w:rPr>
        <w:t>, словник</w:t>
      </w:r>
      <w:r w:rsidRPr="000848ED">
        <w:rPr>
          <w:rFonts w:ascii="Times New Roman" w:hAnsi="Times New Roman" w:cs="Times New Roman"/>
          <w:color w:val="231F20"/>
          <w:lang w:val="uk-UA"/>
        </w:rPr>
        <w:t xml:space="preserve"> </w:t>
      </w:r>
      <w:r w:rsidRPr="000848ED">
        <w:rPr>
          <w:rFonts w:ascii="Times New Roman" w:hAnsi="Times New Roman" w:cs="Times New Roman"/>
          <w:color w:val="231F20"/>
        </w:rPr>
        <w:t>“Російсько-українсько-англійська авіаційна термінологія” Д. Г. Бабейчука (близько 4000</w:t>
      </w:r>
      <w:r w:rsidR="000673D9" w:rsidRPr="000848ED">
        <w:rPr>
          <w:rFonts w:ascii="Times New Roman" w:hAnsi="Times New Roman" w:cs="Times New Roman"/>
          <w:color w:val="231F20"/>
          <w:lang w:val="uk-UA"/>
        </w:rPr>
        <w:t xml:space="preserve"> </w:t>
      </w:r>
      <w:r w:rsidRPr="000848ED">
        <w:rPr>
          <w:rFonts w:ascii="Times New Roman" w:hAnsi="Times New Roman" w:cs="Times New Roman"/>
          <w:color w:val="231F20"/>
        </w:rPr>
        <w:t>українських, російських та англійських термінів)</w:t>
      </w:r>
      <w:r w:rsidRPr="000848ED">
        <w:rPr>
          <w:rFonts w:ascii="Times New Roman" w:hAnsi="Times New Roman" w:cs="Times New Roman"/>
          <w:color w:val="231F20"/>
          <w:lang w:val="uk-UA"/>
        </w:rPr>
        <w:t xml:space="preserve"> та </w:t>
      </w:r>
      <w:r w:rsidRPr="000848ED">
        <w:rPr>
          <w:rFonts w:ascii="Times New Roman" w:hAnsi="Times New Roman" w:cs="Times New Roman"/>
          <w:color w:val="231F20"/>
        </w:rPr>
        <w:t>“Російсько-український авіаційний словник” (8 тисяч термінів) за редакцією Г. О. Кривова</w:t>
      </w:r>
      <w:r w:rsidRPr="000848ED">
        <w:rPr>
          <w:rFonts w:ascii="Times New Roman" w:hAnsi="Times New Roman" w:cs="Times New Roman"/>
          <w:color w:val="231F20"/>
          <w:lang w:val="uk-UA"/>
        </w:rPr>
        <w:t xml:space="preserve"> (1997)</w:t>
      </w:r>
      <w:r w:rsidR="000673D9" w:rsidRPr="000848ED">
        <w:rPr>
          <w:rFonts w:ascii="Times New Roman" w:hAnsi="Times New Roman" w:cs="Times New Roman"/>
          <w:color w:val="231F20"/>
          <w:lang w:val="uk-UA"/>
        </w:rPr>
        <w:t>,</w:t>
      </w:r>
      <w:r w:rsidRPr="000848ED">
        <w:rPr>
          <w:rFonts w:ascii="Times New Roman" w:hAnsi="Times New Roman" w:cs="Times New Roman"/>
          <w:color w:val="231F20"/>
          <w:lang w:val="uk-UA"/>
        </w:rPr>
        <w:t xml:space="preserve"> </w:t>
      </w:r>
      <w:r w:rsidRPr="000848ED">
        <w:rPr>
          <w:rFonts w:ascii="Times New Roman" w:hAnsi="Times New Roman" w:cs="Times New Roman"/>
          <w:color w:val="231F20"/>
        </w:rPr>
        <w:t>“Російсько-український словник наукової термінології: Математика. Фізика. Техніка. Науки про Землю та Космос” за</w:t>
      </w:r>
      <w:r w:rsidR="000673D9" w:rsidRPr="000848ED">
        <w:rPr>
          <w:rFonts w:ascii="Times New Roman" w:hAnsi="Times New Roman" w:cs="Times New Roman"/>
          <w:color w:val="231F20"/>
          <w:lang w:val="uk-UA"/>
        </w:rPr>
        <w:t xml:space="preserve"> </w:t>
      </w:r>
      <w:r w:rsidRPr="000848ED">
        <w:rPr>
          <w:rFonts w:ascii="Times New Roman" w:hAnsi="Times New Roman" w:cs="Times New Roman"/>
          <w:color w:val="231F20"/>
        </w:rPr>
        <w:t>редакцією В.В. Гейченка, В.М. Завірюхи, О.О. Зеленюк та ін.</w:t>
      </w:r>
      <w:r w:rsidRPr="000848ED">
        <w:rPr>
          <w:rFonts w:ascii="Times New Roman" w:hAnsi="Times New Roman" w:cs="Times New Roman"/>
          <w:color w:val="231F20"/>
          <w:lang w:val="uk-UA"/>
        </w:rPr>
        <w:t xml:space="preserve"> (1998)</w:t>
      </w:r>
      <w:r w:rsidR="000673D9" w:rsidRPr="000848ED">
        <w:rPr>
          <w:rFonts w:ascii="Times New Roman" w:hAnsi="Times New Roman" w:cs="Times New Roman"/>
          <w:color w:val="231F20"/>
          <w:lang w:val="uk-UA"/>
        </w:rPr>
        <w:t>.</w:t>
      </w:r>
    </w:p>
    <w:p w:rsidR="000673D9" w:rsidRPr="000848ED" w:rsidRDefault="000673D9" w:rsidP="00EA3064">
      <w:pPr>
        <w:autoSpaceDE w:val="0"/>
        <w:autoSpaceDN w:val="0"/>
        <w:adjustRightInd w:val="0"/>
        <w:spacing w:after="0" w:line="240" w:lineRule="auto"/>
        <w:ind w:firstLine="284"/>
        <w:jc w:val="both"/>
        <w:rPr>
          <w:rFonts w:ascii="Times New Roman" w:hAnsi="Times New Roman" w:cs="Times New Roman"/>
          <w:lang w:val="uk-UA"/>
        </w:rPr>
      </w:pPr>
      <w:r w:rsidRPr="000848ED">
        <w:rPr>
          <w:rFonts w:ascii="Times New Roman" w:hAnsi="Times New Roman" w:cs="Times New Roman"/>
          <w:color w:val="231F20"/>
          <w:lang w:val="uk-UA"/>
        </w:rPr>
        <w:t>Особливо треба виділити  праці викладачів Національного авіаційного університету такі як</w:t>
      </w:r>
      <w:r w:rsidR="00EA3064" w:rsidRPr="000848ED">
        <w:rPr>
          <w:rFonts w:ascii="Times New Roman" w:hAnsi="Times New Roman" w:cs="Times New Roman"/>
          <w:color w:val="231F20"/>
          <w:lang w:val="uk-UA"/>
        </w:rPr>
        <w:t>:</w:t>
      </w:r>
      <w:r w:rsidRPr="000848ED">
        <w:rPr>
          <w:rFonts w:ascii="Times New Roman" w:hAnsi="Times New Roman" w:cs="Times New Roman"/>
          <w:color w:val="231F20"/>
          <w:lang w:val="uk-UA"/>
        </w:rPr>
        <w:t xml:space="preserve"> </w:t>
      </w:r>
      <w:r w:rsidRPr="000848ED">
        <w:rPr>
          <w:rFonts w:ascii="Times New Roman" w:hAnsi="Times New Roman" w:cs="Times New Roman"/>
          <w:color w:val="231F20"/>
        </w:rPr>
        <w:t>“Російсько-</w:t>
      </w:r>
      <w:r w:rsidR="00EA3064" w:rsidRPr="000848ED">
        <w:rPr>
          <w:rFonts w:ascii="Times New Roman" w:hAnsi="Times New Roman" w:cs="Times New Roman"/>
          <w:color w:val="231F20"/>
        </w:rPr>
        <w:t>українськ</w:t>
      </w:r>
      <w:r w:rsidR="00EA3064" w:rsidRPr="000848ED">
        <w:rPr>
          <w:rFonts w:ascii="Times New Roman" w:hAnsi="Times New Roman" w:cs="Times New Roman"/>
          <w:color w:val="231F20"/>
          <w:lang w:val="uk-UA"/>
        </w:rPr>
        <w:t>ий</w:t>
      </w:r>
      <w:r w:rsidRPr="000848ED">
        <w:rPr>
          <w:rFonts w:ascii="Times New Roman" w:hAnsi="Times New Roman" w:cs="Times New Roman"/>
          <w:color w:val="231F20"/>
        </w:rPr>
        <w:t xml:space="preserve"> </w:t>
      </w:r>
      <w:r w:rsidR="00EA3064" w:rsidRPr="000848ED">
        <w:rPr>
          <w:rFonts w:ascii="Times New Roman" w:hAnsi="Times New Roman" w:cs="Times New Roman"/>
          <w:color w:val="231F20"/>
        </w:rPr>
        <w:t>словник</w:t>
      </w:r>
      <w:r w:rsidRPr="000848ED">
        <w:rPr>
          <w:rFonts w:ascii="Times New Roman" w:hAnsi="Times New Roman" w:cs="Times New Roman"/>
          <w:color w:val="231F20"/>
        </w:rPr>
        <w:t xml:space="preserve"> авіаційних термінів” (2004 р.) у двох томах за редакцією В.П. Бабака</w:t>
      </w:r>
      <w:r w:rsidRPr="000848ED">
        <w:rPr>
          <w:rFonts w:ascii="Times New Roman" w:hAnsi="Times New Roman" w:cs="Times New Roman"/>
          <w:color w:val="231F20"/>
          <w:lang w:val="uk-UA"/>
        </w:rPr>
        <w:t xml:space="preserve">, де вперше </w:t>
      </w:r>
      <w:r w:rsidRPr="000848ED">
        <w:rPr>
          <w:rFonts w:ascii="Times New Roman" w:hAnsi="Times New Roman" w:cs="Times New Roman"/>
          <w:color w:val="231F20"/>
        </w:rPr>
        <w:t xml:space="preserve">зафіксовані терміни </w:t>
      </w:r>
      <w:r w:rsidRPr="000848ED">
        <w:rPr>
          <w:rFonts w:ascii="Times New Roman" w:hAnsi="Times New Roman" w:cs="Times New Roman"/>
          <w:bCs/>
          <w:i/>
          <w:iCs/>
          <w:color w:val="231F20"/>
        </w:rPr>
        <w:t>авіаконцерн</w:t>
      </w:r>
      <w:r w:rsidRPr="000848ED">
        <w:rPr>
          <w:rFonts w:ascii="Times New Roman" w:hAnsi="Times New Roman" w:cs="Times New Roman"/>
          <w:i/>
          <w:color w:val="231F20"/>
        </w:rPr>
        <w:t xml:space="preserve">, </w:t>
      </w:r>
      <w:r w:rsidRPr="000848ED">
        <w:rPr>
          <w:rFonts w:ascii="Times New Roman" w:hAnsi="Times New Roman" w:cs="Times New Roman"/>
          <w:bCs/>
          <w:i/>
          <w:iCs/>
          <w:color w:val="231F20"/>
        </w:rPr>
        <w:t>авіалайнер</w:t>
      </w:r>
      <w:r w:rsidRPr="000848ED">
        <w:rPr>
          <w:rFonts w:ascii="Times New Roman" w:hAnsi="Times New Roman" w:cs="Times New Roman"/>
          <w:i/>
          <w:color w:val="231F20"/>
        </w:rPr>
        <w:t xml:space="preserve">, </w:t>
      </w:r>
      <w:r w:rsidRPr="000848ED">
        <w:rPr>
          <w:rFonts w:ascii="Times New Roman" w:hAnsi="Times New Roman" w:cs="Times New Roman"/>
          <w:bCs/>
          <w:i/>
          <w:iCs/>
          <w:color w:val="231F20"/>
        </w:rPr>
        <w:t>авіафрахт</w:t>
      </w:r>
      <w:r w:rsidRPr="000848ED">
        <w:rPr>
          <w:rFonts w:ascii="Times New Roman" w:hAnsi="Times New Roman" w:cs="Times New Roman"/>
          <w:i/>
          <w:color w:val="231F20"/>
        </w:rPr>
        <w:t xml:space="preserve">, </w:t>
      </w:r>
      <w:r w:rsidRPr="000848ED">
        <w:rPr>
          <w:rFonts w:ascii="Times New Roman" w:hAnsi="Times New Roman" w:cs="Times New Roman"/>
          <w:bCs/>
          <w:i/>
          <w:iCs/>
          <w:color w:val="231F20"/>
        </w:rPr>
        <w:t>аеро</w:t>
      </w:r>
      <w:r w:rsidR="00EA3064" w:rsidRPr="000848ED">
        <w:rPr>
          <w:rFonts w:ascii="Times New Roman" w:hAnsi="Times New Roman" w:cs="Times New Roman"/>
          <w:bCs/>
          <w:i/>
          <w:iCs/>
          <w:color w:val="231F20"/>
          <w:lang w:val="uk-UA"/>
        </w:rPr>
        <w:t>т</w:t>
      </w:r>
      <w:r w:rsidRPr="000848ED">
        <w:rPr>
          <w:rFonts w:ascii="Times New Roman" w:hAnsi="Times New Roman" w:cs="Times New Roman"/>
          <w:bCs/>
          <w:i/>
          <w:iCs/>
          <w:color w:val="231F20"/>
        </w:rPr>
        <w:t>аксі</w:t>
      </w:r>
      <w:r w:rsidRPr="000848ED">
        <w:rPr>
          <w:rFonts w:ascii="Times New Roman" w:hAnsi="Times New Roman" w:cs="Times New Roman"/>
          <w:color w:val="231F20"/>
          <w:lang w:val="uk-UA"/>
        </w:rPr>
        <w:t xml:space="preserve"> та інші,</w:t>
      </w:r>
      <w:r w:rsidR="00EA3064" w:rsidRPr="000848ED">
        <w:rPr>
          <w:rFonts w:ascii="Times New Roman" w:hAnsi="Times New Roman" w:cs="Times New Roman"/>
          <w:color w:val="231F20"/>
          <w:lang w:val="uk-UA"/>
        </w:rPr>
        <w:t xml:space="preserve"> </w:t>
      </w:r>
      <w:r w:rsidRPr="000848ED">
        <w:rPr>
          <w:rFonts w:ascii="Times New Roman" w:hAnsi="Times New Roman" w:cs="Times New Roman"/>
          <w:color w:val="231F20"/>
        </w:rPr>
        <w:t>“Тлумачний</w:t>
      </w:r>
      <w:r w:rsidR="00EA3064" w:rsidRPr="000848ED">
        <w:rPr>
          <w:rFonts w:ascii="Times New Roman" w:hAnsi="Times New Roman" w:cs="Times New Roman"/>
          <w:color w:val="231F20"/>
          <w:lang w:val="uk-UA"/>
        </w:rPr>
        <w:t xml:space="preserve"> </w:t>
      </w:r>
      <w:r w:rsidRPr="000848ED">
        <w:rPr>
          <w:rFonts w:ascii="Times New Roman" w:hAnsi="Times New Roman" w:cs="Times New Roman"/>
          <w:color w:val="231F20"/>
        </w:rPr>
        <w:t>словник авіаційних термінів” (укл. Л.Ф. Верхулевська, С.С. Кіраль,</w:t>
      </w:r>
      <w:r w:rsidR="00EA3064" w:rsidRPr="000848ED">
        <w:rPr>
          <w:rFonts w:ascii="Times New Roman" w:hAnsi="Times New Roman" w:cs="Times New Roman"/>
          <w:color w:val="231F20"/>
          <w:lang w:val="uk-UA"/>
        </w:rPr>
        <w:t xml:space="preserve"> </w:t>
      </w:r>
      <w:r w:rsidRPr="000848ED">
        <w:rPr>
          <w:rFonts w:ascii="Times New Roman" w:hAnsi="Times New Roman" w:cs="Times New Roman"/>
          <w:color w:val="231F20"/>
        </w:rPr>
        <w:t>М.В. Луцюк, Л.Г</w:t>
      </w:r>
      <w:r w:rsidR="00EA3064" w:rsidRPr="000848ED">
        <w:rPr>
          <w:rFonts w:ascii="Times New Roman" w:hAnsi="Times New Roman" w:cs="Times New Roman"/>
          <w:color w:val="231F20"/>
        </w:rPr>
        <w:t>.</w:t>
      </w:r>
      <w:r w:rsidRPr="000848ED">
        <w:rPr>
          <w:rFonts w:ascii="Times New Roman" w:hAnsi="Times New Roman" w:cs="Times New Roman"/>
          <w:color w:val="231F20"/>
        </w:rPr>
        <w:t>Скуратівська та Н.Ю. Ясакова за загальною редакцією М.С. Кулика</w:t>
      </w:r>
      <w:r w:rsidR="00EA3064" w:rsidRPr="000848ED">
        <w:rPr>
          <w:rFonts w:ascii="Times New Roman" w:hAnsi="Times New Roman" w:cs="Times New Roman"/>
          <w:color w:val="231F20"/>
          <w:lang w:val="uk-UA"/>
        </w:rPr>
        <w:t xml:space="preserve"> (2007),</w:t>
      </w:r>
      <w:r w:rsidRPr="000848ED">
        <w:rPr>
          <w:rFonts w:ascii="Times New Roman" w:hAnsi="Times New Roman" w:cs="Times New Roman"/>
          <w:color w:val="231F20"/>
          <w:lang w:val="uk-UA"/>
        </w:rPr>
        <w:t xml:space="preserve"> </w:t>
      </w:r>
      <w:r w:rsidRPr="000848ED">
        <w:rPr>
          <w:rFonts w:ascii="Times New Roman" w:hAnsi="Times New Roman" w:cs="Times New Roman"/>
        </w:rPr>
        <w:t>двотомний словник авіаційних термінів Н. М. Кириченко й В. В. Лободи</w:t>
      </w:r>
      <w:r w:rsidRPr="000848ED">
        <w:rPr>
          <w:rFonts w:ascii="Times New Roman" w:hAnsi="Times New Roman" w:cs="Times New Roman"/>
          <w:lang w:val="uk-UA"/>
        </w:rPr>
        <w:t>,</w:t>
      </w:r>
      <w:r w:rsidRPr="000848ED">
        <w:rPr>
          <w:rFonts w:ascii="Times New Roman" w:hAnsi="Times New Roman" w:cs="Times New Roman"/>
        </w:rPr>
        <w:t xml:space="preserve"> словник термінів з авіоніки Л. Г. Скуратівської та Л. Ф. Верхулевської</w:t>
      </w:r>
      <w:r w:rsidRPr="000848ED">
        <w:rPr>
          <w:rFonts w:ascii="Times New Roman" w:hAnsi="Times New Roman" w:cs="Times New Roman"/>
          <w:lang w:val="uk-UA"/>
        </w:rPr>
        <w:t xml:space="preserve"> та інші праці.</w:t>
      </w:r>
      <w:r w:rsidR="00EA3064" w:rsidRPr="000848ED">
        <w:rPr>
          <w:rFonts w:ascii="Times New Roman" w:hAnsi="Times New Roman" w:cs="Times New Roman"/>
          <w:lang w:val="uk-UA"/>
        </w:rPr>
        <w:t xml:space="preserve"> Так, наприклад, </w:t>
      </w:r>
      <w:r w:rsidR="00EA3064" w:rsidRPr="000848ED">
        <w:rPr>
          <w:rFonts w:ascii="Times New Roman" w:hAnsi="Times New Roman" w:cs="Times New Roman"/>
          <w:color w:val="231F20"/>
        </w:rPr>
        <w:t>“Тлумачний</w:t>
      </w:r>
      <w:r w:rsidR="00EA3064" w:rsidRPr="000848ED">
        <w:rPr>
          <w:rFonts w:ascii="Times New Roman" w:hAnsi="Times New Roman" w:cs="Times New Roman"/>
          <w:color w:val="231F20"/>
          <w:lang w:val="uk-UA"/>
        </w:rPr>
        <w:t xml:space="preserve"> </w:t>
      </w:r>
      <w:r w:rsidR="00EA3064" w:rsidRPr="000848ED">
        <w:rPr>
          <w:rFonts w:ascii="Times New Roman" w:hAnsi="Times New Roman" w:cs="Times New Roman"/>
          <w:color w:val="231F20"/>
        </w:rPr>
        <w:t>словник авіаційних термінів”</w:t>
      </w:r>
      <w:r w:rsidR="00EA3064" w:rsidRPr="000848ED">
        <w:rPr>
          <w:rFonts w:ascii="Times New Roman" w:hAnsi="Times New Roman" w:cs="Times New Roman"/>
          <w:color w:val="231F20"/>
          <w:lang w:val="uk-UA"/>
        </w:rPr>
        <w:t xml:space="preserve"> </w:t>
      </w:r>
      <w:r w:rsidR="00EA3064" w:rsidRPr="000848ED">
        <w:rPr>
          <w:rFonts w:ascii="Times New Roman" w:hAnsi="Times New Roman" w:cs="Times New Roman"/>
          <w:color w:val="231F20"/>
        </w:rPr>
        <w:t>містить близько 1200 термінів і термінологічних словосполучень</w:t>
      </w:r>
      <w:r w:rsidR="00EA3064" w:rsidRPr="000848ED">
        <w:rPr>
          <w:rFonts w:ascii="Times New Roman" w:hAnsi="Times New Roman" w:cs="Times New Roman"/>
          <w:color w:val="231F20"/>
          <w:lang w:val="uk-UA"/>
        </w:rPr>
        <w:t>.</w:t>
      </w:r>
      <w:r w:rsidRPr="000848ED">
        <w:rPr>
          <w:rFonts w:ascii="Times New Roman" w:hAnsi="Times New Roman" w:cs="Times New Roman"/>
        </w:rPr>
        <w:t xml:space="preserve"> </w:t>
      </w:r>
    </w:p>
    <w:p w:rsidR="00394A53" w:rsidRPr="000848ED" w:rsidRDefault="0089654E" w:rsidP="00EA3064">
      <w:pPr>
        <w:autoSpaceDE w:val="0"/>
        <w:autoSpaceDN w:val="0"/>
        <w:adjustRightInd w:val="0"/>
        <w:spacing w:after="0" w:line="240" w:lineRule="auto"/>
        <w:ind w:firstLine="284"/>
        <w:jc w:val="both"/>
        <w:rPr>
          <w:rFonts w:ascii="Times New Roman" w:hAnsi="Times New Roman" w:cs="Times New Roman"/>
          <w:lang w:val="uk-UA"/>
        </w:rPr>
      </w:pPr>
      <w:r w:rsidRPr="000848ED">
        <w:rPr>
          <w:rFonts w:ascii="Times New Roman" w:hAnsi="Times New Roman" w:cs="Times New Roman"/>
          <w:color w:val="231F20"/>
          <w:lang w:val="uk-UA"/>
        </w:rPr>
        <w:t xml:space="preserve">На нашу думку, окремою проблемою є </w:t>
      </w:r>
      <w:r w:rsidR="00FF4AF4" w:rsidRPr="000848ED">
        <w:rPr>
          <w:rFonts w:ascii="Times New Roman" w:hAnsi="Times New Roman" w:cs="Times New Roman"/>
          <w:color w:val="231F20"/>
          <w:lang w:val="uk-UA"/>
        </w:rPr>
        <w:t xml:space="preserve">проблема </w:t>
      </w:r>
      <w:r w:rsidRPr="000848ED">
        <w:rPr>
          <w:rFonts w:ascii="Times New Roman" w:eastAsia="Times New Roman" w:hAnsi="Times New Roman" w:cs="Times New Roman"/>
          <w:lang w:eastAsia="ru-RU"/>
        </w:rPr>
        <w:t>радіообміну українською мовою</w:t>
      </w:r>
      <w:r w:rsidR="00FF4AF4" w:rsidRPr="000848ED">
        <w:rPr>
          <w:rFonts w:ascii="Times New Roman" w:eastAsia="Times New Roman" w:hAnsi="Times New Roman" w:cs="Times New Roman"/>
          <w:lang w:val="uk-UA" w:eastAsia="ru-RU"/>
        </w:rPr>
        <w:t xml:space="preserve"> у повітряному просторі України</w:t>
      </w:r>
      <w:r w:rsidRPr="000848ED">
        <w:rPr>
          <w:rFonts w:ascii="Times New Roman" w:eastAsia="Times New Roman" w:hAnsi="Times New Roman" w:cs="Times New Roman"/>
          <w:lang w:eastAsia="ru-RU"/>
        </w:rPr>
        <w:t xml:space="preserve">. У </w:t>
      </w:r>
      <w:r w:rsidRPr="000848ED">
        <w:rPr>
          <w:rFonts w:ascii="Times New Roman" w:eastAsia="Times New Roman" w:hAnsi="Times New Roman" w:cs="Times New Roman"/>
          <w:lang w:eastAsia="ru-RU"/>
        </w:rPr>
        <w:lastRenderedPageBreak/>
        <w:t>«Повітряному кодексі України</w:t>
      </w:r>
      <w:r w:rsidR="00FF4AF4" w:rsidRPr="000848ED">
        <w:rPr>
          <w:rFonts w:ascii="Times New Roman" w:eastAsia="Times New Roman" w:hAnsi="Times New Roman" w:cs="Times New Roman"/>
          <w:lang w:eastAsia="ru-RU"/>
        </w:rPr>
        <w:t>», який був затверджений у 1993</w:t>
      </w:r>
      <w:r w:rsidR="00FF4AF4" w:rsidRPr="000848ED">
        <w:rPr>
          <w:rFonts w:ascii="Times New Roman" w:eastAsia="Times New Roman" w:hAnsi="Times New Roman" w:cs="Times New Roman"/>
          <w:lang w:val="uk-UA" w:eastAsia="ru-RU"/>
        </w:rPr>
        <w:t xml:space="preserve"> </w:t>
      </w:r>
      <w:r w:rsidRPr="000848ED">
        <w:rPr>
          <w:rFonts w:ascii="Times New Roman" w:eastAsia="Times New Roman" w:hAnsi="Times New Roman" w:cs="Times New Roman"/>
          <w:lang w:eastAsia="ru-RU"/>
        </w:rPr>
        <w:t>році, коли Україна мала значні амбіції щодо власної незалежності й самодос</w:t>
      </w:r>
      <w:r w:rsidR="00FF4AF4" w:rsidRPr="000848ED">
        <w:rPr>
          <w:rFonts w:ascii="Times New Roman" w:eastAsia="Times New Roman" w:hAnsi="Times New Roman" w:cs="Times New Roman"/>
          <w:lang w:eastAsia="ru-RU"/>
        </w:rPr>
        <w:t>татності, виписано, що «ведення</w:t>
      </w:r>
      <w:r w:rsidR="00FF4AF4" w:rsidRPr="000848ED">
        <w:rPr>
          <w:rFonts w:ascii="Times New Roman" w:eastAsia="Times New Roman" w:hAnsi="Times New Roman" w:cs="Times New Roman"/>
          <w:lang w:val="uk-UA" w:eastAsia="ru-RU"/>
        </w:rPr>
        <w:t xml:space="preserve"> </w:t>
      </w:r>
      <w:r w:rsidRPr="000848ED">
        <w:rPr>
          <w:rFonts w:ascii="Times New Roman" w:eastAsia="Times New Roman" w:hAnsi="Times New Roman" w:cs="Times New Roman"/>
          <w:lang w:eastAsia="ru-RU"/>
        </w:rPr>
        <w:t>радіообміну між органами обслу</w:t>
      </w:r>
      <w:r w:rsidR="00FF4AF4" w:rsidRPr="000848ED">
        <w:rPr>
          <w:rFonts w:ascii="Times New Roman" w:eastAsia="Times New Roman" w:hAnsi="Times New Roman" w:cs="Times New Roman"/>
          <w:lang w:eastAsia="ru-RU"/>
        </w:rPr>
        <w:t>говування повітряного руху</w:t>
      </w:r>
      <w:r w:rsidRPr="000848ED">
        <w:rPr>
          <w:rFonts w:ascii="Times New Roman" w:eastAsia="Times New Roman" w:hAnsi="Times New Roman" w:cs="Times New Roman"/>
          <w:lang w:eastAsia="ru-RU"/>
        </w:rPr>
        <w:t xml:space="preserve"> на території України та </w:t>
      </w:r>
      <w:r w:rsidR="000848ED">
        <w:rPr>
          <w:rFonts w:ascii="Times New Roman" w:eastAsia="Times New Roman" w:hAnsi="Times New Roman" w:cs="Times New Roman"/>
          <w:lang w:eastAsia="ru-RU"/>
        </w:rPr>
        <w:t>екіпажами</w:t>
      </w:r>
      <w:r w:rsidR="000848ED" w:rsidRPr="000848ED">
        <w:rPr>
          <w:rFonts w:ascii="Times New Roman" w:eastAsia="Times New Roman" w:hAnsi="Times New Roman" w:cs="Times New Roman"/>
          <w:lang w:eastAsia="ru-RU"/>
        </w:rPr>
        <w:t xml:space="preserve"> </w:t>
      </w:r>
      <w:r w:rsidRPr="000848ED">
        <w:rPr>
          <w:rFonts w:ascii="Times New Roman" w:eastAsia="Times New Roman" w:hAnsi="Times New Roman" w:cs="Times New Roman"/>
          <w:lang w:eastAsia="ru-RU"/>
        </w:rPr>
        <w:t>повітряних суден України здійснюється українською або російською мовою,</w:t>
      </w:r>
      <w:r w:rsidR="00FF4AF4" w:rsidRPr="000848ED">
        <w:rPr>
          <w:rFonts w:ascii="Times New Roman" w:eastAsia="Times New Roman" w:hAnsi="Times New Roman" w:cs="Times New Roman"/>
          <w:lang w:eastAsia="ru-RU"/>
        </w:rPr>
        <w:t xml:space="preserve"> а з екіпажами повітряних суден</w:t>
      </w:r>
      <w:r w:rsidR="00FF4AF4" w:rsidRPr="000848ED">
        <w:rPr>
          <w:rFonts w:ascii="Times New Roman" w:eastAsia="Times New Roman" w:hAnsi="Times New Roman" w:cs="Times New Roman"/>
          <w:lang w:val="uk-UA" w:eastAsia="ru-RU"/>
        </w:rPr>
        <w:t xml:space="preserve"> </w:t>
      </w:r>
      <w:r w:rsidRPr="000848ED">
        <w:rPr>
          <w:rFonts w:ascii="Times New Roman" w:eastAsia="Times New Roman" w:hAnsi="Times New Roman" w:cs="Times New Roman"/>
          <w:lang w:eastAsia="ru-RU"/>
        </w:rPr>
        <w:t>зарубіжних держав – англійською або російською мовою»</w:t>
      </w:r>
      <w:r w:rsidR="00711C64" w:rsidRPr="000848ED">
        <w:rPr>
          <w:rFonts w:ascii="Times New Roman" w:eastAsia="Times New Roman" w:hAnsi="Times New Roman" w:cs="Times New Roman"/>
          <w:lang w:eastAsia="ru-RU"/>
        </w:rPr>
        <w:t>[</w:t>
      </w:r>
      <w:r w:rsidR="00DD4799" w:rsidRPr="000848ED">
        <w:rPr>
          <w:rFonts w:ascii="Times New Roman" w:eastAsia="Times New Roman" w:hAnsi="Times New Roman" w:cs="Times New Roman"/>
          <w:lang w:val="uk-UA" w:eastAsia="ru-RU"/>
        </w:rPr>
        <w:t>5</w:t>
      </w:r>
      <w:r w:rsidR="00711C64" w:rsidRPr="000848ED">
        <w:rPr>
          <w:rFonts w:ascii="Times New Roman" w:eastAsia="Times New Roman" w:hAnsi="Times New Roman" w:cs="Times New Roman"/>
          <w:lang w:eastAsia="ru-RU"/>
        </w:rPr>
        <w:t>]</w:t>
      </w:r>
      <w:r w:rsidR="00FF4AF4" w:rsidRPr="000848ED">
        <w:rPr>
          <w:rFonts w:ascii="Times New Roman" w:eastAsia="Times New Roman" w:hAnsi="Times New Roman" w:cs="Times New Roman"/>
          <w:lang w:val="uk-UA" w:eastAsia="ru-RU"/>
        </w:rPr>
        <w:t>. Однак розвиток української авіаційної фразеології радіообміну так і не відбувся. Свідченням цього є документ, який набув чинності у 2004 році «Про затвердження Правил ведення радіотелефонного зв’язку та фразеології радіообміну в повітряному просторі України», в якому зазначено, що «ведення радіообміну між екіпажами повітряних суден, органами обслуговування повітряного руху та відповідними наземними с</w:t>
      </w:r>
      <w:r w:rsidR="000848ED">
        <w:rPr>
          <w:rFonts w:ascii="Times New Roman" w:eastAsia="Times New Roman" w:hAnsi="Times New Roman" w:cs="Times New Roman"/>
          <w:lang w:val="uk-UA" w:eastAsia="ru-RU"/>
        </w:rPr>
        <w:t>лужбами на території України, у</w:t>
      </w:r>
      <w:r w:rsidR="000848ED" w:rsidRPr="000848ED">
        <w:rPr>
          <w:rFonts w:ascii="Times New Roman" w:eastAsia="Times New Roman" w:hAnsi="Times New Roman" w:cs="Times New Roman"/>
          <w:lang w:val="uk-UA" w:eastAsia="ru-RU"/>
        </w:rPr>
        <w:t xml:space="preserve"> </w:t>
      </w:r>
      <w:r w:rsidR="00FF4AF4" w:rsidRPr="000848ED">
        <w:rPr>
          <w:rFonts w:ascii="Times New Roman" w:eastAsia="Times New Roman" w:hAnsi="Times New Roman" w:cs="Times New Roman"/>
          <w:lang w:val="uk-UA" w:eastAsia="ru-RU"/>
        </w:rPr>
        <w:t>повітряному просторі України та повітряному просторі над відкритим морем, де відповідальність покладено на Україну, здійснюється англійською або російською мовою»</w:t>
      </w:r>
      <w:r w:rsidR="00711C64" w:rsidRPr="000848ED">
        <w:rPr>
          <w:rFonts w:ascii="Times New Roman" w:eastAsia="Times New Roman" w:hAnsi="Times New Roman" w:cs="Times New Roman"/>
          <w:lang w:val="uk-UA" w:eastAsia="ru-RU"/>
        </w:rPr>
        <w:t>[</w:t>
      </w:r>
      <w:r w:rsidR="00DD4799" w:rsidRPr="000848ED">
        <w:rPr>
          <w:rFonts w:ascii="Times New Roman" w:eastAsia="Times New Roman" w:hAnsi="Times New Roman" w:cs="Times New Roman"/>
          <w:lang w:val="uk-UA" w:eastAsia="ru-RU"/>
        </w:rPr>
        <w:t>6</w:t>
      </w:r>
      <w:r w:rsidR="00711C64" w:rsidRPr="000848ED">
        <w:rPr>
          <w:rFonts w:ascii="Times New Roman" w:eastAsia="Times New Roman" w:hAnsi="Times New Roman" w:cs="Times New Roman"/>
          <w:lang w:val="uk-UA" w:eastAsia="ru-RU"/>
        </w:rPr>
        <w:t>]</w:t>
      </w:r>
      <w:r w:rsidR="00FF4AF4" w:rsidRPr="000848ED">
        <w:rPr>
          <w:rFonts w:ascii="Times New Roman" w:eastAsia="Times New Roman" w:hAnsi="Times New Roman" w:cs="Times New Roman"/>
          <w:lang w:val="uk-UA" w:eastAsia="ru-RU"/>
        </w:rPr>
        <w:t>. Необхідність використання англійської мови є зрозумілою (в міжнародному повітряному просторі необхідна одна-єдина мова спілкування), але чому друга – російська і тільки російська?</w:t>
      </w:r>
      <w:r w:rsidRPr="000848ED">
        <w:rPr>
          <w:rFonts w:ascii="Times New Roman" w:eastAsia="Times New Roman" w:hAnsi="Times New Roman" w:cs="Times New Roman"/>
          <w:lang w:val="uk-UA" w:eastAsia="ru-RU"/>
        </w:rPr>
        <w:t xml:space="preserve"> </w:t>
      </w:r>
      <w:r w:rsidR="00711C64" w:rsidRPr="000848ED">
        <w:rPr>
          <w:rFonts w:ascii="Times New Roman" w:eastAsia="Times New Roman" w:hAnsi="Times New Roman" w:cs="Times New Roman"/>
          <w:lang w:eastAsia="ru-RU"/>
        </w:rPr>
        <w:t>Т</w:t>
      </w:r>
      <w:r w:rsidR="00711C64" w:rsidRPr="000848ED">
        <w:rPr>
          <w:rFonts w:ascii="Times New Roman" w:eastAsia="Times New Roman" w:hAnsi="Times New Roman" w:cs="Times New Roman"/>
          <w:lang w:val="uk-UA" w:eastAsia="ru-RU"/>
        </w:rPr>
        <w:t xml:space="preserve">ака ситуація може цілком задовольняти авіаційних чиновників, але аж ніяк </w:t>
      </w:r>
      <w:r w:rsidR="00711C64" w:rsidRPr="000848ED">
        <w:rPr>
          <w:rFonts w:ascii="Times New Roman" w:eastAsia="Times New Roman" w:hAnsi="Times New Roman" w:cs="Times New Roman"/>
          <w:lang w:eastAsia="ru-RU"/>
        </w:rPr>
        <w:t>не свідому частину авіаційного персоналу та й народу України загалом</w:t>
      </w:r>
      <w:r w:rsidR="00711C64" w:rsidRPr="000848ED">
        <w:rPr>
          <w:rFonts w:ascii="Times New Roman" w:eastAsia="Times New Roman" w:hAnsi="Times New Roman" w:cs="Times New Roman"/>
          <w:lang w:val="uk-UA" w:eastAsia="ru-RU"/>
        </w:rPr>
        <w:t>.</w:t>
      </w:r>
    </w:p>
    <w:p w:rsidR="00EA3064" w:rsidRPr="000848ED" w:rsidRDefault="00EA3064" w:rsidP="00716425">
      <w:pPr>
        <w:autoSpaceDE w:val="0"/>
        <w:autoSpaceDN w:val="0"/>
        <w:adjustRightInd w:val="0"/>
        <w:spacing w:after="0" w:line="240" w:lineRule="auto"/>
        <w:ind w:firstLine="284"/>
        <w:jc w:val="center"/>
        <w:rPr>
          <w:rFonts w:ascii="Times New Roman" w:hAnsi="Times New Roman" w:cs="Times New Roman"/>
          <w:b/>
          <w:color w:val="231F20"/>
        </w:rPr>
      </w:pPr>
      <w:r w:rsidRPr="000848ED">
        <w:rPr>
          <w:rFonts w:ascii="Times New Roman" w:hAnsi="Times New Roman" w:cs="Times New Roman"/>
          <w:b/>
          <w:color w:val="231F20"/>
          <w:lang w:val="uk-UA"/>
        </w:rPr>
        <w:t>Висновки</w:t>
      </w:r>
    </w:p>
    <w:p w:rsidR="00C01ED9" w:rsidRPr="000848ED" w:rsidRDefault="00C01ED9" w:rsidP="00EA3064">
      <w:pPr>
        <w:autoSpaceDE w:val="0"/>
        <w:autoSpaceDN w:val="0"/>
        <w:adjustRightInd w:val="0"/>
        <w:spacing w:after="0" w:line="240" w:lineRule="auto"/>
        <w:ind w:firstLine="284"/>
        <w:jc w:val="both"/>
        <w:rPr>
          <w:rFonts w:ascii="Times New Roman" w:hAnsi="Times New Roman" w:cs="Times New Roman"/>
          <w:color w:val="231F20"/>
          <w:lang w:val="uk-UA"/>
        </w:rPr>
      </w:pPr>
      <w:r w:rsidRPr="000848ED">
        <w:rPr>
          <w:rFonts w:ascii="Times New Roman" w:hAnsi="Times New Roman" w:cs="Times New Roman"/>
          <w:color w:val="231F20"/>
          <w:lang w:val="uk-UA"/>
        </w:rPr>
        <w:t>Короткі висновки будуть не зовсім втішними.</w:t>
      </w:r>
    </w:p>
    <w:p w:rsidR="00EA3064" w:rsidRPr="000848ED" w:rsidRDefault="00C01ED9" w:rsidP="00C01ED9">
      <w:pPr>
        <w:autoSpaceDE w:val="0"/>
        <w:autoSpaceDN w:val="0"/>
        <w:adjustRightInd w:val="0"/>
        <w:spacing w:after="0" w:line="240" w:lineRule="auto"/>
        <w:ind w:firstLine="284"/>
        <w:jc w:val="both"/>
        <w:rPr>
          <w:rFonts w:ascii="Times New Roman" w:hAnsi="Times New Roman" w:cs="Times New Roman"/>
          <w:color w:val="231F20"/>
          <w:lang w:val="uk-UA"/>
        </w:rPr>
      </w:pPr>
      <w:r w:rsidRPr="000848ED">
        <w:rPr>
          <w:rFonts w:ascii="Times New Roman" w:hAnsi="Times New Roman" w:cs="Times New Roman"/>
          <w:color w:val="231F20"/>
          <w:lang w:val="uk-UA"/>
        </w:rPr>
        <w:t>По-перше, українська авіаційна термінологія, незважаючи на досить тривалий період практики розвитку і використання до сьогодні перебуває на стадії формування і потребує</w:t>
      </w:r>
      <w:r w:rsidR="00711C64" w:rsidRPr="000848ED">
        <w:rPr>
          <w:rFonts w:ascii="Times New Roman" w:hAnsi="Times New Roman" w:cs="Times New Roman"/>
          <w:color w:val="231F20"/>
          <w:lang w:val="uk-UA"/>
        </w:rPr>
        <w:t xml:space="preserve"> </w:t>
      </w:r>
      <w:r w:rsidR="00EA3064" w:rsidRPr="000848ED">
        <w:rPr>
          <w:rFonts w:ascii="Times New Roman" w:hAnsi="Times New Roman" w:cs="Times New Roman"/>
          <w:color w:val="231F20"/>
          <w:lang w:val="uk-UA"/>
        </w:rPr>
        <w:t>інвентаризації, систематизації й упорядкування, мовної уніфікації,</w:t>
      </w:r>
      <w:r w:rsidR="005267BC" w:rsidRPr="000848ED">
        <w:rPr>
          <w:rFonts w:ascii="Times New Roman" w:hAnsi="Times New Roman" w:cs="Times New Roman"/>
          <w:color w:val="231F20"/>
          <w:lang w:val="uk-UA"/>
        </w:rPr>
        <w:t xml:space="preserve"> </w:t>
      </w:r>
      <w:r w:rsidR="00EA3064" w:rsidRPr="000848ED">
        <w:rPr>
          <w:rFonts w:ascii="Times New Roman" w:hAnsi="Times New Roman" w:cs="Times New Roman"/>
          <w:color w:val="231F20"/>
          <w:lang w:val="uk-UA"/>
        </w:rPr>
        <w:t>освоєння й адаптації запозиче</w:t>
      </w:r>
      <w:r w:rsidRPr="000848ED">
        <w:rPr>
          <w:rFonts w:ascii="Times New Roman" w:hAnsi="Times New Roman" w:cs="Times New Roman"/>
          <w:color w:val="231F20"/>
          <w:lang w:val="uk-UA"/>
        </w:rPr>
        <w:t>них термінів</w:t>
      </w:r>
      <w:r w:rsidR="00EA3064" w:rsidRPr="000848ED">
        <w:rPr>
          <w:rFonts w:ascii="Times New Roman" w:hAnsi="Times New Roman" w:cs="Times New Roman"/>
          <w:color w:val="231F20"/>
          <w:lang w:val="uk-UA"/>
        </w:rPr>
        <w:t>.</w:t>
      </w:r>
    </w:p>
    <w:p w:rsidR="00C01ED9" w:rsidRPr="000848ED" w:rsidRDefault="00C01ED9" w:rsidP="00C01ED9">
      <w:pPr>
        <w:autoSpaceDE w:val="0"/>
        <w:autoSpaceDN w:val="0"/>
        <w:adjustRightInd w:val="0"/>
        <w:spacing w:after="0" w:line="240" w:lineRule="auto"/>
        <w:ind w:firstLine="284"/>
        <w:jc w:val="both"/>
        <w:rPr>
          <w:rFonts w:ascii="Times New Roman" w:hAnsi="Times New Roman" w:cs="Times New Roman"/>
          <w:color w:val="231F20"/>
          <w:lang w:val="uk-UA"/>
        </w:rPr>
      </w:pPr>
      <w:r w:rsidRPr="000848ED">
        <w:rPr>
          <w:rFonts w:ascii="Times New Roman" w:hAnsi="Times New Roman" w:cs="Times New Roman"/>
          <w:color w:val="231F20"/>
          <w:lang w:val="uk-UA"/>
        </w:rPr>
        <w:t>По-друге, на жаль, впродовж багатьох років (радянський період</w:t>
      </w:r>
      <w:r w:rsidR="00DD4799" w:rsidRPr="000848ED">
        <w:rPr>
          <w:rFonts w:ascii="Times New Roman" w:hAnsi="Times New Roman" w:cs="Times New Roman"/>
          <w:color w:val="231F20"/>
          <w:lang w:val="uk-UA"/>
        </w:rPr>
        <w:t>!</w:t>
      </w:r>
      <w:r w:rsidRPr="000848ED">
        <w:rPr>
          <w:rFonts w:ascii="Times New Roman" w:hAnsi="Times New Roman" w:cs="Times New Roman"/>
          <w:color w:val="231F20"/>
          <w:lang w:val="uk-UA"/>
        </w:rPr>
        <w:t>) українська авіаційна лексика свідомо насичувалась російськомовними чи калькованими з російської мови термінами і така практика уже стала традицією.</w:t>
      </w:r>
    </w:p>
    <w:p w:rsidR="00C01ED9" w:rsidRPr="000848ED" w:rsidRDefault="00C01ED9" w:rsidP="00C01ED9">
      <w:pPr>
        <w:autoSpaceDE w:val="0"/>
        <w:autoSpaceDN w:val="0"/>
        <w:adjustRightInd w:val="0"/>
        <w:spacing w:after="0" w:line="240" w:lineRule="auto"/>
        <w:ind w:firstLine="284"/>
        <w:jc w:val="both"/>
        <w:rPr>
          <w:rFonts w:ascii="Times New Roman" w:hAnsi="Times New Roman" w:cs="Times New Roman"/>
          <w:color w:val="231F20"/>
          <w:lang w:val="uk-UA"/>
        </w:rPr>
      </w:pPr>
      <w:r w:rsidRPr="000848ED">
        <w:rPr>
          <w:rFonts w:ascii="Times New Roman" w:hAnsi="Times New Roman" w:cs="Times New Roman"/>
          <w:color w:val="231F20"/>
          <w:lang w:val="uk-UA"/>
        </w:rPr>
        <w:t>По-третє, у зв</w:t>
      </w:r>
      <w:r w:rsidR="001152F8" w:rsidRPr="000848ED">
        <w:rPr>
          <w:rFonts w:ascii="Times New Roman" w:hAnsi="Times New Roman" w:cs="Times New Roman"/>
          <w:color w:val="231F20"/>
          <w:lang w:val="uk-UA"/>
        </w:rPr>
        <w:t>’</w:t>
      </w:r>
      <w:r w:rsidRPr="000848ED">
        <w:rPr>
          <w:rFonts w:ascii="Times New Roman" w:hAnsi="Times New Roman" w:cs="Times New Roman"/>
          <w:color w:val="231F20"/>
          <w:lang w:val="uk-UA"/>
        </w:rPr>
        <w:t>язку з попереднім висновком</w:t>
      </w:r>
      <w:r w:rsidR="001152F8" w:rsidRPr="000848ED">
        <w:rPr>
          <w:rFonts w:ascii="Times New Roman" w:hAnsi="Times New Roman" w:cs="Times New Roman"/>
          <w:color w:val="231F20"/>
          <w:lang w:val="uk-UA"/>
        </w:rPr>
        <w:t>, зауважмо, що залишився незайманим величезний пласт власне української термінологічної лексики і то на сьогодні не є предметом широкої дискусії і зацікавлення відповідних державних мужів і фахівців.</w:t>
      </w:r>
    </w:p>
    <w:p w:rsidR="001152F8" w:rsidRDefault="001152F8" w:rsidP="00C01ED9">
      <w:pPr>
        <w:autoSpaceDE w:val="0"/>
        <w:autoSpaceDN w:val="0"/>
        <w:adjustRightInd w:val="0"/>
        <w:spacing w:after="0" w:line="240" w:lineRule="auto"/>
        <w:ind w:firstLine="284"/>
        <w:jc w:val="both"/>
        <w:rPr>
          <w:rFonts w:ascii="Times New Roman" w:hAnsi="Times New Roman" w:cs="Times New Roman"/>
          <w:color w:val="231F20"/>
          <w:lang w:val="uk-UA"/>
        </w:rPr>
      </w:pPr>
      <w:r w:rsidRPr="000848ED">
        <w:rPr>
          <w:rFonts w:ascii="Times New Roman" w:hAnsi="Times New Roman" w:cs="Times New Roman"/>
          <w:color w:val="231F20"/>
          <w:lang w:val="uk-UA"/>
        </w:rPr>
        <w:lastRenderedPageBreak/>
        <w:t>І останнє. Прикро, що проблема радіообміну в повітряному просторі українською мовою за роки незалежності не набула відповідної ваги. Будь-яка держава, що поважає себе, мусила б звернути на цю проблему першорядну увагу</w:t>
      </w:r>
      <w:r w:rsidR="00DD4799" w:rsidRPr="000848ED">
        <w:rPr>
          <w:rFonts w:ascii="Times New Roman" w:hAnsi="Times New Roman" w:cs="Times New Roman"/>
          <w:color w:val="231F20"/>
          <w:lang w:val="uk-UA"/>
        </w:rPr>
        <w:t xml:space="preserve"> (принаймні на рівні внутрішніх повітряних рейсів!)</w:t>
      </w:r>
      <w:r w:rsidRPr="000848ED">
        <w:rPr>
          <w:rFonts w:ascii="Times New Roman" w:hAnsi="Times New Roman" w:cs="Times New Roman"/>
          <w:color w:val="231F20"/>
          <w:lang w:val="uk-UA"/>
        </w:rPr>
        <w:t>.</w:t>
      </w:r>
    </w:p>
    <w:p w:rsidR="00716425" w:rsidRDefault="00716425" w:rsidP="00C01ED9">
      <w:pPr>
        <w:autoSpaceDE w:val="0"/>
        <w:autoSpaceDN w:val="0"/>
        <w:adjustRightInd w:val="0"/>
        <w:spacing w:after="0" w:line="240" w:lineRule="auto"/>
        <w:ind w:firstLine="284"/>
        <w:jc w:val="both"/>
        <w:rPr>
          <w:rFonts w:ascii="Times New Roman" w:hAnsi="Times New Roman" w:cs="Times New Roman"/>
          <w:color w:val="231F20"/>
          <w:lang w:val="uk-UA"/>
        </w:rPr>
      </w:pPr>
    </w:p>
    <w:p w:rsidR="00716425" w:rsidRPr="000848ED" w:rsidRDefault="00716425" w:rsidP="00C01ED9">
      <w:pPr>
        <w:autoSpaceDE w:val="0"/>
        <w:autoSpaceDN w:val="0"/>
        <w:adjustRightInd w:val="0"/>
        <w:spacing w:after="0" w:line="240" w:lineRule="auto"/>
        <w:ind w:firstLine="284"/>
        <w:jc w:val="both"/>
        <w:rPr>
          <w:rFonts w:ascii="Times New Roman" w:hAnsi="Times New Roman" w:cs="Times New Roman"/>
          <w:color w:val="231F20"/>
          <w:lang w:val="uk-UA"/>
        </w:rPr>
      </w:pPr>
    </w:p>
    <w:p w:rsidR="00BF00F2" w:rsidRPr="00716425" w:rsidRDefault="00716425" w:rsidP="00716425">
      <w:pPr>
        <w:autoSpaceDE w:val="0"/>
        <w:autoSpaceDN w:val="0"/>
        <w:adjustRightInd w:val="0"/>
        <w:spacing w:after="0" w:line="240" w:lineRule="auto"/>
        <w:ind w:firstLine="284"/>
        <w:jc w:val="center"/>
        <w:rPr>
          <w:rFonts w:ascii="Times New Roman" w:hAnsi="Times New Roman" w:cs="Times New Roman"/>
          <w:color w:val="231F20"/>
          <w:lang w:val="uk-UA"/>
        </w:rPr>
      </w:pPr>
      <w:r w:rsidRPr="00716425">
        <w:rPr>
          <w:rFonts w:ascii="Times New Roman" w:hAnsi="Times New Roman" w:cs="Times New Roman"/>
          <w:color w:val="231F20"/>
          <w:lang w:val="uk-UA"/>
        </w:rPr>
        <w:t>СПИСОК ВИКОРИСТАНОЇ ЛІТЕРАТУРИ</w:t>
      </w:r>
    </w:p>
    <w:p w:rsidR="00716425" w:rsidRPr="000848ED" w:rsidRDefault="00716425" w:rsidP="00EA3064">
      <w:pPr>
        <w:autoSpaceDE w:val="0"/>
        <w:autoSpaceDN w:val="0"/>
        <w:adjustRightInd w:val="0"/>
        <w:spacing w:after="0" w:line="240" w:lineRule="auto"/>
        <w:ind w:firstLine="284"/>
        <w:jc w:val="both"/>
        <w:rPr>
          <w:rFonts w:ascii="Times New Roman" w:hAnsi="Times New Roman" w:cs="Times New Roman"/>
          <w:b/>
          <w:color w:val="231F20"/>
          <w:lang w:val="uk-UA"/>
        </w:rPr>
      </w:pPr>
    </w:p>
    <w:p w:rsidR="00BF00F2" w:rsidRPr="000848ED" w:rsidRDefault="00BF00F2" w:rsidP="00BF00F2">
      <w:pPr>
        <w:autoSpaceDE w:val="0"/>
        <w:autoSpaceDN w:val="0"/>
        <w:adjustRightInd w:val="0"/>
        <w:spacing w:after="0" w:line="240" w:lineRule="auto"/>
        <w:ind w:firstLine="284"/>
        <w:rPr>
          <w:rFonts w:ascii="Times New Roman" w:hAnsi="Times New Roman" w:cs="Times New Roman"/>
          <w:color w:val="231F20"/>
        </w:rPr>
      </w:pPr>
      <w:r w:rsidRPr="000848ED">
        <w:rPr>
          <w:rFonts w:ascii="Times New Roman" w:hAnsi="Times New Roman" w:cs="Times New Roman"/>
          <w:iCs/>
          <w:color w:val="231F20"/>
          <w:lang w:val="uk-UA"/>
        </w:rPr>
        <w:t xml:space="preserve">1. </w:t>
      </w:r>
      <w:r w:rsidRPr="000848ED">
        <w:rPr>
          <w:rFonts w:ascii="Times New Roman" w:hAnsi="Times New Roman" w:cs="Times New Roman"/>
          <w:iCs/>
          <w:color w:val="231F20"/>
        </w:rPr>
        <w:t>Дубровський В.</w:t>
      </w:r>
      <w:r w:rsidRPr="000848ED">
        <w:rPr>
          <w:rFonts w:ascii="Times New Roman" w:hAnsi="Times New Roman" w:cs="Times New Roman"/>
          <w:i/>
          <w:iCs/>
          <w:color w:val="231F20"/>
        </w:rPr>
        <w:t xml:space="preserve"> </w:t>
      </w:r>
      <w:r w:rsidRPr="000848ED">
        <w:rPr>
          <w:rFonts w:ascii="Times New Roman" w:hAnsi="Times New Roman" w:cs="Times New Roman"/>
          <w:color w:val="231F20"/>
        </w:rPr>
        <w:t>Словник московсько-український.</w:t>
      </w:r>
      <w:r w:rsidR="00760278" w:rsidRPr="000848ED">
        <w:rPr>
          <w:rFonts w:ascii="Times New Roman" w:hAnsi="Times New Roman" w:cs="Times New Roman"/>
          <w:color w:val="231F20"/>
          <w:lang w:val="uk-UA"/>
        </w:rPr>
        <w:t xml:space="preserve"> </w:t>
      </w:r>
      <w:r w:rsidR="00760278" w:rsidRPr="000848ED">
        <w:rPr>
          <w:rFonts w:ascii="Times New Roman" w:eastAsia="Times New Roman" w:hAnsi="Times New Roman" w:cs="Times New Roman"/>
          <w:lang w:val="uk-UA" w:eastAsia="ru-RU"/>
        </w:rPr>
        <w:t>–</w:t>
      </w:r>
      <w:r w:rsidRPr="000848ED">
        <w:rPr>
          <w:rFonts w:ascii="Times New Roman" w:hAnsi="Times New Roman" w:cs="Times New Roman"/>
          <w:color w:val="231F20"/>
        </w:rPr>
        <w:t xml:space="preserve">  К.: Рідна мова, 1918. </w:t>
      </w:r>
      <w:r w:rsidR="00760278" w:rsidRPr="000848ED">
        <w:rPr>
          <w:rFonts w:ascii="Times New Roman" w:eastAsia="Times New Roman" w:hAnsi="Times New Roman" w:cs="Times New Roman"/>
          <w:lang w:val="uk-UA" w:eastAsia="ru-RU"/>
        </w:rPr>
        <w:t>–</w:t>
      </w:r>
      <w:r w:rsidRPr="000848ED">
        <w:rPr>
          <w:rFonts w:ascii="Times New Roman" w:hAnsi="Times New Roman" w:cs="Times New Roman"/>
          <w:color w:val="231F20"/>
        </w:rPr>
        <w:t xml:space="preserve"> 361 с.</w:t>
      </w:r>
    </w:p>
    <w:p w:rsidR="00BF00F2" w:rsidRPr="000848ED" w:rsidRDefault="00760278" w:rsidP="00760278">
      <w:pPr>
        <w:autoSpaceDE w:val="0"/>
        <w:autoSpaceDN w:val="0"/>
        <w:adjustRightInd w:val="0"/>
        <w:spacing w:after="0" w:line="240" w:lineRule="auto"/>
        <w:ind w:firstLine="284"/>
        <w:jc w:val="both"/>
        <w:rPr>
          <w:rFonts w:ascii="Times New Roman" w:hAnsi="Times New Roman" w:cs="Times New Roman"/>
          <w:color w:val="231F20"/>
        </w:rPr>
      </w:pPr>
      <w:r w:rsidRPr="000848ED">
        <w:rPr>
          <w:rFonts w:ascii="Times New Roman" w:hAnsi="Times New Roman" w:cs="Times New Roman"/>
          <w:color w:val="231F20"/>
          <w:lang w:val="uk-UA"/>
        </w:rPr>
        <w:t>2</w:t>
      </w:r>
      <w:r w:rsidR="00BF00F2" w:rsidRPr="000848ED">
        <w:rPr>
          <w:rFonts w:ascii="Times New Roman" w:hAnsi="Times New Roman" w:cs="Times New Roman"/>
          <w:color w:val="231F20"/>
        </w:rPr>
        <w:t xml:space="preserve">. </w:t>
      </w:r>
      <w:r w:rsidR="00BF00F2" w:rsidRPr="000848ED">
        <w:rPr>
          <w:rFonts w:ascii="Times New Roman" w:hAnsi="Times New Roman" w:cs="Times New Roman"/>
          <w:iCs/>
          <w:color w:val="231F20"/>
        </w:rPr>
        <w:t>Ільницький-Занкович І.</w:t>
      </w:r>
      <w:r w:rsidR="00BF00F2" w:rsidRPr="000848ED">
        <w:rPr>
          <w:rFonts w:ascii="Times New Roman" w:hAnsi="Times New Roman" w:cs="Times New Roman"/>
          <w:i/>
          <w:iCs/>
          <w:color w:val="231F20"/>
        </w:rPr>
        <w:t xml:space="preserve"> </w:t>
      </w:r>
      <w:r w:rsidR="00BF00F2" w:rsidRPr="000848ED">
        <w:rPr>
          <w:rFonts w:ascii="Times New Roman" w:hAnsi="Times New Roman" w:cs="Times New Roman"/>
          <w:color w:val="231F20"/>
        </w:rPr>
        <w:t>Німецький та український військовий словник</w:t>
      </w:r>
      <w:r w:rsidRPr="000848ED">
        <w:rPr>
          <w:rFonts w:ascii="Times New Roman" w:hAnsi="Times New Roman" w:cs="Times New Roman"/>
          <w:color w:val="231F20"/>
        </w:rPr>
        <w:t xml:space="preserve"> /</w:t>
      </w:r>
      <w:r w:rsidRPr="000848ED">
        <w:rPr>
          <w:rFonts w:ascii="Times New Roman" w:hAnsi="Times New Roman" w:cs="Times New Roman"/>
          <w:color w:val="231F20"/>
          <w:lang w:val="uk-UA"/>
        </w:rPr>
        <w:t xml:space="preserve"> </w:t>
      </w:r>
      <w:r w:rsidR="00BF00F2" w:rsidRPr="000848ED">
        <w:rPr>
          <w:rFonts w:ascii="Times New Roman" w:hAnsi="Times New Roman" w:cs="Times New Roman"/>
          <w:color w:val="231F20"/>
        </w:rPr>
        <w:t>Deutsches und</w:t>
      </w:r>
      <w:r w:rsidRPr="000848ED">
        <w:rPr>
          <w:rFonts w:ascii="Times New Roman" w:hAnsi="Times New Roman" w:cs="Times New Roman"/>
          <w:color w:val="231F20"/>
          <w:lang w:val="uk-UA"/>
        </w:rPr>
        <w:t xml:space="preserve"> </w:t>
      </w:r>
      <w:r w:rsidR="00BF00F2" w:rsidRPr="000848ED">
        <w:rPr>
          <w:rFonts w:ascii="Times New Roman" w:hAnsi="Times New Roman" w:cs="Times New Roman"/>
          <w:color w:val="231F20"/>
        </w:rPr>
        <w:t xml:space="preserve">ukrainisches militarischeworterbuch. </w:t>
      </w:r>
      <w:r w:rsidRPr="000848ED">
        <w:rPr>
          <w:rFonts w:ascii="Times New Roman" w:eastAsia="Times New Roman" w:hAnsi="Times New Roman" w:cs="Times New Roman"/>
          <w:lang w:val="uk-UA" w:eastAsia="ru-RU"/>
        </w:rPr>
        <w:t>–</w:t>
      </w:r>
      <w:r w:rsidR="00BF00F2" w:rsidRPr="000848ED">
        <w:rPr>
          <w:rFonts w:ascii="Times New Roman" w:hAnsi="Times New Roman" w:cs="Times New Roman"/>
          <w:color w:val="231F20"/>
        </w:rPr>
        <w:t xml:space="preserve"> Берлін: Вид-во Бернард і Грефе, 1939. </w:t>
      </w:r>
      <w:r w:rsidRPr="000848ED">
        <w:rPr>
          <w:rFonts w:ascii="Times New Roman" w:eastAsia="Times New Roman" w:hAnsi="Times New Roman" w:cs="Times New Roman"/>
          <w:lang w:val="uk-UA" w:eastAsia="ru-RU"/>
        </w:rPr>
        <w:t>–</w:t>
      </w:r>
      <w:r w:rsidR="00BF00F2" w:rsidRPr="000848ED">
        <w:rPr>
          <w:rFonts w:ascii="Times New Roman" w:hAnsi="Times New Roman" w:cs="Times New Roman"/>
          <w:color w:val="231F20"/>
        </w:rPr>
        <w:t xml:space="preserve"> 504 с.</w:t>
      </w:r>
    </w:p>
    <w:p w:rsidR="00BF00F2" w:rsidRPr="000848ED" w:rsidRDefault="00760278" w:rsidP="00760278">
      <w:pPr>
        <w:autoSpaceDE w:val="0"/>
        <w:autoSpaceDN w:val="0"/>
        <w:adjustRightInd w:val="0"/>
        <w:spacing w:after="0" w:line="240" w:lineRule="auto"/>
        <w:ind w:firstLine="284"/>
        <w:jc w:val="both"/>
        <w:rPr>
          <w:rFonts w:ascii="Times New Roman" w:hAnsi="Times New Roman" w:cs="Times New Roman"/>
          <w:color w:val="231F20"/>
        </w:rPr>
      </w:pPr>
      <w:r w:rsidRPr="000848ED">
        <w:rPr>
          <w:rFonts w:ascii="Times New Roman" w:hAnsi="Times New Roman" w:cs="Times New Roman"/>
          <w:color w:val="231F20"/>
          <w:lang w:val="uk-UA"/>
        </w:rPr>
        <w:t>3</w:t>
      </w:r>
      <w:r w:rsidR="00BF00F2" w:rsidRPr="000848ED">
        <w:rPr>
          <w:rFonts w:ascii="Times New Roman" w:hAnsi="Times New Roman" w:cs="Times New Roman"/>
          <w:color w:val="231F20"/>
        </w:rPr>
        <w:t xml:space="preserve">. </w:t>
      </w:r>
      <w:r w:rsidR="00BF00F2" w:rsidRPr="000848ED">
        <w:rPr>
          <w:rFonts w:ascii="Times New Roman" w:hAnsi="Times New Roman" w:cs="Times New Roman"/>
          <w:iCs/>
          <w:color w:val="231F20"/>
        </w:rPr>
        <w:t>Ільницький-Занкович І.</w:t>
      </w:r>
      <w:r w:rsidR="00BF00F2" w:rsidRPr="000848ED">
        <w:rPr>
          <w:rFonts w:ascii="Times New Roman" w:hAnsi="Times New Roman" w:cs="Times New Roman"/>
          <w:i/>
          <w:iCs/>
          <w:color w:val="231F20"/>
        </w:rPr>
        <w:t xml:space="preserve"> </w:t>
      </w:r>
      <w:r w:rsidR="00BF00F2" w:rsidRPr="000848ED">
        <w:rPr>
          <w:rFonts w:ascii="Times New Roman" w:hAnsi="Times New Roman" w:cs="Times New Roman"/>
          <w:color w:val="231F20"/>
        </w:rPr>
        <w:t>Німецький та український летунський словник» / Deutsches</w:t>
      </w:r>
      <w:r w:rsidRPr="000848ED">
        <w:rPr>
          <w:rFonts w:ascii="Times New Roman" w:hAnsi="Times New Roman" w:cs="Times New Roman"/>
          <w:color w:val="231F20"/>
          <w:lang w:val="uk-UA"/>
        </w:rPr>
        <w:t xml:space="preserve"> </w:t>
      </w:r>
      <w:r w:rsidR="00BF00F2" w:rsidRPr="000848ED">
        <w:rPr>
          <w:rFonts w:ascii="Times New Roman" w:hAnsi="Times New Roman" w:cs="Times New Roman"/>
          <w:color w:val="231F20"/>
        </w:rPr>
        <w:t xml:space="preserve">und ukrainisches Fliegeworterbuch. </w:t>
      </w:r>
      <w:r w:rsidRPr="000848ED">
        <w:rPr>
          <w:rFonts w:ascii="Times New Roman" w:eastAsia="Times New Roman" w:hAnsi="Times New Roman" w:cs="Times New Roman"/>
          <w:lang w:val="uk-UA" w:eastAsia="ru-RU"/>
        </w:rPr>
        <w:t>–</w:t>
      </w:r>
      <w:r w:rsidR="00BF00F2" w:rsidRPr="000848ED">
        <w:rPr>
          <w:rFonts w:ascii="Times New Roman" w:hAnsi="Times New Roman" w:cs="Times New Roman"/>
          <w:color w:val="231F20"/>
        </w:rPr>
        <w:t xml:space="preserve"> Берлін: Вид-во Бернард і Грефе, 1939. </w:t>
      </w:r>
      <w:r w:rsidRPr="000848ED">
        <w:rPr>
          <w:rFonts w:ascii="Times New Roman" w:eastAsia="Times New Roman" w:hAnsi="Times New Roman" w:cs="Times New Roman"/>
          <w:lang w:val="uk-UA" w:eastAsia="ru-RU"/>
        </w:rPr>
        <w:t>–</w:t>
      </w:r>
      <w:r w:rsidR="00BF00F2" w:rsidRPr="000848ED">
        <w:rPr>
          <w:rFonts w:ascii="Times New Roman" w:hAnsi="Times New Roman" w:cs="Times New Roman"/>
          <w:color w:val="231F20"/>
        </w:rPr>
        <w:t xml:space="preserve"> 206 с.</w:t>
      </w:r>
    </w:p>
    <w:p w:rsidR="00711C64" w:rsidRPr="000848ED" w:rsidRDefault="00760278" w:rsidP="00760278">
      <w:pPr>
        <w:autoSpaceDE w:val="0"/>
        <w:autoSpaceDN w:val="0"/>
        <w:adjustRightInd w:val="0"/>
        <w:spacing w:after="0" w:line="240" w:lineRule="auto"/>
        <w:ind w:firstLine="284"/>
        <w:jc w:val="both"/>
        <w:rPr>
          <w:rFonts w:ascii="Times New Roman" w:hAnsi="Times New Roman" w:cs="Times New Roman"/>
          <w:color w:val="231F20"/>
        </w:rPr>
      </w:pPr>
      <w:r w:rsidRPr="000848ED">
        <w:rPr>
          <w:rFonts w:ascii="Times New Roman" w:hAnsi="Times New Roman" w:cs="Times New Roman"/>
          <w:iCs/>
          <w:color w:val="231F20"/>
          <w:lang w:val="uk-UA"/>
        </w:rPr>
        <w:t xml:space="preserve">4. </w:t>
      </w:r>
      <w:r w:rsidR="00BF00F2" w:rsidRPr="000848ED">
        <w:rPr>
          <w:rFonts w:ascii="Times New Roman" w:hAnsi="Times New Roman" w:cs="Times New Roman"/>
          <w:iCs/>
          <w:color w:val="231F20"/>
        </w:rPr>
        <w:t>Масенко Л.</w:t>
      </w:r>
      <w:r w:rsidR="00BF00F2" w:rsidRPr="000848ED">
        <w:rPr>
          <w:rFonts w:ascii="Times New Roman" w:hAnsi="Times New Roman" w:cs="Times New Roman"/>
          <w:i/>
          <w:iCs/>
          <w:color w:val="231F20"/>
        </w:rPr>
        <w:t xml:space="preserve"> </w:t>
      </w:r>
      <w:r w:rsidR="00BF00F2" w:rsidRPr="000848ED">
        <w:rPr>
          <w:rFonts w:ascii="Times New Roman" w:hAnsi="Times New Roman" w:cs="Times New Roman"/>
          <w:color w:val="231F20"/>
        </w:rPr>
        <w:t>Мовна політика в УРСР: історія лінгвоциду // Л. Масенко Українська</w:t>
      </w:r>
      <w:r w:rsidRPr="000848ED">
        <w:rPr>
          <w:rFonts w:ascii="Times New Roman" w:hAnsi="Times New Roman" w:cs="Times New Roman"/>
          <w:color w:val="231F20"/>
          <w:lang w:val="uk-UA"/>
        </w:rPr>
        <w:t xml:space="preserve"> </w:t>
      </w:r>
      <w:r w:rsidR="00BF00F2" w:rsidRPr="000848ED">
        <w:rPr>
          <w:rFonts w:ascii="Times New Roman" w:hAnsi="Times New Roman" w:cs="Times New Roman"/>
          <w:color w:val="231F20"/>
        </w:rPr>
        <w:t>мова у ХХ сторіччі: історія лінгвоциду. Документи і матеріали / Упор.: Л. Масенко,</w:t>
      </w:r>
      <w:r w:rsidRPr="000848ED">
        <w:rPr>
          <w:rFonts w:ascii="Times New Roman" w:hAnsi="Times New Roman" w:cs="Times New Roman"/>
          <w:color w:val="231F20"/>
          <w:lang w:val="uk-UA"/>
        </w:rPr>
        <w:t xml:space="preserve"> </w:t>
      </w:r>
      <w:r w:rsidR="00BF00F2" w:rsidRPr="000848ED">
        <w:rPr>
          <w:rFonts w:ascii="Times New Roman" w:hAnsi="Times New Roman" w:cs="Times New Roman"/>
          <w:color w:val="231F20"/>
        </w:rPr>
        <w:t xml:space="preserve">В. Кубайчук, О. Демська-Кульчицька; За ред. Л. Масенко. </w:t>
      </w:r>
      <w:r w:rsidRPr="000848ED">
        <w:rPr>
          <w:rFonts w:ascii="Times New Roman" w:eastAsia="Times New Roman" w:hAnsi="Times New Roman" w:cs="Times New Roman"/>
          <w:lang w:val="uk-UA" w:eastAsia="ru-RU"/>
        </w:rPr>
        <w:t>–</w:t>
      </w:r>
      <w:r w:rsidR="00BF00F2" w:rsidRPr="000848ED">
        <w:rPr>
          <w:rFonts w:ascii="Times New Roman" w:hAnsi="Times New Roman" w:cs="Times New Roman"/>
          <w:color w:val="231F20"/>
        </w:rPr>
        <w:t xml:space="preserve"> К.: Видав. дім “Києво-Могилянська академія”, 2005. </w:t>
      </w:r>
      <w:r w:rsidRPr="000848ED">
        <w:rPr>
          <w:rFonts w:ascii="Times New Roman" w:eastAsia="Times New Roman" w:hAnsi="Times New Roman" w:cs="Times New Roman"/>
          <w:lang w:val="uk-UA" w:eastAsia="ru-RU"/>
        </w:rPr>
        <w:t>–</w:t>
      </w:r>
      <w:r w:rsidR="00BF00F2" w:rsidRPr="000848ED">
        <w:rPr>
          <w:rFonts w:ascii="Times New Roman" w:hAnsi="Times New Roman" w:cs="Times New Roman"/>
          <w:color w:val="231F20"/>
        </w:rPr>
        <w:t xml:space="preserve"> 399 с.</w:t>
      </w:r>
      <w:r w:rsidR="00711C64" w:rsidRPr="000848ED">
        <w:rPr>
          <w:rFonts w:ascii="Times New Roman" w:hAnsi="Times New Roman" w:cs="Times New Roman"/>
          <w:b/>
          <w:color w:val="231F20"/>
          <w:lang w:val="uk-UA"/>
        </w:rPr>
        <w:t xml:space="preserve"> </w:t>
      </w:r>
    </w:p>
    <w:p w:rsidR="00760278" w:rsidRPr="000848ED" w:rsidRDefault="00760278" w:rsidP="00BF00F2">
      <w:pPr>
        <w:autoSpaceDE w:val="0"/>
        <w:autoSpaceDN w:val="0"/>
        <w:adjustRightInd w:val="0"/>
        <w:spacing w:after="0" w:line="240" w:lineRule="auto"/>
        <w:ind w:firstLine="284"/>
        <w:jc w:val="both"/>
        <w:rPr>
          <w:rFonts w:ascii="Times New Roman" w:eastAsia="Times New Roman" w:hAnsi="Times New Roman" w:cs="Times New Roman"/>
          <w:lang w:val="uk-UA" w:eastAsia="ru-RU"/>
        </w:rPr>
      </w:pPr>
      <w:r w:rsidRPr="000848ED">
        <w:rPr>
          <w:rFonts w:ascii="Times New Roman" w:eastAsia="Times New Roman" w:hAnsi="Times New Roman" w:cs="Times New Roman"/>
          <w:lang w:val="uk-UA" w:eastAsia="ru-RU"/>
        </w:rPr>
        <w:t xml:space="preserve">5. </w:t>
      </w:r>
      <w:r w:rsidR="00FF4AF4" w:rsidRPr="000848ED">
        <w:rPr>
          <w:rFonts w:ascii="Times New Roman" w:eastAsia="Times New Roman" w:hAnsi="Times New Roman" w:cs="Times New Roman"/>
          <w:lang w:val="uk-UA" w:eastAsia="ru-RU"/>
        </w:rPr>
        <w:t>Повітряний кодекс України // Відомості Верховної Р</w:t>
      </w:r>
      <w:r w:rsidRPr="000848ED">
        <w:rPr>
          <w:rFonts w:ascii="Times New Roman" w:eastAsia="Times New Roman" w:hAnsi="Times New Roman" w:cs="Times New Roman"/>
          <w:lang w:val="uk-UA" w:eastAsia="ru-RU"/>
        </w:rPr>
        <w:t xml:space="preserve">ади. – 1993. – № 25. – Ст. 274. </w:t>
      </w:r>
    </w:p>
    <w:p w:rsidR="00BF00F2" w:rsidRPr="000848ED" w:rsidRDefault="00760278" w:rsidP="00BF00F2">
      <w:pPr>
        <w:autoSpaceDE w:val="0"/>
        <w:autoSpaceDN w:val="0"/>
        <w:adjustRightInd w:val="0"/>
        <w:spacing w:after="0" w:line="240" w:lineRule="auto"/>
        <w:ind w:firstLine="284"/>
        <w:jc w:val="both"/>
        <w:rPr>
          <w:rFonts w:ascii="Times New Roman" w:eastAsia="Times New Roman" w:hAnsi="Times New Roman" w:cs="Times New Roman"/>
          <w:lang w:val="uk-UA" w:eastAsia="ru-RU"/>
        </w:rPr>
      </w:pPr>
      <w:r w:rsidRPr="000848ED">
        <w:rPr>
          <w:rFonts w:ascii="Times New Roman" w:eastAsia="Times New Roman" w:hAnsi="Times New Roman" w:cs="Times New Roman"/>
          <w:lang w:val="uk-UA" w:eastAsia="ru-RU"/>
        </w:rPr>
        <w:t xml:space="preserve">6. </w:t>
      </w:r>
      <w:r w:rsidR="00FF4AF4" w:rsidRPr="000848ED">
        <w:rPr>
          <w:rFonts w:ascii="Times New Roman" w:eastAsia="Times New Roman" w:hAnsi="Times New Roman" w:cs="Times New Roman"/>
          <w:lang w:eastAsia="ru-RU"/>
        </w:rPr>
        <w:t>Про затвердження Правил ведення радіотелефонного зв’язку та фразео</w:t>
      </w:r>
      <w:r w:rsidRPr="000848ED">
        <w:rPr>
          <w:rFonts w:ascii="Times New Roman" w:eastAsia="Times New Roman" w:hAnsi="Times New Roman" w:cs="Times New Roman"/>
          <w:lang w:eastAsia="ru-RU"/>
        </w:rPr>
        <w:t>логії радіообміну в повітряному</w:t>
      </w:r>
      <w:r w:rsidRPr="000848ED">
        <w:rPr>
          <w:rFonts w:ascii="Times New Roman" w:eastAsia="Times New Roman" w:hAnsi="Times New Roman" w:cs="Times New Roman"/>
          <w:lang w:val="uk-UA" w:eastAsia="ru-RU"/>
        </w:rPr>
        <w:t xml:space="preserve"> </w:t>
      </w:r>
      <w:r w:rsidR="00FF4AF4" w:rsidRPr="000848ED">
        <w:rPr>
          <w:rFonts w:ascii="Times New Roman" w:eastAsia="Times New Roman" w:hAnsi="Times New Roman" w:cs="Times New Roman"/>
          <w:lang w:eastAsia="ru-RU"/>
        </w:rPr>
        <w:t>просторі України // Наказ Міністерства транспорту України № 486 від 10.06.2004.</w:t>
      </w:r>
    </w:p>
    <w:p w:rsidR="00CD1F62" w:rsidRDefault="00760278" w:rsidP="00BF00F2">
      <w:pPr>
        <w:autoSpaceDE w:val="0"/>
        <w:autoSpaceDN w:val="0"/>
        <w:adjustRightInd w:val="0"/>
        <w:spacing w:after="0" w:line="240" w:lineRule="auto"/>
        <w:ind w:firstLine="284"/>
        <w:jc w:val="both"/>
        <w:rPr>
          <w:rFonts w:ascii="Times New Roman" w:eastAsia="Times New Roman" w:hAnsi="Times New Roman" w:cs="Times New Roman"/>
          <w:lang w:val="uk-UA" w:eastAsia="ru-RU"/>
        </w:rPr>
      </w:pPr>
      <w:r w:rsidRPr="000848ED">
        <w:rPr>
          <w:rFonts w:ascii="Times New Roman" w:eastAsia="Times New Roman" w:hAnsi="Times New Roman" w:cs="Times New Roman"/>
          <w:lang w:val="uk-UA" w:eastAsia="ru-RU"/>
        </w:rPr>
        <w:t xml:space="preserve">7. </w:t>
      </w:r>
      <w:r w:rsidR="00BF00F2" w:rsidRPr="000848ED">
        <w:rPr>
          <w:rFonts w:ascii="Times New Roman" w:eastAsia="Times New Roman" w:hAnsi="Times New Roman" w:cs="Times New Roman"/>
          <w:lang w:val="uk-UA" w:eastAsia="ru-RU"/>
        </w:rPr>
        <w:t>Халіновська Л.</w:t>
      </w:r>
      <w:r w:rsidRPr="000848ED">
        <w:rPr>
          <w:rFonts w:ascii="Times New Roman" w:eastAsia="Times New Roman" w:hAnsi="Times New Roman" w:cs="Times New Roman"/>
          <w:lang w:val="uk-UA" w:eastAsia="ru-RU"/>
        </w:rPr>
        <w:t xml:space="preserve"> </w:t>
      </w:r>
      <w:r w:rsidR="00BF00F2" w:rsidRPr="000848ED">
        <w:rPr>
          <w:rFonts w:ascii="Times New Roman" w:eastAsia="Times New Roman" w:hAnsi="Times New Roman" w:cs="Times New Roman"/>
          <w:lang w:val="uk-UA" w:eastAsia="ru-RU"/>
        </w:rPr>
        <w:t>А. Українська авіаційна термінологія у лексикографічному опрацюванні // Л.А. Халіновська / Українська мова, 2014, №3. – С.</w:t>
      </w:r>
      <w:r w:rsidRPr="000848ED">
        <w:rPr>
          <w:rFonts w:ascii="Times New Roman" w:eastAsia="Times New Roman" w:hAnsi="Times New Roman" w:cs="Times New Roman"/>
          <w:lang w:val="uk-UA" w:eastAsia="ru-RU"/>
        </w:rPr>
        <w:t>93–</w:t>
      </w:r>
      <w:r w:rsidR="00BF00F2" w:rsidRPr="000848ED">
        <w:rPr>
          <w:rFonts w:ascii="Times New Roman" w:eastAsia="Times New Roman" w:hAnsi="Times New Roman" w:cs="Times New Roman"/>
          <w:lang w:val="uk-UA" w:eastAsia="ru-RU"/>
        </w:rPr>
        <w:t>104.</w:t>
      </w:r>
    </w:p>
    <w:p w:rsidR="00716425" w:rsidRPr="00716425" w:rsidRDefault="00FF4AF4" w:rsidP="00716425">
      <w:pPr>
        <w:spacing w:line="240" w:lineRule="auto"/>
        <w:ind w:firstLine="284"/>
        <w:rPr>
          <w:rFonts w:ascii="Times New Roman" w:hAnsi="Times New Roman" w:cs="Times New Roman"/>
          <w:i/>
          <w:lang w:val="uk-UA"/>
        </w:rPr>
      </w:pPr>
      <w:r w:rsidRPr="000848ED">
        <w:rPr>
          <w:rFonts w:ascii="Times New Roman" w:eastAsia="Times New Roman" w:hAnsi="Times New Roman" w:cs="Times New Roman"/>
          <w:lang w:val="uk-UA" w:eastAsia="ru-RU"/>
        </w:rPr>
        <w:br/>
      </w:r>
      <w:r w:rsidR="00716425" w:rsidRPr="00716425">
        <w:rPr>
          <w:rFonts w:ascii="Times New Roman" w:hAnsi="Times New Roman" w:cs="Times New Roman"/>
          <w:lang w:val="uk-UA"/>
        </w:rPr>
        <w:t>В. ВАРЕНКО, Л. Д</w:t>
      </w:r>
      <w:r w:rsidR="00716425">
        <w:rPr>
          <w:rFonts w:ascii="Times New Roman" w:hAnsi="Times New Roman" w:cs="Times New Roman"/>
          <w:lang w:val="uk-UA"/>
        </w:rPr>
        <w:t>ОБРОВОЛЬС</w:t>
      </w:r>
      <w:r w:rsidR="00716425" w:rsidRPr="00716425">
        <w:rPr>
          <w:rFonts w:ascii="Times New Roman" w:hAnsi="Times New Roman" w:cs="Times New Roman"/>
          <w:lang w:val="uk-UA"/>
        </w:rPr>
        <w:t>КА</w:t>
      </w:r>
      <w:r w:rsidR="00716425">
        <w:rPr>
          <w:rFonts w:ascii="Times New Roman" w:hAnsi="Times New Roman" w:cs="Times New Roman"/>
          <w:lang w:val="uk-UA"/>
        </w:rPr>
        <w:t>Я</w:t>
      </w:r>
      <w:r w:rsidR="00716425" w:rsidRPr="00716425">
        <w:rPr>
          <w:rFonts w:ascii="Times New Roman" w:hAnsi="Times New Roman" w:cs="Times New Roman"/>
          <w:i/>
          <w:lang w:val="uk-UA"/>
        </w:rPr>
        <w:t xml:space="preserve">  </w:t>
      </w:r>
    </w:p>
    <w:p w:rsidR="00716425" w:rsidRPr="000848ED" w:rsidRDefault="00716425" w:rsidP="00716425">
      <w:pPr>
        <w:spacing w:line="240" w:lineRule="auto"/>
        <w:ind w:firstLine="284"/>
        <w:jc w:val="center"/>
        <w:rPr>
          <w:rFonts w:ascii="Times New Roman" w:hAnsi="Times New Roman" w:cs="Times New Roman"/>
          <w:b/>
          <w:lang w:val="uk-UA"/>
        </w:rPr>
      </w:pPr>
      <w:r>
        <w:rPr>
          <w:rFonts w:ascii="Times New Roman" w:hAnsi="Times New Roman" w:cs="Times New Roman"/>
          <w:b/>
          <w:lang w:val="uk-UA"/>
        </w:rPr>
        <w:t>УКРАИНСКАЯ АВИАЦИОННАЯ ТЕРМИНОЛОГИЯ</w:t>
      </w:r>
      <w:r w:rsidR="007749EA">
        <w:rPr>
          <w:rFonts w:ascii="Times New Roman" w:hAnsi="Times New Roman" w:cs="Times New Roman"/>
          <w:b/>
          <w:lang w:val="uk-UA"/>
        </w:rPr>
        <w:t>: ПРОБЛЕМЫ ФОРМИРОВАНИЯ И ФУНКЦИОНИРОВАНИЯ</w:t>
      </w:r>
    </w:p>
    <w:p w:rsidR="006E77AF" w:rsidRDefault="007749EA" w:rsidP="006E77AF">
      <w:pPr>
        <w:spacing w:after="120" w:line="240" w:lineRule="auto"/>
        <w:ind w:firstLine="284"/>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В статье проанализованы проблемы лексического формирования и функционирования авиационной терминологии на современном этапе развития украинского языка. Сделан исторический экскурс к истокам </w:t>
      </w:r>
      <w:r>
        <w:rPr>
          <w:rFonts w:ascii="Times New Roman" w:hAnsi="Times New Roman" w:cs="Times New Roman"/>
          <w:sz w:val="20"/>
          <w:szCs w:val="20"/>
          <w:lang w:val="uk-UA"/>
        </w:rPr>
        <w:lastRenderedPageBreak/>
        <w:t>украинской  авиационной терминологии. Обращено внимание на лексикографическую обработку даной проблематики. Особого внимания заслужили проблемы использования исконно украинской лексики, избавления украинской авиационной терминологии</w:t>
      </w:r>
      <w:r w:rsidR="006E77AF">
        <w:rPr>
          <w:rFonts w:ascii="Times New Roman" w:hAnsi="Times New Roman" w:cs="Times New Roman"/>
          <w:sz w:val="20"/>
          <w:szCs w:val="20"/>
          <w:lang w:val="uk-UA"/>
        </w:rPr>
        <w:t xml:space="preserve"> идеологических догм и перехода на радиообмен на украинском языке. </w:t>
      </w:r>
    </w:p>
    <w:p w:rsidR="00716425" w:rsidRDefault="006E77AF" w:rsidP="006E77AF">
      <w:pPr>
        <w:spacing w:after="120" w:line="240" w:lineRule="auto"/>
        <w:ind w:firstLine="284"/>
        <w:jc w:val="both"/>
        <w:rPr>
          <w:rFonts w:ascii="Times New Roman" w:hAnsi="Times New Roman" w:cs="Times New Roman"/>
          <w:sz w:val="20"/>
          <w:szCs w:val="20"/>
          <w:lang w:val="uk-UA"/>
        </w:rPr>
      </w:pPr>
      <w:r>
        <w:rPr>
          <w:rFonts w:ascii="Times New Roman" w:hAnsi="Times New Roman" w:cs="Times New Roman"/>
          <w:b/>
          <w:sz w:val="20"/>
          <w:szCs w:val="20"/>
          <w:lang w:val="uk-UA"/>
        </w:rPr>
        <w:t>Ключовые</w:t>
      </w:r>
      <w:r w:rsidR="00716425">
        <w:rPr>
          <w:rFonts w:ascii="Times New Roman" w:hAnsi="Times New Roman" w:cs="Times New Roman"/>
          <w:b/>
          <w:sz w:val="20"/>
          <w:szCs w:val="20"/>
          <w:lang w:val="uk-UA"/>
        </w:rPr>
        <w:t xml:space="preserve"> слова: </w:t>
      </w:r>
      <w:r>
        <w:rPr>
          <w:rFonts w:ascii="Times New Roman" w:hAnsi="Times New Roman" w:cs="Times New Roman"/>
          <w:sz w:val="20"/>
          <w:szCs w:val="20"/>
          <w:lang w:val="uk-UA"/>
        </w:rPr>
        <w:t xml:space="preserve">авиационная терминология, лексический состав, термины, исконно украинская лексика. </w:t>
      </w:r>
    </w:p>
    <w:p w:rsidR="00FF4AF4" w:rsidRPr="000848ED" w:rsidRDefault="00FF4AF4" w:rsidP="00BF00F2">
      <w:pPr>
        <w:autoSpaceDE w:val="0"/>
        <w:autoSpaceDN w:val="0"/>
        <w:adjustRightInd w:val="0"/>
        <w:spacing w:after="0" w:line="240" w:lineRule="auto"/>
        <w:ind w:firstLine="284"/>
        <w:jc w:val="both"/>
        <w:rPr>
          <w:rFonts w:ascii="Times New Roman" w:hAnsi="Times New Roman" w:cs="Times New Roman"/>
          <w:lang w:val="uk-UA"/>
        </w:rPr>
      </w:pPr>
    </w:p>
    <w:sectPr w:rsidR="00FF4AF4" w:rsidRPr="000848ED" w:rsidSect="000848ED">
      <w:pgSz w:w="8391" w:h="11907" w:code="11"/>
      <w:pgMar w:top="1134" w:right="1020" w:bottom="993"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drawingGridHorizontalSpacing w:val="110"/>
  <w:displayHorizontalDrawingGridEvery w:val="2"/>
  <w:characterSpacingControl w:val="doNotCompress"/>
  <w:compat/>
  <w:rsids>
    <w:rsidRoot w:val="00531064"/>
    <w:rsid w:val="000673D9"/>
    <w:rsid w:val="00070E86"/>
    <w:rsid w:val="000848ED"/>
    <w:rsid w:val="001152F8"/>
    <w:rsid w:val="00144970"/>
    <w:rsid w:val="00227721"/>
    <w:rsid w:val="003459C3"/>
    <w:rsid w:val="00394A53"/>
    <w:rsid w:val="003D2EF4"/>
    <w:rsid w:val="00450CA5"/>
    <w:rsid w:val="00472F35"/>
    <w:rsid w:val="004836AE"/>
    <w:rsid w:val="004C5E4A"/>
    <w:rsid w:val="004D04E0"/>
    <w:rsid w:val="005267BC"/>
    <w:rsid w:val="00531064"/>
    <w:rsid w:val="00534441"/>
    <w:rsid w:val="005E2934"/>
    <w:rsid w:val="00657714"/>
    <w:rsid w:val="006A01E0"/>
    <w:rsid w:val="006A2AF8"/>
    <w:rsid w:val="006E12DC"/>
    <w:rsid w:val="006E77AF"/>
    <w:rsid w:val="00711C64"/>
    <w:rsid w:val="00716425"/>
    <w:rsid w:val="007336EF"/>
    <w:rsid w:val="00760278"/>
    <w:rsid w:val="007749EA"/>
    <w:rsid w:val="00774CFC"/>
    <w:rsid w:val="007C1F5A"/>
    <w:rsid w:val="007D3B7B"/>
    <w:rsid w:val="007F1C3D"/>
    <w:rsid w:val="00887E0E"/>
    <w:rsid w:val="0089654E"/>
    <w:rsid w:val="0092765F"/>
    <w:rsid w:val="009B0F97"/>
    <w:rsid w:val="009E6C4F"/>
    <w:rsid w:val="00A75DBB"/>
    <w:rsid w:val="00AB0EF2"/>
    <w:rsid w:val="00AC7083"/>
    <w:rsid w:val="00B164F7"/>
    <w:rsid w:val="00B23C99"/>
    <w:rsid w:val="00B309C5"/>
    <w:rsid w:val="00BF00F2"/>
    <w:rsid w:val="00C01ED9"/>
    <w:rsid w:val="00C82D8E"/>
    <w:rsid w:val="00CA6A06"/>
    <w:rsid w:val="00CB7C90"/>
    <w:rsid w:val="00CD1F62"/>
    <w:rsid w:val="00DB5EE3"/>
    <w:rsid w:val="00DD06D0"/>
    <w:rsid w:val="00DD4799"/>
    <w:rsid w:val="00EA3064"/>
    <w:rsid w:val="00F6143B"/>
    <w:rsid w:val="00FB2BCF"/>
    <w:rsid w:val="00FF4A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6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7191CD-5357-4191-97FE-5D9B7123D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1</Pages>
  <Words>1915</Words>
  <Characters>10920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16</cp:revision>
  <dcterms:created xsi:type="dcterms:W3CDTF">2017-03-14T07:10:00Z</dcterms:created>
  <dcterms:modified xsi:type="dcterms:W3CDTF">2017-05-22T08:00:00Z</dcterms:modified>
</cp:coreProperties>
</file>