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8C1" w:rsidRDefault="00E348C1" w:rsidP="006A687C">
      <w:pPr>
        <w:rPr>
          <w:rFonts w:ascii="Arial" w:hAnsi="Arial" w:cs="Arial"/>
          <w:b/>
          <w:sz w:val="24"/>
          <w:szCs w:val="24"/>
          <w:lang w:val="uk-UA"/>
        </w:rPr>
      </w:pPr>
      <w:r>
        <w:rPr>
          <w:rFonts w:ascii="Arial" w:hAnsi="Arial" w:cs="Arial"/>
          <w:b/>
          <w:sz w:val="24"/>
          <w:szCs w:val="24"/>
        </w:rPr>
        <w:t>Спеціальність:</w:t>
      </w:r>
      <w:r>
        <w:rPr>
          <w:rFonts w:ascii="Arial" w:hAnsi="Arial" w:cs="Arial"/>
          <w:b/>
          <w:sz w:val="24"/>
          <w:szCs w:val="24"/>
          <w:lang w:val="uk-UA"/>
        </w:rPr>
        <w:t xml:space="preserve"> 035</w:t>
      </w:r>
    </w:p>
    <w:p w:rsidR="00E348C1" w:rsidRPr="00E348C1" w:rsidRDefault="00E348C1" w:rsidP="006A687C">
      <w:pPr>
        <w:rPr>
          <w:rFonts w:ascii="Arial" w:hAnsi="Arial" w:cs="Arial"/>
          <w:b/>
          <w:sz w:val="24"/>
          <w:szCs w:val="24"/>
          <w:lang w:val="uk-UA"/>
        </w:rPr>
      </w:pPr>
    </w:p>
    <w:p w:rsidR="00E348C1" w:rsidRDefault="00E348C1" w:rsidP="006A687C">
      <w:pPr>
        <w:rPr>
          <w:rFonts w:ascii="Arial" w:hAnsi="Arial" w:cs="Arial"/>
          <w:b/>
          <w:sz w:val="24"/>
          <w:szCs w:val="24"/>
          <w:lang w:val="de-DE"/>
        </w:rPr>
      </w:pPr>
      <w:r>
        <w:rPr>
          <w:rFonts w:ascii="Arial" w:hAnsi="Arial" w:cs="Arial"/>
          <w:b/>
          <w:sz w:val="24"/>
          <w:szCs w:val="24"/>
          <w:lang w:val="de-DE"/>
        </w:rPr>
        <w:t>Thema: Präteritum.</w:t>
      </w:r>
    </w:p>
    <w:p w:rsidR="00E348C1" w:rsidRPr="00E348C1" w:rsidRDefault="00E348C1" w:rsidP="006A687C">
      <w:pPr>
        <w:rPr>
          <w:rFonts w:ascii="Arial" w:hAnsi="Arial" w:cs="Arial"/>
          <w:b/>
          <w:sz w:val="24"/>
          <w:szCs w:val="24"/>
        </w:rPr>
      </w:pPr>
    </w:p>
    <w:p w:rsidR="00E348C1" w:rsidRDefault="00E348C1" w:rsidP="00E348C1">
      <w:pPr>
        <w:pStyle w:val="a3"/>
        <w:ind w:firstLine="0"/>
        <w:rPr>
          <w:rFonts w:ascii="Arial" w:hAnsi="Arial" w:cs="Arial"/>
          <w:b/>
          <w:sz w:val="24"/>
          <w:szCs w:val="24"/>
          <w:lang w:val="de-DE"/>
        </w:rPr>
      </w:pPr>
    </w:p>
    <w:p w:rsidR="00E348C1" w:rsidRDefault="00E348C1" w:rsidP="00E348C1">
      <w:pPr>
        <w:pStyle w:val="a3"/>
        <w:ind w:firstLine="0"/>
        <w:rPr>
          <w:rFonts w:ascii="Arial" w:hAnsi="Arial" w:cs="Arial"/>
          <w:b/>
          <w:sz w:val="24"/>
          <w:szCs w:val="24"/>
          <w:lang w:val="de-DE"/>
        </w:rPr>
      </w:pPr>
    </w:p>
    <w:p w:rsidR="006A687C" w:rsidRPr="006A687C" w:rsidRDefault="006A687C" w:rsidP="006A687C">
      <w:pPr>
        <w:pStyle w:val="a3"/>
        <w:numPr>
          <w:ilvl w:val="0"/>
          <w:numId w:val="4"/>
        </w:numPr>
        <w:rPr>
          <w:rFonts w:ascii="Arial" w:hAnsi="Arial" w:cs="Arial"/>
          <w:b/>
          <w:sz w:val="24"/>
          <w:szCs w:val="24"/>
          <w:lang w:val="de-DE"/>
        </w:rPr>
      </w:pPr>
      <w:r>
        <w:rPr>
          <w:rFonts w:ascii="Arial" w:hAnsi="Arial" w:cs="Arial"/>
          <w:b/>
          <w:sz w:val="24"/>
          <w:szCs w:val="24"/>
          <w:lang w:val="de-DE"/>
        </w:rPr>
        <w:t>Lesen Sie den Text und bringen Sie die Textteile in die richtige Reihenfolge.</w:t>
      </w:r>
    </w:p>
    <w:p w:rsidR="006A687C" w:rsidRDefault="006A687C" w:rsidP="006A687C">
      <w:pPr>
        <w:rPr>
          <w:rFonts w:ascii="Arial" w:hAnsi="Arial" w:cs="Arial"/>
          <w:b/>
          <w:sz w:val="24"/>
          <w:szCs w:val="24"/>
          <w:lang w:val="de-DE"/>
        </w:rPr>
      </w:pPr>
    </w:p>
    <w:p w:rsidR="006A687C" w:rsidRPr="006A687C" w:rsidRDefault="006A687C" w:rsidP="006A687C">
      <w:pPr>
        <w:rPr>
          <w:rFonts w:ascii="Arial" w:hAnsi="Arial" w:cs="Arial"/>
          <w:b/>
          <w:sz w:val="24"/>
          <w:szCs w:val="24"/>
          <w:lang w:val="de-DE"/>
        </w:rPr>
      </w:pPr>
    </w:p>
    <w:p w:rsidR="006A687C" w:rsidRDefault="006A687C" w:rsidP="006A687C">
      <w:pPr>
        <w:ind w:firstLine="0"/>
        <w:rPr>
          <w:rFonts w:ascii="Arial" w:hAnsi="Arial" w:cs="Arial"/>
          <w:b/>
          <w:sz w:val="24"/>
          <w:szCs w:val="24"/>
          <w:lang w:val="de-DE"/>
        </w:rPr>
      </w:pPr>
      <w:r w:rsidRPr="006A687C">
        <w:rPr>
          <w:rFonts w:ascii="Arial" w:hAnsi="Arial" w:cs="Arial"/>
          <w:b/>
          <w:sz w:val="24"/>
          <w:szCs w:val="24"/>
          <w:lang w:val="de-DE"/>
        </w:rPr>
        <w:t xml:space="preserve">25 Jahre Deutsche Einheit </w:t>
      </w:r>
    </w:p>
    <w:p w:rsidR="006A687C" w:rsidRPr="006A687C" w:rsidRDefault="006A687C" w:rsidP="006A687C">
      <w:pPr>
        <w:ind w:firstLine="0"/>
        <w:rPr>
          <w:rFonts w:ascii="Arial" w:hAnsi="Arial" w:cs="Arial"/>
          <w:b/>
          <w:sz w:val="24"/>
          <w:szCs w:val="24"/>
          <w:lang w:val="de-DE"/>
        </w:rPr>
      </w:pPr>
    </w:p>
    <w:p w:rsidR="006A687C" w:rsidRPr="006A687C" w:rsidRDefault="006A687C" w:rsidP="006A687C">
      <w:pPr>
        <w:ind w:firstLine="0"/>
        <w:jc w:val="both"/>
        <w:rPr>
          <w:rFonts w:ascii="Arial" w:hAnsi="Arial" w:cs="Arial"/>
          <w:sz w:val="24"/>
          <w:szCs w:val="24"/>
          <w:lang w:val="de-DE"/>
        </w:rPr>
      </w:pPr>
      <w:r w:rsidRPr="006A687C">
        <w:rPr>
          <w:rFonts w:ascii="Arial" w:hAnsi="Arial" w:cs="Arial"/>
          <w:sz w:val="24"/>
          <w:szCs w:val="24"/>
          <w:lang w:val="de-DE"/>
        </w:rPr>
        <w:t xml:space="preserve">Über 40 Jahre lang war Deutschland in Ost und West geteilt. Seit dem 3. Oktober 1990 ist Deutschland wieder vereint. Doch bis dahin war es ein langer Weg. Und auch 25 Jahre später gibt es noch Unterschiede. </w:t>
      </w:r>
    </w:p>
    <w:p w:rsidR="006A687C" w:rsidRDefault="006A687C" w:rsidP="006A687C">
      <w:pPr>
        <w:ind w:firstLine="0"/>
        <w:jc w:val="both"/>
        <w:rPr>
          <w:rFonts w:ascii="Arial" w:hAnsi="Arial" w:cs="Arial"/>
          <w:sz w:val="24"/>
          <w:szCs w:val="24"/>
          <w:lang w:val="de-DE"/>
        </w:rPr>
      </w:pPr>
    </w:p>
    <w:p w:rsidR="006A687C" w:rsidRDefault="006A687C" w:rsidP="006A687C">
      <w:pPr>
        <w:ind w:firstLine="0"/>
        <w:jc w:val="both"/>
        <w:rPr>
          <w:rFonts w:ascii="Arial" w:hAnsi="Arial" w:cs="Arial"/>
          <w:sz w:val="24"/>
          <w:szCs w:val="24"/>
          <w:lang w:val="de-DE"/>
        </w:rPr>
      </w:pPr>
      <w:r w:rsidRPr="006A687C">
        <w:rPr>
          <w:rFonts w:ascii="Arial" w:hAnsi="Arial" w:cs="Arial"/>
          <w:sz w:val="24"/>
          <w:szCs w:val="24"/>
          <w:lang w:val="de-DE"/>
        </w:rPr>
        <w:t xml:space="preserve">Amerikanische Diplomaten sorgten dafür, dass es zu offiziellen Verhandlungen kam. Die vier Siegermächte setzten sich mit den zwei deutschen Staaten an einen Tisch. Heute gelten die sogenannten 2+4-Gespräche als Glanzstück internationaler Diplomatie. Am 3. Oktober 1990 war es dann soweit: 327 Tage nach dem Mauerfall kam die Deutsche Einheit. </w:t>
      </w:r>
    </w:p>
    <w:p w:rsidR="006A687C" w:rsidRDefault="006A687C" w:rsidP="006A687C">
      <w:pPr>
        <w:ind w:firstLine="0"/>
        <w:jc w:val="both"/>
        <w:rPr>
          <w:rFonts w:ascii="Arial" w:hAnsi="Arial" w:cs="Arial"/>
          <w:sz w:val="24"/>
          <w:szCs w:val="24"/>
          <w:lang w:val="de-DE"/>
        </w:rPr>
      </w:pPr>
    </w:p>
    <w:p w:rsidR="006A687C" w:rsidRDefault="006A687C" w:rsidP="006A687C">
      <w:pPr>
        <w:ind w:firstLine="0"/>
        <w:jc w:val="both"/>
        <w:rPr>
          <w:rFonts w:ascii="Arial" w:hAnsi="Arial" w:cs="Arial"/>
          <w:sz w:val="24"/>
          <w:szCs w:val="24"/>
          <w:lang w:val="de-DE"/>
        </w:rPr>
      </w:pPr>
    </w:p>
    <w:p w:rsidR="006A687C" w:rsidRDefault="006A687C" w:rsidP="006A687C">
      <w:pPr>
        <w:ind w:firstLine="0"/>
        <w:jc w:val="both"/>
        <w:rPr>
          <w:rFonts w:ascii="Arial" w:hAnsi="Arial" w:cs="Arial"/>
          <w:sz w:val="24"/>
          <w:szCs w:val="24"/>
          <w:lang w:val="de-DE"/>
        </w:rPr>
      </w:pPr>
      <w:r>
        <w:rPr>
          <w:rFonts w:ascii="Arial" w:hAnsi="Arial" w:cs="Arial"/>
          <w:sz w:val="24"/>
          <w:szCs w:val="24"/>
          <w:lang w:val="de-DE"/>
        </w:rPr>
        <w:t xml:space="preserve">Nach </w:t>
      </w:r>
      <w:r w:rsidRPr="006A687C">
        <w:rPr>
          <w:rFonts w:ascii="Arial" w:hAnsi="Arial" w:cs="Arial"/>
          <w:sz w:val="24"/>
          <w:szCs w:val="24"/>
          <w:lang w:val="de-DE"/>
        </w:rPr>
        <w:t xml:space="preserve">diesem Ereignis erwarteten alle, dass Russland oder die USA den nächsten Schritt tun würden. Doch dann übernahm der damalige Bundeskanzler Helmut Kohl überraschend die Initiative – ohne vorher die Siegermächte zu fragen. Er stellte einen 10- Punkte-Plan vor, der die Schritte zur deutschen Wiedervereinigung beschrieb. Die Regierungen in Paris und London, Moskau und Washington waren irritiert. Doch sie erkannten schnell, dass der Plan des Bundeskanzlers ein neues Europa schaffen könnte. </w:t>
      </w:r>
    </w:p>
    <w:p w:rsidR="006A687C" w:rsidRDefault="006A687C" w:rsidP="006A687C">
      <w:pPr>
        <w:ind w:firstLine="0"/>
        <w:jc w:val="both"/>
        <w:rPr>
          <w:rFonts w:ascii="Arial" w:hAnsi="Arial" w:cs="Arial"/>
          <w:sz w:val="24"/>
          <w:szCs w:val="24"/>
          <w:lang w:val="de-DE"/>
        </w:rPr>
      </w:pPr>
    </w:p>
    <w:p w:rsidR="007F4996" w:rsidRDefault="006A687C" w:rsidP="006A687C">
      <w:pPr>
        <w:ind w:firstLine="0"/>
        <w:jc w:val="both"/>
        <w:rPr>
          <w:rFonts w:ascii="Arial" w:hAnsi="Arial" w:cs="Arial"/>
          <w:sz w:val="24"/>
          <w:szCs w:val="24"/>
          <w:lang w:val="de-DE"/>
        </w:rPr>
      </w:pPr>
      <w:r w:rsidRPr="006A687C">
        <w:rPr>
          <w:rFonts w:ascii="Arial" w:hAnsi="Arial" w:cs="Arial"/>
          <w:sz w:val="24"/>
          <w:szCs w:val="24"/>
          <w:lang w:val="de-DE"/>
        </w:rPr>
        <w:t>Auf dem Papier ist Deutschland wieder ein Land, doch die Vereinigung von Ost und West ist 25 Jahre später immer noch nicht ganz abgeschlossen: Fast die Hälfte der Deutschen glaubt, dass es mehr Unterschiede als Gemeinsamkeiten zwischen Ost und West gibt. Viele der Ostdeutschen finden die Westdeutschen arrogant. Und die Westdeutschen denken, dass die Ostdeutschen vor allem „anspruchsvoll“ und „unzufrieden“ sind. Unter 30- Jährige sehen das allerdings anders: Für sie ist Ost und West schon lange Vergangenheit.</w:t>
      </w:r>
    </w:p>
    <w:p w:rsidR="006A687C" w:rsidRDefault="006A687C" w:rsidP="006A687C">
      <w:pPr>
        <w:ind w:firstLine="0"/>
        <w:jc w:val="both"/>
        <w:rPr>
          <w:rFonts w:ascii="Arial" w:hAnsi="Arial" w:cs="Arial"/>
          <w:sz w:val="24"/>
          <w:szCs w:val="24"/>
          <w:lang w:val="de-DE"/>
        </w:rPr>
      </w:pPr>
    </w:p>
    <w:p w:rsidR="006A687C" w:rsidRDefault="006A687C" w:rsidP="006A687C">
      <w:pPr>
        <w:ind w:firstLine="0"/>
        <w:jc w:val="both"/>
        <w:rPr>
          <w:rFonts w:ascii="Arial" w:hAnsi="Arial" w:cs="Arial"/>
          <w:sz w:val="24"/>
          <w:szCs w:val="24"/>
          <w:lang w:val="de-DE"/>
        </w:rPr>
      </w:pPr>
      <w:r w:rsidRPr="006A687C">
        <w:rPr>
          <w:rFonts w:ascii="Arial" w:hAnsi="Arial" w:cs="Arial"/>
          <w:sz w:val="24"/>
          <w:szCs w:val="24"/>
          <w:lang w:val="de-DE"/>
        </w:rPr>
        <w:t xml:space="preserve">Nach dem Zweiten Weltkrieg wurde Deutschland von den vier Siegermächten Frankreich, Sowjetunion, USA und Großbritannien aufgeteilt: Im Osten entstand die DDR, im Westen die BRD. Der Mauerfall am 9. November 1989 war dann der erste Schritt zur Wiedervereinigung Deutschlands. Allerdings bestimmte das Potsdamer Abkommen von 1945, dass die Siegermächte zustimmen müssen. An dieser Situation änderte auch der Mauerfall wenig. </w:t>
      </w:r>
    </w:p>
    <w:p w:rsidR="006A687C" w:rsidRDefault="006A687C" w:rsidP="006A687C">
      <w:pPr>
        <w:ind w:firstLine="0"/>
        <w:jc w:val="both"/>
        <w:rPr>
          <w:rFonts w:ascii="Arial" w:hAnsi="Arial" w:cs="Arial"/>
          <w:sz w:val="24"/>
          <w:szCs w:val="24"/>
          <w:lang w:val="de-DE"/>
        </w:rPr>
      </w:pPr>
    </w:p>
    <w:p w:rsidR="006A687C" w:rsidRDefault="006A687C" w:rsidP="006A687C">
      <w:pPr>
        <w:pStyle w:val="a3"/>
        <w:numPr>
          <w:ilvl w:val="0"/>
          <w:numId w:val="4"/>
        </w:numPr>
        <w:jc w:val="both"/>
        <w:rPr>
          <w:rFonts w:ascii="Arial" w:hAnsi="Arial" w:cs="Arial"/>
          <w:b/>
          <w:sz w:val="24"/>
          <w:szCs w:val="24"/>
          <w:lang w:val="de-DE"/>
        </w:rPr>
      </w:pPr>
      <w:r w:rsidRPr="006A687C">
        <w:rPr>
          <w:rFonts w:ascii="Arial" w:hAnsi="Arial" w:cs="Arial"/>
          <w:b/>
          <w:sz w:val="24"/>
          <w:szCs w:val="24"/>
          <w:lang w:val="de-DE"/>
        </w:rPr>
        <w:t>Nennen Sie die Infinitivformen von Verben.</w:t>
      </w:r>
    </w:p>
    <w:p w:rsidR="006A687C" w:rsidRDefault="006A687C" w:rsidP="006A687C">
      <w:pPr>
        <w:jc w:val="both"/>
        <w:rPr>
          <w:rFonts w:ascii="Arial" w:hAnsi="Arial" w:cs="Arial"/>
          <w:b/>
          <w:sz w:val="24"/>
          <w:szCs w:val="24"/>
          <w:lang w:val="de-DE"/>
        </w:rPr>
      </w:pPr>
    </w:p>
    <w:p w:rsidR="006A687C" w:rsidRDefault="006A687C" w:rsidP="006A687C">
      <w:pPr>
        <w:jc w:val="both"/>
        <w:rPr>
          <w:rFonts w:ascii="Arial" w:hAnsi="Arial" w:cs="Arial"/>
          <w:sz w:val="24"/>
          <w:szCs w:val="24"/>
          <w:lang w:val="de-DE"/>
        </w:rPr>
      </w:pPr>
      <w:r w:rsidRPr="006A687C">
        <w:rPr>
          <w:rFonts w:ascii="Arial" w:hAnsi="Arial" w:cs="Arial"/>
          <w:sz w:val="24"/>
          <w:szCs w:val="24"/>
          <w:lang w:val="de-DE"/>
        </w:rPr>
        <w:lastRenderedPageBreak/>
        <w:t>War, sorgte, kam, setzte, übernahm, stellte, beschrieb, erkannten, wurde, entstand, bestimmte, änderte.</w:t>
      </w:r>
    </w:p>
    <w:p w:rsidR="00E348C1" w:rsidRDefault="00E348C1" w:rsidP="006A687C">
      <w:pPr>
        <w:jc w:val="both"/>
        <w:rPr>
          <w:rFonts w:ascii="Arial" w:hAnsi="Arial" w:cs="Arial"/>
          <w:sz w:val="24"/>
          <w:szCs w:val="24"/>
          <w:lang w:val="de-DE"/>
        </w:rPr>
      </w:pPr>
    </w:p>
    <w:p w:rsidR="00E348C1" w:rsidRDefault="00E348C1" w:rsidP="006A687C">
      <w:pPr>
        <w:jc w:val="both"/>
        <w:rPr>
          <w:rFonts w:ascii="Arial" w:hAnsi="Arial" w:cs="Arial"/>
          <w:sz w:val="24"/>
          <w:szCs w:val="24"/>
          <w:lang w:val="de-DE"/>
        </w:rPr>
      </w:pPr>
    </w:p>
    <w:p w:rsidR="006A687C" w:rsidRDefault="00E348C1" w:rsidP="00E348C1">
      <w:pPr>
        <w:pStyle w:val="a3"/>
        <w:numPr>
          <w:ilvl w:val="0"/>
          <w:numId w:val="6"/>
        </w:numPr>
        <w:jc w:val="both"/>
        <w:rPr>
          <w:rFonts w:ascii="Arial" w:hAnsi="Arial" w:cs="Arial"/>
          <w:b/>
          <w:sz w:val="24"/>
          <w:szCs w:val="24"/>
          <w:lang w:val="de-DE"/>
        </w:rPr>
      </w:pPr>
      <w:r w:rsidRPr="00E348C1">
        <w:rPr>
          <w:rFonts w:ascii="Arial" w:hAnsi="Arial" w:cs="Arial"/>
          <w:b/>
          <w:sz w:val="24"/>
          <w:szCs w:val="24"/>
          <w:lang w:val="de-DE"/>
        </w:rPr>
        <w:t>Bilden Sie</w:t>
      </w:r>
      <w:r>
        <w:rPr>
          <w:rFonts w:ascii="Arial" w:hAnsi="Arial" w:cs="Arial"/>
          <w:b/>
          <w:sz w:val="24"/>
          <w:szCs w:val="24"/>
          <w:lang w:val="de-DE"/>
        </w:rPr>
        <w:t xml:space="preserve"> Präteritum von Verben.</w:t>
      </w:r>
    </w:p>
    <w:p w:rsidR="00E348C1" w:rsidRPr="00E348C1" w:rsidRDefault="00E348C1" w:rsidP="00E348C1">
      <w:pPr>
        <w:pStyle w:val="a3"/>
        <w:ind w:left="0"/>
        <w:jc w:val="both"/>
        <w:rPr>
          <w:rFonts w:ascii="Arial" w:hAnsi="Arial" w:cs="Arial"/>
          <w:sz w:val="24"/>
          <w:szCs w:val="24"/>
          <w:lang w:val="de-DE"/>
        </w:rPr>
      </w:pPr>
      <w:r>
        <w:rPr>
          <w:rFonts w:ascii="Arial" w:hAnsi="Arial" w:cs="Arial"/>
          <w:sz w:val="24"/>
          <w:szCs w:val="24"/>
          <w:lang w:val="de-DE"/>
        </w:rPr>
        <w:t>Vereinigen, geben, fragen, schaffen, sein, abschließen, glauben, denken, aufteilen, zustimmen, müssen.</w:t>
      </w:r>
    </w:p>
    <w:p w:rsidR="00E348C1" w:rsidRPr="00E348C1" w:rsidRDefault="00E348C1" w:rsidP="00E348C1">
      <w:pPr>
        <w:pStyle w:val="a3"/>
        <w:ind w:left="0"/>
        <w:jc w:val="both"/>
        <w:rPr>
          <w:rFonts w:ascii="Arial" w:hAnsi="Arial" w:cs="Arial"/>
          <w:b/>
          <w:sz w:val="24"/>
          <w:szCs w:val="24"/>
          <w:lang w:val="de-DE"/>
        </w:rPr>
      </w:pPr>
    </w:p>
    <w:p w:rsidR="006A687C" w:rsidRPr="00E348C1" w:rsidRDefault="006A687C" w:rsidP="00E348C1">
      <w:pPr>
        <w:pStyle w:val="a3"/>
        <w:numPr>
          <w:ilvl w:val="0"/>
          <w:numId w:val="6"/>
        </w:numPr>
        <w:jc w:val="both"/>
        <w:rPr>
          <w:rFonts w:ascii="Arial" w:hAnsi="Arial" w:cs="Arial"/>
          <w:b/>
          <w:sz w:val="24"/>
          <w:szCs w:val="24"/>
          <w:lang w:val="de-DE"/>
        </w:rPr>
      </w:pPr>
      <w:r w:rsidRPr="00E348C1">
        <w:rPr>
          <w:rFonts w:ascii="Arial" w:hAnsi="Arial" w:cs="Arial"/>
          <w:b/>
          <w:sz w:val="24"/>
          <w:szCs w:val="24"/>
          <w:lang w:val="de-DE"/>
        </w:rPr>
        <w:t>Beantworten Sie die Fragen.</w:t>
      </w:r>
    </w:p>
    <w:p w:rsidR="006A687C" w:rsidRDefault="006A687C" w:rsidP="006A687C">
      <w:pPr>
        <w:jc w:val="both"/>
        <w:rPr>
          <w:rFonts w:ascii="Arial" w:hAnsi="Arial" w:cs="Arial"/>
          <w:b/>
          <w:sz w:val="24"/>
          <w:szCs w:val="24"/>
          <w:lang w:val="de-DE"/>
        </w:rPr>
      </w:pPr>
    </w:p>
    <w:p w:rsidR="006A687C" w:rsidRDefault="006A687C" w:rsidP="006A687C">
      <w:pPr>
        <w:pStyle w:val="a3"/>
        <w:numPr>
          <w:ilvl w:val="0"/>
          <w:numId w:val="5"/>
        </w:numPr>
        <w:jc w:val="both"/>
        <w:rPr>
          <w:rFonts w:ascii="Arial" w:hAnsi="Arial" w:cs="Arial"/>
          <w:sz w:val="24"/>
          <w:szCs w:val="24"/>
          <w:lang w:val="de-DE"/>
        </w:rPr>
      </w:pPr>
      <w:r>
        <w:rPr>
          <w:rFonts w:ascii="Arial" w:hAnsi="Arial" w:cs="Arial"/>
          <w:sz w:val="24"/>
          <w:szCs w:val="24"/>
          <w:lang w:val="de-DE"/>
        </w:rPr>
        <w:t>Wie lange war Deutschland in Ost und West geteilt?</w:t>
      </w:r>
    </w:p>
    <w:p w:rsidR="006A687C" w:rsidRDefault="006A687C" w:rsidP="006A687C">
      <w:pPr>
        <w:pStyle w:val="a3"/>
        <w:numPr>
          <w:ilvl w:val="0"/>
          <w:numId w:val="5"/>
        </w:numPr>
        <w:jc w:val="both"/>
        <w:rPr>
          <w:rFonts w:ascii="Arial" w:hAnsi="Arial" w:cs="Arial"/>
          <w:sz w:val="24"/>
          <w:szCs w:val="24"/>
          <w:lang w:val="de-DE"/>
        </w:rPr>
      </w:pPr>
      <w:r>
        <w:rPr>
          <w:rFonts w:ascii="Arial" w:hAnsi="Arial" w:cs="Arial"/>
          <w:sz w:val="24"/>
          <w:szCs w:val="24"/>
          <w:lang w:val="de-DE"/>
        </w:rPr>
        <w:t>Was war der erste Schritt zur Wiedervereinigung Deutschlands?</w:t>
      </w:r>
    </w:p>
    <w:p w:rsidR="006A687C" w:rsidRDefault="006A687C" w:rsidP="006A687C">
      <w:pPr>
        <w:pStyle w:val="a3"/>
        <w:numPr>
          <w:ilvl w:val="0"/>
          <w:numId w:val="5"/>
        </w:numPr>
        <w:jc w:val="both"/>
        <w:rPr>
          <w:rFonts w:ascii="Arial" w:hAnsi="Arial" w:cs="Arial"/>
          <w:sz w:val="24"/>
          <w:szCs w:val="24"/>
          <w:lang w:val="de-DE"/>
        </w:rPr>
      </w:pPr>
      <w:r>
        <w:rPr>
          <w:rFonts w:ascii="Arial" w:hAnsi="Arial" w:cs="Arial"/>
          <w:sz w:val="24"/>
          <w:szCs w:val="24"/>
          <w:lang w:val="de-DE"/>
        </w:rPr>
        <w:t>Welchen Plan stellte der damalige Bundeskanzler Deutschlands vor?</w:t>
      </w:r>
    </w:p>
    <w:p w:rsidR="006A687C" w:rsidRDefault="006A687C" w:rsidP="006A687C">
      <w:pPr>
        <w:pStyle w:val="a3"/>
        <w:numPr>
          <w:ilvl w:val="0"/>
          <w:numId w:val="5"/>
        </w:numPr>
        <w:jc w:val="both"/>
        <w:rPr>
          <w:rFonts w:ascii="Arial" w:hAnsi="Arial" w:cs="Arial"/>
          <w:sz w:val="24"/>
          <w:szCs w:val="24"/>
          <w:lang w:val="de-DE"/>
        </w:rPr>
      </w:pPr>
      <w:r>
        <w:rPr>
          <w:rFonts w:ascii="Arial" w:hAnsi="Arial" w:cs="Arial"/>
          <w:sz w:val="24"/>
          <w:szCs w:val="24"/>
          <w:lang w:val="de-DE"/>
        </w:rPr>
        <w:t>Wofür sorgten die amerikanischen Diplomaten?</w:t>
      </w:r>
    </w:p>
    <w:p w:rsidR="006A687C" w:rsidRDefault="00E348C1" w:rsidP="006A687C">
      <w:pPr>
        <w:pStyle w:val="a3"/>
        <w:numPr>
          <w:ilvl w:val="0"/>
          <w:numId w:val="5"/>
        </w:numPr>
        <w:jc w:val="both"/>
        <w:rPr>
          <w:rFonts w:ascii="Arial" w:hAnsi="Arial" w:cs="Arial"/>
          <w:sz w:val="24"/>
          <w:szCs w:val="24"/>
          <w:lang w:val="de-DE"/>
        </w:rPr>
      </w:pPr>
      <w:r>
        <w:rPr>
          <w:rFonts w:ascii="Arial" w:hAnsi="Arial" w:cs="Arial"/>
          <w:sz w:val="24"/>
          <w:szCs w:val="24"/>
          <w:lang w:val="de-DE"/>
        </w:rPr>
        <w:t>Was gilt heute als Glanzstück der internationalen Diplomatie?</w:t>
      </w:r>
    </w:p>
    <w:p w:rsidR="006A687C" w:rsidRPr="006A687C" w:rsidRDefault="006A687C" w:rsidP="006A687C">
      <w:pPr>
        <w:pStyle w:val="a3"/>
        <w:numPr>
          <w:ilvl w:val="0"/>
          <w:numId w:val="5"/>
        </w:numPr>
        <w:jc w:val="both"/>
        <w:rPr>
          <w:rFonts w:ascii="Arial" w:hAnsi="Arial" w:cs="Arial"/>
          <w:sz w:val="24"/>
          <w:szCs w:val="24"/>
          <w:lang w:val="de-DE"/>
        </w:rPr>
      </w:pPr>
      <w:r>
        <w:rPr>
          <w:rFonts w:ascii="Arial" w:hAnsi="Arial" w:cs="Arial"/>
          <w:sz w:val="24"/>
          <w:szCs w:val="24"/>
          <w:lang w:val="de-DE"/>
        </w:rPr>
        <w:t>Wann war die deutsche Einheit?</w:t>
      </w:r>
    </w:p>
    <w:sectPr w:rsidR="006A687C" w:rsidRPr="006A687C" w:rsidSect="001E22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23F20"/>
    <w:multiLevelType w:val="hybridMultilevel"/>
    <w:tmpl w:val="04B87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742EF0"/>
    <w:multiLevelType w:val="hybridMultilevel"/>
    <w:tmpl w:val="07B05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9A1C36"/>
    <w:multiLevelType w:val="hybridMultilevel"/>
    <w:tmpl w:val="D02A5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DA4F99"/>
    <w:multiLevelType w:val="hybridMultilevel"/>
    <w:tmpl w:val="1D36E4CE"/>
    <w:lvl w:ilvl="0" w:tplc="3E6E6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A32AD7"/>
    <w:multiLevelType w:val="hybridMultilevel"/>
    <w:tmpl w:val="008C3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DC462A"/>
    <w:multiLevelType w:val="hybridMultilevel"/>
    <w:tmpl w:val="9962B5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A687C"/>
    <w:rsid w:val="001512E6"/>
    <w:rsid w:val="001E225A"/>
    <w:rsid w:val="00224CAA"/>
    <w:rsid w:val="002A7289"/>
    <w:rsid w:val="003B3E57"/>
    <w:rsid w:val="005F0294"/>
    <w:rsid w:val="006703B4"/>
    <w:rsid w:val="006A687C"/>
    <w:rsid w:val="006E0D34"/>
    <w:rsid w:val="007B0FC8"/>
    <w:rsid w:val="00A469B1"/>
    <w:rsid w:val="00A57EB1"/>
    <w:rsid w:val="00AA5370"/>
    <w:rsid w:val="00BA0172"/>
    <w:rsid w:val="00E34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59"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2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8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414</Words>
  <Characters>2362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2017-10-11T07:04:00Z</dcterms:created>
  <dcterms:modified xsi:type="dcterms:W3CDTF">2017-10-11T07:19:00Z</dcterms:modified>
</cp:coreProperties>
</file>