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EFE" w:rsidRDefault="00B57EFE" w:rsidP="00B57EFE">
      <w:pPr>
        <w:spacing w:line="240" w:lineRule="auto"/>
        <w:jc w:val="center"/>
        <w:rPr>
          <w:b/>
          <w:lang w:val="uk-UA"/>
        </w:rPr>
      </w:pPr>
      <w:r>
        <w:rPr>
          <w:b/>
        </w:rPr>
        <w:t>Завдання для контрольно</w:t>
      </w:r>
      <w:r>
        <w:rPr>
          <w:b/>
          <w:lang w:val="uk-UA"/>
        </w:rPr>
        <w:t>ї</w:t>
      </w:r>
      <w:r>
        <w:rPr>
          <w:b/>
        </w:rPr>
        <w:t xml:space="preserve"> роботи</w:t>
      </w:r>
    </w:p>
    <w:p w:rsidR="00B57EFE" w:rsidRDefault="00B57EFE" w:rsidP="00B57EFE">
      <w:pPr>
        <w:spacing w:line="240" w:lineRule="auto"/>
        <w:jc w:val="center"/>
        <w:rPr>
          <w:b/>
          <w:lang w:val="uk-UA"/>
        </w:rPr>
      </w:pPr>
      <w:r>
        <w:rPr>
          <w:b/>
          <w:lang w:val="uk-UA"/>
        </w:rPr>
        <w:t>з навчальної дисципліни «Практика перекладу галузевої літератури»</w:t>
      </w:r>
    </w:p>
    <w:p w:rsidR="00B57EFE" w:rsidRDefault="00B57EFE" w:rsidP="00B57EFE">
      <w:pPr>
        <w:spacing w:line="240" w:lineRule="auto"/>
        <w:jc w:val="center"/>
        <w:rPr>
          <w:b/>
          <w:lang w:val="uk-UA"/>
        </w:rPr>
      </w:pPr>
      <w:r>
        <w:rPr>
          <w:b/>
          <w:lang w:val="uk-UA"/>
        </w:rPr>
        <w:t xml:space="preserve">для студентів ОС «Магістр» спеціальності 035 «Філологія» </w:t>
      </w:r>
    </w:p>
    <w:p w:rsidR="00B57EFE" w:rsidRDefault="00B57EFE" w:rsidP="00B57EFE">
      <w:pPr>
        <w:spacing w:line="240" w:lineRule="auto"/>
        <w:jc w:val="center"/>
        <w:rPr>
          <w:b/>
          <w:lang w:val="uk-UA"/>
        </w:rPr>
      </w:pPr>
      <w:r>
        <w:rPr>
          <w:b/>
          <w:lang w:val="uk-UA"/>
        </w:rPr>
        <w:t>заочної форми навчання</w:t>
      </w:r>
    </w:p>
    <w:p w:rsidR="00B57EFE" w:rsidRDefault="00B57EFE" w:rsidP="00B57EFE">
      <w:pPr>
        <w:spacing w:line="240" w:lineRule="auto"/>
        <w:jc w:val="center"/>
        <w:rPr>
          <w:b/>
          <w:lang w:val="uk-UA"/>
        </w:rPr>
      </w:pPr>
    </w:p>
    <w:p w:rsidR="00B57EFE" w:rsidRDefault="00B57EFE" w:rsidP="00B57EFE">
      <w:pPr>
        <w:spacing w:line="240" w:lineRule="auto"/>
        <w:ind w:firstLine="708"/>
        <w:jc w:val="both"/>
        <w:rPr>
          <w:lang w:val="uk-UA"/>
        </w:rPr>
      </w:pPr>
      <w:r w:rsidRPr="00267FBD">
        <w:rPr>
          <w:color w:val="000000"/>
          <w:szCs w:val="20"/>
        </w:rPr>
        <w:t>Мета контрольної роботи – визначити ступінь опанування студентами навчального матеріалу, що пропонується для самостійного вивчення.</w:t>
      </w:r>
      <w:r w:rsidRPr="00B57EFE">
        <w:rPr>
          <w:lang w:val="uk-UA"/>
        </w:rPr>
        <w:t xml:space="preserve"> </w:t>
      </w:r>
      <w:r>
        <w:rPr>
          <w:lang w:val="uk-UA"/>
        </w:rPr>
        <w:t xml:space="preserve">Завдання контрольної роботи охоплюють питання з підручника В. Карабана Переклад англійської наукової і технічної літератури сторінки 24 - 454. </w:t>
      </w:r>
    </w:p>
    <w:p w:rsidR="00B57EFE" w:rsidRDefault="00B57EFE" w:rsidP="00B57EFE">
      <w:pPr>
        <w:spacing w:line="240" w:lineRule="auto"/>
        <w:ind w:firstLine="708"/>
        <w:jc w:val="both"/>
        <w:rPr>
          <w:color w:val="000000"/>
          <w:szCs w:val="20"/>
        </w:rPr>
      </w:pPr>
      <w:r>
        <w:rPr>
          <w:color w:val="000000"/>
          <w:szCs w:val="20"/>
        </w:rPr>
        <w:t xml:space="preserve"> Контрольна робота складається з двох теоретичних завдань та 4-5 практичних, що в сукупності є набором тренінгових вправ для розвитку перекладацьких вмінь та навичок. Номер варіанту для студентів 5-го та 6-го семестрів визначається </w:t>
      </w:r>
      <w:r w:rsidRPr="00AB3049">
        <w:rPr>
          <w:color w:val="000000"/>
          <w:szCs w:val="20"/>
        </w:rPr>
        <w:t>окремо для кожного студента відповідно до останніх цифр його залікової книжки</w:t>
      </w:r>
      <w:r>
        <w:rPr>
          <w:color w:val="000000"/>
          <w:szCs w:val="20"/>
        </w:rPr>
        <w:t xml:space="preserve"> (варіанти для цифр 0 та 1 збігаються). Студенти 7-го, 8-го та 9-го семестрів обирають варіант відповідно до таблиці:</w:t>
      </w:r>
    </w:p>
    <w:p w:rsidR="00B57EFE" w:rsidRDefault="00B57EFE" w:rsidP="00B57EFE">
      <w:pPr>
        <w:spacing w:line="240" w:lineRule="auto"/>
        <w:ind w:firstLine="708"/>
        <w:jc w:val="both"/>
        <w:rPr>
          <w:color w:val="000000"/>
          <w:szCs w:val="20"/>
        </w:rPr>
      </w:pPr>
    </w:p>
    <w:tbl>
      <w:tblPr>
        <w:tblStyle w:val="a4"/>
        <w:tblW w:w="0" w:type="auto"/>
        <w:tblLook w:val="04A0" w:firstRow="1" w:lastRow="0" w:firstColumn="1" w:lastColumn="0" w:noHBand="0" w:noVBand="1"/>
      </w:tblPr>
      <w:tblGrid>
        <w:gridCol w:w="2595"/>
        <w:gridCol w:w="1372"/>
      </w:tblGrid>
      <w:tr w:rsidR="00B57EFE" w:rsidRPr="00AB3049" w:rsidTr="00B57EFE">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lang w:val="uk-UA"/>
              </w:rPr>
              <w:t>Перша літера прізвища</w:t>
            </w:r>
          </w:p>
        </w:tc>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rPr>
              <w:t>№ варіанту</w:t>
            </w:r>
          </w:p>
        </w:tc>
      </w:tr>
      <w:tr w:rsidR="00B57EFE" w:rsidRPr="00AB3049" w:rsidTr="00B57EFE">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rPr>
              <w:t>А-Ж</w:t>
            </w:r>
          </w:p>
        </w:tc>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rPr>
              <w:t>варіант 1</w:t>
            </w:r>
          </w:p>
        </w:tc>
      </w:tr>
      <w:tr w:rsidR="00B57EFE" w:rsidRPr="00AB3049" w:rsidTr="00B57EFE">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rPr>
              <w:t>З-Н</w:t>
            </w:r>
          </w:p>
        </w:tc>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rPr>
              <w:t>варіант 2</w:t>
            </w:r>
          </w:p>
        </w:tc>
      </w:tr>
      <w:tr w:rsidR="00B57EFE" w:rsidRPr="00AB3049" w:rsidTr="00B57EFE">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rPr>
              <w:t>О-Ф</w:t>
            </w:r>
          </w:p>
        </w:tc>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rPr>
              <w:t>варіант 3</w:t>
            </w:r>
          </w:p>
        </w:tc>
      </w:tr>
      <w:tr w:rsidR="00B57EFE" w:rsidRPr="00AB3049" w:rsidTr="00B57EFE">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rPr>
              <w:t>Х-Я</w:t>
            </w:r>
          </w:p>
        </w:tc>
        <w:tc>
          <w:tcPr>
            <w:tcW w:w="0" w:type="auto"/>
          </w:tcPr>
          <w:p w:rsidR="00B57EFE" w:rsidRPr="00674C80" w:rsidRDefault="00B57EFE" w:rsidP="00B57EFE">
            <w:pPr>
              <w:spacing w:line="240" w:lineRule="auto"/>
              <w:jc w:val="both"/>
              <w:rPr>
                <w:color w:val="000000"/>
                <w:sz w:val="24"/>
                <w:szCs w:val="24"/>
                <w:lang w:val="uk-UA"/>
              </w:rPr>
            </w:pPr>
            <w:r w:rsidRPr="00674C80">
              <w:rPr>
                <w:color w:val="000000"/>
                <w:sz w:val="24"/>
                <w:szCs w:val="24"/>
              </w:rPr>
              <w:t xml:space="preserve">варіант 4 </w:t>
            </w:r>
          </w:p>
        </w:tc>
      </w:tr>
    </w:tbl>
    <w:p w:rsidR="00B57EFE" w:rsidRPr="00AB3049" w:rsidRDefault="00B57EFE" w:rsidP="00B57EFE">
      <w:pPr>
        <w:spacing w:line="240" w:lineRule="auto"/>
        <w:ind w:firstLine="708"/>
        <w:jc w:val="both"/>
        <w:rPr>
          <w:color w:val="000000"/>
          <w:szCs w:val="20"/>
          <w:lang w:val="uk-UA"/>
        </w:rPr>
      </w:pPr>
      <w:r w:rsidRPr="00AB3049">
        <w:rPr>
          <w:color w:val="000000"/>
          <w:szCs w:val="20"/>
          <w:lang w:val="uk-UA"/>
        </w:rPr>
        <w:t xml:space="preserve">  </w:t>
      </w:r>
    </w:p>
    <w:p w:rsidR="00B57EFE" w:rsidRDefault="00B57EFE" w:rsidP="00B57EFE">
      <w:pPr>
        <w:spacing w:line="240" w:lineRule="auto"/>
        <w:ind w:firstLine="708"/>
        <w:jc w:val="both"/>
        <w:rPr>
          <w:color w:val="000000"/>
          <w:szCs w:val="20"/>
        </w:rPr>
      </w:pPr>
      <w:r>
        <w:rPr>
          <w:color w:val="000000"/>
          <w:szCs w:val="20"/>
        </w:rPr>
        <w:t>Зміст контрольної роботи:</w:t>
      </w:r>
    </w:p>
    <w:p w:rsidR="00B57EFE" w:rsidRDefault="00B57EFE" w:rsidP="00B57EFE">
      <w:pPr>
        <w:spacing w:line="240" w:lineRule="auto"/>
        <w:ind w:firstLine="708"/>
        <w:jc w:val="both"/>
        <w:rPr>
          <w:color w:val="000000"/>
          <w:szCs w:val="20"/>
        </w:rPr>
      </w:pPr>
      <w:r>
        <w:rPr>
          <w:color w:val="000000"/>
          <w:szCs w:val="20"/>
        </w:rPr>
        <w:t>Контрольна (домашня) робота № 1</w:t>
      </w:r>
    </w:p>
    <w:p w:rsidR="00B57EFE" w:rsidRDefault="00B57EFE" w:rsidP="00B57EFE">
      <w:pPr>
        <w:spacing w:line="240" w:lineRule="auto"/>
        <w:ind w:firstLine="708"/>
        <w:jc w:val="both"/>
        <w:rPr>
          <w:color w:val="000000"/>
          <w:szCs w:val="20"/>
        </w:rPr>
      </w:pPr>
      <w:r>
        <w:rPr>
          <w:color w:val="000000"/>
          <w:szCs w:val="20"/>
        </w:rPr>
        <w:t>Варіант 1</w:t>
      </w:r>
    </w:p>
    <w:p w:rsidR="00B57EFE" w:rsidRDefault="00B57EFE" w:rsidP="00B57EFE">
      <w:pPr>
        <w:spacing w:line="240" w:lineRule="auto"/>
        <w:ind w:firstLine="708"/>
        <w:jc w:val="both"/>
        <w:rPr>
          <w:color w:val="000000"/>
          <w:szCs w:val="20"/>
        </w:rPr>
      </w:pPr>
    </w:p>
    <w:p w:rsidR="00B57EFE" w:rsidRPr="00B57EFE" w:rsidRDefault="00B57EFE" w:rsidP="00B57EFE">
      <w:pPr>
        <w:spacing w:line="240" w:lineRule="auto"/>
        <w:jc w:val="center"/>
        <w:rPr>
          <w:rFonts w:eastAsia="Times New Roman" w:cs="Times New Roman"/>
          <w:b/>
          <w:sz w:val="22"/>
          <w:lang w:val="uk-UA" w:eastAsia="ru-RU"/>
        </w:rPr>
      </w:pPr>
      <w:r w:rsidRPr="00B57EFE">
        <w:rPr>
          <w:rFonts w:eastAsia="Times New Roman" w:cs="Times New Roman"/>
          <w:b/>
          <w:sz w:val="22"/>
          <w:lang w:val="uk-UA" w:eastAsia="ru-RU"/>
        </w:rPr>
        <w:t>Модульна контрольна робота № 1</w:t>
      </w:r>
    </w:p>
    <w:p w:rsidR="00B57EFE" w:rsidRPr="00B57EFE" w:rsidRDefault="00B57EFE" w:rsidP="00B57EFE">
      <w:pPr>
        <w:spacing w:line="240" w:lineRule="auto"/>
        <w:jc w:val="center"/>
        <w:rPr>
          <w:rFonts w:eastAsia="Times New Roman" w:cs="Times New Roman"/>
          <w:b/>
          <w:sz w:val="22"/>
          <w:lang w:val="uk-UA" w:eastAsia="ru-RU"/>
        </w:rPr>
      </w:pPr>
      <w:r w:rsidRPr="00B57EFE">
        <w:rPr>
          <w:rFonts w:eastAsia="Times New Roman" w:cs="Times New Roman"/>
          <w:b/>
          <w:sz w:val="22"/>
          <w:lang w:val="uk-UA" w:eastAsia="ru-RU"/>
        </w:rPr>
        <w:t xml:space="preserve"> з Практики перекладу галузевої літератури </w:t>
      </w:r>
    </w:p>
    <w:p w:rsidR="00B57EFE" w:rsidRPr="00B57EFE" w:rsidRDefault="00B57EFE" w:rsidP="00B57EFE">
      <w:pPr>
        <w:spacing w:line="240" w:lineRule="auto"/>
        <w:jc w:val="center"/>
        <w:rPr>
          <w:rFonts w:eastAsia="Times New Roman" w:cs="Times New Roman"/>
          <w:b/>
          <w:sz w:val="22"/>
          <w:lang w:val="uk-UA" w:eastAsia="ru-RU"/>
        </w:rPr>
      </w:pPr>
      <w:r w:rsidRPr="00B57EFE">
        <w:rPr>
          <w:rFonts w:eastAsia="Times New Roman" w:cs="Times New Roman"/>
          <w:b/>
          <w:sz w:val="22"/>
          <w:lang w:val="uk-UA" w:eastAsia="ru-RU"/>
        </w:rPr>
        <w:t>для студентів 3 курсу ННІНО спеціальності «Переклад»</w:t>
      </w:r>
    </w:p>
    <w:p w:rsidR="00B57EFE" w:rsidRPr="00B57EFE" w:rsidRDefault="00B57EFE" w:rsidP="00B57EFE">
      <w:pPr>
        <w:spacing w:line="240" w:lineRule="auto"/>
        <w:jc w:val="center"/>
        <w:rPr>
          <w:rFonts w:eastAsia="Times New Roman" w:cs="Times New Roman"/>
          <w:b/>
          <w:sz w:val="22"/>
          <w:lang w:val="uk-UA" w:eastAsia="ru-RU"/>
        </w:rPr>
      </w:pPr>
      <w:r w:rsidRPr="00B57EFE">
        <w:rPr>
          <w:rFonts w:eastAsia="Times New Roman" w:cs="Times New Roman"/>
          <w:b/>
          <w:sz w:val="22"/>
          <w:lang w:val="uk-UA" w:eastAsia="ru-RU"/>
        </w:rPr>
        <w:t>Варіант 1</w:t>
      </w:r>
    </w:p>
    <w:p w:rsidR="00B57EFE" w:rsidRPr="00B57EFE" w:rsidRDefault="00B57EFE" w:rsidP="00B57EFE">
      <w:pPr>
        <w:spacing w:line="240" w:lineRule="auto"/>
        <w:jc w:val="both"/>
        <w:rPr>
          <w:rFonts w:eastAsia="Times New Roman" w:cs="Times New Roman"/>
          <w:sz w:val="22"/>
          <w:lang w:val="en-US" w:eastAsia="ru-RU"/>
        </w:rPr>
      </w:pPr>
    </w:p>
    <w:p w:rsidR="00B57EFE" w:rsidRPr="00B57EFE" w:rsidRDefault="00B57EFE" w:rsidP="00B57EFE">
      <w:pPr>
        <w:spacing w:line="240" w:lineRule="auto"/>
        <w:jc w:val="both"/>
        <w:rPr>
          <w:rFonts w:eastAsia="Times New Roman" w:cs="Times New Roman"/>
          <w:b/>
          <w:i/>
          <w:sz w:val="22"/>
          <w:lang w:val="en-US" w:eastAsia="ru-RU"/>
        </w:rPr>
      </w:pPr>
      <w:smartTag w:uri="urn:schemas-microsoft-com:office:smarttags" w:element="place">
        <w:r w:rsidRPr="00B57EFE">
          <w:rPr>
            <w:rFonts w:eastAsia="Times New Roman" w:cs="Times New Roman"/>
            <w:b/>
            <w:i/>
            <w:sz w:val="22"/>
            <w:lang w:val="en-US" w:eastAsia="ru-RU"/>
          </w:rPr>
          <w:t>I.</w:t>
        </w:r>
      </w:smartTag>
      <w:r w:rsidRPr="00B57EFE">
        <w:rPr>
          <w:rFonts w:eastAsia="Times New Roman" w:cs="Times New Roman"/>
          <w:b/>
          <w:i/>
          <w:sz w:val="22"/>
          <w:lang w:val="en-US" w:eastAsia="ru-RU"/>
        </w:rPr>
        <w:t xml:space="preserve"> </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Translate</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the following words and phrases into Ukrainian (A) and into English (B) (20 scores):</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654"/>
        <w:gridCol w:w="3775"/>
        <w:gridCol w:w="721"/>
        <w:gridCol w:w="3238"/>
      </w:tblGrid>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w:t>
            </w:r>
          </w:p>
        </w:tc>
        <w:tc>
          <w:tcPr>
            <w:tcW w:w="2250" w:type="pct"/>
          </w:tcPr>
          <w:p w:rsidR="00B57EFE" w:rsidRPr="00B57EFE" w:rsidRDefault="00B57EFE" w:rsidP="00B57EFE">
            <w:pPr>
              <w:tabs>
                <w:tab w:val="center" w:pos="1779"/>
              </w:tabs>
              <w:spacing w:line="240" w:lineRule="auto"/>
              <w:jc w:val="both"/>
              <w:rPr>
                <w:rFonts w:eastAsia="Times New Roman" w:cs="Times New Roman"/>
                <w:sz w:val="22"/>
                <w:lang w:val="en-US" w:eastAsia="ru-RU"/>
              </w:rPr>
            </w:pPr>
            <w:r w:rsidRPr="00B57EFE">
              <w:rPr>
                <w:rFonts w:eastAsia="Times New Roman" w:cs="Times New Roman"/>
                <w:sz w:val="22"/>
                <w:lang w:val="en-US" w:eastAsia="ru-RU"/>
              </w:rPr>
              <w:t>Ballistic-missile-launching submarines</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6.</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Walled cells</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Domestic waste-disposal practice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7.</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Registered architect</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3.</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Lead arsenate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8.</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Occupancy</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Leaching</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9.</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Bidder</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Circuitry functions</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10.</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Building code</w:t>
            </w:r>
          </w:p>
        </w:tc>
      </w:tr>
    </w:tbl>
    <w:p w:rsidR="00B57EFE" w:rsidRPr="00B57EFE" w:rsidRDefault="00B57EFE" w:rsidP="00B57EFE">
      <w:pPr>
        <w:spacing w:line="240" w:lineRule="auto"/>
        <w:jc w:val="both"/>
        <w:rPr>
          <w:rFonts w:eastAsia="Times New Roman" w:cs="Times New Roman"/>
          <w:sz w:val="22"/>
          <w:lang w:val="en-US" w:eastAsia="ru-RU"/>
        </w:rPr>
      </w:pP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B.</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654"/>
        <w:gridCol w:w="3775"/>
        <w:gridCol w:w="721"/>
        <w:gridCol w:w="3238"/>
      </w:tblGrid>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Залишки пестицидів</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6.</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Ескадрон</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Накопичення</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7.</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Радіолокаційні станції</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3.</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Поглинання рослинами</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8.</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Посушливі землі</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Робоче навантаження</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9.</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Зберігатися (в ґрунті)</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Система протиракетної оборони</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10.</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Контроль повітряного руху</w:t>
            </w:r>
          </w:p>
        </w:tc>
      </w:tr>
    </w:tbl>
    <w:p w:rsidR="00B57EFE" w:rsidRPr="00B57EFE" w:rsidRDefault="00B57EFE" w:rsidP="00B57EFE">
      <w:pPr>
        <w:spacing w:line="240" w:lineRule="auto"/>
        <w:rPr>
          <w:rFonts w:eastAsia="Times New Roman" w:cs="Times New Roman"/>
          <w:b/>
          <w:i/>
          <w:sz w:val="22"/>
          <w:lang w:val="en-US" w:eastAsia="ru-RU"/>
        </w:rPr>
      </w:pPr>
    </w:p>
    <w:p w:rsidR="00B57EFE" w:rsidRPr="00B57EFE" w:rsidRDefault="00B57EFE" w:rsidP="00B57EFE">
      <w:pPr>
        <w:spacing w:line="240" w:lineRule="auto"/>
        <w:jc w:val="both"/>
        <w:rPr>
          <w:rFonts w:eastAsia="Times New Roman" w:cs="Times New Roman"/>
          <w:b/>
          <w:i/>
          <w:sz w:val="22"/>
          <w:lang w:val="en-US" w:eastAsia="ru-RU"/>
        </w:rPr>
      </w:pPr>
      <w:r w:rsidRPr="00B57EFE">
        <w:rPr>
          <w:rFonts w:eastAsia="Times New Roman" w:cs="Times New Roman"/>
          <w:b/>
          <w:i/>
          <w:sz w:val="22"/>
          <w:lang w:val="uk-UA" w:eastAsia="ru-RU"/>
        </w:rPr>
        <w:t>І</w:t>
      </w:r>
      <w:r w:rsidRPr="00B57EFE">
        <w:rPr>
          <w:rFonts w:eastAsia="Times New Roman" w:cs="Times New Roman"/>
          <w:b/>
          <w:i/>
          <w:sz w:val="22"/>
          <w:lang w:val="en-US" w:eastAsia="ru-RU"/>
        </w:rPr>
        <w:t xml:space="preserve">I. </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Match adjectives in the column</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A with their Ukrainian translations in column B (</w:t>
      </w:r>
      <w:r w:rsidRPr="00B57EFE">
        <w:rPr>
          <w:rFonts w:eastAsia="Times New Roman" w:cs="Times New Roman"/>
          <w:b/>
          <w:i/>
          <w:sz w:val="22"/>
          <w:lang w:val="uk-UA" w:eastAsia="ru-RU"/>
        </w:rPr>
        <w:t>1</w:t>
      </w:r>
      <w:r w:rsidRPr="00B57EFE">
        <w:rPr>
          <w:rFonts w:eastAsia="Times New Roman" w:cs="Times New Roman"/>
          <w:b/>
          <w:i/>
          <w:sz w:val="22"/>
          <w:lang w:val="en-US" w:eastAsia="ru-RU"/>
        </w:rPr>
        <w:t>1 scores):</w:t>
      </w:r>
    </w:p>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A.</w:t>
      </w:r>
      <w:r w:rsidRPr="00B57EFE">
        <w:rPr>
          <w:rFonts w:eastAsia="Times New Roman" w:cs="Times New Roman"/>
          <w:sz w:val="22"/>
          <w:lang w:val="uk-UA" w:eastAsia="ru-RU"/>
        </w:rPr>
        <w:t xml:space="preserve">                                                                              В.</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654"/>
        <w:gridCol w:w="3775"/>
        <w:gridCol w:w="721"/>
        <w:gridCol w:w="3238"/>
      </w:tblGrid>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Varying</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Вирішальний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sequential</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B</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Чітко сформульований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lastRenderedPageBreak/>
              <w:t>3.</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copious</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Перемінний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unambiguous</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D</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Хибний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articulating</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E</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Обґрунтований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6.</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Justified</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F</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Недвозначний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7.</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Implausible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G</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Багатий, обширний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8.</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Crucial</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H</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Плідний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9.</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Explicit</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Чітко виражений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10.</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Fallacious</w:t>
            </w:r>
            <w:r w:rsidRPr="00B57EFE">
              <w:rPr>
                <w:rFonts w:eastAsia="Times New Roman" w:cs="Times New Roman"/>
                <w:sz w:val="22"/>
                <w:lang w:val="uk-UA" w:eastAsia="ru-RU"/>
              </w:rPr>
              <w:t xml:space="preserve"> </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J</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Неймовірний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11</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rewarding</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K</w:t>
            </w:r>
          </w:p>
        </w:tc>
        <w:tc>
          <w:tcPr>
            <w:tcW w:w="1931"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Послідовний </w:t>
            </w:r>
          </w:p>
        </w:tc>
      </w:tr>
    </w:tbl>
    <w:p w:rsidR="00B57EFE" w:rsidRPr="00B57EFE" w:rsidRDefault="00B57EFE" w:rsidP="00B57EFE">
      <w:pPr>
        <w:spacing w:line="240" w:lineRule="auto"/>
        <w:rPr>
          <w:rFonts w:eastAsia="Times New Roman" w:cs="Times New Roman"/>
          <w:b/>
          <w:i/>
          <w:sz w:val="22"/>
          <w:lang w:val="en-US" w:eastAsia="ru-RU"/>
        </w:rPr>
      </w:pPr>
    </w:p>
    <w:p w:rsidR="00B57EFE" w:rsidRPr="00B57EFE" w:rsidRDefault="00B57EFE" w:rsidP="00B57EFE">
      <w:pPr>
        <w:spacing w:line="240" w:lineRule="auto"/>
        <w:jc w:val="both"/>
        <w:rPr>
          <w:rFonts w:eastAsia="Times New Roman" w:cs="Times New Roman"/>
          <w:b/>
          <w:i/>
          <w:sz w:val="22"/>
          <w:lang w:val="en-US" w:eastAsia="ru-RU"/>
        </w:rPr>
      </w:pPr>
      <w:r w:rsidRPr="00B57EFE">
        <w:rPr>
          <w:rFonts w:eastAsia="Times New Roman" w:cs="Times New Roman"/>
          <w:b/>
          <w:i/>
          <w:sz w:val="22"/>
          <w:lang w:val="en-US" w:eastAsia="ru-RU"/>
        </w:rPr>
        <w:t>I</w:t>
      </w:r>
      <w:r w:rsidRPr="00B57EFE">
        <w:rPr>
          <w:rFonts w:eastAsia="Times New Roman" w:cs="Times New Roman"/>
          <w:b/>
          <w:i/>
          <w:sz w:val="22"/>
          <w:lang w:val="uk-UA" w:eastAsia="ru-RU"/>
        </w:rPr>
        <w:t>І</w:t>
      </w:r>
      <w:r w:rsidRPr="00B57EFE">
        <w:rPr>
          <w:rFonts w:eastAsia="Times New Roman" w:cs="Times New Roman"/>
          <w:b/>
          <w:i/>
          <w:sz w:val="22"/>
          <w:lang w:val="en-US" w:eastAsia="ru-RU"/>
        </w:rPr>
        <w:t xml:space="preserve">I. </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Match nouns in the column</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A with their Ukrainian translations in column B (9  scores):</w:t>
      </w:r>
    </w:p>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A.</w:t>
      </w:r>
      <w:r w:rsidRPr="00B57EFE">
        <w:rPr>
          <w:rFonts w:eastAsia="Times New Roman" w:cs="Times New Roman"/>
          <w:sz w:val="22"/>
          <w:lang w:val="uk-UA" w:eastAsia="ru-RU"/>
        </w:rPr>
        <w:t xml:space="preserve">                                                                              В.</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654"/>
        <w:gridCol w:w="3775"/>
        <w:gridCol w:w="721"/>
        <w:gridCol w:w="3238"/>
      </w:tblGrid>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Mode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Предмет суперечки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Redundancy</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B</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Прибічник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3.</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Accomplishment</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Режим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Suppression</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D</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Втілення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Implementation</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E</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Замовчування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6.</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Inconsistency</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F</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Надлишковість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7.</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contention</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G</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Непослідовність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8.</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Issue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H</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Питання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9.</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proponent</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Досягнення </w:t>
            </w:r>
          </w:p>
        </w:tc>
      </w:tr>
    </w:tbl>
    <w:p w:rsidR="00B57EFE" w:rsidRPr="00B57EFE" w:rsidRDefault="00B57EFE" w:rsidP="00B57EFE">
      <w:pPr>
        <w:spacing w:line="240" w:lineRule="auto"/>
        <w:rPr>
          <w:rFonts w:eastAsia="Times New Roman" w:cs="Times New Roman"/>
          <w:b/>
          <w:i/>
          <w:sz w:val="22"/>
          <w:lang w:val="en-US" w:eastAsia="ru-RU"/>
        </w:rPr>
      </w:pPr>
    </w:p>
    <w:p w:rsidR="00B57EFE" w:rsidRPr="00B57EFE" w:rsidRDefault="00B57EFE" w:rsidP="00B57EFE">
      <w:pPr>
        <w:spacing w:line="240" w:lineRule="auto"/>
        <w:rPr>
          <w:rFonts w:eastAsia="Times New Roman" w:cs="Times New Roman"/>
          <w:b/>
          <w:i/>
          <w:sz w:val="22"/>
          <w:lang w:val="en-US" w:eastAsia="ru-RU"/>
        </w:rPr>
      </w:pPr>
      <w:r w:rsidRPr="00B57EFE">
        <w:rPr>
          <w:rFonts w:eastAsia="Times New Roman" w:cs="Times New Roman"/>
          <w:b/>
          <w:i/>
          <w:sz w:val="22"/>
          <w:lang w:val="en-US" w:eastAsia="ru-RU"/>
        </w:rPr>
        <w:t>IV .Translate the sentences into Ukrainian (2</w:t>
      </w:r>
      <w:r w:rsidRPr="00B57EFE">
        <w:rPr>
          <w:rFonts w:eastAsia="Times New Roman" w:cs="Times New Roman"/>
          <w:b/>
          <w:i/>
          <w:sz w:val="22"/>
          <w:lang w:val="uk-UA" w:eastAsia="ru-RU"/>
        </w:rPr>
        <w:t>5</w:t>
      </w:r>
      <w:r w:rsidRPr="00B57EFE">
        <w:rPr>
          <w:rFonts w:eastAsia="Times New Roman" w:cs="Times New Roman"/>
          <w:b/>
          <w:i/>
          <w:sz w:val="22"/>
          <w:lang w:val="en-US" w:eastAsia="ru-RU"/>
        </w:rPr>
        <w:t xml:space="preserve"> scores):</w:t>
      </w:r>
    </w:p>
    <w:p w:rsidR="00B57EFE" w:rsidRPr="00B57EFE" w:rsidRDefault="00B57EFE" w:rsidP="00342A49">
      <w:pPr>
        <w:numPr>
          <w:ilvl w:val="0"/>
          <w:numId w:val="4"/>
        </w:numPr>
        <w:spacing w:line="240" w:lineRule="auto"/>
        <w:rPr>
          <w:rFonts w:eastAsia="Times New Roman" w:cs="Times New Roman"/>
          <w:sz w:val="22"/>
          <w:lang w:val="en-US" w:eastAsia="ru-RU"/>
        </w:rPr>
      </w:pPr>
      <w:r w:rsidRPr="00B57EFE">
        <w:rPr>
          <w:rFonts w:eastAsia="Times New Roman" w:cs="Times New Roman"/>
          <w:sz w:val="22"/>
          <w:lang w:val="en-US" w:eastAsia="ru-RU"/>
        </w:rPr>
        <w:t>In developing rules and regulations, care must be taken to ensure that the conditions are not changed.</w:t>
      </w:r>
    </w:p>
    <w:p w:rsidR="00B57EFE" w:rsidRPr="00B57EFE" w:rsidRDefault="00B57EFE" w:rsidP="00342A49">
      <w:pPr>
        <w:numPr>
          <w:ilvl w:val="0"/>
          <w:numId w:val="4"/>
        </w:numPr>
        <w:spacing w:line="240" w:lineRule="auto"/>
        <w:rPr>
          <w:rFonts w:eastAsia="Times New Roman" w:cs="Times New Roman"/>
          <w:sz w:val="22"/>
          <w:lang w:val="en-US" w:eastAsia="ru-RU"/>
        </w:rPr>
      </w:pPr>
      <w:r w:rsidRPr="00B57EFE">
        <w:rPr>
          <w:rFonts w:eastAsia="Times New Roman" w:cs="Times New Roman"/>
          <w:sz w:val="22"/>
          <w:lang w:val="en-US" w:eastAsia="ru-RU"/>
        </w:rPr>
        <w:t>One important point to remember is that air speed must be very high.</w:t>
      </w:r>
    </w:p>
    <w:p w:rsidR="00B57EFE" w:rsidRPr="00B57EFE" w:rsidRDefault="00B57EFE" w:rsidP="00342A49">
      <w:pPr>
        <w:numPr>
          <w:ilvl w:val="0"/>
          <w:numId w:val="4"/>
        </w:numPr>
        <w:spacing w:line="240" w:lineRule="auto"/>
        <w:rPr>
          <w:rFonts w:eastAsia="Times New Roman" w:cs="Times New Roman"/>
          <w:sz w:val="22"/>
          <w:lang w:val="en-US" w:eastAsia="ru-RU"/>
        </w:rPr>
      </w:pPr>
      <w:r w:rsidRPr="00B57EFE">
        <w:rPr>
          <w:rFonts w:eastAsia="Times New Roman" w:cs="Times New Roman"/>
          <w:sz w:val="22"/>
          <w:lang w:val="en-US" w:eastAsia="ru-RU"/>
        </w:rPr>
        <w:t>The only apparent virtue of the ideal model is that it is different from the four studied.</w:t>
      </w:r>
    </w:p>
    <w:p w:rsidR="00B57EFE" w:rsidRPr="00B57EFE" w:rsidRDefault="00B57EFE" w:rsidP="00342A49">
      <w:pPr>
        <w:numPr>
          <w:ilvl w:val="0"/>
          <w:numId w:val="4"/>
        </w:numPr>
        <w:spacing w:line="240" w:lineRule="auto"/>
        <w:rPr>
          <w:rFonts w:eastAsia="Times New Roman" w:cs="Times New Roman"/>
          <w:sz w:val="22"/>
          <w:lang w:val="en-US" w:eastAsia="ru-RU"/>
        </w:rPr>
      </w:pPr>
      <w:r w:rsidRPr="00B57EFE">
        <w:rPr>
          <w:rFonts w:eastAsia="Times New Roman" w:cs="Times New Roman"/>
          <w:sz w:val="22"/>
          <w:lang w:val="en-US" w:eastAsia="ru-RU"/>
        </w:rPr>
        <w:t>To see their role in science is an aim worth pursuing.</w:t>
      </w:r>
    </w:p>
    <w:p w:rsidR="00B57EFE" w:rsidRPr="00B57EFE" w:rsidRDefault="00B57EFE" w:rsidP="00342A49">
      <w:pPr>
        <w:numPr>
          <w:ilvl w:val="0"/>
          <w:numId w:val="4"/>
        </w:numPr>
        <w:spacing w:line="240" w:lineRule="auto"/>
        <w:rPr>
          <w:rFonts w:eastAsia="Times New Roman" w:cs="Times New Roman"/>
          <w:sz w:val="22"/>
          <w:lang w:val="en-US" w:eastAsia="ru-RU"/>
        </w:rPr>
      </w:pPr>
      <w:r w:rsidRPr="00B57EFE">
        <w:rPr>
          <w:rFonts w:eastAsia="Times New Roman" w:cs="Times New Roman"/>
          <w:sz w:val="22"/>
          <w:lang w:val="en-US" w:eastAsia="ru-RU"/>
        </w:rPr>
        <w:t>Current opinion on the way scientific theories are constructed is by no means unanimous.</w:t>
      </w:r>
    </w:p>
    <w:p w:rsidR="00B57EFE" w:rsidRPr="00B57EFE" w:rsidRDefault="00B57EFE" w:rsidP="00B57EFE">
      <w:pPr>
        <w:spacing w:line="240" w:lineRule="auto"/>
        <w:jc w:val="both"/>
        <w:rPr>
          <w:rFonts w:eastAsia="Times New Roman" w:cs="Times New Roman"/>
          <w:b/>
          <w:i/>
          <w:sz w:val="22"/>
          <w:lang w:val="en-US" w:eastAsia="ru-RU"/>
        </w:rPr>
      </w:pPr>
    </w:p>
    <w:p w:rsidR="00B57EFE" w:rsidRPr="00B57EFE" w:rsidRDefault="00B57EFE" w:rsidP="00B57EFE">
      <w:pPr>
        <w:spacing w:line="240" w:lineRule="auto"/>
        <w:jc w:val="both"/>
        <w:rPr>
          <w:rFonts w:eastAsia="Times New Roman" w:cs="Times New Roman"/>
          <w:b/>
          <w:i/>
          <w:sz w:val="22"/>
          <w:lang w:val="en-US" w:eastAsia="ru-RU"/>
        </w:rPr>
      </w:pPr>
      <w:r w:rsidRPr="00B57EFE">
        <w:rPr>
          <w:rFonts w:eastAsia="Times New Roman" w:cs="Times New Roman"/>
          <w:b/>
          <w:i/>
          <w:sz w:val="22"/>
          <w:lang w:val="en-US" w:eastAsia="ru-RU"/>
        </w:rPr>
        <w:t>V. Translate the sentences into English (</w:t>
      </w:r>
      <w:r w:rsidRPr="00B57EFE">
        <w:rPr>
          <w:rFonts w:eastAsia="Times New Roman" w:cs="Times New Roman"/>
          <w:b/>
          <w:i/>
          <w:sz w:val="22"/>
          <w:lang w:val="uk-UA" w:eastAsia="ru-RU"/>
        </w:rPr>
        <w:t>2</w:t>
      </w:r>
      <w:r w:rsidRPr="00B57EFE">
        <w:rPr>
          <w:rFonts w:eastAsia="Times New Roman" w:cs="Times New Roman"/>
          <w:b/>
          <w:i/>
          <w:sz w:val="22"/>
          <w:lang w:val="en-US" w:eastAsia="ru-RU"/>
        </w:rPr>
        <w:t>5 scores):</w:t>
      </w:r>
    </w:p>
    <w:p w:rsidR="00B57EFE" w:rsidRPr="00B57EFE" w:rsidRDefault="00B57EFE" w:rsidP="00342A49">
      <w:pPr>
        <w:numPr>
          <w:ilvl w:val="0"/>
          <w:numId w:val="3"/>
        </w:numPr>
        <w:spacing w:line="240" w:lineRule="auto"/>
        <w:rPr>
          <w:rFonts w:eastAsia="Times New Roman" w:cs="Times New Roman"/>
          <w:sz w:val="22"/>
          <w:lang w:val="uk-UA" w:eastAsia="ru-RU"/>
        </w:rPr>
      </w:pPr>
      <w:r w:rsidRPr="00B57EFE">
        <w:rPr>
          <w:rFonts w:eastAsia="Times New Roman" w:cs="Times New Roman"/>
          <w:sz w:val="22"/>
          <w:lang w:val="uk-UA" w:eastAsia="ru-RU"/>
        </w:rPr>
        <w:t>Кульковий шарнір стає все більш корисним у побудові скляного обладнання.</w:t>
      </w:r>
    </w:p>
    <w:p w:rsidR="00B57EFE" w:rsidRPr="00B57EFE" w:rsidRDefault="00B57EFE" w:rsidP="00342A49">
      <w:pPr>
        <w:numPr>
          <w:ilvl w:val="0"/>
          <w:numId w:val="3"/>
        </w:numPr>
        <w:spacing w:line="240" w:lineRule="auto"/>
        <w:rPr>
          <w:rFonts w:eastAsia="Times New Roman" w:cs="Times New Roman"/>
          <w:sz w:val="22"/>
          <w:lang w:val="uk-UA" w:eastAsia="ru-RU"/>
        </w:rPr>
      </w:pPr>
      <w:r w:rsidRPr="00B57EFE">
        <w:rPr>
          <w:rFonts w:eastAsia="Times New Roman" w:cs="Times New Roman"/>
          <w:sz w:val="22"/>
          <w:lang w:val="uk-UA" w:eastAsia="ru-RU"/>
        </w:rPr>
        <w:t>До термінів додаються приклади, але не дається визначення.</w:t>
      </w:r>
    </w:p>
    <w:p w:rsidR="00B57EFE" w:rsidRPr="00B57EFE" w:rsidRDefault="00B57EFE" w:rsidP="00342A49">
      <w:pPr>
        <w:numPr>
          <w:ilvl w:val="0"/>
          <w:numId w:val="3"/>
        </w:numPr>
        <w:spacing w:line="240" w:lineRule="auto"/>
        <w:rPr>
          <w:rFonts w:eastAsia="Times New Roman" w:cs="Times New Roman"/>
          <w:sz w:val="22"/>
          <w:lang w:val="uk-UA" w:eastAsia="ru-RU"/>
        </w:rPr>
      </w:pPr>
      <w:r w:rsidRPr="00B57EFE">
        <w:rPr>
          <w:rFonts w:eastAsia="Times New Roman" w:cs="Times New Roman"/>
          <w:sz w:val="22"/>
          <w:lang w:val="uk-UA" w:eastAsia="ru-RU"/>
        </w:rPr>
        <w:t>Зразковий теоретик мав би включити ці особливості у повну специфікацію моделі.</w:t>
      </w:r>
    </w:p>
    <w:p w:rsidR="00B57EFE" w:rsidRPr="00B57EFE" w:rsidRDefault="00B57EFE" w:rsidP="00342A49">
      <w:pPr>
        <w:numPr>
          <w:ilvl w:val="0"/>
          <w:numId w:val="3"/>
        </w:numPr>
        <w:spacing w:line="240" w:lineRule="auto"/>
        <w:rPr>
          <w:rFonts w:eastAsia="Times New Roman" w:cs="Times New Roman"/>
          <w:sz w:val="22"/>
          <w:lang w:val="uk-UA" w:eastAsia="ru-RU"/>
        </w:rPr>
      </w:pPr>
      <w:r w:rsidRPr="00B57EFE">
        <w:rPr>
          <w:rFonts w:eastAsia="Times New Roman" w:cs="Times New Roman"/>
          <w:sz w:val="22"/>
          <w:lang w:val="uk-UA" w:eastAsia="ru-RU"/>
        </w:rPr>
        <w:t>Показати, чи існують подібні асоціації, не є нагальним завданням.</w:t>
      </w:r>
    </w:p>
    <w:p w:rsidR="00B57EFE" w:rsidRPr="00B57EFE" w:rsidRDefault="00B57EFE" w:rsidP="00342A49">
      <w:pPr>
        <w:numPr>
          <w:ilvl w:val="0"/>
          <w:numId w:val="3"/>
        </w:numPr>
        <w:spacing w:line="240" w:lineRule="auto"/>
        <w:rPr>
          <w:rFonts w:eastAsia="Times New Roman" w:cs="Times New Roman"/>
          <w:sz w:val="22"/>
          <w:lang w:val="uk-UA" w:eastAsia="ru-RU"/>
        </w:rPr>
      </w:pPr>
      <w:r w:rsidRPr="00B57EFE">
        <w:rPr>
          <w:rFonts w:eastAsia="Times New Roman" w:cs="Times New Roman"/>
          <w:sz w:val="22"/>
          <w:lang w:val="uk-UA" w:eastAsia="ru-RU"/>
        </w:rPr>
        <w:t>Як можна зрозуміти з рисунку 2, майже неможливо перейти від припущення 1 до припущення 2.</w:t>
      </w:r>
    </w:p>
    <w:p w:rsidR="00B57EFE" w:rsidRPr="00B57EFE" w:rsidRDefault="00B57EFE" w:rsidP="00B57EFE">
      <w:pPr>
        <w:spacing w:line="240" w:lineRule="auto"/>
        <w:ind w:left="360"/>
        <w:rPr>
          <w:rFonts w:eastAsia="Times New Roman" w:cs="Times New Roman"/>
          <w:sz w:val="22"/>
          <w:lang w:val="uk-UA" w:eastAsia="ru-RU"/>
        </w:rPr>
      </w:pPr>
    </w:p>
    <w:p w:rsidR="00B57EFE" w:rsidRPr="00B57EFE" w:rsidRDefault="00B57EFE" w:rsidP="00B57EFE">
      <w:pPr>
        <w:spacing w:line="240" w:lineRule="auto"/>
        <w:jc w:val="both"/>
        <w:rPr>
          <w:rFonts w:eastAsia="Times New Roman" w:cs="Times New Roman"/>
          <w:b/>
          <w:i/>
          <w:sz w:val="22"/>
          <w:lang w:val="uk-UA" w:eastAsia="ru-RU"/>
        </w:rPr>
      </w:pPr>
      <w:r w:rsidRPr="00B57EFE">
        <w:rPr>
          <w:rFonts w:eastAsia="Times New Roman" w:cs="Times New Roman"/>
          <w:b/>
          <w:i/>
          <w:sz w:val="22"/>
          <w:lang w:val="en-US" w:eastAsia="ru-RU"/>
        </w:rPr>
        <w:t>VI. Determine the kind of grammatical phenomenon in the predicate, which may constitute difficulty in translation (</w:t>
      </w:r>
      <w:r w:rsidRPr="00B57EFE">
        <w:rPr>
          <w:rFonts w:eastAsia="Times New Roman" w:cs="Times New Roman"/>
          <w:b/>
          <w:i/>
          <w:sz w:val="22"/>
          <w:lang w:val="uk-UA" w:eastAsia="ru-RU"/>
        </w:rPr>
        <w:t>5</w:t>
      </w:r>
      <w:r w:rsidRPr="00B57EFE">
        <w:rPr>
          <w:rFonts w:eastAsia="Times New Roman" w:cs="Times New Roman"/>
          <w:b/>
          <w:i/>
          <w:sz w:val="22"/>
          <w:lang w:val="en-US" w:eastAsia="ru-RU"/>
        </w:rPr>
        <w:t xml:space="preserve"> scores):</w:t>
      </w:r>
    </w:p>
    <w:p w:rsidR="00B57EFE" w:rsidRPr="00B57EFE" w:rsidRDefault="00B57EFE" w:rsidP="00342A49">
      <w:pPr>
        <w:numPr>
          <w:ilvl w:val="0"/>
          <w:numId w:val="2"/>
        </w:numPr>
        <w:spacing w:line="240" w:lineRule="auto"/>
        <w:jc w:val="both"/>
        <w:rPr>
          <w:rFonts w:eastAsia="Times New Roman" w:cs="Times New Roman"/>
          <w:sz w:val="22"/>
          <w:lang w:val="en-US" w:eastAsia="ru-RU"/>
        </w:rPr>
      </w:pPr>
      <w:r w:rsidRPr="00B57EFE">
        <w:rPr>
          <w:rFonts w:eastAsia="Times New Roman" w:cs="Times New Roman"/>
          <w:sz w:val="22"/>
          <w:lang w:val="en-US" w:eastAsia="ru-RU"/>
        </w:rPr>
        <w:t>No mention is made of his earlier work on the subject.</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compound modal predicate b) compound nominative predicate c) passive form of the verb d) phraseological predicate</w:t>
      </w:r>
    </w:p>
    <w:p w:rsidR="00B57EFE" w:rsidRPr="00B57EFE" w:rsidRDefault="00B57EFE" w:rsidP="00342A49">
      <w:pPr>
        <w:numPr>
          <w:ilvl w:val="0"/>
          <w:numId w:val="2"/>
        </w:numPr>
        <w:spacing w:line="240" w:lineRule="auto"/>
        <w:jc w:val="both"/>
        <w:rPr>
          <w:rFonts w:eastAsia="Times New Roman" w:cs="Times New Roman"/>
          <w:sz w:val="22"/>
          <w:lang w:val="en-US" w:eastAsia="ru-RU"/>
        </w:rPr>
      </w:pPr>
      <w:r w:rsidRPr="00B57EFE">
        <w:rPr>
          <w:rFonts w:eastAsia="Times New Roman" w:cs="Times New Roman"/>
          <w:sz w:val="22"/>
          <w:lang w:val="en-US" w:eastAsia="ru-RU"/>
        </w:rPr>
        <w:t>The real issue is whether or not we can raise this question.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simple modal predicate b) predicative clause c) passive form of the verb d) phraseological predicate</w:t>
      </w:r>
    </w:p>
    <w:p w:rsidR="00B57EFE" w:rsidRPr="00B57EFE" w:rsidRDefault="00B57EFE" w:rsidP="00342A49">
      <w:pPr>
        <w:numPr>
          <w:ilvl w:val="0"/>
          <w:numId w:val="2"/>
        </w:numPr>
        <w:spacing w:line="240" w:lineRule="auto"/>
        <w:jc w:val="both"/>
        <w:rPr>
          <w:rFonts w:eastAsia="Times New Roman" w:cs="Times New Roman"/>
          <w:sz w:val="22"/>
          <w:lang w:val="en-US" w:eastAsia="ru-RU"/>
        </w:rPr>
      </w:pPr>
      <w:r w:rsidRPr="00B57EFE">
        <w:rPr>
          <w:rFonts w:eastAsia="Times New Roman" w:cs="Times New Roman"/>
          <w:sz w:val="22"/>
          <w:lang w:val="en-US" w:eastAsia="ru-RU"/>
        </w:rPr>
        <w:t>The point may still seem a trivial one.</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compound modal predicate b) compound nominative predicate c) passive form of the verb d) phraseological predicate.</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 This assumption may appear unsound.</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compound predicative clause b) compound nominative predicate c) passive form of the verb d) phraseological predicate.</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 One important issue to remember is that real air speed must be very high.</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compound predicative clause b) compound nominative predicate c) passive form of the verb d) phraseological predicate.</w:t>
      </w:r>
    </w:p>
    <w:p w:rsidR="00B57EFE" w:rsidRPr="00B57EFE" w:rsidRDefault="00B57EFE" w:rsidP="00B57EFE">
      <w:pPr>
        <w:spacing w:line="240" w:lineRule="auto"/>
        <w:jc w:val="both"/>
        <w:rPr>
          <w:rFonts w:eastAsia="Times New Roman" w:cs="Times New Roman"/>
          <w:sz w:val="22"/>
          <w:lang w:val="en-US" w:eastAsia="ru-RU"/>
        </w:rPr>
      </w:pPr>
    </w:p>
    <w:p w:rsidR="00B57EFE" w:rsidRPr="00B57EFE" w:rsidRDefault="00B57EFE" w:rsidP="00B57EFE">
      <w:pPr>
        <w:spacing w:line="240" w:lineRule="auto"/>
        <w:jc w:val="both"/>
        <w:rPr>
          <w:rFonts w:eastAsia="Times New Roman" w:cs="Times New Roman"/>
          <w:b/>
          <w:i/>
          <w:sz w:val="22"/>
          <w:lang w:val="uk-UA" w:eastAsia="ru-RU"/>
        </w:rPr>
      </w:pPr>
      <w:r w:rsidRPr="00B57EFE">
        <w:rPr>
          <w:rFonts w:eastAsia="Times New Roman" w:cs="Times New Roman"/>
          <w:b/>
          <w:i/>
          <w:sz w:val="22"/>
          <w:lang w:val="en-US" w:eastAsia="ru-RU"/>
        </w:rPr>
        <w:lastRenderedPageBreak/>
        <w:t>VII. Determine the kind of grammatical phenomenon in the subject, which may constitute difficulty in translation (</w:t>
      </w:r>
      <w:r w:rsidRPr="00B57EFE">
        <w:rPr>
          <w:rFonts w:eastAsia="Times New Roman" w:cs="Times New Roman"/>
          <w:b/>
          <w:i/>
          <w:sz w:val="22"/>
          <w:lang w:val="uk-UA" w:eastAsia="ru-RU"/>
        </w:rPr>
        <w:t>5</w:t>
      </w:r>
      <w:r w:rsidRPr="00B57EFE">
        <w:rPr>
          <w:rFonts w:eastAsia="Times New Roman" w:cs="Times New Roman"/>
          <w:b/>
          <w:i/>
          <w:sz w:val="22"/>
          <w:lang w:val="en-US" w:eastAsia="ru-RU"/>
        </w:rPr>
        <w:t xml:space="preserve"> scores):</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b/>
          <w:i/>
          <w:sz w:val="22"/>
          <w:lang w:val="en-US" w:eastAsia="ru-RU"/>
        </w:rPr>
        <w:t xml:space="preserve"> </w:t>
      </w:r>
      <w:r w:rsidRPr="00B57EFE">
        <w:rPr>
          <w:rFonts w:eastAsia="Times New Roman" w:cs="Times New Roman"/>
          <w:sz w:val="22"/>
          <w:lang w:val="en-US" w:eastAsia="ru-RU"/>
        </w:rPr>
        <w:t>1. There is much that is right in this account.</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formal subject b) indefinite pronoun c) gerund d) anaphoric pronoun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 One can hardly disagree with this research strategy.</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formal subject b) indefinite pronoun c) gerund d) anaphoric pronoun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3. That is what Smith refers to as sharing.</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formal subject b) indefinite pronoun c) gerund d) anaphoric pronoun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 While solving a number of problems, the new one creates a few others.</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formal subject b) indefinite pronoun c) substituting pronoun d) anaphoric pronoun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 To consider a third case is equivalent to deciding this question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formal subject b) indefinite pronoun c) substituting pronoun d) infinitive</w:t>
      </w:r>
    </w:p>
    <w:p w:rsidR="00B57EFE" w:rsidRPr="00B57EFE" w:rsidRDefault="00B57EFE" w:rsidP="00B57EFE">
      <w:pPr>
        <w:spacing w:line="240" w:lineRule="auto"/>
        <w:ind w:firstLine="708"/>
        <w:jc w:val="both"/>
        <w:rPr>
          <w:rFonts w:eastAsia="Times New Roman" w:cs="Times New Roman"/>
          <w:color w:val="000000"/>
          <w:szCs w:val="20"/>
          <w:lang w:val="en-US" w:eastAsia="ru-RU"/>
        </w:rPr>
      </w:pPr>
    </w:p>
    <w:p w:rsidR="00B57EFE" w:rsidRPr="00B57EFE" w:rsidRDefault="00B57EFE" w:rsidP="00B57EFE">
      <w:pPr>
        <w:spacing w:line="240" w:lineRule="auto"/>
        <w:ind w:firstLine="708"/>
        <w:jc w:val="both"/>
        <w:rPr>
          <w:rFonts w:eastAsia="Times New Roman" w:cs="Times New Roman"/>
          <w:color w:val="000000"/>
          <w:szCs w:val="20"/>
          <w:lang w:val="uk-UA" w:eastAsia="ru-RU"/>
        </w:rPr>
      </w:pPr>
      <w:r w:rsidRPr="00B57EFE">
        <w:rPr>
          <w:rFonts w:eastAsia="Times New Roman" w:cs="Times New Roman"/>
          <w:color w:val="000000"/>
          <w:szCs w:val="20"/>
          <w:lang w:val="uk-UA" w:eastAsia="ru-RU"/>
        </w:rPr>
        <w:t>Варіант 2</w:t>
      </w:r>
    </w:p>
    <w:p w:rsidR="00B57EFE" w:rsidRPr="00B57EFE" w:rsidRDefault="00B57EFE" w:rsidP="00B57EFE">
      <w:pPr>
        <w:spacing w:line="240" w:lineRule="auto"/>
        <w:jc w:val="center"/>
        <w:rPr>
          <w:rFonts w:eastAsia="Times New Roman" w:cs="Times New Roman"/>
          <w:b/>
          <w:sz w:val="22"/>
          <w:lang w:val="uk-UA" w:eastAsia="ru-RU"/>
        </w:rPr>
      </w:pPr>
      <w:r w:rsidRPr="00B57EFE">
        <w:rPr>
          <w:rFonts w:eastAsia="Times New Roman" w:cs="Times New Roman"/>
          <w:b/>
          <w:sz w:val="22"/>
          <w:lang w:val="uk-UA" w:eastAsia="ru-RU"/>
        </w:rPr>
        <w:t>Модульна контрольна робота № 1</w:t>
      </w:r>
    </w:p>
    <w:p w:rsidR="00B57EFE" w:rsidRPr="00B57EFE" w:rsidRDefault="00B57EFE" w:rsidP="00B57EFE">
      <w:pPr>
        <w:spacing w:line="240" w:lineRule="auto"/>
        <w:jc w:val="center"/>
        <w:rPr>
          <w:rFonts w:eastAsia="Times New Roman" w:cs="Times New Roman"/>
          <w:b/>
          <w:sz w:val="22"/>
          <w:lang w:val="uk-UA" w:eastAsia="ru-RU"/>
        </w:rPr>
      </w:pPr>
      <w:r w:rsidRPr="00B57EFE">
        <w:rPr>
          <w:rFonts w:eastAsia="Times New Roman" w:cs="Times New Roman"/>
          <w:b/>
          <w:sz w:val="22"/>
          <w:lang w:val="uk-UA" w:eastAsia="ru-RU"/>
        </w:rPr>
        <w:t xml:space="preserve"> з </w:t>
      </w:r>
      <w:r w:rsidRPr="00B57EFE">
        <w:rPr>
          <w:rFonts w:eastAsia="Times New Roman" w:cs="Times New Roman"/>
          <w:b/>
          <w:sz w:val="22"/>
          <w:lang w:eastAsia="ru-RU"/>
        </w:rPr>
        <w:t>П</w:t>
      </w:r>
      <w:r w:rsidRPr="00B57EFE">
        <w:rPr>
          <w:rFonts w:eastAsia="Times New Roman" w:cs="Times New Roman"/>
          <w:b/>
          <w:sz w:val="22"/>
          <w:lang w:val="uk-UA" w:eastAsia="ru-RU"/>
        </w:rPr>
        <w:t>рактики перекладу галузевої літератури</w:t>
      </w:r>
    </w:p>
    <w:p w:rsidR="00B57EFE" w:rsidRPr="00B57EFE" w:rsidRDefault="00B57EFE" w:rsidP="00B57EFE">
      <w:pPr>
        <w:spacing w:line="240" w:lineRule="auto"/>
        <w:jc w:val="center"/>
        <w:rPr>
          <w:rFonts w:eastAsia="Times New Roman" w:cs="Times New Roman"/>
          <w:b/>
          <w:sz w:val="22"/>
          <w:lang w:val="uk-UA" w:eastAsia="ru-RU"/>
        </w:rPr>
      </w:pPr>
      <w:r w:rsidRPr="00B57EFE">
        <w:rPr>
          <w:rFonts w:eastAsia="Times New Roman" w:cs="Times New Roman"/>
          <w:b/>
          <w:sz w:val="22"/>
          <w:lang w:val="uk-UA" w:eastAsia="ru-RU"/>
        </w:rPr>
        <w:t>для студентів 3 курсу ННІНО спеціальності «Переклад»</w:t>
      </w:r>
    </w:p>
    <w:p w:rsidR="00B57EFE" w:rsidRPr="00B57EFE" w:rsidRDefault="00B57EFE" w:rsidP="00B57EFE">
      <w:pPr>
        <w:spacing w:line="240" w:lineRule="auto"/>
        <w:jc w:val="center"/>
        <w:rPr>
          <w:rFonts w:eastAsia="Times New Roman" w:cs="Times New Roman"/>
          <w:b/>
          <w:sz w:val="22"/>
          <w:lang w:val="uk-UA" w:eastAsia="ru-RU"/>
        </w:rPr>
      </w:pPr>
      <w:r w:rsidRPr="00B57EFE">
        <w:rPr>
          <w:rFonts w:eastAsia="Times New Roman" w:cs="Times New Roman"/>
          <w:b/>
          <w:sz w:val="22"/>
          <w:lang w:val="uk-UA" w:eastAsia="ru-RU"/>
        </w:rPr>
        <w:t>Варіант 2</w:t>
      </w:r>
    </w:p>
    <w:p w:rsidR="00B57EFE" w:rsidRPr="00B57EFE" w:rsidRDefault="00B57EFE" w:rsidP="00B57EFE">
      <w:pPr>
        <w:spacing w:line="240" w:lineRule="auto"/>
        <w:jc w:val="both"/>
        <w:rPr>
          <w:rFonts w:eastAsia="Times New Roman" w:cs="Times New Roman"/>
          <w:sz w:val="22"/>
          <w:lang w:val="en-US" w:eastAsia="ru-RU"/>
        </w:rPr>
      </w:pPr>
    </w:p>
    <w:p w:rsidR="00B57EFE" w:rsidRPr="00B57EFE" w:rsidRDefault="00B57EFE" w:rsidP="00B57EFE">
      <w:pPr>
        <w:spacing w:line="240" w:lineRule="auto"/>
        <w:jc w:val="both"/>
        <w:rPr>
          <w:rFonts w:eastAsia="Times New Roman" w:cs="Times New Roman"/>
          <w:b/>
          <w:i/>
          <w:sz w:val="22"/>
          <w:lang w:val="en-US" w:eastAsia="ru-RU"/>
        </w:rPr>
      </w:pPr>
      <w:smartTag w:uri="urn:schemas-microsoft-com:office:smarttags" w:element="place">
        <w:r w:rsidRPr="00B57EFE">
          <w:rPr>
            <w:rFonts w:eastAsia="Times New Roman" w:cs="Times New Roman"/>
            <w:b/>
            <w:i/>
            <w:sz w:val="22"/>
            <w:lang w:val="en-US" w:eastAsia="ru-RU"/>
          </w:rPr>
          <w:t>I.</w:t>
        </w:r>
      </w:smartTag>
      <w:r w:rsidRPr="00B57EFE">
        <w:rPr>
          <w:rFonts w:eastAsia="Times New Roman" w:cs="Times New Roman"/>
          <w:b/>
          <w:i/>
          <w:sz w:val="22"/>
          <w:lang w:val="en-US" w:eastAsia="ru-RU"/>
        </w:rPr>
        <w:t xml:space="preserve"> </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Translate</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the following words and phrases into Ukrainian (A) and into English (B) (20 scores):</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654"/>
        <w:gridCol w:w="3775"/>
        <w:gridCol w:w="721"/>
        <w:gridCol w:w="3238"/>
      </w:tblGrid>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Superconductivity</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6.</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General contractor</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Half-life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7.</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Tissue organization</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3.</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Persistent toxic compounds</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8.</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Food-ingesting animals</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Duplicate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9.</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Fitting and cutting</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On site assembly</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10.</w:t>
            </w:r>
          </w:p>
        </w:tc>
        <w:tc>
          <w:tcPr>
            <w:tcW w:w="1931"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Primary nutrients</w:t>
            </w:r>
          </w:p>
        </w:tc>
      </w:tr>
    </w:tbl>
    <w:p w:rsidR="00B57EFE" w:rsidRPr="00B57EFE" w:rsidRDefault="00B57EFE" w:rsidP="00B57EFE">
      <w:pPr>
        <w:spacing w:line="240" w:lineRule="auto"/>
        <w:jc w:val="both"/>
        <w:rPr>
          <w:rFonts w:eastAsia="Times New Roman" w:cs="Times New Roman"/>
          <w:sz w:val="22"/>
          <w:lang w:val="en-US" w:eastAsia="ru-RU"/>
        </w:rPr>
      </w:pP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B.</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654"/>
        <w:gridCol w:w="3775"/>
        <w:gridCol w:w="721"/>
        <w:gridCol w:w="3238"/>
      </w:tblGrid>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Оборонні системи</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6.</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Схемні функції</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Комп’ютери з паралельною обробкою даних  </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7.</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Ракети класу земля-повітря</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3.</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Шкідники</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8.</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Сила винищувача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Мікроелементи</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9.</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Спостереження та відслідковування</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Зрошення</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10.</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Ракети з ядерною боєголовкою</w:t>
            </w:r>
          </w:p>
        </w:tc>
      </w:tr>
    </w:tbl>
    <w:p w:rsidR="00B57EFE" w:rsidRPr="00B57EFE" w:rsidRDefault="00B57EFE" w:rsidP="00B57EFE">
      <w:pPr>
        <w:spacing w:line="240" w:lineRule="auto"/>
        <w:rPr>
          <w:rFonts w:eastAsia="Times New Roman" w:cs="Times New Roman"/>
          <w:b/>
          <w:i/>
          <w:sz w:val="22"/>
          <w:lang w:val="en-US" w:eastAsia="ru-RU"/>
        </w:rPr>
      </w:pPr>
    </w:p>
    <w:p w:rsidR="00B57EFE" w:rsidRPr="00B57EFE" w:rsidRDefault="00B57EFE" w:rsidP="00B57EFE">
      <w:pPr>
        <w:spacing w:line="240" w:lineRule="auto"/>
        <w:jc w:val="both"/>
        <w:rPr>
          <w:rFonts w:eastAsia="Times New Roman" w:cs="Times New Roman"/>
          <w:b/>
          <w:i/>
          <w:sz w:val="22"/>
          <w:lang w:val="en-US" w:eastAsia="ru-RU"/>
        </w:rPr>
      </w:pPr>
      <w:r w:rsidRPr="00B57EFE">
        <w:rPr>
          <w:rFonts w:eastAsia="Times New Roman" w:cs="Times New Roman"/>
          <w:b/>
          <w:i/>
          <w:sz w:val="22"/>
          <w:lang w:val="uk-UA" w:eastAsia="ru-RU"/>
        </w:rPr>
        <w:t>І</w:t>
      </w:r>
      <w:r w:rsidRPr="00B57EFE">
        <w:rPr>
          <w:rFonts w:eastAsia="Times New Roman" w:cs="Times New Roman"/>
          <w:b/>
          <w:i/>
          <w:sz w:val="22"/>
          <w:lang w:val="en-US" w:eastAsia="ru-RU"/>
        </w:rPr>
        <w:t xml:space="preserve">I. </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Match nouns in the column</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A with their Ukrainian translations in column B (10  scores):</w:t>
      </w:r>
    </w:p>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A.</w:t>
      </w:r>
      <w:r w:rsidRPr="00B57EFE">
        <w:rPr>
          <w:rFonts w:eastAsia="Times New Roman" w:cs="Times New Roman"/>
          <w:sz w:val="22"/>
          <w:lang w:val="uk-UA" w:eastAsia="ru-RU"/>
        </w:rPr>
        <w:t xml:space="preserve">                                                                              В.</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654"/>
        <w:gridCol w:w="3775"/>
        <w:gridCol w:w="721"/>
        <w:gridCol w:w="3238"/>
      </w:tblGrid>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Inconsistency</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Предмет суперечки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Volume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B</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Прибічник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3.</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Redundancy</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Режим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Suppression</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D</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Втілення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Implementation</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E</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Замовчування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6.</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Mode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F</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Надлишковість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7.</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contention</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G</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Непослідовність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8.</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Issue</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H</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Питання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9.</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proponent</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Досягнення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10.</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Accomplishment</w:t>
            </w:r>
          </w:p>
        </w:tc>
        <w:tc>
          <w:tcPr>
            <w:tcW w:w="4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J</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Книга</w:t>
            </w:r>
            <w:r w:rsidRPr="00B57EFE">
              <w:rPr>
                <w:rFonts w:eastAsia="Times New Roman" w:cs="Times New Roman"/>
                <w:sz w:val="22"/>
                <w:lang w:val="uk-UA" w:eastAsia="ru-RU"/>
              </w:rPr>
              <w:t xml:space="preserve"> </w:t>
            </w:r>
          </w:p>
        </w:tc>
      </w:tr>
    </w:tbl>
    <w:p w:rsidR="00B57EFE" w:rsidRPr="00B57EFE" w:rsidRDefault="00B57EFE" w:rsidP="00B57EFE">
      <w:pPr>
        <w:spacing w:line="240" w:lineRule="auto"/>
        <w:rPr>
          <w:rFonts w:eastAsia="Times New Roman" w:cs="Times New Roman"/>
          <w:b/>
          <w:i/>
          <w:sz w:val="22"/>
          <w:lang w:val="en-US" w:eastAsia="ru-RU"/>
        </w:rPr>
      </w:pPr>
    </w:p>
    <w:p w:rsidR="00B57EFE" w:rsidRPr="00B57EFE" w:rsidRDefault="00B57EFE" w:rsidP="00B57EFE">
      <w:pPr>
        <w:spacing w:line="240" w:lineRule="auto"/>
        <w:jc w:val="both"/>
        <w:rPr>
          <w:rFonts w:eastAsia="Times New Roman" w:cs="Times New Roman"/>
          <w:b/>
          <w:i/>
          <w:sz w:val="22"/>
          <w:lang w:val="en-US" w:eastAsia="ru-RU"/>
        </w:rPr>
      </w:pPr>
      <w:r w:rsidRPr="00B57EFE">
        <w:rPr>
          <w:rFonts w:eastAsia="Times New Roman" w:cs="Times New Roman"/>
          <w:b/>
          <w:i/>
          <w:sz w:val="22"/>
          <w:lang w:val="uk-UA" w:eastAsia="ru-RU"/>
        </w:rPr>
        <w:t>І</w:t>
      </w:r>
      <w:r w:rsidRPr="00B57EFE">
        <w:rPr>
          <w:rFonts w:eastAsia="Times New Roman" w:cs="Times New Roman"/>
          <w:b/>
          <w:i/>
          <w:sz w:val="22"/>
          <w:lang w:val="en-US" w:eastAsia="ru-RU"/>
        </w:rPr>
        <w:t xml:space="preserve">II. </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Match adjectives in the column</w:t>
      </w:r>
      <w:r w:rsidRPr="00B57EFE">
        <w:rPr>
          <w:rFonts w:eastAsia="Times New Roman" w:cs="Times New Roman"/>
          <w:i/>
          <w:sz w:val="22"/>
          <w:lang w:val="en-US" w:eastAsia="ru-RU"/>
        </w:rPr>
        <w:t xml:space="preserve"> </w:t>
      </w:r>
      <w:r w:rsidRPr="00B57EFE">
        <w:rPr>
          <w:rFonts w:eastAsia="Times New Roman" w:cs="Times New Roman"/>
          <w:b/>
          <w:i/>
          <w:sz w:val="22"/>
          <w:lang w:val="en-US" w:eastAsia="ru-RU"/>
        </w:rPr>
        <w:t>A with their Ukrainian translations in column B (</w:t>
      </w:r>
      <w:r w:rsidRPr="00B57EFE">
        <w:rPr>
          <w:rFonts w:eastAsia="Times New Roman" w:cs="Times New Roman"/>
          <w:b/>
          <w:i/>
          <w:sz w:val="22"/>
          <w:lang w:val="uk-UA" w:eastAsia="ru-RU"/>
        </w:rPr>
        <w:t>1</w:t>
      </w:r>
      <w:r w:rsidRPr="00B57EFE">
        <w:rPr>
          <w:rFonts w:eastAsia="Times New Roman" w:cs="Times New Roman"/>
          <w:b/>
          <w:i/>
          <w:sz w:val="22"/>
          <w:lang w:val="en-US" w:eastAsia="ru-RU"/>
        </w:rPr>
        <w:t>0 scores):</w:t>
      </w:r>
    </w:p>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A.</w:t>
      </w:r>
      <w:r w:rsidRPr="00B57EFE">
        <w:rPr>
          <w:rFonts w:eastAsia="Times New Roman" w:cs="Times New Roman"/>
          <w:sz w:val="22"/>
          <w:lang w:val="uk-UA" w:eastAsia="ru-RU"/>
        </w:rPr>
        <w:t xml:space="preserve">                                                                              В.</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654"/>
        <w:gridCol w:w="3775"/>
        <w:gridCol w:w="721"/>
        <w:gridCol w:w="3238"/>
      </w:tblGrid>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rewarding</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вирішальний</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Fallacious</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B</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Обгрунтований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3.</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existential</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Чітко виражений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 xml:space="preserve">Crucial </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D</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Послідовний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lastRenderedPageBreak/>
              <w:t>5.</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 xml:space="preserve">Implausible </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E</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Обширний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6.</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Justified</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F</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Однозначний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7.</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articulating</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G</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Плідний</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8.</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unambiguous</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H</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Наявний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9.</w:t>
            </w:r>
          </w:p>
        </w:tc>
        <w:tc>
          <w:tcPr>
            <w:tcW w:w="225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copious</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I</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Неймовірний </w:t>
            </w:r>
          </w:p>
        </w:tc>
      </w:tr>
      <w:tr w:rsidR="00B57EFE" w:rsidRPr="00B57EFE" w:rsidTr="00B57EFE">
        <w:tc>
          <w:tcPr>
            <w:tcW w:w="39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10.</w:t>
            </w:r>
          </w:p>
        </w:tc>
        <w:tc>
          <w:tcPr>
            <w:tcW w:w="225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sequential</w:t>
            </w:r>
          </w:p>
        </w:tc>
        <w:tc>
          <w:tcPr>
            <w:tcW w:w="430" w:type="pct"/>
          </w:tcPr>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J</w:t>
            </w:r>
          </w:p>
        </w:tc>
        <w:tc>
          <w:tcPr>
            <w:tcW w:w="1930" w:type="pct"/>
          </w:tcPr>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uk-UA" w:eastAsia="ru-RU"/>
              </w:rPr>
              <w:t xml:space="preserve">Хибний </w:t>
            </w:r>
          </w:p>
        </w:tc>
      </w:tr>
    </w:tbl>
    <w:p w:rsidR="00B57EFE" w:rsidRPr="00B57EFE" w:rsidRDefault="00B57EFE" w:rsidP="00B57EFE">
      <w:pPr>
        <w:spacing w:line="240" w:lineRule="auto"/>
        <w:rPr>
          <w:rFonts w:eastAsia="Times New Roman" w:cs="Times New Roman"/>
          <w:b/>
          <w:i/>
          <w:sz w:val="22"/>
          <w:lang w:val="en-US" w:eastAsia="ru-RU"/>
        </w:rPr>
      </w:pPr>
    </w:p>
    <w:p w:rsidR="00B57EFE" w:rsidRPr="00B57EFE" w:rsidRDefault="00B57EFE" w:rsidP="00B57EFE">
      <w:pPr>
        <w:spacing w:line="240" w:lineRule="auto"/>
        <w:rPr>
          <w:rFonts w:eastAsia="Times New Roman" w:cs="Times New Roman"/>
          <w:b/>
          <w:i/>
          <w:sz w:val="22"/>
          <w:lang w:val="en-US" w:eastAsia="ru-RU"/>
        </w:rPr>
      </w:pPr>
      <w:r w:rsidRPr="00B57EFE">
        <w:rPr>
          <w:rFonts w:eastAsia="Times New Roman" w:cs="Times New Roman"/>
          <w:b/>
          <w:i/>
          <w:sz w:val="22"/>
          <w:lang w:val="en-US" w:eastAsia="ru-RU"/>
        </w:rPr>
        <w:t>IV .Translate the sentences into Ukrainian</w:t>
      </w:r>
      <w:r w:rsidRPr="00B57EFE">
        <w:rPr>
          <w:rFonts w:eastAsia="Times New Roman" w:cs="Times New Roman"/>
          <w:b/>
          <w:i/>
          <w:sz w:val="22"/>
          <w:lang w:val="uk-UA" w:eastAsia="ru-RU"/>
        </w:rPr>
        <w:t xml:space="preserve"> (</w:t>
      </w:r>
      <w:r w:rsidRPr="00B57EFE">
        <w:rPr>
          <w:rFonts w:eastAsia="Times New Roman" w:cs="Times New Roman"/>
          <w:b/>
          <w:i/>
          <w:sz w:val="22"/>
          <w:lang w:val="en-US" w:eastAsia="ru-RU"/>
        </w:rPr>
        <w:t>2</w:t>
      </w:r>
      <w:r w:rsidRPr="00B57EFE">
        <w:rPr>
          <w:rFonts w:eastAsia="Times New Roman" w:cs="Times New Roman"/>
          <w:b/>
          <w:i/>
          <w:sz w:val="22"/>
          <w:lang w:val="uk-UA" w:eastAsia="ru-RU"/>
        </w:rPr>
        <w:t>5</w:t>
      </w:r>
      <w:r w:rsidRPr="00B57EFE">
        <w:rPr>
          <w:rFonts w:eastAsia="Times New Roman" w:cs="Times New Roman"/>
          <w:b/>
          <w:i/>
          <w:sz w:val="22"/>
          <w:lang w:val="en-US" w:eastAsia="ru-RU"/>
        </w:rPr>
        <w:t xml:space="preserve"> </w:t>
      </w:r>
      <w:r w:rsidRPr="00B57EFE">
        <w:rPr>
          <w:rFonts w:eastAsia="Times New Roman" w:cs="Times New Roman"/>
          <w:b/>
          <w:i/>
          <w:sz w:val="22"/>
          <w:lang w:val="uk-UA" w:eastAsia="ru-RU"/>
        </w:rPr>
        <w:t xml:space="preserve"> scores)</w:t>
      </w:r>
      <w:r w:rsidRPr="00B57EFE">
        <w:rPr>
          <w:rFonts w:eastAsia="Times New Roman" w:cs="Times New Roman"/>
          <w:b/>
          <w:i/>
          <w:sz w:val="22"/>
          <w:lang w:val="en-US" w:eastAsia="ru-RU"/>
        </w:rPr>
        <w:t>:</w:t>
      </w:r>
    </w:p>
    <w:p w:rsidR="00B57EFE" w:rsidRPr="00B57EFE" w:rsidRDefault="00B57EFE" w:rsidP="00342A49">
      <w:pPr>
        <w:numPr>
          <w:ilvl w:val="0"/>
          <w:numId w:val="6"/>
        </w:numPr>
        <w:spacing w:line="240" w:lineRule="auto"/>
        <w:rPr>
          <w:rFonts w:eastAsia="Times New Roman" w:cs="Times New Roman"/>
          <w:sz w:val="22"/>
          <w:lang w:val="en-US" w:eastAsia="ru-RU"/>
        </w:rPr>
      </w:pPr>
      <w:r w:rsidRPr="00B57EFE">
        <w:rPr>
          <w:rFonts w:eastAsia="Times New Roman" w:cs="Times New Roman"/>
          <w:sz w:val="22"/>
          <w:lang w:val="en-US" w:eastAsia="ru-RU"/>
        </w:rPr>
        <w:t>A full analysis would have to bring much other evidence to bear.</w:t>
      </w:r>
    </w:p>
    <w:p w:rsidR="00B57EFE" w:rsidRPr="00B57EFE" w:rsidRDefault="00B57EFE" w:rsidP="00342A49">
      <w:pPr>
        <w:numPr>
          <w:ilvl w:val="0"/>
          <w:numId w:val="6"/>
        </w:numPr>
        <w:spacing w:line="240" w:lineRule="auto"/>
        <w:rPr>
          <w:rFonts w:eastAsia="Times New Roman" w:cs="Times New Roman"/>
          <w:sz w:val="22"/>
          <w:lang w:val="en-US" w:eastAsia="ru-RU"/>
        </w:rPr>
      </w:pPr>
      <w:r w:rsidRPr="00B57EFE">
        <w:rPr>
          <w:rFonts w:eastAsia="Times New Roman" w:cs="Times New Roman"/>
          <w:sz w:val="22"/>
          <w:lang w:val="en-US" w:eastAsia="ru-RU"/>
        </w:rPr>
        <w:t>As a result of all this, I found myself compelled to continue the formal descriptive approach.</w:t>
      </w:r>
    </w:p>
    <w:p w:rsidR="00B57EFE" w:rsidRPr="00B57EFE" w:rsidRDefault="00B57EFE" w:rsidP="00342A49">
      <w:pPr>
        <w:numPr>
          <w:ilvl w:val="0"/>
          <w:numId w:val="6"/>
        </w:numPr>
        <w:spacing w:line="240" w:lineRule="auto"/>
        <w:rPr>
          <w:rFonts w:eastAsia="Times New Roman" w:cs="Times New Roman"/>
          <w:sz w:val="22"/>
          <w:lang w:val="en-US" w:eastAsia="ru-RU"/>
        </w:rPr>
      </w:pPr>
      <w:r w:rsidRPr="00B57EFE">
        <w:rPr>
          <w:rFonts w:eastAsia="Times New Roman" w:cs="Times New Roman"/>
          <w:sz w:val="22"/>
          <w:lang w:val="en-US" w:eastAsia="ru-RU"/>
        </w:rPr>
        <w:t>Footnotes are to be used only for substantive observations.</w:t>
      </w:r>
    </w:p>
    <w:p w:rsidR="00B57EFE" w:rsidRPr="00B57EFE" w:rsidRDefault="00B57EFE" w:rsidP="00342A49">
      <w:pPr>
        <w:numPr>
          <w:ilvl w:val="0"/>
          <w:numId w:val="6"/>
        </w:numPr>
        <w:spacing w:line="240" w:lineRule="auto"/>
        <w:rPr>
          <w:rFonts w:eastAsia="Times New Roman" w:cs="Times New Roman"/>
          <w:sz w:val="22"/>
          <w:lang w:val="en-US" w:eastAsia="ru-RU"/>
        </w:rPr>
      </w:pPr>
      <w:r w:rsidRPr="00B57EFE">
        <w:rPr>
          <w:rFonts w:eastAsia="Times New Roman" w:cs="Times New Roman"/>
          <w:sz w:val="22"/>
          <w:lang w:val="en-US" w:eastAsia="ru-RU"/>
        </w:rPr>
        <w:t>To consider a third case is equivalent to deciding this question.</w:t>
      </w:r>
    </w:p>
    <w:p w:rsidR="00B57EFE" w:rsidRPr="00B57EFE" w:rsidRDefault="00B57EFE" w:rsidP="00342A49">
      <w:pPr>
        <w:numPr>
          <w:ilvl w:val="0"/>
          <w:numId w:val="6"/>
        </w:numPr>
        <w:spacing w:line="240" w:lineRule="auto"/>
        <w:rPr>
          <w:rFonts w:eastAsia="Times New Roman" w:cs="Times New Roman"/>
          <w:sz w:val="22"/>
          <w:lang w:val="en-US" w:eastAsia="ru-RU"/>
        </w:rPr>
      </w:pPr>
      <w:r w:rsidRPr="00B57EFE">
        <w:rPr>
          <w:rFonts w:eastAsia="Times New Roman" w:cs="Times New Roman"/>
          <w:sz w:val="22"/>
          <w:lang w:val="en-US" w:eastAsia="ru-RU"/>
        </w:rPr>
        <w:t>The results of a program extending over the last four and one-half years to investigate the nature and characteristics of high-loss VHF propagation by means of the lower ionosphere are proposed.</w:t>
      </w:r>
    </w:p>
    <w:p w:rsidR="00B57EFE" w:rsidRPr="00B57EFE" w:rsidRDefault="00B57EFE" w:rsidP="00B57EFE">
      <w:pPr>
        <w:spacing w:line="240" w:lineRule="auto"/>
        <w:jc w:val="both"/>
        <w:rPr>
          <w:rFonts w:eastAsia="Times New Roman" w:cs="Times New Roman"/>
          <w:b/>
          <w:i/>
          <w:sz w:val="22"/>
          <w:lang w:val="en-US" w:eastAsia="ru-RU"/>
        </w:rPr>
      </w:pPr>
      <w:r w:rsidRPr="00B57EFE">
        <w:rPr>
          <w:rFonts w:eastAsia="Times New Roman" w:cs="Times New Roman"/>
          <w:b/>
          <w:i/>
          <w:sz w:val="22"/>
          <w:lang w:val="en-US" w:eastAsia="ru-RU"/>
        </w:rPr>
        <w:t>V. Translate the sentences into English (</w:t>
      </w:r>
      <w:r w:rsidRPr="00B57EFE">
        <w:rPr>
          <w:rFonts w:eastAsia="Times New Roman" w:cs="Times New Roman"/>
          <w:b/>
          <w:i/>
          <w:sz w:val="22"/>
          <w:lang w:val="uk-UA" w:eastAsia="ru-RU"/>
        </w:rPr>
        <w:t>2</w:t>
      </w:r>
      <w:r w:rsidRPr="00B57EFE">
        <w:rPr>
          <w:rFonts w:eastAsia="Times New Roman" w:cs="Times New Roman"/>
          <w:b/>
          <w:i/>
          <w:sz w:val="22"/>
          <w:lang w:val="en-US" w:eastAsia="ru-RU"/>
        </w:rPr>
        <w:t>5 scores):</w:t>
      </w:r>
    </w:p>
    <w:p w:rsidR="00B57EFE" w:rsidRPr="00B57EFE" w:rsidRDefault="00B57EFE" w:rsidP="00342A49">
      <w:pPr>
        <w:numPr>
          <w:ilvl w:val="0"/>
          <w:numId w:val="5"/>
        </w:num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З цієї причини в наступному розділі я зосереджуюсь на підкатегорії змінних.</w:t>
      </w:r>
    </w:p>
    <w:p w:rsidR="00B57EFE" w:rsidRPr="00B57EFE" w:rsidRDefault="00B57EFE" w:rsidP="00342A49">
      <w:pPr>
        <w:numPr>
          <w:ilvl w:val="0"/>
          <w:numId w:val="5"/>
        </w:num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Якщо виникне дискусія, переформулюйте проект, щоби викорінити проблему.</w:t>
      </w:r>
    </w:p>
    <w:p w:rsidR="00B57EFE" w:rsidRPr="00B57EFE" w:rsidRDefault="00B57EFE" w:rsidP="00342A49">
      <w:pPr>
        <w:numPr>
          <w:ilvl w:val="0"/>
          <w:numId w:val="5"/>
        </w:num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Закони механіки передбачають, що свинцева кулька падала б на землю з тією ж швидкістю, що й залізна кулька.</w:t>
      </w:r>
    </w:p>
    <w:p w:rsidR="00B57EFE" w:rsidRPr="00B57EFE" w:rsidRDefault="00B57EFE" w:rsidP="00342A49">
      <w:pPr>
        <w:numPr>
          <w:ilvl w:val="0"/>
          <w:numId w:val="5"/>
        </w:numPr>
        <w:spacing w:line="240" w:lineRule="auto"/>
        <w:jc w:val="both"/>
        <w:rPr>
          <w:rFonts w:eastAsia="Times New Roman" w:cs="Times New Roman"/>
          <w:sz w:val="22"/>
          <w:lang w:val="uk-UA" w:eastAsia="ru-RU"/>
        </w:rPr>
      </w:pPr>
      <w:r w:rsidRPr="00B57EFE">
        <w:rPr>
          <w:rFonts w:eastAsia="Times New Roman" w:cs="Times New Roman"/>
          <w:sz w:val="22"/>
          <w:lang w:val="uk-UA" w:eastAsia="ru-RU"/>
        </w:rPr>
        <w:t>Дивно виявити, що навіть такий труїзм недавно було піддано сумніву.</w:t>
      </w:r>
    </w:p>
    <w:p w:rsidR="00B57EFE" w:rsidRPr="00B57EFE" w:rsidRDefault="00B57EFE" w:rsidP="00342A49">
      <w:pPr>
        <w:numPr>
          <w:ilvl w:val="0"/>
          <w:numId w:val="5"/>
        </w:numPr>
        <w:spacing w:line="240" w:lineRule="auto"/>
        <w:jc w:val="both"/>
        <w:rPr>
          <w:rFonts w:eastAsia="Times New Roman" w:cs="Times New Roman"/>
          <w:sz w:val="22"/>
          <w:lang w:val="uk-UA" w:eastAsia="ru-RU"/>
        </w:rPr>
      </w:pPr>
      <w:r w:rsidRPr="00B57EFE">
        <w:rPr>
          <w:rFonts w:eastAsia="Times New Roman" w:cs="Times New Roman"/>
          <w:sz w:val="22"/>
          <w:lang w:val="uk-UA" w:eastAsia="ru-RU"/>
        </w:rPr>
        <w:t>Існують серйозні обмеження для комерційного використання багатьох подібних матеріалів.</w:t>
      </w:r>
    </w:p>
    <w:p w:rsidR="00B57EFE" w:rsidRPr="00B57EFE" w:rsidRDefault="00B57EFE" w:rsidP="00B57EFE">
      <w:pPr>
        <w:spacing w:line="240" w:lineRule="auto"/>
        <w:jc w:val="both"/>
        <w:rPr>
          <w:rFonts w:eastAsia="Times New Roman" w:cs="Times New Roman"/>
          <w:sz w:val="22"/>
          <w:lang w:val="uk-UA" w:eastAsia="ru-RU"/>
        </w:rPr>
      </w:pPr>
    </w:p>
    <w:p w:rsidR="00B57EFE" w:rsidRPr="00B57EFE" w:rsidRDefault="00B57EFE" w:rsidP="00B57EFE">
      <w:pPr>
        <w:spacing w:line="240" w:lineRule="auto"/>
        <w:jc w:val="both"/>
        <w:rPr>
          <w:rFonts w:eastAsia="Times New Roman" w:cs="Times New Roman"/>
          <w:b/>
          <w:i/>
          <w:sz w:val="22"/>
          <w:lang w:val="uk-UA" w:eastAsia="ru-RU"/>
        </w:rPr>
      </w:pPr>
      <w:r w:rsidRPr="00B57EFE">
        <w:rPr>
          <w:rFonts w:eastAsia="Times New Roman" w:cs="Times New Roman"/>
          <w:b/>
          <w:i/>
          <w:sz w:val="22"/>
          <w:lang w:val="en-US" w:eastAsia="ru-RU"/>
        </w:rPr>
        <w:t>VI. Determine the kind of grammatical phenomenon in the predicate, which may constitute difficulty in translation (5 scores):</w:t>
      </w:r>
    </w:p>
    <w:p w:rsidR="00B57EFE" w:rsidRPr="00B57EFE" w:rsidRDefault="00B57EFE" w:rsidP="00342A49">
      <w:pPr>
        <w:numPr>
          <w:ilvl w:val="0"/>
          <w:numId w:val="2"/>
        </w:numPr>
        <w:spacing w:line="240" w:lineRule="auto"/>
        <w:jc w:val="both"/>
        <w:rPr>
          <w:rFonts w:eastAsia="Times New Roman" w:cs="Times New Roman"/>
          <w:sz w:val="22"/>
          <w:lang w:val="en-US" w:eastAsia="ru-RU"/>
        </w:rPr>
      </w:pPr>
      <w:r w:rsidRPr="00B57EFE">
        <w:rPr>
          <w:rFonts w:eastAsia="Times New Roman" w:cs="Times New Roman"/>
          <w:sz w:val="22"/>
          <w:lang w:val="en-US" w:eastAsia="ru-RU"/>
        </w:rPr>
        <w:t>We first make clear the way we are going to use these two important causes.</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compound modal predicate b) compound nominative predicate c) passive form of the verb d) phraseological predicate</w:t>
      </w:r>
    </w:p>
    <w:p w:rsidR="00B57EFE" w:rsidRPr="00B57EFE" w:rsidRDefault="00B57EFE" w:rsidP="00342A49">
      <w:pPr>
        <w:numPr>
          <w:ilvl w:val="0"/>
          <w:numId w:val="2"/>
        </w:num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question then is whether there is a small number of basic categories.</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compound modal predicate b) compound predicative clause c) passive form of the verb d) phraseological predicate</w:t>
      </w:r>
    </w:p>
    <w:p w:rsidR="00B57EFE" w:rsidRPr="00B57EFE" w:rsidRDefault="00B57EFE" w:rsidP="00342A49">
      <w:pPr>
        <w:numPr>
          <w:ilvl w:val="0"/>
          <w:numId w:val="2"/>
        </w:numPr>
        <w:spacing w:line="240" w:lineRule="auto"/>
        <w:jc w:val="both"/>
        <w:rPr>
          <w:rFonts w:eastAsia="Times New Roman" w:cs="Times New Roman"/>
          <w:sz w:val="22"/>
          <w:lang w:val="en-US" w:eastAsia="ru-RU"/>
        </w:rPr>
      </w:pPr>
      <w:r w:rsidRPr="00B57EFE">
        <w:rPr>
          <w:rFonts w:eastAsia="Times New Roman" w:cs="Times New Roman"/>
          <w:sz w:val="22"/>
          <w:lang w:val="en-US" w:eastAsia="ru-RU"/>
        </w:rPr>
        <w:t>This assumption may appear unsound.</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inverted predicate b) compound nominative predicate c) passive form of the verb d) phraseological predicate</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 One important issue to remember is that real air speed must be very high.</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compound predicative clause b) compound nominative predicate c) passive form of the verb d) phraseological predicate.</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uk-UA" w:eastAsia="ru-RU"/>
        </w:rPr>
        <w:t>5</w:t>
      </w:r>
      <w:r w:rsidRPr="00B57EFE">
        <w:rPr>
          <w:rFonts w:eastAsia="Times New Roman" w:cs="Times New Roman"/>
          <w:sz w:val="22"/>
          <w:lang w:val="en-US" w:eastAsia="ru-RU"/>
        </w:rPr>
        <w:t>.</w:t>
      </w:r>
      <w:r w:rsidRPr="00B57EFE">
        <w:rPr>
          <w:rFonts w:eastAsia="Times New Roman" w:cs="Times New Roman"/>
          <w:sz w:val="22"/>
          <w:lang w:val="uk-UA" w:eastAsia="ru-RU"/>
        </w:rPr>
        <w:t xml:space="preserve"> </w:t>
      </w:r>
      <w:r w:rsidRPr="00B57EFE">
        <w:rPr>
          <w:rFonts w:eastAsia="Times New Roman" w:cs="Times New Roman"/>
          <w:sz w:val="22"/>
          <w:lang w:val="en-US" w:eastAsia="ru-RU"/>
        </w:rPr>
        <w:t>Let T be a complete theory in a small language L.</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compound predicative clause b) compound nominative predicate c) imperative mood of the verb d) phraseological predicate.</w:t>
      </w:r>
    </w:p>
    <w:p w:rsidR="00B57EFE" w:rsidRPr="00B57EFE" w:rsidRDefault="00B57EFE" w:rsidP="00B57EFE">
      <w:pPr>
        <w:spacing w:line="240" w:lineRule="auto"/>
        <w:jc w:val="both"/>
        <w:rPr>
          <w:rFonts w:eastAsia="Times New Roman" w:cs="Times New Roman"/>
          <w:sz w:val="22"/>
          <w:lang w:val="en-US" w:eastAsia="ru-RU"/>
        </w:rPr>
      </w:pPr>
    </w:p>
    <w:p w:rsidR="00B57EFE" w:rsidRPr="00B57EFE" w:rsidRDefault="00B57EFE" w:rsidP="00B57EFE">
      <w:pPr>
        <w:spacing w:line="240" w:lineRule="auto"/>
        <w:jc w:val="both"/>
        <w:rPr>
          <w:rFonts w:eastAsia="Times New Roman" w:cs="Times New Roman"/>
          <w:b/>
          <w:i/>
          <w:sz w:val="22"/>
          <w:lang w:val="uk-UA" w:eastAsia="ru-RU"/>
        </w:rPr>
      </w:pPr>
      <w:r w:rsidRPr="00B57EFE">
        <w:rPr>
          <w:rFonts w:eastAsia="Times New Roman" w:cs="Times New Roman"/>
          <w:b/>
          <w:i/>
          <w:sz w:val="22"/>
          <w:lang w:val="en-US" w:eastAsia="ru-RU"/>
        </w:rPr>
        <w:t>VII. Determine the kind of grammatical phenomenon in the subject, which may constitute difficulty in translation (5 scores):</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1. To emphasize this point was the only aim of my argumentation.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formal subject b) infinitive c) gerund d) anaphoric pronoun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2. Two major reasons seem to have been involved.</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formal subject b) indefinite pronoun c) gerund d) subjective infinitive complex</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3. What is not clear is her attitude toward the argument.</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formal subject b) indefinite pronoun c) subject clause d) anaphoric pronoun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4. These have split the process into two varieties.</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a) formal subject b) indefinite pronoun c) substituting pronoun d) anaphoric pronoun</w:t>
      </w:r>
    </w:p>
    <w:p w:rsidR="00B57EFE" w:rsidRPr="00B57EFE" w:rsidRDefault="00B57EFE" w:rsidP="00B57EFE">
      <w:pPr>
        <w:spacing w:line="240" w:lineRule="auto"/>
        <w:jc w:val="both"/>
        <w:rPr>
          <w:rFonts w:eastAsia="Times New Roman" w:cs="Times New Roman"/>
          <w:sz w:val="22"/>
          <w:lang w:val="en-US" w:eastAsia="ru-RU"/>
        </w:rPr>
      </w:pPr>
      <w:r w:rsidRPr="00B57EFE">
        <w:rPr>
          <w:rFonts w:eastAsia="Times New Roman" w:cs="Times New Roman"/>
          <w:sz w:val="22"/>
          <w:lang w:val="en-US" w:eastAsia="ru-RU"/>
        </w:rPr>
        <w:t>5. While solving a number of problems, the new one creates a few others.</w:t>
      </w:r>
    </w:p>
    <w:p w:rsidR="00B57EFE" w:rsidRPr="00B57EFE" w:rsidRDefault="00B57EFE" w:rsidP="00B57EFE">
      <w:pPr>
        <w:spacing w:line="240" w:lineRule="auto"/>
        <w:jc w:val="both"/>
        <w:rPr>
          <w:rFonts w:eastAsia="Times New Roman" w:cs="Times New Roman"/>
          <w:sz w:val="22"/>
          <w:lang w:val="uk-UA" w:eastAsia="ru-RU"/>
        </w:rPr>
      </w:pPr>
      <w:r w:rsidRPr="00B57EFE">
        <w:rPr>
          <w:rFonts w:eastAsia="Times New Roman" w:cs="Times New Roman"/>
          <w:sz w:val="22"/>
          <w:lang w:val="en-US" w:eastAsia="ru-RU"/>
        </w:rPr>
        <w:t>a) formal subject b) indefinite pronoun c) substituting pronoun d) anaphoric pronoun</w:t>
      </w:r>
    </w:p>
    <w:p w:rsidR="00B57EFE" w:rsidRPr="00B57EFE" w:rsidRDefault="00B57EFE" w:rsidP="00B57EFE">
      <w:pPr>
        <w:spacing w:line="240" w:lineRule="auto"/>
        <w:jc w:val="both"/>
        <w:rPr>
          <w:rFonts w:eastAsia="Times New Roman" w:cs="Times New Roman"/>
          <w:szCs w:val="28"/>
          <w:lang w:val="uk-UA" w:eastAsia="ru-RU"/>
        </w:rPr>
      </w:pPr>
    </w:p>
    <w:p w:rsidR="00B57EFE" w:rsidRPr="00B57EFE" w:rsidRDefault="00B57EFE" w:rsidP="00B57EFE">
      <w:pPr>
        <w:spacing w:line="240" w:lineRule="auto"/>
        <w:jc w:val="both"/>
        <w:rPr>
          <w:rFonts w:eastAsia="Times New Roman" w:cs="Times New Roman"/>
          <w:szCs w:val="28"/>
          <w:lang w:val="uk-UA" w:eastAsia="ru-RU"/>
        </w:rPr>
      </w:pPr>
      <w:r w:rsidRPr="00B57EFE">
        <w:rPr>
          <w:rFonts w:eastAsia="Times New Roman" w:cs="Times New Roman"/>
          <w:szCs w:val="28"/>
          <w:lang w:val="uk-UA" w:eastAsia="ru-RU"/>
        </w:rPr>
        <w:t xml:space="preserve">Варіант 3 </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Модульна контрольна робота № 1</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 xml:space="preserve"> з дисципліни «</w:t>
      </w:r>
      <w:r w:rsidRPr="00B57EFE">
        <w:rPr>
          <w:rFonts w:eastAsia="Times New Roman" w:cs="Times New Roman"/>
          <w:b/>
          <w:sz w:val="24"/>
          <w:szCs w:val="24"/>
          <w:lang w:eastAsia="ar-SA"/>
        </w:rPr>
        <w:t>П</w:t>
      </w:r>
      <w:r w:rsidRPr="00B57EFE">
        <w:rPr>
          <w:rFonts w:eastAsia="Times New Roman" w:cs="Times New Roman"/>
          <w:b/>
          <w:sz w:val="24"/>
          <w:szCs w:val="24"/>
          <w:lang w:val="uk-UA" w:eastAsia="ar-SA"/>
        </w:rPr>
        <w:t>рактика перекладу галузевої літератури»</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lastRenderedPageBreak/>
        <w:t>для студентів 3 курсу ННІНО спеціальності «Переклад»</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Варіант 3</w:t>
      </w:r>
    </w:p>
    <w:p w:rsidR="00B57EFE" w:rsidRPr="00B57EFE" w:rsidRDefault="00B57EFE" w:rsidP="00B57EFE">
      <w:pPr>
        <w:suppressAutoHyphens/>
        <w:spacing w:line="240" w:lineRule="auto"/>
        <w:jc w:val="both"/>
        <w:rPr>
          <w:rFonts w:eastAsia="Times New Roman" w:cs="Times New Roman"/>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xml:space="preserve">I. </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Ukrainian (10 scores):</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manned bomber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minute variations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impending attack</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break down</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squadron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aggregate income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surveillance and tracking</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take precedence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sonar buoys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benchmark</w:t>
            </w:r>
          </w:p>
        </w:tc>
      </w:tr>
    </w:tbl>
    <w:p w:rsidR="00B57EFE" w:rsidRPr="00B57EFE" w:rsidRDefault="00B57EFE" w:rsidP="00B57EFE">
      <w:pPr>
        <w:suppressAutoHyphens/>
        <w:spacing w:line="240" w:lineRule="auto"/>
        <w:jc w:val="both"/>
        <w:rPr>
          <w:rFonts w:eastAsia="Times New Roman" w:cs="Times New Roman"/>
          <w:sz w:val="24"/>
          <w:szCs w:val="24"/>
          <w:lang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xml:space="preserve">II. </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English (10 scores):</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ракети з ядерними боєголовками</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ефективна конкуренція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смуги радіолокаційних станцій</w:t>
            </w:r>
            <w:r w:rsidRPr="00B57EFE">
              <w:rPr>
                <w:rFonts w:eastAsia="Times New Roman" w:cs="Times New Roman"/>
                <w:sz w:val="24"/>
                <w:szCs w:val="24"/>
                <w:lang w:val="en-US"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highlight w:val="magenta"/>
                <w:lang w:val="uk-UA" w:eastAsia="ar-SA"/>
              </w:rPr>
            </w:pPr>
            <w:r w:rsidRPr="00B57EFE">
              <w:rPr>
                <w:rFonts w:eastAsia="Times New Roman" w:cs="Times New Roman"/>
                <w:sz w:val="24"/>
                <w:szCs w:val="24"/>
                <w:lang w:val="uk-UA" w:eastAsia="ar-SA"/>
              </w:rPr>
              <w:t>виснаження озонового шару</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сукупний прибуток</w:t>
            </w:r>
            <w:r w:rsidRPr="00B57EFE">
              <w:rPr>
                <w:rFonts w:eastAsia="Times New Roman" w:cs="Times New Roman"/>
                <w:sz w:val="24"/>
                <w:szCs w:val="24"/>
                <w:lang w:val="en-US"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t>зростаюче оподаткування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принцип акселератора і мультиплікатора</w:t>
            </w:r>
            <w:r w:rsidRPr="00B57EFE">
              <w:rPr>
                <w:rFonts w:eastAsia="Times New Roman" w:cs="Times New Roman"/>
                <w:sz w:val="24"/>
                <w:szCs w:val="24"/>
                <w:lang w:val="en-US"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t>сполуки азоту</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наймані працівники</w:t>
            </w:r>
            <w:r w:rsidRPr="00B57EFE">
              <w:rPr>
                <w:rFonts w:eastAsia="Times New Roman" w:cs="Times New Roman"/>
                <w:sz w:val="24"/>
                <w:szCs w:val="24"/>
                <w:lang w:val="en-US"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t xml:space="preserve">незалежний, об’єктивний </w:t>
            </w:r>
          </w:p>
        </w:tc>
      </w:tr>
    </w:tbl>
    <w:p w:rsidR="00B57EFE" w:rsidRPr="00B57EFE" w:rsidRDefault="00B57EFE" w:rsidP="00B57EFE">
      <w:pPr>
        <w:suppressAutoHyphens/>
        <w:spacing w:line="240" w:lineRule="auto"/>
        <w:rPr>
          <w:rFonts w:eastAsia="Times New Roman" w:cs="Times New Roman"/>
          <w:sz w:val="24"/>
          <w:szCs w:val="24"/>
          <w:lang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I</w:t>
      </w:r>
      <w:r w:rsidRPr="00B57EFE">
        <w:rPr>
          <w:rFonts w:eastAsia="Times New Roman" w:cs="Times New Roman"/>
          <w:b/>
          <w:i/>
          <w:sz w:val="24"/>
          <w:szCs w:val="24"/>
          <w:lang w:val="uk-UA" w:eastAsia="ar-SA"/>
        </w:rPr>
        <w:t>І</w:t>
      </w:r>
      <w:r w:rsidRPr="00B57EFE">
        <w:rPr>
          <w:rFonts w:eastAsia="Times New Roman" w:cs="Times New Roman"/>
          <w:b/>
          <w:i/>
          <w:sz w:val="24"/>
          <w:szCs w:val="24"/>
          <w:lang w:val="en-US" w:eastAsia="ar-SA"/>
        </w:rPr>
        <w:t>I. Match the nouns in the column</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A with their</w:t>
      </w:r>
      <w:r w:rsidRPr="00B57EFE">
        <w:rPr>
          <w:rFonts w:eastAsia="Times New Roman" w:cs="Times New Roman"/>
          <w:b/>
          <w:i/>
          <w:sz w:val="24"/>
          <w:szCs w:val="24"/>
          <w:lang w:val="uk-UA" w:eastAsia="ar-SA"/>
        </w:rPr>
        <w:t xml:space="preserve"> </w:t>
      </w:r>
      <w:r w:rsidRPr="00B57EFE">
        <w:rPr>
          <w:rFonts w:eastAsia="Times New Roman" w:cs="Times New Roman"/>
          <w:b/>
          <w:i/>
          <w:sz w:val="24"/>
          <w:szCs w:val="24"/>
          <w:lang w:val="en-US" w:eastAsia="ar-SA"/>
        </w:rPr>
        <w:t>synonyms in column B (</w:t>
      </w:r>
      <w:r w:rsidRPr="00B57EFE">
        <w:rPr>
          <w:rFonts w:eastAsia="Times New Roman" w:cs="Times New Roman"/>
          <w:b/>
          <w:i/>
          <w:sz w:val="24"/>
          <w:szCs w:val="24"/>
          <w:lang w:val="uk-UA" w:eastAsia="ar-SA"/>
        </w:rPr>
        <w:t>1</w:t>
      </w:r>
      <w:r w:rsidRPr="00B57EFE">
        <w:rPr>
          <w:rFonts w:eastAsia="Times New Roman" w:cs="Times New Roman"/>
          <w:b/>
          <w:i/>
          <w:sz w:val="24"/>
          <w:szCs w:val="24"/>
          <w:lang w:val="en-US" w:eastAsia="ar-SA"/>
        </w:rPr>
        <w:t>0 scores):</w:t>
      </w:r>
    </w:p>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A.</w:t>
      </w:r>
      <w:r w:rsidRPr="00B57EFE">
        <w:rPr>
          <w:rFonts w:eastAsia="Times New Roman" w:cs="Times New Roman"/>
          <w:sz w:val="24"/>
          <w:szCs w:val="24"/>
          <w:lang w:val="uk-UA" w:eastAsia="ar-SA"/>
        </w:rPr>
        <w:t xml:space="preserve">                                                                              В.</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recession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 cooling substance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fluctuation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 small and fast military ship</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refrigerant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a sound that echoes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transaction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economic decline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frigate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 gas used in aerosols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dunking</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 sudden, complete failure; breakdown</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reverberation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improvement in the economy</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chlorofluorocarbon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continual change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collapse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process of submerging in water</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recovery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J</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 business deal</w:t>
            </w:r>
          </w:p>
        </w:tc>
      </w:tr>
    </w:tbl>
    <w:p w:rsidR="00B57EFE" w:rsidRPr="00B57EFE" w:rsidRDefault="00B57EFE" w:rsidP="00B57EFE">
      <w:pPr>
        <w:suppressAutoHyphens/>
        <w:spacing w:line="240" w:lineRule="auto"/>
        <w:rPr>
          <w:rFonts w:eastAsia="Times New Roman" w:cs="Times New Roman"/>
          <w:sz w:val="24"/>
          <w:szCs w:val="24"/>
          <w:lang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IV. Match the verbs in the column</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A with their Ukrainian translations in column B (10 scores):</w:t>
      </w:r>
    </w:p>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A.</w:t>
      </w:r>
      <w:r w:rsidRPr="00B57EFE">
        <w:rPr>
          <w:rFonts w:eastAsia="Times New Roman" w:cs="Times New Roman"/>
          <w:sz w:val="24"/>
          <w:szCs w:val="24"/>
          <w:lang w:val="uk-UA" w:eastAsia="ar-SA"/>
        </w:rPr>
        <w:t xml:space="preserve">                                                                              В.</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endorse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eastAsia="ar-SA"/>
              </w:rPr>
              <w:t>представляти</w:t>
            </w:r>
            <w:r w:rsidRPr="00B57EFE">
              <w:rPr>
                <w:rFonts w:eastAsia="Times New Roman" w:cs="Times New Roman"/>
                <w:sz w:val="24"/>
                <w:szCs w:val="24"/>
                <w:lang w:val="uk-UA" w:eastAsia="ar-SA"/>
              </w:rPr>
              <w:t>, становити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orbit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розформовувати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counteract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підтримувати</w:t>
            </w:r>
            <w:r w:rsidRPr="00B57EFE">
              <w:rPr>
                <w:rFonts w:eastAsia="Times New Roman" w:cs="Times New Roman"/>
                <w:sz w:val="24"/>
                <w:szCs w:val="24"/>
                <w:lang w:val="en-US" w:eastAsia="ar-SA"/>
              </w:rPr>
              <w:t xml:space="preserve">, </w:t>
            </w:r>
            <w:r w:rsidRPr="00B57EFE">
              <w:rPr>
                <w:rFonts w:eastAsia="Times New Roman" w:cs="Times New Roman"/>
                <w:sz w:val="24"/>
                <w:szCs w:val="24"/>
                <w:lang w:val="uk-UA" w:eastAsia="ar-SA"/>
              </w:rPr>
              <w:t>схвалювати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pose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запобігати, перешкоджати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relocate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задовольняти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disband</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передислоковувати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decelerate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сповільнювати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meet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кружляти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interact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протидіяти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preclude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J</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взаємодіяти</w:t>
            </w:r>
          </w:p>
        </w:tc>
      </w:tr>
    </w:tbl>
    <w:p w:rsidR="00B57EFE" w:rsidRPr="00B57EFE" w:rsidRDefault="00B57EFE" w:rsidP="00B57EFE">
      <w:pPr>
        <w:suppressAutoHyphens/>
        <w:spacing w:line="240" w:lineRule="auto"/>
        <w:rPr>
          <w:rFonts w:eastAsia="Times New Roman" w:cs="Times New Roman"/>
          <w:sz w:val="24"/>
          <w:szCs w:val="24"/>
          <w:lang w:eastAsia="ar-SA"/>
        </w:rPr>
      </w:pPr>
    </w:p>
    <w:p w:rsidR="00B57EFE" w:rsidRPr="00B57EFE" w:rsidRDefault="00B57EFE" w:rsidP="00B57EFE">
      <w:pPr>
        <w:suppressAutoHyphens/>
        <w:spacing w:line="240" w:lineRule="auto"/>
        <w:rPr>
          <w:rFonts w:eastAsia="Times New Roman" w:cs="Times New Roman"/>
          <w:b/>
          <w:i/>
          <w:sz w:val="24"/>
          <w:szCs w:val="24"/>
          <w:lang w:val="uk-UA" w:eastAsia="ar-SA"/>
        </w:rPr>
      </w:pPr>
      <w:r w:rsidRPr="00B57EFE">
        <w:rPr>
          <w:rFonts w:eastAsia="Times New Roman" w:cs="Times New Roman"/>
          <w:b/>
          <w:i/>
          <w:sz w:val="24"/>
          <w:szCs w:val="24"/>
          <w:lang w:val="en-US" w:eastAsia="ar-SA"/>
        </w:rPr>
        <w:t xml:space="preserve">V .Translate the sentences into English </w:t>
      </w:r>
      <w:r w:rsidRPr="00B57EFE">
        <w:rPr>
          <w:rFonts w:eastAsia="Times New Roman" w:cs="Times New Roman"/>
          <w:b/>
          <w:i/>
          <w:sz w:val="24"/>
          <w:szCs w:val="24"/>
          <w:lang w:val="uk-UA" w:eastAsia="ar-SA"/>
        </w:rPr>
        <w:t>(</w:t>
      </w:r>
      <w:r w:rsidRPr="00B57EFE">
        <w:rPr>
          <w:rFonts w:eastAsia="Times New Roman" w:cs="Times New Roman"/>
          <w:b/>
          <w:i/>
          <w:sz w:val="24"/>
          <w:szCs w:val="24"/>
          <w:lang w:val="en-US" w:eastAsia="ar-SA"/>
        </w:rPr>
        <w:t>2</w:t>
      </w:r>
      <w:r w:rsidRPr="00B57EFE">
        <w:rPr>
          <w:rFonts w:eastAsia="Times New Roman" w:cs="Times New Roman"/>
          <w:b/>
          <w:i/>
          <w:sz w:val="24"/>
          <w:szCs w:val="24"/>
          <w:lang w:val="uk-UA" w:eastAsia="ar-SA"/>
        </w:rPr>
        <w:t>5</w:t>
      </w:r>
      <w:r w:rsidRPr="00B57EFE">
        <w:rPr>
          <w:rFonts w:eastAsia="Times New Roman" w:cs="Times New Roman"/>
          <w:b/>
          <w:i/>
          <w:sz w:val="24"/>
          <w:szCs w:val="24"/>
          <w:lang w:val="en-US" w:eastAsia="ar-SA"/>
        </w:rPr>
        <w:t xml:space="preserve"> </w:t>
      </w:r>
      <w:r w:rsidRPr="00B57EFE">
        <w:rPr>
          <w:rFonts w:eastAsia="Times New Roman" w:cs="Times New Roman"/>
          <w:b/>
          <w:i/>
          <w:sz w:val="24"/>
          <w:szCs w:val="24"/>
          <w:lang w:val="uk-UA" w:eastAsia="ar-SA"/>
        </w:rPr>
        <w:t>scores)</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Using Formal Objects (it and one):</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eastAsia="ar-SA"/>
        </w:rPr>
      </w:pPr>
      <w:r w:rsidRPr="00B57EFE">
        <w:rPr>
          <w:rFonts w:eastAsia="Times New Roman" w:cs="Times New Roman"/>
          <w:sz w:val="24"/>
          <w:szCs w:val="24"/>
          <w:lang w:val="uk-UA" w:eastAsia="ar-SA"/>
        </w:rPr>
        <w:t>Однак я приймаю як робочу гіпотезу, що таке порівняння є методично доцільним</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t>Саме лише це міркування дозволяє відкинути такий аналіз.</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Using the Gerund in the function of object:</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lastRenderedPageBreak/>
        <w:t>Автору цієї статті вдалося продемонструвати зв'язок цих трьох типів порівняльних праць.</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xml:space="preserve">- Using the Infinitive </w:t>
      </w:r>
      <w:r w:rsidRPr="00B57EFE">
        <w:rPr>
          <w:rFonts w:eastAsia="Times New Roman" w:cs="Times New Roman"/>
          <w:b/>
          <w:i/>
          <w:sz w:val="24"/>
          <w:szCs w:val="24"/>
          <w:lang w:val="uk-UA" w:eastAsia="ar-SA"/>
        </w:rPr>
        <w:t>or Infinitive Complexes</w:t>
      </w:r>
      <w:r w:rsidRPr="00B57EFE">
        <w:rPr>
          <w:rFonts w:eastAsia="Times New Roman" w:cs="Times New Roman"/>
          <w:b/>
          <w:i/>
          <w:sz w:val="24"/>
          <w:szCs w:val="24"/>
          <w:lang w:val="en-US" w:eastAsia="ar-SA"/>
        </w:rPr>
        <w:t xml:space="preserve"> in the function of object:</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eastAsia="ar-SA"/>
        </w:rPr>
      </w:pPr>
      <w:r w:rsidRPr="00B57EFE">
        <w:rPr>
          <w:rFonts w:eastAsia="Times New Roman" w:cs="Times New Roman"/>
          <w:sz w:val="24"/>
          <w:szCs w:val="24"/>
          <w:lang w:val="uk-UA" w:eastAsia="ar-SA"/>
        </w:rPr>
        <w:t>Я ніколи не чув, щоб він заперечував такі властивості цього явища</w:t>
      </w:r>
      <w:r w:rsidRPr="00B57EFE">
        <w:rPr>
          <w:rFonts w:eastAsia="Times New Roman" w:cs="Times New Roman"/>
          <w:sz w:val="24"/>
          <w:szCs w:val="24"/>
          <w:lang w:eastAsia="ar-SA"/>
        </w:rPr>
        <w:t>.</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eastAsia="ar-SA"/>
        </w:rPr>
      </w:pPr>
      <w:r w:rsidRPr="00B57EFE">
        <w:rPr>
          <w:rFonts w:eastAsia="Times New Roman" w:cs="Times New Roman"/>
          <w:sz w:val="24"/>
          <w:szCs w:val="24"/>
          <w:lang w:val="uk-UA" w:eastAsia="ar-SA"/>
        </w:rPr>
        <w:t>Не варто, однак, очікувати, що тут можна знайти значний теоретичний внесок</w:t>
      </w:r>
      <w:r w:rsidRPr="00B57EFE">
        <w:rPr>
          <w:rFonts w:eastAsia="Times New Roman" w:cs="Times New Roman"/>
          <w:sz w:val="24"/>
          <w:szCs w:val="24"/>
          <w:lang w:eastAsia="ar-SA"/>
        </w:rPr>
        <w:t>.</w:t>
      </w:r>
    </w:p>
    <w:p w:rsidR="00B57EFE" w:rsidRPr="00B57EFE" w:rsidRDefault="00B57EFE" w:rsidP="00B57EFE">
      <w:pPr>
        <w:suppressAutoHyphens/>
        <w:spacing w:before="80"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VI. Translate the sentences into Ukrainian (</w:t>
      </w:r>
      <w:r w:rsidRPr="00B57EFE">
        <w:rPr>
          <w:rFonts w:eastAsia="Times New Roman" w:cs="Times New Roman"/>
          <w:b/>
          <w:i/>
          <w:sz w:val="24"/>
          <w:szCs w:val="24"/>
          <w:lang w:val="uk-UA" w:eastAsia="ar-SA"/>
        </w:rPr>
        <w:t>2</w:t>
      </w:r>
      <w:r w:rsidRPr="00B57EFE">
        <w:rPr>
          <w:rFonts w:eastAsia="Times New Roman" w:cs="Times New Roman"/>
          <w:b/>
          <w:i/>
          <w:sz w:val="24"/>
          <w:szCs w:val="24"/>
          <w:lang w:val="en-US" w:eastAsia="ar-SA"/>
        </w:rPr>
        <w:t>5 scores):</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To put it differently, the process appears to take place even if the conditioning is absent</w:t>
      </w:r>
      <w:r w:rsidRPr="00B57EFE">
        <w:rPr>
          <w:rFonts w:eastAsia="Times New Roman" w:cs="Times New Roman"/>
          <w:sz w:val="24"/>
          <w:szCs w:val="24"/>
          <w:lang w:val="uk-UA" w:eastAsia="ar-SA"/>
        </w:rPr>
        <w: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To conclude this commentary: Hilstein and Ricket are too concerned with generalized abstract issues and particularized mechanical details</w:t>
      </w:r>
      <w:r w:rsidRPr="00B57EFE">
        <w:rPr>
          <w:rFonts w:eastAsia="Times New Roman" w:cs="Times New Roman"/>
          <w:sz w:val="24"/>
          <w:szCs w:val="24"/>
          <w:lang w:val="uk-UA" w:eastAsia="ar-SA"/>
        </w:rPr>
        <w: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More generally, one wants a solution in which this will be taken account of</w:t>
      </w:r>
      <w:r w:rsidRPr="00B57EFE">
        <w:rPr>
          <w:rFonts w:eastAsia="Times New Roman" w:cs="Times New Roman"/>
          <w:sz w:val="24"/>
          <w:szCs w:val="24"/>
          <w:lang w:val="uk-UA" w:eastAsia="ar-SA"/>
        </w:rPr>
        <w: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Sensitive shipborne and airborne radars can locate small objects such as periscopes on the surface of the sea, and aircraft equipped with magnetic anomaly detectors (MAD) are able to sense minute variations in the earth’s magnetic field caused by large metal objects such as underwater vessels</w:t>
      </w:r>
      <w:r w:rsidRPr="00B57EFE">
        <w:rPr>
          <w:rFonts w:eastAsia="Times New Roman" w:cs="Times New Roman"/>
          <w:sz w:val="24"/>
          <w:szCs w:val="24"/>
          <w:lang w:val="uk-UA" w:eastAsia="ar-SA"/>
        </w:rPr>
        <w: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Therefore, scientists were concerned when they discovered, in the 1970s, that certain chemicals called chlorofluorocarbons, or CFCs – long used as refrigerants and in aerosol spray cans posed a possible threat to the ozone layer</w:t>
      </w:r>
      <w:r w:rsidRPr="00B57EFE">
        <w:rPr>
          <w:rFonts w:eastAsia="Times New Roman" w:cs="Times New Roman"/>
          <w:sz w:val="24"/>
          <w:szCs w:val="24"/>
          <w:lang w:val="uk-UA" w:eastAsia="ar-SA"/>
        </w:rPr>
        <w:t>.</w:t>
      </w:r>
    </w:p>
    <w:p w:rsidR="00B57EFE" w:rsidRPr="00B57EFE" w:rsidRDefault="00B57EFE" w:rsidP="00B57EFE">
      <w:pPr>
        <w:suppressAutoHyphens/>
        <w:spacing w:before="80" w:line="240" w:lineRule="auto"/>
        <w:jc w:val="both"/>
        <w:rPr>
          <w:rFonts w:eastAsia="Times New Roman" w:cs="Times New Roman"/>
          <w:b/>
          <w:i/>
          <w:sz w:val="24"/>
          <w:szCs w:val="24"/>
          <w:shd w:val="clear" w:color="auto" w:fill="FFFFFF"/>
          <w:lang w:val="en-US" w:eastAsia="ar-SA"/>
        </w:rPr>
      </w:pPr>
      <w:r w:rsidRPr="00B57EFE">
        <w:rPr>
          <w:rFonts w:eastAsia="Times New Roman" w:cs="Times New Roman"/>
          <w:b/>
          <w:i/>
          <w:sz w:val="24"/>
          <w:szCs w:val="24"/>
          <w:shd w:val="clear" w:color="auto" w:fill="FFFFFF"/>
          <w:lang w:val="en-US" w:eastAsia="ar-SA"/>
        </w:rPr>
        <w:t>VII. Determine the way of rendering adverbs and parenthetic elements in translation (5 scores):</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Clearly, there are many aspects that should be critically discussed.</w:t>
      </w:r>
    </w:p>
    <w:p w:rsidR="00B57EFE" w:rsidRPr="00B57EFE" w:rsidRDefault="00B57EFE" w:rsidP="00B57EFE">
      <w:pPr>
        <w:suppressAutoHyphens/>
        <w:spacing w:line="240" w:lineRule="auto"/>
        <w:ind w:left="360"/>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eastAsia="ar-SA"/>
        </w:rPr>
        <w:t>Зрозуміло, що багато аспектів потребують критичного обговорення.</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a) compound sentence b) compound nominative predicate c)</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primary</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impersonal clause d) subordinate clause</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First, some preliminary remarks must be made.</w:t>
      </w:r>
    </w:p>
    <w:p w:rsidR="00B57EFE" w:rsidRPr="00B57EFE" w:rsidRDefault="00B57EFE" w:rsidP="00B57EFE">
      <w:pPr>
        <w:suppressAutoHyphens/>
        <w:spacing w:line="240" w:lineRule="auto"/>
        <w:ind w:left="360"/>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eastAsia="ar-SA"/>
        </w:rPr>
        <w:t>По-перше, необхідно зробити декілька попередніх зауважень.</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 xml:space="preserve">a)  primary impersonal clause b) compound predicative clause c) parenthetic word </w:t>
      </w:r>
      <w:r w:rsidRPr="00B57EFE">
        <w:rPr>
          <w:rFonts w:eastAsia="Times New Roman" w:cs="Times New Roman"/>
          <w:color w:val="000000"/>
          <w:sz w:val="24"/>
          <w:szCs w:val="24"/>
          <w:shd w:val="clear" w:color="auto" w:fill="FFFFFF"/>
          <w:lang w:val="en-US" w:eastAsia="ar-SA"/>
        </w:rPr>
        <w:t>d)</w:t>
      </w:r>
      <w:r w:rsidRPr="00B57EFE">
        <w:rPr>
          <w:rFonts w:eastAsia="Times New Roman" w:cs="Times New Roman"/>
          <w:sz w:val="24"/>
          <w:szCs w:val="24"/>
          <w:shd w:val="clear" w:color="auto" w:fill="FFFFFF"/>
          <w:lang w:val="en-US" w:eastAsia="ar-SA"/>
        </w:rPr>
        <w:t xml:space="preserve"> subordinate clause</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 xml:space="preserve">To summarize, then, I have made the following proposals. </w:t>
      </w:r>
    </w:p>
    <w:p w:rsidR="00B57EFE" w:rsidRPr="00B57EFE" w:rsidRDefault="00B57EFE" w:rsidP="00B57EFE">
      <w:pPr>
        <w:suppressAutoHyphens/>
        <w:spacing w:line="240" w:lineRule="auto"/>
        <w:ind w:left="360"/>
        <w:jc w:val="both"/>
        <w:rPr>
          <w:rFonts w:eastAsia="Times New Roman" w:cs="Times New Roman"/>
          <w:sz w:val="24"/>
          <w:szCs w:val="24"/>
          <w:shd w:val="clear" w:color="auto" w:fill="FFFFFF"/>
          <w:lang w:val="uk-UA" w:eastAsia="ar-SA"/>
        </w:rPr>
      </w:pPr>
      <w:r w:rsidRPr="00B57EFE">
        <w:rPr>
          <w:rFonts w:eastAsia="Times New Roman" w:cs="Times New Roman"/>
          <w:sz w:val="24"/>
          <w:szCs w:val="24"/>
          <w:shd w:val="clear" w:color="auto" w:fill="FFFFFF"/>
          <w:lang w:val="uk-UA" w:eastAsia="ar-SA"/>
        </w:rPr>
        <w:t>Отже, підсумовуючи, перелічимо висунуті нами пропозиції.</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a) inverted predicate b) compound clause c)</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color w:val="000000"/>
          <w:sz w:val="24"/>
          <w:szCs w:val="24"/>
          <w:shd w:val="clear" w:color="auto" w:fill="FFFFFF"/>
          <w:lang w:val="en-US" w:eastAsia="ar-SA"/>
        </w:rPr>
        <w:t>parenthetic clause with the predicate in the future</w:t>
      </w:r>
      <w:r w:rsidRPr="00B57EFE">
        <w:rPr>
          <w:rFonts w:eastAsia="Times New Roman" w:cs="Times New Roman"/>
          <w:sz w:val="24"/>
          <w:szCs w:val="24"/>
          <w:shd w:val="clear" w:color="auto" w:fill="FFFFFF"/>
          <w:lang w:val="en-US" w:eastAsia="ar-SA"/>
        </w:rPr>
        <w:t xml:space="preserve"> d) participle</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4. Objectively, no two constituents of a substance are ever identical down to the smallest detail.</w:t>
      </w:r>
    </w:p>
    <w:p w:rsidR="00B57EFE" w:rsidRPr="00B57EFE" w:rsidRDefault="00B57EFE" w:rsidP="00B57EFE">
      <w:pPr>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Якщо говорити об'єктивно,  то жодні дві складові речовини не можуть бути повністю однаковими.</w:t>
      </w:r>
      <w:r w:rsidRPr="00B57EFE">
        <w:rPr>
          <w:rFonts w:eastAsia="Times New Roman" w:cs="Times New Roman"/>
          <w:sz w:val="24"/>
          <w:szCs w:val="24"/>
          <w:shd w:val="clear" w:color="auto" w:fill="FFFFFF"/>
          <w:lang w:eastAsia="ar-SA"/>
        </w:rPr>
        <w:tab/>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a) conditional subordinate clause  b)</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parenthetic clause with the predicate in the future c) passive form of the verb d) subordinate clause.</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5. This, she believes, is the best way to achieve this result.</w:t>
      </w:r>
    </w:p>
    <w:p w:rsidR="00B57EFE" w:rsidRPr="00B57EFE" w:rsidRDefault="00B57EFE" w:rsidP="00B57EFE">
      <w:pPr>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Вона вважає, що це найкращій спосіб досягнення цього результату.</w:t>
      </w:r>
    </w:p>
    <w:p w:rsidR="00B57EFE" w:rsidRPr="00B57EFE" w:rsidRDefault="00B57EFE" w:rsidP="00B57EFE">
      <w:pPr>
        <w:tabs>
          <w:tab w:val="left" w:pos="720"/>
        </w:tabs>
        <w:suppressAutoHyphens/>
        <w:spacing w:line="240" w:lineRule="auto"/>
        <w:jc w:val="both"/>
        <w:rPr>
          <w:rFonts w:eastAsia="Times New Roman" w:cs="Times New Roman"/>
          <w:sz w:val="24"/>
          <w:szCs w:val="24"/>
          <w:shd w:val="clear" w:color="auto" w:fill="FFFFFF"/>
          <w:lang w:val="uk-UA" w:eastAsia="ar-SA"/>
        </w:rPr>
      </w:pPr>
      <w:r w:rsidRPr="00B57EFE">
        <w:rPr>
          <w:rFonts w:eastAsia="Times New Roman" w:cs="Times New Roman"/>
          <w:sz w:val="24"/>
          <w:szCs w:val="24"/>
          <w:shd w:val="clear" w:color="auto" w:fill="FFFFFF"/>
          <w:lang w:val="uk-UA" w:eastAsia="ar-SA"/>
        </w:rPr>
        <w:t>a) compound clause b) compound nominative predicate c)</w:t>
      </w:r>
      <w:r w:rsidRPr="00B57EFE">
        <w:rPr>
          <w:rFonts w:eastAsia="Times New Roman" w:cs="Times New Roman"/>
          <w:color w:val="FF0000"/>
          <w:sz w:val="24"/>
          <w:szCs w:val="24"/>
          <w:shd w:val="clear" w:color="auto" w:fill="FFFFFF"/>
          <w:lang w:val="uk-UA" w:eastAsia="ar-SA"/>
        </w:rPr>
        <w:t xml:space="preserve"> </w:t>
      </w:r>
      <w:r w:rsidRPr="00B57EFE">
        <w:rPr>
          <w:rFonts w:eastAsia="Times New Roman" w:cs="Times New Roman"/>
          <w:sz w:val="24"/>
          <w:szCs w:val="24"/>
          <w:shd w:val="clear" w:color="auto" w:fill="FFFFFF"/>
          <w:lang w:val="en-US" w:eastAsia="ar-SA"/>
        </w:rPr>
        <w:t>primary</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uk-UA" w:eastAsia="ar-SA"/>
        </w:rPr>
        <w:t>clause d) nominative clause.</w:t>
      </w:r>
    </w:p>
    <w:p w:rsidR="00B57EFE" w:rsidRPr="00B57EFE" w:rsidRDefault="00B57EFE" w:rsidP="00B57EFE">
      <w:pPr>
        <w:shd w:val="clear" w:color="auto" w:fill="FFFFFF"/>
        <w:suppressAutoHyphens/>
        <w:spacing w:before="80" w:line="240" w:lineRule="auto"/>
        <w:jc w:val="both"/>
        <w:rPr>
          <w:rFonts w:eastAsia="Times New Roman" w:cs="Times New Roman"/>
          <w:b/>
          <w:i/>
          <w:sz w:val="24"/>
          <w:szCs w:val="24"/>
          <w:shd w:val="clear" w:color="auto" w:fill="FFFFFF"/>
          <w:lang w:val="en-US" w:eastAsia="ar-SA"/>
        </w:rPr>
      </w:pPr>
      <w:r w:rsidRPr="00B57EFE">
        <w:rPr>
          <w:rFonts w:eastAsia="Times New Roman" w:cs="Times New Roman"/>
          <w:b/>
          <w:i/>
          <w:sz w:val="24"/>
          <w:szCs w:val="24"/>
          <w:shd w:val="clear" w:color="auto" w:fill="FFFFFF"/>
          <w:lang w:val="en-US" w:eastAsia="ar-SA"/>
        </w:rPr>
        <w:t>VIII. Determine the way of rendering the object in translation (5 scores):</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 xml:space="preserve">1. I find </w:t>
      </w:r>
      <w:r w:rsidRPr="00B57EFE">
        <w:rPr>
          <w:rFonts w:eastAsia="Times New Roman" w:cs="Times New Roman"/>
          <w:sz w:val="24"/>
          <w:szCs w:val="24"/>
          <w:u w:val="single"/>
          <w:shd w:val="clear" w:color="auto" w:fill="FFFFFF"/>
          <w:lang w:val="en-US" w:eastAsia="ar-SA"/>
        </w:rPr>
        <w:t>it</w:t>
      </w:r>
      <w:r w:rsidRPr="00B57EFE">
        <w:rPr>
          <w:rFonts w:eastAsia="Times New Roman" w:cs="Times New Roman"/>
          <w:sz w:val="24"/>
          <w:szCs w:val="24"/>
          <w:shd w:val="clear" w:color="auto" w:fill="FFFFFF"/>
          <w:lang w:val="en-US" w:eastAsia="ar-SA"/>
        </w:rPr>
        <w:t xml:space="preserve"> hard to agree with his claim.</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Мені важко погодитися з його заявою.</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color w:val="FF0000"/>
          <w:sz w:val="24"/>
          <w:szCs w:val="24"/>
          <w:shd w:val="clear" w:color="auto" w:fill="FFFFFF"/>
          <w:lang w:eastAsia="ar-SA"/>
        </w:rPr>
        <w:t xml:space="preserve">    </w:t>
      </w:r>
      <w:r w:rsidRPr="00B57EFE">
        <w:rPr>
          <w:rFonts w:eastAsia="Times New Roman" w:cs="Times New Roman"/>
          <w:sz w:val="24"/>
          <w:szCs w:val="24"/>
          <w:shd w:val="clear" w:color="auto" w:fill="FFFFFF"/>
          <w:lang w:val="en-US" w:eastAsia="ar-SA"/>
        </w:rPr>
        <w:t xml:space="preserve">a) not translated b) subject c) main clause d) pronoun </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 xml:space="preserve">2. This result may resemble </w:t>
      </w:r>
      <w:r w:rsidRPr="00B57EFE">
        <w:rPr>
          <w:rFonts w:eastAsia="Times New Roman" w:cs="Times New Roman"/>
          <w:sz w:val="24"/>
          <w:szCs w:val="24"/>
          <w:u w:val="single"/>
          <w:shd w:val="clear" w:color="auto" w:fill="FFFFFF"/>
          <w:lang w:val="en-US" w:eastAsia="ar-SA"/>
        </w:rPr>
        <w:t>the one</w:t>
      </w:r>
      <w:r w:rsidRPr="00B57EFE">
        <w:rPr>
          <w:rFonts w:eastAsia="Times New Roman" w:cs="Times New Roman"/>
          <w:sz w:val="24"/>
          <w:szCs w:val="24"/>
          <w:shd w:val="clear" w:color="auto" w:fill="FFFFFF"/>
          <w:lang w:val="en-US" w:eastAsia="ar-SA"/>
        </w:rPr>
        <w:t xml:space="preserve"> attained in an earlier study.</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Цей результат походить на той, який було отримано у результаті попередніх досліджень.</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eastAsia="ar-SA"/>
        </w:rPr>
        <w:t xml:space="preserve">  </w:t>
      </w:r>
      <w:r w:rsidRPr="00B57EFE">
        <w:rPr>
          <w:rFonts w:eastAsia="Times New Roman" w:cs="Times New Roman"/>
          <w:color w:val="FF0000"/>
          <w:sz w:val="24"/>
          <w:szCs w:val="24"/>
          <w:shd w:val="clear" w:color="auto" w:fill="FFFFFF"/>
          <w:lang w:eastAsia="ar-SA"/>
        </w:rPr>
        <w:t xml:space="preserve">  </w:t>
      </w:r>
      <w:r w:rsidRPr="00B57EFE">
        <w:rPr>
          <w:rFonts w:eastAsia="Times New Roman" w:cs="Times New Roman"/>
          <w:sz w:val="24"/>
          <w:szCs w:val="24"/>
          <w:shd w:val="clear" w:color="auto" w:fill="FFFFFF"/>
          <w:lang w:val="en-US" w:eastAsia="ar-SA"/>
        </w:rPr>
        <w:t>a)</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demonstrative pronoun b) subject c)  reflexive pronoun d) pronominal clause</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3. We do not claim yet to have found the ideal social class model.</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Ми не стверджуємо, що знайшли ідеальну класову модель суспільства.</w:t>
      </w:r>
      <w:r w:rsidRPr="00B57EFE">
        <w:rPr>
          <w:rFonts w:eastAsia="Times New Roman" w:cs="Times New Roman"/>
          <w:sz w:val="24"/>
          <w:szCs w:val="24"/>
          <w:shd w:val="clear" w:color="auto" w:fill="FFFFFF"/>
          <w:lang w:eastAsia="ar-SA"/>
        </w:rPr>
        <w:tab/>
      </w:r>
      <w:r w:rsidRPr="00B57EFE">
        <w:rPr>
          <w:rFonts w:eastAsia="Times New Roman" w:cs="Times New Roman"/>
          <w:sz w:val="24"/>
          <w:szCs w:val="24"/>
          <w:shd w:val="clear" w:color="auto" w:fill="FFFFFF"/>
          <w:lang w:eastAsia="ar-SA"/>
        </w:rPr>
        <w:tab/>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eastAsia="ar-SA"/>
        </w:rPr>
        <w:t xml:space="preserve">    </w:t>
      </w:r>
      <w:r w:rsidRPr="00B57EFE">
        <w:rPr>
          <w:rFonts w:eastAsia="Times New Roman" w:cs="Times New Roman"/>
          <w:sz w:val="24"/>
          <w:szCs w:val="24"/>
          <w:shd w:val="clear" w:color="auto" w:fill="FFFFFF"/>
          <w:lang w:val="en-US" w:eastAsia="ar-SA"/>
        </w:rPr>
        <w:t>a) passive form of the verb b) active form of the verb c) verb in the past tense d) not translated</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4. This case seems to me worth exploring.</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 xml:space="preserve">Мені здається, що цей випадок заслуговує на дослідження. </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eastAsia="ar-SA"/>
        </w:rPr>
        <w:t xml:space="preserve">    </w:t>
      </w:r>
      <w:r w:rsidRPr="00B57EFE">
        <w:rPr>
          <w:rFonts w:eastAsia="Times New Roman" w:cs="Times New Roman"/>
          <w:sz w:val="24"/>
          <w:szCs w:val="24"/>
          <w:shd w:val="clear" w:color="auto" w:fill="FFFFFF"/>
          <w:lang w:val="en-US" w:eastAsia="ar-SA"/>
        </w:rPr>
        <w:t>a) indefinite form of the verb b) noun c) pronoun d) adverb</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lastRenderedPageBreak/>
        <w:t>5. This research is hard to justify.</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 xml:space="preserve">    Таке дослідження важко виправдати. </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a)</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indefinite form of the verb b) noun c) passive form of the verb d) subordinate clause</w:t>
      </w:r>
    </w:p>
    <w:p w:rsidR="00B57EFE" w:rsidRPr="00B57EFE" w:rsidRDefault="00B57EFE" w:rsidP="00B57EFE">
      <w:pPr>
        <w:spacing w:line="240" w:lineRule="auto"/>
        <w:jc w:val="both"/>
        <w:rPr>
          <w:rFonts w:eastAsia="Times New Roman" w:cs="Times New Roman"/>
          <w:szCs w:val="28"/>
          <w:lang w:val="uk-UA" w:eastAsia="ru-RU"/>
        </w:rPr>
      </w:pPr>
    </w:p>
    <w:p w:rsidR="00B57EFE" w:rsidRPr="00B57EFE" w:rsidRDefault="00B57EFE" w:rsidP="00B57EFE">
      <w:pPr>
        <w:spacing w:line="240" w:lineRule="auto"/>
        <w:jc w:val="both"/>
        <w:rPr>
          <w:rFonts w:eastAsia="Times New Roman" w:cs="Times New Roman"/>
          <w:szCs w:val="28"/>
          <w:lang w:val="uk-UA" w:eastAsia="ru-RU"/>
        </w:rPr>
      </w:pPr>
      <w:r w:rsidRPr="00B57EFE">
        <w:rPr>
          <w:rFonts w:eastAsia="Times New Roman" w:cs="Times New Roman"/>
          <w:szCs w:val="28"/>
          <w:lang w:val="uk-UA" w:eastAsia="ru-RU"/>
        </w:rPr>
        <w:t>Варіант 4</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Модульна контрольна робота № 1</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 xml:space="preserve"> з дисципліни «</w:t>
      </w:r>
      <w:r w:rsidRPr="00B57EFE">
        <w:rPr>
          <w:rFonts w:eastAsia="Times New Roman" w:cs="Times New Roman"/>
          <w:b/>
          <w:sz w:val="24"/>
          <w:szCs w:val="24"/>
          <w:lang w:eastAsia="ar-SA"/>
        </w:rPr>
        <w:t>П</w:t>
      </w:r>
      <w:r w:rsidRPr="00B57EFE">
        <w:rPr>
          <w:rFonts w:eastAsia="Times New Roman" w:cs="Times New Roman"/>
          <w:b/>
          <w:sz w:val="24"/>
          <w:szCs w:val="24"/>
          <w:lang w:val="uk-UA" w:eastAsia="ar-SA"/>
        </w:rPr>
        <w:t>рактика перекладу галузевої літератури»</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для студентів 3 курсу ННІНО спеціальності «Переклад»</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Варіант 4</w:t>
      </w:r>
    </w:p>
    <w:p w:rsidR="00B57EFE" w:rsidRPr="00B57EFE" w:rsidRDefault="00B57EFE" w:rsidP="00B57EFE">
      <w:pPr>
        <w:suppressAutoHyphens/>
        <w:spacing w:line="240" w:lineRule="auto"/>
        <w:jc w:val="both"/>
        <w:rPr>
          <w:rFonts w:eastAsia="Times New Roman" w:cs="Times New Roman"/>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xml:space="preserve">I. </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Ukrainian (10 scores):</w:t>
      </w:r>
    </w:p>
    <w:p w:rsidR="00B57EFE" w:rsidRPr="00B57EFE" w:rsidRDefault="00B57EFE" w:rsidP="00B57EFE">
      <w:pPr>
        <w:suppressAutoHyphens/>
        <w:spacing w:line="240" w:lineRule="auto"/>
        <w:jc w:val="both"/>
        <w:rPr>
          <w:rFonts w:eastAsia="Times New Roman" w:cs="Times New Roman"/>
          <w:sz w:val="24"/>
          <w:szCs w:val="24"/>
          <w:lang w:val="en-US" w:eastAsia="ar-SA"/>
        </w:rPr>
      </w:pPr>
    </w:p>
    <w:tbl>
      <w:tblPr>
        <w:tblW w:w="0" w:type="auto"/>
        <w:tblInd w:w="-5" w:type="dxa"/>
        <w:tblLayout w:type="fixed"/>
        <w:tblLook w:val="0000" w:firstRow="0" w:lastRow="0" w:firstColumn="0" w:lastColumn="0" w:noHBand="0" w:noVBand="0"/>
      </w:tblPr>
      <w:tblGrid>
        <w:gridCol w:w="654"/>
        <w:gridCol w:w="3775"/>
        <w:gridCol w:w="721"/>
        <w:gridCol w:w="324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active defense systems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interceptor force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flying radar station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nuclear depth charges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perfect competition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to be laid off</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wire-guided torpedoes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antiballistic missile system</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nitrogen compounds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to warrant government intervention</w:t>
            </w:r>
          </w:p>
        </w:tc>
      </w:tr>
    </w:tbl>
    <w:p w:rsidR="00B57EFE" w:rsidRPr="00B57EFE" w:rsidRDefault="00B57EFE" w:rsidP="00B57EFE">
      <w:pPr>
        <w:suppressAutoHyphens/>
        <w:spacing w:line="240" w:lineRule="auto"/>
        <w:jc w:val="both"/>
        <w:rPr>
          <w:rFonts w:eastAsia="Times New Roman" w:cs="Times New Roman"/>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II. 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English (10 scores):</w:t>
      </w:r>
    </w:p>
    <w:p w:rsidR="00B57EFE" w:rsidRPr="00B57EFE" w:rsidRDefault="00B57EFE" w:rsidP="00B57EFE">
      <w:pPr>
        <w:suppressAutoHyphens/>
        <w:spacing w:line="240" w:lineRule="auto"/>
        <w:jc w:val="both"/>
        <w:rPr>
          <w:rFonts w:eastAsia="Times New Roman" w:cs="Times New Roman"/>
          <w:sz w:val="24"/>
          <w:szCs w:val="24"/>
          <w:lang w:val="en-US" w:eastAsia="ar-SA"/>
        </w:rPr>
      </w:pPr>
    </w:p>
    <w:tbl>
      <w:tblPr>
        <w:tblW w:w="0" w:type="auto"/>
        <w:tblInd w:w="-5" w:type="dxa"/>
        <w:tblLayout w:type="fixed"/>
        <w:tblLook w:val="0000" w:firstRow="0" w:lastRow="0" w:firstColumn="0" w:lastColumn="0" w:noHBand="0" w:noVBand="0"/>
      </w:tblPr>
      <w:tblGrid>
        <w:gridCol w:w="654"/>
        <w:gridCol w:w="3775"/>
        <w:gridCol w:w="721"/>
        <w:gridCol w:w="324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Усувати штучні відбиття звуку</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 xml:space="preserve">Хвильовий </w:t>
            </w:r>
            <w:r w:rsidRPr="00B57EFE">
              <w:rPr>
                <w:rFonts w:eastAsia="Times New Roman" w:cs="Times New Roman"/>
                <w:sz w:val="24"/>
                <w:szCs w:val="24"/>
                <w:lang w:val="uk-UA" w:eastAsia="ar-SA"/>
              </w:rPr>
              <w:t>ефект</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Ракети з ядерними боєголовками</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highlight w:val="magenta"/>
                <w:lang w:val="uk-UA" w:eastAsia="ar-SA"/>
              </w:rPr>
            </w:pPr>
            <w:r w:rsidRPr="00B57EFE">
              <w:rPr>
                <w:rFonts w:eastAsia="Times New Roman" w:cs="Times New Roman"/>
                <w:sz w:val="24"/>
                <w:szCs w:val="24"/>
                <w:lang w:val="uk-UA" w:eastAsia="ar-SA"/>
              </w:rPr>
              <w:t>Економічний спад</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Здатність відстеження</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highlight w:val="magenta"/>
                <w:lang w:val="uk-UA" w:eastAsia="ar-SA"/>
              </w:rPr>
            </w:pPr>
            <w:r w:rsidRPr="00B57EFE">
              <w:rPr>
                <w:rFonts w:eastAsia="Times New Roman" w:cs="Times New Roman"/>
                <w:sz w:val="24"/>
                <w:szCs w:val="24"/>
                <w:lang w:eastAsia="ar-SA"/>
              </w:rPr>
              <w:t xml:space="preserve">Хлоровмісні </w:t>
            </w:r>
            <w:r w:rsidRPr="00B57EFE">
              <w:rPr>
                <w:rFonts w:eastAsia="Times New Roman" w:cs="Times New Roman"/>
                <w:sz w:val="24"/>
                <w:szCs w:val="24"/>
                <w:lang w:val="uk-UA" w:eastAsia="ar-SA"/>
              </w:rPr>
              <w:t>хімікати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Головний недолік</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highlight w:val="magenta"/>
                <w:lang w:val="uk-UA" w:eastAsia="ar-SA"/>
              </w:rPr>
            </w:pPr>
            <w:r w:rsidRPr="00B57EFE">
              <w:rPr>
                <w:rFonts w:eastAsia="Times New Roman" w:cs="Times New Roman"/>
                <w:sz w:val="24"/>
                <w:szCs w:val="24"/>
                <w:lang w:eastAsia="ar-SA"/>
              </w:rPr>
              <w:t>ХФВ</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Оцінювати робочі характеристики</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highlight w:val="magenta"/>
                <w:lang w:val="uk-UA" w:eastAsia="ar-SA"/>
              </w:rPr>
            </w:pPr>
            <w:r w:rsidRPr="00B57EFE">
              <w:rPr>
                <w:rFonts w:eastAsia="Times New Roman" w:cs="Times New Roman"/>
                <w:sz w:val="24"/>
                <w:szCs w:val="24"/>
                <w:lang w:val="uk-UA" w:eastAsia="ar-SA"/>
              </w:rPr>
              <w:t>Корабельні гідролокатори</w:t>
            </w:r>
          </w:p>
        </w:tc>
      </w:tr>
    </w:tbl>
    <w:p w:rsidR="00B57EFE" w:rsidRPr="00B57EFE" w:rsidRDefault="00B57EFE" w:rsidP="00B57EFE">
      <w:pPr>
        <w:suppressAutoHyphens/>
        <w:spacing w:line="240" w:lineRule="auto"/>
        <w:rPr>
          <w:rFonts w:eastAsia="Times New Roman" w:cs="Times New Roman"/>
          <w:b/>
          <w:i/>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uk-UA" w:eastAsia="ar-SA"/>
        </w:rPr>
        <w:t>І</w:t>
      </w:r>
      <w:r w:rsidRPr="00B57EFE">
        <w:rPr>
          <w:rFonts w:eastAsia="Times New Roman" w:cs="Times New Roman"/>
          <w:b/>
          <w:i/>
          <w:sz w:val="24"/>
          <w:szCs w:val="24"/>
          <w:lang w:val="en-US" w:eastAsia="ar-SA"/>
        </w:rPr>
        <w:t xml:space="preserve">II. </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Match the nouns in the column</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A with their synonyms in column B (10  scores):</w:t>
      </w:r>
    </w:p>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A.</w:t>
      </w:r>
      <w:r w:rsidRPr="00B57EFE">
        <w:rPr>
          <w:rFonts w:eastAsia="Times New Roman" w:cs="Times New Roman"/>
          <w:sz w:val="24"/>
          <w:szCs w:val="24"/>
          <w:lang w:val="uk-UA" w:eastAsia="ar-SA"/>
        </w:rPr>
        <w:t xml:space="preserve">                                                                              В.</w:t>
      </w:r>
    </w:p>
    <w:tbl>
      <w:tblPr>
        <w:tblW w:w="0" w:type="auto"/>
        <w:tblInd w:w="-5" w:type="dxa"/>
        <w:tblLayout w:type="fixed"/>
        <w:tblLook w:val="0000" w:firstRow="0" w:lastRow="0" w:firstColumn="0" w:lastColumn="0" w:noHBand="0" w:noVBand="0"/>
      </w:tblPr>
      <w:tblGrid>
        <w:gridCol w:w="653"/>
        <w:gridCol w:w="3777"/>
        <w:gridCol w:w="721"/>
        <w:gridCol w:w="3248"/>
      </w:tblGrid>
      <w:tr w:rsidR="00B57EFE" w:rsidRPr="00B57EFE" w:rsidTr="00B57EFE">
        <w:trPr>
          <w:trHeight w:val="337"/>
        </w:trPr>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vagueness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a business deal</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surveillance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the height of something</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depletion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 xml:space="preserve">the </w:t>
            </w:r>
            <w:r w:rsidRPr="00B57EFE">
              <w:rPr>
                <w:rFonts w:eastAsia="Times New Roman" w:cs="Times New Roman"/>
                <w:sz w:val="24"/>
                <w:szCs w:val="24"/>
                <w:lang w:val="en-US" w:eastAsia="ar-SA"/>
              </w:rPr>
              <w:t>lack</w:t>
            </w:r>
            <w:r w:rsidRPr="00B57EFE">
              <w:rPr>
                <w:rFonts w:eastAsia="Times New Roman" w:cs="Times New Roman"/>
                <w:sz w:val="24"/>
                <w:szCs w:val="24"/>
                <w:lang w:val="uk-UA" w:eastAsia="ar-SA"/>
              </w:rPr>
              <w:t xml:space="preserve"> </w:t>
            </w:r>
            <w:r w:rsidRPr="00B57EFE">
              <w:rPr>
                <w:rFonts w:eastAsia="Times New Roman" w:cs="Times New Roman"/>
                <w:sz w:val="24"/>
                <w:szCs w:val="24"/>
                <w:lang w:val="en-US" w:eastAsia="ar-SA"/>
              </w:rPr>
              <w:t xml:space="preserve">of clearness </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decline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improvement in the economy</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transaction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money received as wages</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altitude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the act of carefully watching</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earnings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process of submerging in water</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reverberation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the state of being exhausted</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recovery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becoming worse in condition</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 xml:space="preserve">dunking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J</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 xml:space="preserve">a sound that echoes </w:t>
            </w:r>
          </w:p>
        </w:tc>
      </w:tr>
    </w:tbl>
    <w:p w:rsidR="00B57EFE" w:rsidRPr="00B57EFE" w:rsidRDefault="00B57EFE" w:rsidP="00B57EFE">
      <w:pPr>
        <w:suppressAutoHyphens/>
        <w:spacing w:line="240" w:lineRule="auto"/>
        <w:rPr>
          <w:rFonts w:eastAsia="Times New Roman" w:cs="Times New Roman"/>
          <w:b/>
          <w:i/>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uk-UA" w:eastAsia="ar-SA"/>
        </w:rPr>
        <w:t>І</w:t>
      </w:r>
      <w:r w:rsidRPr="00B57EFE">
        <w:rPr>
          <w:rFonts w:eastAsia="Times New Roman" w:cs="Times New Roman"/>
          <w:b/>
          <w:i/>
          <w:sz w:val="24"/>
          <w:szCs w:val="24"/>
          <w:lang w:val="en-US" w:eastAsia="ar-SA"/>
        </w:rPr>
        <w:t xml:space="preserve">V. </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Match</w:t>
      </w:r>
      <w:r w:rsidRPr="00B57EFE">
        <w:rPr>
          <w:rFonts w:eastAsia="Times New Roman" w:cs="Times New Roman"/>
          <w:b/>
          <w:i/>
          <w:sz w:val="24"/>
          <w:szCs w:val="24"/>
          <w:lang w:val="uk-UA" w:eastAsia="ar-SA"/>
        </w:rPr>
        <w:t xml:space="preserve"> </w:t>
      </w:r>
      <w:r w:rsidRPr="00B57EFE">
        <w:rPr>
          <w:rFonts w:eastAsia="Times New Roman" w:cs="Times New Roman"/>
          <w:b/>
          <w:i/>
          <w:sz w:val="24"/>
          <w:szCs w:val="24"/>
          <w:lang w:val="en-US" w:eastAsia="ar-SA"/>
        </w:rPr>
        <w:t>the verbs in the column</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A with their Ukrainian translations in column B (</w:t>
      </w:r>
      <w:r w:rsidRPr="00B57EFE">
        <w:rPr>
          <w:rFonts w:eastAsia="Times New Roman" w:cs="Times New Roman"/>
          <w:b/>
          <w:i/>
          <w:sz w:val="24"/>
          <w:szCs w:val="24"/>
          <w:lang w:val="uk-UA" w:eastAsia="ar-SA"/>
        </w:rPr>
        <w:t>1</w:t>
      </w:r>
      <w:r w:rsidRPr="00B57EFE">
        <w:rPr>
          <w:rFonts w:eastAsia="Times New Roman" w:cs="Times New Roman"/>
          <w:b/>
          <w:i/>
          <w:sz w:val="24"/>
          <w:szCs w:val="24"/>
          <w:lang w:val="en-US" w:eastAsia="ar-SA"/>
        </w:rPr>
        <w:t>0 scores):</w:t>
      </w:r>
    </w:p>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A.</w:t>
      </w:r>
      <w:r w:rsidRPr="00B57EFE">
        <w:rPr>
          <w:rFonts w:eastAsia="Times New Roman" w:cs="Times New Roman"/>
          <w:sz w:val="24"/>
          <w:szCs w:val="24"/>
          <w:lang w:val="uk-UA" w:eastAsia="ar-SA"/>
        </w:rPr>
        <w:t xml:space="preserve">                                                                              В.</w:t>
      </w:r>
    </w:p>
    <w:tbl>
      <w:tblPr>
        <w:tblW w:w="0" w:type="auto"/>
        <w:tblInd w:w="-5" w:type="dxa"/>
        <w:tblLayout w:type="fixed"/>
        <w:tblLook w:val="0000" w:firstRow="0" w:lastRow="0" w:firstColumn="0" w:lastColumn="0" w:noHBand="0" w:noVBand="0"/>
      </w:tblPr>
      <w:tblGrid>
        <w:gridCol w:w="654"/>
        <w:gridCol w:w="3775"/>
        <w:gridCol w:w="721"/>
        <w:gridCol w:w="324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eliminate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запобігати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augment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eastAsia="ar-SA"/>
              </w:rPr>
            </w:pPr>
            <w:r w:rsidRPr="00B57EFE">
              <w:rPr>
                <w:rFonts w:eastAsia="Times New Roman" w:cs="Times New Roman"/>
                <w:sz w:val="24"/>
                <w:szCs w:val="24"/>
                <w:lang w:eastAsia="ar-SA"/>
              </w:rPr>
              <w:t>запускати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launch</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усувати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pose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надавати пріоритетного знач.</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aggravate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оцінювати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counter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розформувати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 xml:space="preserve">disband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збільшувати</w:t>
            </w:r>
            <w:r w:rsidRPr="00B57EFE">
              <w:rPr>
                <w:rFonts w:eastAsia="Times New Roman" w:cs="Times New Roman"/>
                <w:sz w:val="24"/>
                <w:szCs w:val="24"/>
                <w:lang w:val="en-US" w:eastAsia="ar-SA"/>
              </w:rPr>
              <w:t xml:space="preserve">, </w:t>
            </w:r>
            <w:r w:rsidRPr="00B57EFE">
              <w:rPr>
                <w:rFonts w:eastAsia="Times New Roman" w:cs="Times New Roman"/>
                <w:sz w:val="24"/>
                <w:szCs w:val="24"/>
                <w:lang w:val="uk-UA" w:eastAsia="ar-SA"/>
              </w:rPr>
              <w:t>посилювати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precipitate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 xml:space="preserve">становити, представляти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take precedence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загострювати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lastRenderedPageBreak/>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evaluate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J</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прискорювати</w:t>
            </w:r>
          </w:p>
        </w:tc>
      </w:tr>
    </w:tbl>
    <w:p w:rsidR="00B57EFE" w:rsidRPr="00B57EFE" w:rsidRDefault="00B57EFE" w:rsidP="00B57EFE">
      <w:pPr>
        <w:suppressAutoHyphens/>
        <w:spacing w:line="240" w:lineRule="auto"/>
        <w:rPr>
          <w:rFonts w:eastAsia="Times New Roman" w:cs="Times New Roman"/>
          <w:b/>
          <w:i/>
          <w:sz w:val="24"/>
          <w:szCs w:val="24"/>
          <w:lang w:val="en-US" w:eastAsia="ar-SA"/>
        </w:rPr>
      </w:pPr>
    </w:p>
    <w:p w:rsidR="00B57EFE" w:rsidRPr="00B57EFE" w:rsidRDefault="00B57EFE" w:rsidP="00B57EFE">
      <w:pPr>
        <w:suppressAutoHyphens/>
        <w:spacing w:line="240" w:lineRule="auto"/>
        <w:rPr>
          <w:rFonts w:eastAsia="Times New Roman" w:cs="Times New Roman"/>
          <w:b/>
          <w:i/>
          <w:sz w:val="24"/>
          <w:szCs w:val="24"/>
          <w:lang w:val="uk-UA" w:eastAsia="ar-SA"/>
        </w:rPr>
      </w:pPr>
      <w:r w:rsidRPr="00B57EFE">
        <w:rPr>
          <w:rFonts w:eastAsia="Times New Roman" w:cs="Times New Roman"/>
          <w:b/>
          <w:i/>
          <w:sz w:val="24"/>
          <w:szCs w:val="24"/>
          <w:lang w:val="en-US" w:eastAsia="ar-SA"/>
        </w:rPr>
        <w:t xml:space="preserve">V .Translate the sentences into English </w:t>
      </w:r>
      <w:r w:rsidRPr="00B57EFE">
        <w:rPr>
          <w:rFonts w:eastAsia="Times New Roman" w:cs="Times New Roman"/>
          <w:b/>
          <w:i/>
          <w:sz w:val="24"/>
          <w:szCs w:val="24"/>
          <w:lang w:val="uk-UA" w:eastAsia="ar-SA"/>
        </w:rPr>
        <w:t>(</w:t>
      </w:r>
      <w:r w:rsidRPr="00B57EFE">
        <w:rPr>
          <w:rFonts w:eastAsia="Times New Roman" w:cs="Times New Roman"/>
          <w:b/>
          <w:i/>
          <w:sz w:val="24"/>
          <w:szCs w:val="24"/>
          <w:lang w:val="en-US" w:eastAsia="ar-SA"/>
        </w:rPr>
        <w:t>2</w:t>
      </w:r>
      <w:r w:rsidRPr="00B57EFE">
        <w:rPr>
          <w:rFonts w:eastAsia="Times New Roman" w:cs="Times New Roman"/>
          <w:b/>
          <w:i/>
          <w:sz w:val="24"/>
          <w:szCs w:val="24"/>
          <w:lang w:val="uk-UA" w:eastAsia="ar-SA"/>
        </w:rPr>
        <w:t>5</w:t>
      </w:r>
      <w:r w:rsidRPr="00B57EFE">
        <w:rPr>
          <w:rFonts w:eastAsia="Times New Roman" w:cs="Times New Roman"/>
          <w:b/>
          <w:i/>
          <w:sz w:val="24"/>
          <w:szCs w:val="24"/>
          <w:lang w:val="en-US" w:eastAsia="ar-SA"/>
        </w:rPr>
        <w:t xml:space="preserve"> </w:t>
      </w:r>
      <w:r w:rsidRPr="00B57EFE">
        <w:rPr>
          <w:rFonts w:eastAsia="Times New Roman" w:cs="Times New Roman"/>
          <w:b/>
          <w:i/>
          <w:sz w:val="24"/>
          <w:szCs w:val="24"/>
          <w:lang w:val="uk-UA" w:eastAsia="ar-SA"/>
        </w:rPr>
        <w:t xml:space="preserve"> scores)</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Using Formal Objects (one and it):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eastAsia="ar-SA"/>
        </w:rPr>
      </w:pPr>
      <w:r w:rsidRPr="00B57EFE">
        <w:rPr>
          <w:rFonts w:eastAsia="Times New Roman" w:cs="Times New Roman"/>
          <w:sz w:val="24"/>
          <w:szCs w:val="24"/>
          <w:lang w:val="uk-UA" w:eastAsia="ar-SA"/>
        </w:rPr>
        <w:t>Це б дозволило порівняти дві зазначені реалізації</w:t>
      </w:r>
      <w:r w:rsidRPr="00B57EFE">
        <w:rPr>
          <w:rFonts w:eastAsia="Times New Roman" w:cs="Times New Roman"/>
          <w:sz w:val="24"/>
          <w:szCs w:val="24"/>
          <w:lang w:eastAsia="ar-SA"/>
        </w:rPr>
        <w: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eastAsia="ar-SA"/>
        </w:rPr>
      </w:pPr>
      <w:r w:rsidRPr="00B57EFE">
        <w:rPr>
          <w:rFonts w:eastAsia="Times New Roman" w:cs="Times New Roman"/>
          <w:sz w:val="24"/>
          <w:szCs w:val="24"/>
          <w:lang w:val="uk-UA" w:eastAsia="ar-SA"/>
        </w:rPr>
        <w:t>Ці аспекти книги роблять її дуже корисною довідковою працею</w:t>
      </w:r>
      <w:r w:rsidRPr="00B57EFE">
        <w:rPr>
          <w:rFonts w:eastAsia="Times New Roman" w:cs="Times New Roman"/>
          <w:sz w:val="24"/>
          <w:szCs w:val="24"/>
          <w:lang w:eastAsia="ar-SA"/>
        </w:rPr>
        <w:t>.</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Using the Gerund in the function of object: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t>Проте навряд чи було б справедливим критикувати його, що він не робить того, чого ніколи не мав на меті зробити.</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Using the</w:t>
      </w:r>
      <w:r w:rsidRPr="00B57EFE">
        <w:rPr>
          <w:rFonts w:eastAsia="Times New Roman" w:cs="Times New Roman"/>
          <w:b/>
          <w:i/>
          <w:sz w:val="24"/>
          <w:szCs w:val="24"/>
          <w:lang w:val="uk-UA" w:eastAsia="ar-SA"/>
        </w:rPr>
        <w:t xml:space="preserve"> Infinitive or Infinitive Complexes</w:t>
      </w:r>
      <w:r w:rsidRPr="00B57EFE">
        <w:rPr>
          <w:rFonts w:eastAsia="Times New Roman" w:cs="Times New Roman"/>
          <w:b/>
          <w:i/>
          <w:sz w:val="24"/>
          <w:szCs w:val="24"/>
          <w:lang w:val="en-US" w:eastAsia="ar-SA"/>
        </w:rPr>
        <w:t xml:space="preserve"> in the function of object: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t xml:space="preserve">Втім, у праці Дьюрі багато даних та солідних аргументів, і його аналіз заслуговує на те, щоб до нього ставилися серйозно. </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t xml:space="preserve">Сподіваємося, що ми зробили свій скромний внесок у вирішення цієї проблеми. </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VI. Translate the sentences into English (</w:t>
      </w:r>
      <w:r w:rsidRPr="00B57EFE">
        <w:rPr>
          <w:rFonts w:eastAsia="Times New Roman" w:cs="Times New Roman"/>
          <w:b/>
          <w:i/>
          <w:sz w:val="24"/>
          <w:szCs w:val="24"/>
          <w:lang w:val="uk-UA" w:eastAsia="ar-SA"/>
        </w:rPr>
        <w:t>2</w:t>
      </w:r>
      <w:r w:rsidRPr="00B57EFE">
        <w:rPr>
          <w:rFonts w:eastAsia="Times New Roman" w:cs="Times New Roman"/>
          <w:b/>
          <w:i/>
          <w:sz w:val="24"/>
          <w:szCs w:val="24"/>
          <w:lang w:val="en-US" w:eastAsia="ar-SA"/>
        </w:rPr>
        <w:t>5 scores)</w:t>
      </w:r>
    </w:p>
    <w:p w:rsidR="00B57EFE" w:rsidRPr="00B57EFE" w:rsidRDefault="00B57EFE" w:rsidP="00342A49">
      <w:pPr>
        <w:numPr>
          <w:ilvl w:val="0"/>
          <w:numId w:val="10"/>
        </w:numPr>
        <w:tabs>
          <w:tab w:val="left" w:pos="720"/>
        </w:tabs>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One must either explain the generalization or, as I have tried to do, show it to be a false generalization</w:t>
      </w:r>
      <w:r w:rsidRPr="00B57EFE">
        <w:rPr>
          <w:rFonts w:eastAsia="Times New Roman" w:cs="Times New Roman"/>
          <w:sz w:val="24"/>
          <w:szCs w:val="24"/>
          <w:lang w:val="uk-UA" w:eastAsia="ar-SA"/>
        </w:rPr>
        <w:t>.</w:t>
      </w:r>
    </w:p>
    <w:p w:rsidR="00B57EFE" w:rsidRPr="00B57EFE" w:rsidRDefault="00B57EFE" w:rsidP="00342A49">
      <w:pPr>
        <w:numPr>
          <w:ilvl w:val="0"/>
          <w:numId w:val="10"/>
        </w:numPr>
        <w:tabs>
          <w:tab w:val="left" w:pos="720"/>
        </w:tabs>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Space limitations prevent me from describing this procedure in detail</w:t>
      </w:r>
      <w:r w:rsidRPr="00B57EFE">
        <w:rPr>
          <w:rFonts w:eastAsia="Times New Roman" w:cs="Times New Roman"/>
          <w:sz w:val="24"/>
          <w:szCs w:val="24"/>
          <w:lang w:val="uk-UA" w:eastAsia="ar-SA"/>
        </w:rPr>
        <w:t>.</w:t>
      </w:r>
    </w:p>
    <w:p w:rsidR="00B57EFE" w:rsidRPr="00B57EFE" w:rsidRDefault="00B57EFE" w:rsidP="00342A49">
      <w:pPr>
        <w:numPr>
          <w:ilvl w:val="0"/>
          <w:numId w:val="10"/>
        </w:numPr>
        <w:tabs>
          <w:tab w:val="left" w:pos="720"/>
        </w:tabs>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Oddly enough, the analysis uses the letter-day methods and technologies</w:t>
      </w:r>
      <w:r w:rsidRPr="00B57EFE">
        <w:rPr>
          <w:rFonts w:eastAsia="Times New Roman" w:cs="Times New Roman"/>
          <w:sz w:val="24"/>
          <w:szCs w:val="24"/>
          <w:lang w:val="uk-UA" w:eastAsia="ar-SA"/>
        </w:rPr>
        <w:t>.</w:t>
      </w:r>
    </w:p>
    <w:p w:rsidR="00B57EFE" w:rsidRPr="00B57EFE" w:rsidRDefault="00B57EFE" w:rsidP="00342A49">
      <w:pPr>
        <w:numPr>
          <w:ilvl w:val="0"/>
          <w:numId w:val="10"/>
        </w:numPr>
        <w:tabs>
          <w:tab w:val="left" w:pos="720"/>
        </w:tabs>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 xml:space="preserve">Orbiting earth at an altitude of </w:t>
      </w:r>
      <w:smartTag w:uri="urn:schemas-microsoft-com:office:smarttags" w:element="metricconverter">
        <w:smartTagPr>
          <w:attr w:name="ProductID" w:val="600 km"/>
        </w:smartTagPr>
        <w:r w:rsidRPr="00B57EFE">
          <w:rPr>
            <w:rFonts w:eastAsia="Times New Roman" w:cs="Times New Roman"/>
            <w:sz w:val="24"/>
            <w:szCs w:val="24"/>
            <w:lang w:val="en-US" w:eastAsia="ar-SA"/>
          </w:rPr>
          <w:t>600 km</w:t>
        </w:r>
      </w:smartTag>
      <w:r w:rsidRPr="00B57EFE">
        <w:rPr>
          <w:rFonts w:eastAsia="Times New Roman" w:cs="Times New Roman"/>
          <w:sz w:val="24"/>
          <w:szCs w:val="24"/>
          <w:lang w:val="en-US" w:eastAsia="ar-SA"/>
        </w:rPr>
        <w:t>, the spacecraft measures ozone variations at different altitudes, and is providing the first complete picture of upper atmosphere chemistry.</w:t>
      </w:r>
    </w:p>
    <w:p w:rsidR="00B57EFE" w:rsidRPr="00B57EFE" w:rsidRDefault="00B57EFE" w:rsidP="00342A49">
      <w:pPr>
        <w:numPr>
          <w:ilvl w:val="0"/>
          <w:numId w:val="10"/>
        </w:numPr>
        <w:tabs>
          <w:tab w:val="left" w:pos="720"/>
        </w:tabs>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 xml:space="preserve">Without adequate warning of an impending attack, however, these forces could do little to stop such submarines from launching a first-strike missile attack.  </w:t>
      </w:r>
      <w:r w:rsidRPr="00B57EFE">
        <w:rPr>
          <w:rFonts w:eastAsia="Times New Roman" w:cs="Times New Roman"/>
          <w:sz w:val="24"/>
          <w:szCs w:val="24"/>
          <w:lang w:val="uk-UA" w:eastAsia="ar-SA"/>
        </w:rPr>
        <w:t>.</w:t>
      </w:r>
    </w:p>
    <w:p w:rsidR="00B57EFE" w:rsidRPr="00B57EFE" w:rsidRDefault="00B57EFE" w:rsidP="00B57EFE">
      <w:pPr>
        <w:suppressAutoHyphens/>
        <w:spacing w:line="240" w:lineRule="auto"/>
        <w:jc w:val="both"/>
        <w:rPr>
          <w:rFonts w:eastAsia="Times New Roman" w:cs="Times New Roman"/>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shd w:val="clear" w:color="auto" w:fill="FFFFFF"/>
          <w:lang w:val="en-US" w:eastAsia="ar-SA"/>
        </w:rPr>
      </w:pPr>
      <w:r w:rsidRPr="00B57EFE">
        <w:rPr>
          <w:rFonts w:eastAsia="Times New Roman" w:cs="Times New Roman"/>
          <w:b/>
          <w:i/>
          <w:sz w:val="24"/>
          <w:szCs w:val="24"/>
          <w:shd w:val="clear" w:color="auto" w:fill="FFFFFF"/>
          <w:lang w:val="en-US" w:eastAsia="ar-SA"/>
        </w:rPr>
        <w:t>VII. Determine the way of rendering adverbs and parenthetic elements in translation (5 scores):</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Not surprisingly, many earlier treatments cite these as central examples.</w:t>
      </w:r>
    </w:p>
    <w:p w:rsidR="00B57EFE" w:rsidRPr="00B57EFE" w:rsidRDefault="00B57EFE" w:rsidP="00B57EFE">
      <w:pPr>
        <w:suppressAutoHyphens/>
        <w:spacing w:line="240" w:lineRule="auto"/>
        <w:ind w:left="360"/>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eastAsia="ar-SA"/>
        </w:rPr>
        <w:t>Не дивно, що у ранніх дослідженнях вони наводилися в якості основних прикладів.</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a) compound sentence b) compound nominative predicate c) primary</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impersonal clause d) subordinate clause</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This solution is seemingly difficult to achieve.</w:t>
      </w:r>
    </w:p>
    <w:p w:rsidR="00B57EFE" w:rsidRPr="00B57EFE" w:rsidRDefault="00B57EFE" w:rsidP="00B57EFE">
      <w:pPr>
        <w:suppressAutoHyphens/>
        <w:spacing w:line="240" w:lineRule="auto"/>
        <w:ind w:left="360"/>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eastAsia="ar-SA"/>
        </w:rPr>
        <w:t>Таке рішення, вірогідно, знайти важко.</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a)  main impersonal clause b) compound predicative clause c) passive form of the verb d) parenthetic word</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To summarize, then, I have made the following proposal.</w:t>
      </w:r>
    </w:p>
    <w:p w:rsidR="00B57EFE" w:rsidRPr="00B57EFE" w:rsidRDefault="00B57EFE" w:rsidP="00B57EFE">
      <w:pPr>
        <w:suppressAutoHyphens/>
        <w:spacing w:line="240" w:lineRule="auto"/>
        <w:ind w:left="360"/>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eastAsia="ar-SA"/>
        </w:rPr>
        <w:t>Отже, підсумовуючи, перелічимо висунуті нами пропозиції.</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a) inverted predicate b) compound clause c) passive form of the verb d) participle</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4. To cite only one example, he observed only the main issues.</w:t>
      </w:r>
    </w:p>
    <w:p w:rsidR="00B57EFE" w:rsidRPr="00B57EFE" w:rsidRDefault="00B57EFE" w:rsidP="00B57EFE">
      <w:pPr>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Наведемо лише один приклад, він звер</w:t>
      </w:r>
      <w:r w:rsidRPr="00B57EFE">
        <w:rPr>
          <w:rFonts w:eastAsia="Times New Roman" w:cs="Times New Roman"/>
          <w:sz w:val="24"/>
          <w:szCs w:val="24"/>
          <w:shd w:val="clear" w:color="auto" w:fill="FFFFFF"/>
          <w:lang w:val="en-US" w:eastAsia="ar-SA"/>
        </w:rPr>
        <w:t>y</w:t>
      </w:r>
      <w:r w:rsidRPr="00B57EFE">
        <w:rPr>
          <w:rFonts w:eastAsia="Times New Roman" w:cs="Times New Roman"/>
          <w:sz w:val="24"/>
          <w:szCs w:val="24"/>
          <w:shd w:val="clear" w:color="auto" w:fill="FFFFFF"/>
          <w:lang w:eastAsia="ar-SA"/>
        </w:rPr>
        <w:t xml:space="preserve">в увагу лише на основні положення. </w:t>
      </w:r>
      <w:r w:rsidRPr="00B57EFE">
        <w:rPr>
          <w:rFonts w:eastAsia="Times New Roman" w:cs="Times New Roman"/>
          <w:sz w:val="24"/>
          <w:szCs w:val="24"/>
          <w:shd w:val="clear" w:color="auto" w:fill="FFFFFF"/>
          <w:lang w:eastAsia="ar-SA"/>
        </w:rPr>
        <w:tab/>
        <w:t xml:space="preserve"> </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a) compound predicative clause b)</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parenthetic clause with the predicate in the future c) passive form of the verb d) phraseological predicate.</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5. To give just one example, there is a problem of the object's position.</w:t>
      </w:r>
    </w:p>
    <w:p w:rsidR="00B57EFE" w:rsidRPr="00B57EFE" w:rsidRDefault="00B57EFE" w:rsidP="00B57EFE">
      <w:pPr>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Один лише приклад: існує проблема щодо місцезнаходження об'єкта.</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a) compound clause b) compound nominative predicate c) passive form of the verb d)</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nominative clause.</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p>
    <w:p w:rsidR="00B57EFE" w:rsidRPr="00B57EFE" w:rsidRDefault="00B57EFE" w:rsidP="00B57EFE">
      <w:pPr>
        <w:shd w:val="clear" w:color="auto" w:fill="FFFFFF"/>
        <w:suppressAutoHyphens/>
        <w:spacing w:line="240" w:lineRule="auto"/>
        <w:jc w:val="both"/>
        <w:rPr>
          <w:rFonts w:eastAsia="Times New Roman" w:cs="Times New Roman"/>
          <w:b/>
          <w:i/>
          <w:sz w:val="24"/>
          <w:szCs w:val="24"/>
          <w:shd w:val="clear" w:color="auto" w:fill="FFFFFF"/>
          <w:lang w:val="en-US" w:eastAsia="ar-SA"/>
        </w:rPr>
      </w:pPr>
      <w:r w:rsidRPr="00B57EFE">
        <w:rPr>
          <w:rFonts w:eastAsia="Times New Roman" w:cs="Times New Roman"/>
          <w:b/>
          <w:i/>
          <w:sz w:val="24"/>
          <w:szCs w:val="24"/>
          <w:shd w:val="clear" w:color="auto" w:fill="FFFFFF"/>
          <w:lang w:val="en-US" w:eastAsia="ar-SA"/>
        </w:rPr>
        <w:t>VIII. Determine the way of rendering the object in translation (5 scores):</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1. This distinction is easy to see.</w:t>
      </w:r>
    </w:p>
    <w:p w:rsidR="00B57EFE" w:rsidRPr="00B57EFE" w:rsidRDefault="00B57EFE" w:rsidP="00B57EFE">
      <w:pPr>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 xml:space="preserve">    Цю відмінність легко побачити. </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a)</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indefinite form of the verb b) noun c) passive form of the verb d) subordinate clause</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2. This crystal is very similar to the one that is used in the reference oscillator.</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Цей кристал дуже схожий на той, що використовується в еталонному генераторі.</w:t>
      </w:r>
      <w:r w:rsidRPr="00B57EFE">
        <w:rPr>
          <w:rFonts w:eastAsia="Times New Roman" w:cs="Times New Roman"/>
          <w:sz w:val="24"/>
          <w:szCs w:val="24"/>
          <w:shd w:val="clear" w:color="auto" w:fill="FFFFFF"/>
          <w:lang w:eastAsia="ar-SA"/>
        </w:rPr>
        <w:tab/>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eastAsia="ar-SA"/>
        </w:rPr>
        <w:t xml:space="preserve">  </w:t>
      </w:r>
      <w:r w:rsidRPr="00B57EFE">
        <w:rPr>
          <w:rFonts w:eastAsia="Times New Roman" w:cs="Times New Roman"/>
          <w:color w:val="FF0000"/>
          <w:sz w:val="24"/>
          <w:szCs w:val="24"/>
          <w:shd w:val="clear" w:color="auto" w:fill="FFFFFF"/>
          <w:lang w:eastAsia="ar-SA"/>
        </w:rPr>
        <w:t xml:space="preserve">  </w:t>
      </w:r>
      <w:r w:rsidRPr="00B57EFE">
        <w:rPr>
          <w:rFonts w:eastAsia="Times New Roman" w:cs="Times New Roman"/>
          <w:sz w:val="24"/>
          <w:szCs w:val="24"/>
          <w:shd w:val="clear" w:color="auto" w:fill="FFFFFF"/>
          <w:lang w:val="en-US" w:eastAsia="ar-SA"/>
        </w:rPr>
        <w:t>a)</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demonstrative pronoun b) subject c)  reflexive pronoun d) pronominal clause</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lastRenderedPageBreak/>
        <w:t>3. I have to confess not to understanding this.</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Я маю зізнатися, що не розумію цього.</w:t>
      </w:r>
      <w:r w:rsidRPr="00B57EFE">
        <w:rPr>
          <w:rFonts w:eastAsia="Times New Roman" w:cs="Times New Roman"/>
          <w:sz w:val="24"/>
          <w:szCs w:val="24"/>
          <w:shd w:val="clear" w:color="auto" w:fill="FFFFFF"/>
          <w:lang w:eastAsia="ar-SA"/>
        </w:rPr>
        <w:tab/>
      </w:r>
      <w:r w:rsidRPr="00B57EFE">
        <w:rPr>
          <w:rFonts w:eastAsia="Times New Roman" w:cs="Times New Roman"/>
          <w:sz w:val="24"/>
          <w:szCs w:val="24"/>
          <w:shd w:val="clear" w:color="auto" w:fill="FFFFFF"/>
          <w:lang w:eastAsia="ar-SA"/>
        </w:rPr>
        <w:tab/>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eastAsia="ar-SA"/>
        </w:rPr>
        <w:t xml:space="preserve">    </w:t>
      </w:r>
      <w:r w:rsidRPr="00B57EFE">
        <w:rPr>
          <w:rFonts w:eastAsia="Times New Roman" w:cs="Times New Roman"/>
          <w:sz w:val="24"/>
          <w:szCs w:val="24"/>
          <w:shd w:val="clear" w:color="auto" w:fill="FFFFFF"/>
          <w:lang w:val="en-US" w:eastAsia="ar-SA"/>
        </w:rPr>
        <w:t>a) passive form of the verb b)</w:t>
      </w:r>
      <w:r w:rsidRPr="00B57EFE">
        <w:rPr>
          <w:rFonts w:eastAsia="Times New Roman" w:cs="Times New Roman"/>
          <w:color w:val="FF0000"/>
          <w:sz w:val="24"/>
          <w:szCs w:val="24"/>
          <w:shd w:val="clear" w:color="auto" w:fill="FFFFFF"/>
          <w:lang w:val="en-US" w:eastAsia="ar-SA"/>
        </w:rPr>
        <w:t xml:space="preserve"> </w:t>
      </w:r>
      <w:r w:rsidRPr="00B57EFE">
        <w:rPr>
          <w:rFonts w:eastAsia="Times New Roman" w:cs="Times New Roman"/>
          <w:sz w:val="24"/>
          <w:szCs w:val="24"/>
          <w:shd w:val="clear" w:color="auto" w:fill="FFFFFF"/>
          <w:lang w:val="en-US" w:eastAsia="ar-SA"/>
        </w:rPr>
        <w:t>finite form of the verb c) verb in the past tense d) not translated</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4. This example is worth exploring.</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Цей приклад заслуговує на дослідження.</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eastAsia="ar-SA"/>
        </w:rPr>
        <w:t xml:space="preserve">     </w:t>
      </w:r>
      <w:r w:rsidRPr="00B57EFE">
        <w:rPr>
          <w:rFonts w:eastAsia="Times New Roman" w:cs="Times New Roman"/>
          <w:sz w:val="24"/>
          <w:szCs w:val="24"/>
          <w:shd w:val="clear" w:color="auto" w:fill="FFFFFF"/>
          <w:lang w:val="en-US" w:eastAsia="ar-SA"/>
        </w:rPr>
        <w:t>a) indefinite form of the verb b) noun c) pronoun d) adverb</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sz w:val="24"/>
          <w:szCs w:val="24"/>
          <w:shd w:val="clear" w:color="auto" w:fill="FFFFFF"/>
          <w:lang w:val="en-US" w:eastAsia="ar-SA"/>
        </w:rPr>
        <w:t>5. He finds it difficult to solve this complicated problem.</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eastAsia="ar-SA"/>
        </w:rPr>
      </w:pPr>
      <w:r w:rsidRPr="00B57EFE">
        <w:rPr>
          <w:rFonts w:eastAsia="Times New Roman" w:cs="Times New Roman"/>
          <w:sz w:val="24"/>
          <w:szCs w:val="24"/>
          <w:shd w:val="clear" w:color="auto" w:fill="FFFFFF"/>
          <w:lang w:val="en-US" w:eastAsia="ar-SA"/>
        </w:rPr>
        <w:t xml:space="preserve">    </w:t>
      </w:r>
      <w:r w:rsidRPr="00B57EFE">
        <w:rPr>
          <w:rFonts w:eastAsia="Times New Roman" w:cs="Times New Roman"/>
          <w:sz w:val="24"/>
          <w:szCs w:val="24"/>
          <w:shd w:val="clear" w:color="auto" w:fill="FFFFFF"/>
          <w:lang w:eastAsia="ar-SA"/>
        </w:rPr>
        <w:t>Йому важко знайти вирішення цієї складної проблеми.</w:t>
      </w:r>
    </w:p>
    <w:p w:rsidR="00B57EFE" w:rsidRPr="00B57EFE" w:rsidRDefault="00B57EFE" w:rsidP="00B57EFE">
      <w:pPr>
        <w:shd w:val="clear" w:color="auto" w:fill="FFFFFF"/>
        <w:suppressAutoHyphens/>
        <w:spacing w:line="240" w:lineRule="auto"/>
        <w:jc w:val="both"/>
        <w:rPr>
          <w:rFonts w:eastAsia="Times New Roman" w:cs="Times New Roman"/>
          <w:sz w:val="24"/>
          <w:szCs w:val="24"/>
          <w:shd w:val="clear" w:color="auto" w:fill="FFFFFF"/>
          <w:lang w:val="en-US" w:eastAsia="ar-SA"/>
        </w:rPr>
      </w:pPr>
      <w:r w:rsidRPr="00B57EFE">
        <w:rPr>
          <w:rFonts w:eastAsia="Times New Roman" w:cs="Times New Roman"/>
          <w:color w:val="FF0000"/>
          <w:sz w:val="24"/>
          <w:szCs w:val="24"/>
          <w:shd w:val="clear" w:color="auto" w:fill="FFFFFF"/>
          <w:lang w:eastAsia="ar-SA"/>
        </w:rPr>
        <w:t xml:space="preserve">    </w:t>
      </w:r>
      <w:r w:rsidRPr="00B57EFE">
        <w:rPr>
          <w:rFonts w:eastAsia="Times New Roman" w:cs="Times New Roman"/>
          <w:sz w:val="24"/>
          <w:szCs w:val="24"/>
          <w:shd w:val="clear" w:color="auto" w:fill="FFFFFF"/>
          <w:lang w:val="en-US" w:eastAsia="ar-SA"/>
        </w:rPr>
        <w:t xml:space="preserve">a) noun b) not translated c) main clause d) pronoun </w:t>
      </w:r>
    </w:p>
    <w:p w:rsidR="00B57EFE" w:rsidRPr="00B57EFE" w:rsidRDefault="00B57EFE" w:rsidP="00B57EFE">
      <w:pPr>
        <w:spacing w:line="240" w:lineRule="auto"/>
        <w:jc w:val="both"/>
        <w:rPr>
          <w:rFonts w:eastAsia="Times New Roman" w:cs="Times New Roman"/>
          <w:szCs w:val="28"/>
          <w:lang w:val="uk-UA" w:eastAsia="ru-RU"/>
        </w:rPr>
      </w:pPr>
    </w:p>
    <w:p w:rsidR="00B57EFE" w:rsidRPr="00B57EFE" w:rsidRDefault="00B57EFE" w:rsidP="00B57EFE">
      <w:pPr>
        <w:spacing w:line="240" w:lineRule="auto"/>
        <w:jc w:val="both"/>
        <w:rPr>
          <w:rFonts w:eastAsia="Times New Roman" w:cs="Times New Roman"/>
          <w:szCs w:val="28"/>
          <w:lang w:val="uk-UA" w:eastAsia="ru-RU"/>
        </w:rPr>
      </w:pPr>
      <w:r w:rsidRPr="00B57EFE">
        <w:rPr>
          <w:rFonts w:eastAsia="Times New Roman" w:cs="Times New Roman"/>
          <w:szCs w:val="28"/>
          <w:lang w:val="uk-UA" w:eastAsia="ru-RU"/>
        </w:rPr>
        <w:t xml:space="preserve">Варіант 5 </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Модульна контрольна робота № 1</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 xml:space="preserve"> з дисципліни «</w:t>
      </w:r>
      <w:r w:rsidRPr="00B57EFE">
        <w:rPr>
          <w:rFonts w:eastAsia="Times New Roman" w:cs="Times New Roman"/>
          <w:b/>
          <w:sz w:val="24"/>
          <w:szCs w:val="24"/>
          <w:lang w:eastAsia="ar-SA"/>
        </w:rPr>
        <w:t>П</w:t>
      </w:r>
      <w:r w:rsidRPr="00B57EFE">
        <w:rPr>
          <w:rFonts w:eastAsia="Times New Roman" w:cs="Times New Roman"/>
          <w:b/>
          <w:sz w:val="24"/>
          <w:szCs w:val="24"/>
          <w:lang w:val="uk-UA" w:eastAsia="ar-SA"/>
        </w:rPr>
        <w:t>рактика перекладу галузевої літератури»</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для студентів 3 курсу ННІНО спеціальності «Переклад»</w:t>
      </w:r>
    </w:p>
    <w:p w:rsidR="00B57EFE" w:rsidRPr="00B57EFE" w:rsidRDefault="00B57EFE" w:rsidP="00B57EFE">
      <w:pPr>
        <w:suppressAutoHyphens/>
        <w:spacing w:line="240" w:lineRule="auto"/>
        <w:jc w:val="center"/>
        <w:rPr>
          <w:rFonts w:eastAsia="Times New Roman" w:cs="Times New Roman"/>
          <w:b/>
          <w:sz w:val="24"/>
          <w:szCs w:val="24"/>
          <w:lang w:val="en-US" w:eastAsia="ar-SA"/>
        </w:rPr>
      </w:pPr>
      <w:r w:rsidRPr="00B57EFE">
        <w:rPr>
          <w:rFonts w:eastAsia="Times New Roman" w:cs="Times New Roman"/>
          <w:b/>
          <w:sz w:val="24"/>
          <w:szCs w:val="24"/>
          <w:lang w:val="uk-UA" w:eastAsia="ar-SA"/>
        </w:rPr>
        <w:t xml:space="preserve">Варіант </w:t>
      </w:r>
      <w:r w:rsidRPr="00B57EFE">
        <w:rPr>
          <w:rFonts w:eastAsia="Times New Roman" w:cs="Times New Roman"/>
          <w:b/>
          <w:sz w:val="24"/>
          <w:szCs w:val="24"/>
          <w:lang w:val="en-US" w:eastAsia="ar-SA"/>
        </w:rPr>
        <w:t>5</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xml:space="preserve">I. </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Ukrainian (10 scores):</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Manned bomber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incompatible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impending attack</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nuclear depth charges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Take precedence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Conventionalized</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surveillance and tracking</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antiballistic missile system</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conclusively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Generalization</w:t>
            </w:r>
          </w:p>
        </w:tc>
      </w:tr>
    </w:tbl>
    <w:p w:rsidR="00B57EFE" w:rsidRPr="00B57EFE" w:rsidRDefault="00B57EFE" w:rsidP="00B57EFE">
      <w:pPr>
        <w:suppressAutoHyphens/>
        <w:spacing w:line="240" w:lineRule="auto"/>
        <w:rPr>
          <w:rFonts w:eastAsia="Times New Roman" w:cs="Times New Roman"/>
          <w:sz w:val="24"/>
          <w:szCs w:val="24"/>
          <w:lang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xml:space="preserve">II. </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English (10 scores):</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Тендер</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винищувач</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Реконструкція</w:t>
            </w:r>
            <w:r w:rsidRPr="00B57EFE">
              <w:rPr>
                <w:rFonts w:eastAsia="Times New Roman" w:cs="Times New Roman"/>
                <w:sz w:val="24"/>
                <w:szCs w:val="24"/>
                <w:lang w:val="en-US"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л</w:t>
            </w:r>
            <w:r w:rsidRPr="00B57EFE">
              <w:rPr>
                <w:rFonts w:eastAsia="Times New Roman" w:cs="Times New Roman"/>
                <w:sz w:val="24"/>
                <w:szCs w:val="24"/>
                <w:lang w:val="uk-UA" w:eastAsia="ar-SA"/>
              </w:rPr>
              <w:t>і</w:t>
            </w:r>
            <w:r w:rsidRPr="00B57EFE">
              <w:rPr>
                <w:rFonts w:eastAsia="Times New Roman" w:cs="Times New Roman"/>
                <w:sz w:val="24"/>
                <w:szCs w:val="24"/>
                <w:lang w:val="en-US" w:eastAsia="ar-SA"/>
              </w:rPr>
              <w:t>цензований архітектор</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Здача для заселення</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highlight w:val="magenta"/>
                <w:lang w:val="uk-UA" w:eastAsia="ar-SA"/>
              </w:rPr>
            </w:pPr>
            <w:r w:rsidRPr="00B57EFE">
              <w:rPr>
                <w:rFonts w:eastAsia="Times New Roman" w:cs="Times New Roman"/>
                <w:sz w:val="24"/>
                <w:szCs w:val="24"/>
                <w:lang w:val="uk-UA" w:eastAsia="ar-SA"/>
              </w:rPr>
              <w:t>розформовувати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У відповідності з н</w:t>
            </w:r>
            <w:r w:rsidRPr="00B57EFE">
              <w:rPr>
                <w:rFonts w:eastAsia="Times New Roman" w:cs="Times New Roman"/>
                <w:sz w:val="24"/>
                <w:szCs w:val="24"/>
                <w:lang w:val="en-US" w:eastAsia="ar-SA"/>
              </w:rPr>
              <w:t>o</w:t>
            </w:r>
            <w:r w:rsidRPr="00B57EFE">
              <w:rPr>
                <w:rFonts w:eastAsia="Times New Roman" w:cs="Times New Roman"/>
                <w:sz w:val="24"/>
                <w:szCs w:val="24"/>
                <w:lang w:val="uk-UA" w:eastAsia="ar-SA"/>
              </w:rPr>
              <w:t>рмами</w:t>
            </w:r>
            <w:r w:rsidRPr="00B57EFE">
              <w:rPr>
                <w:rFonts w:eastAsia="Times New Roman" w:cs="Times New Roman"/>
                <w:sz w:val="24"/>
                <w:szCs w:val="24"/>
                <w:lang w:val="en-US"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Будівельний майданчик</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Підрядник</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підгалузь</w:t>
            </w:r>
          </w:p>
        </w:tc>
      </w:tr>
    </w:tbl>
    <w:p w:rsidR="00B57EFE" w:rsidRPr="00B57EFE" w:rsidRDefault="00B57EFE" w:rsidP="00B57EFE">
      <w:pPr>
        <w:suppressAutoHyphens/>
        <w:spacing w:line="240" w:lineRule="auto"/>
        <w:rPr>
          <w:rFonts w:eastAsia="Times New Roman" w:cs="Times New Roman"/>
          <w:sz w:val="24"/>
          <w:szCs w:val="24"/>
          <w:lang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I</w:t>
      </w:r>
      <w:r w:rsidRPr="00B57EFE">
        <w:rPr>
          <w:rFonts w:eastAsia="Times New Roman" w:cs="Times New Roman"/>
          <w:b/>
          <w:i/>
          <w:sz w:val="24"/>
          <w:szCs w:val="24"/>
          <w:lang w:val="uk-UA" w:eastAsia="ar-SA"/>
        </w:rPr>
        <w:t>І</w:t>
      </w:r>
      <w:r w:rsidRPr="00B57EFE">
        <w:rPr>
          <w:rFonts w:eastAsia="Times New Roman" w:cs="Times New Roman"/>
          <w:b/>
          <w:i/>
          <w:sz w:val="24"/>
          <w:szCs w:val="24"/>
          <w:lang w:val="en-US" w:eastAsia="ar-SA"/>
        </w:rPr>
        <w:t>I. Match the nouns in the column</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A with their Ukrainian translations in column B (</w:t>
      </w:r>
      <w:r w:rsidRPr="00B57EFE">
        <w:rPr>
          <w:rFonts w:eastAsia="Times New Roman" w:cs="Times New Roman"/>
          <w:b/>
          <w:i/>
          <w:sz w:val="24"/>
          <w:szCs w:val="24"/>
          <w:lang w:val="uk-UA" w:eastAsia="ar-SA"/>
        </w:rPr>
        <w:t>1</w:t>
      </w:r>
      <w:r w:rsidRPr="00B57EFE">
        <w:rPr>
          <w:rFonts w:eastAsia="Times New Roman" w:cs="Times New Roman"/>
          <w:b/>
          <w:i/>
          <w:sz w:val="24"/>
          <w:szCs w:val="24"/>
          <w:lang w:val="en-US" w:eastAsia="ar-SA"/>
        </w:rPr>
        <w:t>0 scores):</w:t>
      </w:r>
    </w:p>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A.</w:t>
      </w:r>
      <w:r w:rsidRPr="00B57EFE">
        <w:rPr>
          <w:rFonts w:eastAsia="Times New Roman" w:cs="Times New Roman"/>
          <w:sz w:val="24"/>
          <w:szCs w:val="24"/>
          <w:lang w:val="uk-UA" w:eastAsia="ar-SA"/>
        </w:rPr>
        <w:t xml:space="preserve">                                                                              В.</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facilities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атомізм</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oscillator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eastAsia="ar-SA"/>
              </w:rPr>
            </w:pPr>
            <w:r w:rsidRPr="00B57EFE">
              <w:rPr>
                <w:rFonts w:eastAsia="Times New Roman" w:cs="Times New Roman"/>
                <w:sz w:val="24"/>
                <w:szCs w:val="24"/>
                <w:lang w:eastAsia="ar-SA"/>
              </w:rPr>
              <w:t>випуск</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semiconductor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напівпровідник</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primaries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eastAsia="ar-SA"/>
              </w:rPr>
            </w:pPr>
            <w:r w:rsidRPr="00B57EFE">
              <w:rPr>
                <w:rFonts w:eastAsia="Times New Roman" w:cs="Times New Roman"/>
                <w:sz w:val="24"/>
                <w:szCs w:val="24"/>
                <w:lang w:eastAsia="ar-SA"/>
              </w:rPr>
              <w:t>метод</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predictions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засоби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device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передбачення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semiconductor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формула</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 xml:space="preserve">output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напівпровідник</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elementalism</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первині обмотки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equation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J</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випромінювач</w:t>
            </w:r>
          </w:p>
        </w:tc>
      </w:tr>
    </w:tbl>
    <w:p w:rsidR="00B57EFE" w:rsidRPr="00B57EFE" w:rsidRDefault="00B57EFE" w:rsidP="00B57EFE">
      <w:pPr>
        <w:suppressAutoHyphens/>
        <w:spacing w:line="240" w:lineRule="auto"/>
        <w:jc w:val="both"/>
        <w:rPr>
          <w:rFonts w:eastAsia="Times New Roman" w:cs="Times New Roman"/>
          <w:b/>
          <w:i/>
          <w:sz w:val="24"/>
          <w:szCs w:val="24"/>
          <w:lang w:val="uk-UA"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IV. Match the verbs in the column</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A with their Ukrainian translations in column B (10 scores):</w:t>
      </w:r>
    </w:p>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A.</w:t>
      </w:r>
      <w:r w:rsidRPr="00B57EFE">
        <w:rPr>
          <w:rFonts w:eastAsia="Times New Roman" w:cs="Times New Roman"/>
          <w:sz w:val="24"/>
          <w:szCs w:val="24"/>
          <w:lang w:val="uk-UA" w:eastAsia="ar-SA"/>
        </w:rPr>
        <w:t xml:space="preserve">                                                                              В.</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sign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захищати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disband</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узагальнювати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verify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перевіряти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advocate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обробляти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relocate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обслуговувати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process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передислоковувати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fertilise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перевіряти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lastRenderedPageBreak/>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verify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розформовувати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endorse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удобрювати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generalise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J</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підписувати</w:t>
            </w:r>
          </w:p>
        </w:tc>
      </w:tr>
    </w:tbl>
    <w:p w:rsidR="00B57EFE" w:rsidRPr="00B57EFE" w:rsidRDefault="00B57EFE" w:rsidP="00B57EFE">
      <w:pPr>
        <w:suppressAutoHyphens/>
        <w:spacing w:line="240" w:lineRule="auto"/>
        <w:rPr>
          <w:rFonts w:eastAsia="Times New Roman" w:cs="Times New Roman"/>
          <w:b/>
          <w:i/>
          <w:sz w:val="24"/>
          <w:szCs w:val="24"/>
          <w:lang w:val="en-US" w:eastAsia="ar-SA"/>
        </w:rPr>
      </w:pPr>
    </w:p>
    <w:p w:rsidR="00B57EFE" w:rsidRPr="00B57EFE" w:rsidRDefault="00B57EFE" w:rsidP="00B57EFE">
      <w:pPr>
        <w:suppressAutoHyphens/>
        <w:spacing w:line="240" w:lineRule="auto"/>
        <w:rPr>
          <w:rFonts w:eastAsia="Times New Roman" w:cs="Times New Roman"/>
          <w:b/>
          <w:i/>
          <w:sz w:val="24"/>
          <w:szCs w:val="24"/>
          <w:lang w:val="uk-UA" w:eastAsia="ar-SA"/>
        </w:rPr>
      </w:pPr>
      <w:r w:rsidRPr="00B57EFE">
        <w:rPr>
          <w:rFonts w:eastAsia="Times New Roman" w:cs="Times New Roman"/>
          <w:b/>
          <w:i/>
          <w:sz w:val="24"/>
          <w:szCs w:val="24"/>
          <w:lang w:val="en-US" w:eastAsia="ar-SA"/>
        </w:rPr>
        <w:t xml:space="preserve">V .Translate the sentences into English </w:t>
      </w:r>
      <w:r w:rsidRPr="00B57EFE">
        <w:rPr>
          <w:rFonts w:eastAsia="Times New Roman" w:cs="Times New Roman"/>
          <w:b/>
          <w:i/>
          <w:sz w:val="24"/>
          <w:szCs w:val="24"/>
          <w:lang w:val="uk-UA" w:eastAsia="ar-SA"/>
        </w:rPr>
        <w:t>(</w:t>
      </w:r>
      <w:r w:rsidRPr="00B57EFE">
        <w:rPr>
          <w:rFonts w:eastAsia="Times New Roman" w:cs="Times New Roman"/>
          <w:b/>
          <w:i/>
          <w:sz w:val="24"/>
          <w:szCs w:val="24"/>
          <w:lang w:val="en-US" w:eastAsia="ar-SA"/>
        </w:rPr>
        <w:t>2</w:t>
      </w:r>
      <w:r w:rsidRPr="00B57EFE">
        <w:rPr>
          <w:rFonts w:eastAsia="Times New Roman" w:cs="Times New Roman"/>
          <w:b/>
          <w:i/>
          <w:sz w:val="24"/>
          <w:szCs w:val="24"/>
          <w:lang w:val="uk-UA" w:eastAsia="ar-SA"/>
        </w:rPr>
        <w:t>5</w:t>
      </w:r>
      <w:r w:rsidRPr="00B57EFE">
        <w:rPr>
          <w:rFonts w:eastAsia="Times New Roman" w:cs="Times New Roman"/>
          <w:b/>
          <w:i/>
          <w:sz w:val="24"/>
          <w:szCs w:val="24"/>
          <w:lang w:val="en-US" w:eastAsia="ar-SA"/>
        </w:rPr>
        <w:t xml:space="preserve"> </w:t>
      </w:r>
      <w:r w:rsidRPr="00B57EFE">
        <w:rPr>
          <w:rFonts w:eastAsia="Times New Roman" w:cs="Times New Roman"/>
          <w:b/>
          <w:i/>
          <w:sz w:val="24"/>
          <w:szCs w:val="24"/>
          <w:lang w:val="uk-UA" w:eastAsia="ar-SA"/>
        </w:rPr>
        <w:t>scores)</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Using Formal Objects (it and one):</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eastAsia="ar-SA"/>
        </w:rPr>
      </w:pPr>
      <w:r w:rsidRPr="00B57EFE">
        <w:rPr>
          <w:rFonts w:eastAsia="Times New Roman" w:cs="Times New Roman"/>
          <w:sz w:val="24"/>
          <w:szCs w:val="24"/>
          <w:lang w:val="uk-UA" w:eastAsia="ar-SA"/>
        </w:rPr>
        <w:t>Аналіз такого типу дозволяє покінчити з непотрібним обмеженням</w:t>
      </w:r>
      <w:r w:rsidRPr="00B57EFE">
        <w:rPr>
          <w:rFonts w:eastAsia="Times New Roman" w:cs="Times New Roman"/>
          <w:sz w:val="24"/>
          <w:szCs w:val="24"/>
          <w:lang w:eastAsia="ar-SA"/>
        </w:rPr>
        <w:t>.</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t>Нестійкі системи поглядів ускладнюють досягнення стійких висновків.</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Using the Gerund in the function of object:</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uk-UA" w:eastAsia="ar-SA"/>
        </w:rPr>
        <w:t>Обмеження до обсягу роботи не дають мені описати цю процедуру детально.</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xml:space="preserve">- Using the Infinitive </w:t>
      </w:r>
      <w:r w:rsidRPr="00B57EFE">
        <w:rPr>
          <w:rFonts w:eastAsia="Times New Roman" w:cs="Times New Roman"/>
          <w:b/>
          <w:i/>
          <w:sz w:val="24"/>
          <w:szCs w:val="24"/>
          <w:lang w:val="uk-UA" w:eastAsia="ar-SA"/>
        </w:rPr>
        <w:t>or Infinitive Complexes</w:t>
      </w:r>
      <w:r w:rsidRPr="00B57EFE">
        <w:rPr>
          <w:rFonts w:eastAsia="Times New Roman" w:cs="Times New Roman"/>
          <w:b/>
          <w:i/>
          <w:sz w:val="24"/>
          <w:szCs w:val="24"/>
          <w:lang w:val="en-US" w:eastAsia="ar-SA"/>
        </w:rPr>
        <w:t xml:space="preserve"> in the function of object:</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eastAsia="ar-SA"/>
        </w:rPr>
      </w:pPr>
      <w:r w:rsidRPr="00B57EFE">
        <w:rPr>
          <w:rFonts w:eastAsia="Times New Roman" w:cs="Times New Roman"/>
          <w:sz w:val="24"/>
          <w:szCs w:val="24"/>
          <w:lang w:val="uk-UA" w:eastAsia="ar-SA"/>
        </w:rPr>
        <w:t>Я ніколи не чув, щоб він заперечував такі властивості цього явища</w:t>
      </w:r>
      <w:r w:rsidRPr="00B57EFE">
        <w:rPr>
          <w:rFonts w:eastAsia="Times New Roman" w:cs="Times New Roman"/>
          <w:sz w:val="24"/>
          <w:szCs w:val="24"/>
          <w:lang w:eastAsia="ar-SA"/>
        </w:rPr>
        <w:t>.</w:t>
      </w:r>
    </w:p>
    <w:p w:rsidR="00B57EFE" w:rsidRPr="00B57EFE" w:rsidRDefault="00B57EFE" w:rsidP="00342A49">
      <w:pPr>
        <w:numPr>
          <w:ilvl w:val="0"/>
          <w:numId w:val="8"/>
        </w:numPr>
        <w:tabs>
          <w:tab w:val="left" w:pos="720"/>
        </w:tabs>
        <w:suppressAutoHyphens/>
        <w:spacing w:line="240" w:lineRule="auto"/>
        <w:rPr>
          <w:rFonts w:eastAsia="Times New Roman" w:cs="Times New Roman"/>
          <w:sz w:val="24"/>
          <w:szCs w:val="24"/>
          <w:lang w:eastAsia="ar-SA"/>
        </w:rPr>
      </w:pPr>
      <w:r w:rsidRPr="00B57EFE">
        <w:rPr>
          <w:rFonts w:eastAsia="Times New Roman" w:cs="Times New Roman"/>
          <w:sz w:val="24"/>
          <w:szCs w:val="24"/>
          <w:lang w:val="uk-UA" w:eastAsia="ar-SA"/>
        </w:rPr>
        <w:t>Редакторська робота також залишає бажати кращого</w:t>
      </w:r>
      <w:r w:rsidRPr="00B57EFE">
        <w:rPr>
          <w:rFonts w:eastAsia="Times New Roman" w:cs="Times New Roman"/>
          <w:sz w:val="24"/>
          <w:szCs w:val="24"/>
          <w:lang w:eastAsia="ar-SA"/>
        </w:rPr>
        <w:t>.</w:t>
      </w:r>
    </w:p>
    <w:p w:rsidR="00B57EFE" w:rsidRPr="00B57EFE" w:rsidRDefault="00B57EFE" w:rsidP="00B57EFE">
      <w:pPr>
        <w:suppressAutoHyphens/>
        <w:spacing w:before="80"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VI. Translate the sentences into Ukrainian (</w:t>
      </w:r>
      <w:r w:rsidRPr="00B57EFE">
        <w:rPr>
          <w:rFonts w:eastAsia="Times New Roman" w:cs="Times New Roman"/>
          <w:b/>
          <w:i/>
          <w:sz w:val="24"/>
          <w:szCs w:val="24"/>
          <w:lang w:val="uk-UA" w:eastAsia="ar-SA"/>
        </w:rPr>
        <w:t>2</w:t>
      </w:r>
      <w:r w:rsidRPr="00B57EFE">
        <w:rPr>
          <w:rFonts w:eastAsia="Times New Roman" w:cs="Times New Roman"/>
          <w:b/>
          <w:i/>
          <w:sz w:val="24"/>
          <w:szCs w:val="24"/>
          <w:lang w:val="en-US" w:eastAsia="ar-SA"/>
        </w:rPr>
        <w:t>5 scores):</w:t>
      </w:r>
    </w:p>
    <w:p w:rsidR="00B57EFE" w:rsidRPr="00B57EFE" w:rsidRDefault="00B57EFE" w:rsidP="00342A49">
      <w:pPr>
        <w:numPr>
          <w:ilvl w:val="0"/>
          <w:numId w:val="7"/>
        </w:numPr>
        <w:tabs>
          <w:tab w:val="left" w:pos="720"/>
        </w:tabs>
        <w:suppressAutoHyphens/>
        <w:spacing w:before="80"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To put it differently, the process appears to take place even if the conditioning is absent</w:t>
      </w:r>
      <w:r w:rsidRPr="00B57EFE">
        <w:rPr>
          <w:rFonts w:eastAsia="Times New Roman" w:cs="Times New Roman"/>
          <w:sz w:val="24"/>
          <w:szCs w:val="24"/>
          <w:lang w:val="uk-UA" w:eastAsia="ar-SA"/>
        </w:rPr>
        <w:t>.</w:t>
      </w:r>
    </w:p>
    <w:p w:rsidR="00B57EFE" w:rsidRPr="00B57EFE" w:rsidRDefault="00B57EFE" w:rsidP="00342A49">
      <w:pPr>
        <w:numPr>
          <w:ilvl w:val="0"/>
          <w:numId w:val="7"/>
        </w:numPr>
        <w:tabs>
          <w:tab w:val="left" w:pos="720"/>
        </w:tabs>
        <w:suppressAutoHyphens/>
        <w:spacing w:before="80"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To conclude this commentary: Hilstein and Ricket are too concerned with generalized abstract issues and particularized mechanical details</w:t>
      </w:r>
      <w:r w:rsidRPr="00B57EFE">
        <w:rPr>
          <w:rFonts w:eastAsia="Times New Roman" w:cs="Times New Roman"/>
          <w:sz w:val="24"/>
          <w:szCs w:val="24"/>
          <w:lang w:val="uk-UA" w:eastAsia="ar-SA"/>
        </w:rPr>
        <w: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More generally, one wants a solution in which this will be taken account of</w:t>
      </w:r>
      <w:r w:rsidRPr="00B57EFE">
        <w:rPr>
          <w:rFonts w:eastAsia="Times New Roman" w:cs="Times New Roman"/>
          <w:sz w:val="24"/>
          <w:szCs w:val="24"/>
          <w:lang w:val="uk-UA" w:eastAsia="ar-SA"/>
        </w:rPr>
        <w: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Concentrations this great at ground level are dangerous to human health; but because the ozone layer protects life on earth from the full force of the sun’s cancer-causing ultraviolet radiation, it is critically important</w:t>
      </w:r>
      <w:r w:rsidRPr="00B57EFE">
        <w:rPr>
          <w:rFonts w:eastAsia="Times New Roman" w:cs="Times New Roman"/>
          <w:sz w:val="24"/>
          <w:szCs w:val="24"/>
          <w:lang w:val="uk-UA" w:eastAsia="ar-SA"/>
        </w:rPr>
        <w:t>.</w:t>
      </w:r>
    </w:p>
    <w:p w:rsidR="00B57EFE" w:rsidRPr="00B57EFE" w:rsidRDefault="00B57EFE" w:rsidP="00342A49">
      <w:pPr>
        <w:numPr>
          <w:ilvl w:val="0"/>
          <w:numId w:val="7"/>
        </w:numPr>
        <w:tabs>
          <w:tab w:val="left" w:pos="720"/>
        </w:tabs>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Ship-mounted sonars on destroyers and frigates are now supplemented by towed, underwater sonar arrays that disregard distorting thermal currents and eliminate false reverbations and other clutter</w:t>
      </w:r>
      <w:r w:rsidRPr="00B57EFE">
        <w:rPr>
          <w:rFonts w:eastAsia="Times New Roman" w:cs="Times New Roman"/>
          <w:sz w:val="24"/>
          <w:szCs w:val="24"/>
          <w:lang w:val="uk-UA" w:eastAsia="ar-SA"/>
        </w:rPr>
        <w:t>.</w:t>
      </w:r>
    </w:p>
    <w:p w:rsidR="00B57EFE" w:rsidRPr="00B57EFE" w:rsidRDefault="00B57EFE" w:rsidP="00B57EFE">
      <w:pPr>
        <w:suppressAutoHyphens/>
        <w:spacing w:before="80" w:line="240" w:lineRule="auto"/>
        <w:jc w:val="both"/>
        <w:rPr>
          <w:rFonts w:eastAsia="Times New Roman" w:cs="Times New Roman"/>
          <w:b/>
          <w:i/>
          <w:sz w:val="22"/>
          <w:shd w:val="clear" w:color="auto" w:fill="FFFFFF"/>
          <w:lang w:val="en-US" w:eastAsia="ar-SA"/>
        </w:rPr>
      </w:pPr>
      <w:r w:rsidRPr="00B57EFE">
        <w:rPr>
          <w:rFonts w:eastAsia="Times New Roman" w:cs="Times New Roman"/>
          <w:b/>
          <w:i/>
          <w:sz w:val="22"/>
          <w:shd w:val="clear" w:color="auto" w:fill="FFFFFF"/>
          <w:lang w:val="en-US" w:eastAsia="ar-SA"/>
        </w:rPr>
        <w:t>VII. Determine the way of rendering adverbs and parenthetic elements in translation (5 scores):</w:t>
      </w:r>
    </w:p>
    <w:p w:rsidR="00B57EFE" w:rsidRPr="00B57EFE" w:rsidRDefault="00B57EFE" w:rsidP="00342A49">
      <w:pPr>
        <w:numPr>
          <w:ilvl w:val="0"/>
          <w:numId w:val="9"/>
        </w:numPr>
        <w:tabs>
          <w:tab w:val="left" w:pos="360"/>
        </w:tabs>
        <w:suppressAutoHyphens/>
        <w:spacing w:before="80"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Clearly, there are many aspects that should be critically discussed.</w:t>
      </w:r>
    </w:p>
    <w:p w:rsidR="00B57EFE" w:rsidRPr="00B57EFE" w:rsidRDefault="00B57EFE" w:rsidP="00B57EFE">
      <w:pPr>
        <w:suppressAutoHyphens/>
        <w:spacing w:before="80" w:line="240" w:lineRule="auto"/>
        <w:ind w:left="360"/>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eastAsia="ar-SA"/>
        </w:rPr>
        <w:t>Зрозуміло, що багато аспектів потребують критичного обговорення.</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a) primary impersonal clause b) compound nominative predicate c)</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compound sentence d) subordinate clause</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First, some preliminary remarks must be made.</w:t>
      </w:r>
    </w:p>
    <w:p w:rsidR="00B57EFE" w:rsidRPr="00B57EFE" w:rsidRDefault="00B57EFE" w:rsidP="00B57EFE">
      <w:pPr>
        <w:suppressAutoHyphens/>
        <w:spacing w:line="240" w:lineRule="auto"/>
        <w:ind w:left="360"/>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eastAsia="ar-SA"/>
        </w:rPr>
        <w:t>По-перше, необхідно зробити декілька попередніх зауважень.</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a)  compound predicative clause b) primary impersonal clause c) subordinate clause</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color w:val="000000"/>
          <w:sz w:val="22"/>
          <w:shd w:val="clear" w:color="auto" w:fill="FFFFFF"/>
          <w:lang w:val="en-US" w:eastAsia="ar-SA"/>
        </w:rPr>
        <w:t>d</w:t>
      </w:r>
      <w:r w:rsidRPr="00B57EFE">
        <w:rPr>
          <w:rFonts w:eastAsia="Times New Roman" w:cs="Times New Roman"/>
          <w:sz w:val="22"/>
          <w:shd w:val="clear" w:color="auto" w:fill="FFFFFF"/>
          <w:lang w:val="en-US" w:eastAsia="ar-SA"/>
        </w:rPr>
        <w:t>) parenthetic word</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 xml:space="preserve">To mention just one symptom of the process: the concepts in question do not need explicit definitions. </w:t>
      </w:r>
    </w:p>
    <w:p w:rsidR="00B57EFE" w:rsidRPr="00B57EFE" w:rsidRDefault="00B57EFE" w:rsidP="00B57EFE">
      <w:pPr>
        <w:suppressAutoHyphens/>
        <w:spacing w:line="240" w:lineRule="auto"/>
        <w:ind w:left="360"/>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eastAsia="ar-SA"/>
        </w:rPr>
        <w:t>Згадаємо лише одну ознаку цього процесу: концепції, що розглядаються не потребують чітких визначень.</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a) parenthetic clause with the predicate in the future b) compound clause c)</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inverted predicate d) participle</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4. Objectively, no two constituents of a substance are ever identical down to the smallest detail.</w:t>
      </w:r>
    </w:p>
    <w:p w:rsidR="00B57EFE" w:rsidRPr="00B57EFE" w:rsidRDefault="00B57EFE" w:rsidP="00B57EFE">
      <w:pPr>
        <w:suppressAutoHyphens/>
        <w:spacing w:line="240" w:lineRule="auto"/>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en-US" w:eastAsia="ar-SA"/>
        </w:rPr>
        <w:t xml:space="preserve">     </w:t>
      </w:r>
      <w:r w:rsidRPr="00B57EFE">
        <w:rPr>
          <w:rFonts w:eastAsia="Times New Roman" w:cs="Times New Roman"/>
          <w:sz w:val="22"/>
          <w:shd w:val="clear" w:color="auto" w:fill="FFFFFF"/>
          <w:lang w:eastAsia="ar-SA"/>
        </w:rPr>
        <w:t>Якщо говорити об'єктивно,  то жодні дві складові речовини не можуть бути повністю однаковими.</w:t>
      </w:r>
      <w:r w:rsidRPr="00B57EFE">
        <w:rPr>
          <w:rFonts w:eastAsia="Times New Roman" w:cs="Times New Roman"/>
          <w:sz w:val="22"/>
          <w:shd w:val="clear" w:color="auto" w:fill="FFFFFF"/>
          <w:lang w:eastAsia="ar-SA"/>
        </w:rPr>
        <w:tab/>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a) subordinate clause</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b)</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parenthetic clause with the predicate in the future c) passive form of the verb d) conditional subordinate clause  .</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5. This, she believes, is the best way to achieve this result.</w:t>
      </w:r>
    </w:p>
    <w:p w:rsidR="00B57EFE" w:rsidRPr="00B57EFE" w:rsidRDefault="00B57EFE" w:rsidP="00B57EFE">
      <w:pPr>
        <w:suppressAutoHyphens/>
        <w:spacing w:line="240" w:lineRule="auto"/>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en-US" w:eastAsia="ar-SA"/>
        </w:rPr>
        <w:t xml:space="preserve">    </w:t>
      </w:r>
      <w:r w:rsidRPr="00B57EFE">
        <w:rPr>
          <w:rFonts w:eastAsia="Times New Roman" w:cs="Times New Roman"/>
          <w:sz w:val="22"/>
          <w:shd w:val="clear" w:color="auto" w:fill="FFFFFF"/>
          <w:lang w:eastAsia="ar-SA"/>
        </w:rPr>
        <w:t>Вона вважає, що це найкращій спосіб досягнення цього результату.</w:t>
      </w:r>
    </w:p>
    <w:p w:rsidR="00B57EFE" w:rsidRPr="00B57EFE" w:rsidRDefault="00B57EFE" w:rsidP="00B57EFE">
      <w:pPr>
        <w:tabs>
          <w:tab w:val="left" w:pos="720"/>
        </w:tabs>
        <w:suppressAutoHyphens/>
        <w:spacing w:line="240" w:lineRule="auto"/>
        <w:jc w:val="both"/>
        <w:rPr>
          <w:rFonts w:eastAsia="Times New Roman" w:cs="Times New Roman"/>
          <w:sz w:val="22"/>
          <w:shd w:val="clear" w:color="auto" w:fill="FFFFFF"/>
          <w:lang w:val="uk-UA" w:eastAsia="ar-SA"/>
        </w:rPr>
      </w:pPr>
      <w:r w:rsidRPr="00B57EFE">
        <w:rPr>
          <w:rFonts w:eastAsia="Times New Roman" w:cs="Times New Roman"/>
          <w:sz w:val="22"/>
          <w:shd w:val="clear" w:color="auto" w:fill="FFFFFF"/>
          <w:lang w:val="uk-UA" w:eastAsia="ar-SA"/>
        </w:rPr>
        <w:t xml:space="preserve">a) compound clause b) </w:t>
      </w:r>
      <w:r w:rsidRPr="00B57EFE">
        <w:rPr>
          <w:rFonts w:eastAsia="Times New Roman" w:cs="Times New Roman"/>
          <w:sz w:val="22"/>
          <w:shd w:val="clear" w:color="auto" w:fill="FFFFFF"/>
          <w:lang w:val="en-US" w:eastAsia="ar-SA"/>
        </w:rPr>
        <w:t xml:space="preserve">primary </w:t>
      </w:r>
      <w:r w:rsidRPr="00B57EFE">
        <w:rPr>
          <w:rFonts w:eastAsia="Times New Roman" w:cs="Times New Roman"/>
          <w:sz w:val="22"/>
          <w:shd w:val="clear" w:color="auto" w:fill="FFFFFF"/>
          <w:lang w:val="uk-UA" w:eastAsia="ar-SA"/>
        </w:rPr>
        <w:t>clause c)</w:t>
      </w:r>
      <w:r w:rsidRPr="00B57EFE">
        <w:rPr>
          <w:rFonts w:eastAsia="Times New Roman" w:cs="Times New Roman"/>
          <w:color w:val="FF0000"/>
          <w:sz w:val="22"/>
          <w:shd w:val="clear" w:color="auto" w:fill="FFFFFF"/>
          <w:lang w:val="uk-UA" w:eastAsia="ar-SA"/>
        </w:rPr>
        <w:t xml:space="preserve"> </w:t>
      </w:r>
      <w:r w:rsidRPr="00B57EFE">
        <w:rPr>
          <w:rFonts w:eastAsia="Times New Roman" w:cs="Times New Roman"/>
          <w:sz w:val="22"/>
          <w:shd w:val="clear" w:color="auto" w:fill="FFFFFF"/>
          <w:lang w:val="uk-UA" w:eastAsia="ar-SA"/>
        </w:rPr>
        <w:t>compound nominative predicate d) nominative clause.</w:t>
      </w:r>
    </w:p>
    <w:p w:rsidR="00B57EFE" w:rsidRPr="00B57EFE" w:rsidRDefault="00B57EFE" w:rsidP="00B57EFE">
      <w:pPr>
        <w:shd w:val="clear" w:color="auto" w:fill="FFFFFF"/>
        <w:suppressAutoHyphens/>
        <w:spacing w:before="80" w:line="240" w:lineRule="auto"/>
        <w:jc w:val="both"/>
        <w:rPr>
          <w:rFonts w:eastAsia="Times New Roman" w:cs="Times New Roman"/>
          <w:b/>
          <w:i/>
          <w:sz w:val="23"/>
          <w:szCs w:val="23"/>
          <w:shd w:val="clear" w:color="auto" w:fill="FFFFFF"/>
          <w:lang w:val="en-US" w:eastAsia="ar-SA"/>
        </w:rPr>
      </w:pPr>
      <w:r w:rsidRPr="00B57EFE">
        <w:rPr>
          <w:rFonts w:eastAsia="Times New Roman" w:cs="Times New Roman"/>
          <w:b/>
          <w:i/>
          <w:sz w:val="23"/>
          <w:szCs w:val="23"/>
          <w:shd w:val="clear" w:color="auto" w:fill="FFFFFF"/>
          <w:lang w:val="en-US" w:eastAsia="ar-SA"/>
        </w:rPr>
        <w:t>VIII. Determine the way of rendering the object in translation (5 scores):</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val="en-US" w:eastAsia="ar-SA"/>
        </w:rPr>
        <w:t>1. This distinction is easy to see.</w:t>
      </w:r>
    </w:p>
    <w:p w:rsidR="00B57EFE" w:rsidRPr="00B57EFE" w:rsidRDefault="00B57EFE" w:rsidP="00B57EFE">
      <w:pPr>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val="en-US" w:eastAsia="ar-SA"/>
        </w:rPr>
        <w:t xml:space="preserve">    Цю відмінність легко побачити. </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val="en-US" w:eastAsia="ar-SA"/>
        </w:rPr>
        <w:t xml:space="preserve">  </w:t>
      </w:r>
      <w:r w:rsidRPr="00B57EFE">
        <w:rPr>
          <w:rFonts w:eastAsia="Times New Roman" w:cs="Times New Roman"/>
          <w:color w:val="FF0000"/>
          <w:sz w:val="23"/>
          <w:szCs w:val="23"/>
          <w:shd w:val="clear" w:color="auto" w:fill="FFFFFF"/>
          <w:lang w:val="en-US" w:eastAsia="ar-SA"/>
        </w:rPr>
        <w:t xml:space="preserve">  </w:t>
      </w:r>
      <w:r w:rsidRPr="00B57EFE">
        <w:rPr>
          <w:rFonts w:eastAsia="Times New Roman" w:cs="Times New Roman"/>
          <w:sz w:val="23"/>
          <w:szCs w:val="23"/>
          <w:shd w:val="clear" w:color="auto" w:fill="FFFFFF"/>
          <w:lang w:val="en-US" w:eastAsia="ar-SA"/>
        </w:rPr>
        <w:t>a)</w:t>
      </w:r>
      <w:r w:rsidRPr="00B57EFE">
        <w:rPr>
          <w:rFonts w:eastAsia="Times New Roman" w:cs="Times New Roman"/>
          <w:color w:val="FF0000"/>
          <w:sz w:val="23"/>
          <w:szCs w:val="23"/>
          <w:shd w:val="clear" w:color="auto" w:fill="FFFFFF"/>
          <w:lang w:val="en-US" w:eastAsia="ar-SA"/>
        </w:rPr>
        <w:t xml:space="preserve"> </w:t>
      </w:r>
      <w:r w:rsidRPr="00B57EFE">
        <w:rPr>
          <w:rFonts w:eastAsia="Times New Roman" w:cs="Times New Roman"/>
          <w:sz w:val="23"/>
          <w:szCs w:val="23"/>
          <w:shd w:val="clear" w:color="auto" w:fill="FFFFFF"/>
          <w:lang w:val="en-US" w:eastAsia="ar-SA"/>
        </w:rPr>
        <w:t>subordinate clause</w:t>
      </w:r>
      <w:r w:rsidRPr="00B57EFE">
        <w:rPr>
          <w:rFonts w:eastAsia="Times New Roman" w:cs="Times New Roman"/>
          <w:color w:val="FF0000"/>
          <w:sz w:val="23"/>
          <w:szCs w:val="23"/>
          <w:shd w:val="clear" w:color="auto" w:fill="FFFFFF"/>
          <w:lang w:val="en-US" w:eastAsia="ar-SA"/>
        </w:rPr>
        <w:t xml:space="preserve"> </w:t>
      </w:r>
      <w:r w:rsidRPr="00B57EFE">
        <w:rPr>
          <w:rFonts w:eastAsia="Times New Roman" w:cs="Times New Roman"/>
          <w:sz w:val="23"/>
          <w:szCs w:val="23"/>
          <w:shd w:val="clear" w:color="auto" w:fill="FFFFFF"/>
          <w:lang w:val="en-US" w:eastAsia="ar-SA"/>
        </w:rPr>
        <w:t>b) noun c) passive form of the verb d) indefinite form of the verb</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val="en-US" w:eastAsia="ar-SA"/>
        </w:rPr>
        <w:t>2. This crystal is very similar to the one that is used in the reference oscillator.</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eastAsia="ar-SA"/>
        </w:rPr>
      </w:pPr>
      <w:r w:rsidRPr="00B57EFE">
        <w:rPr>
          <w:rFonts w:eastAsia="Times New Roman" w:cs="Times New Roman"/>
          <w:sz w:val="23"/>
          <w:szCs w:val="23"/>
          <w:shd w:val="clear" w:color="auto" w:fill="FFFFFF"/>
          <w:lang w:val="en-US" w:eastAsia="ar-SA"/>
        </w:rPr>
        <w:t xml:space="preserve">    </w:t>
      </w:r>
      <w:r w:rsidRPr="00B57EFE">
        <w:rPr>
          <w:rFonts w:eastAsia="Times New Roman" w:cs="Times New Roman"/>
          <w:sz w:val="23"/>
          <w:szCs w:val="23"/>
          <w:shd w:val="clear" w:color="auto" w:fill="FFFFFF"/>
          <w:lang w:eastAsia="ar-SA"/>
        </w:rPr>
        <w:t>Цей кристал дуже схожий на той, що використовується в еталонному генераторі.</w:t>
      </w:r>
      <w:r w:rsidRPr="00B57EFE">
        <w:rPr>
          <w:rFonts w:eastAsia="Times New Roman" w:cs="Times New Roman"/>
          <w:sz w:val="23"/>
          <w:szCs w:val="23"/>
          <w:shd w:val="clear" w:color="auto" w:fill="FFFFFF"/>
          <w:lang w:eastAsia="ar-SA"/>
        </w:rPr>
        <w:tab/>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eastAsia="ar-SA"/>
        </w:rPr>
        <w:t xml:space="preserve">  </w:t>
      </w:r>
      <w:r w:rsidRPr="00B57EFE">
        <w:rPr>
          <w:rFonts w:eastAsia="Times New Roman" w:cs="Times New Roman"/>
          <w:color w:val="FF0000"/>
          <w:sz w:val="23"/>
          <w:szCs w:val="23"/>
          <w:shd w:val="clear" w:color="auto" w:fill="FFFFFF"/>
          <w:lang w:eastAsia="ar-SA"/>
        </w:rPr>
        <w:t xml:space="preserve">  </w:t>
      </w:r>
      <w:r w:rsidRPr="00B57EFE">
        <w:rPr>
          <w:rFonts w:eastAsia="Times New Roman" w:cs="Times New Roman"/>
          <w:sz w:val="23"/>
          <w:szCs w:val="23"/>
          <w:shd w:val="clear" w:color="auto" w:fill="FFFFFF"/>
          <w:lang w:val="en-US" w:eastAsia="ar-SA"/>
        </w:rPr>
        <w:t>a)</w:t>
      </w:r>
      <w:r w:rsidRPr="00B57EFE">
        <w:rPr>
          <w:rFonts w:eastAsia="Times New Roman" w:cs="Times New Roman"/>
          <w:color w:val="FF0000"/>
          <w:sz w:val="23"/>
          <w:szCs w:val="23"/>
          <w:shd w:val="clear" w:color="auto" w:fill="FFFFFF"/>
          <w:lang w:val="en-US" w:eastAsia="ar-SA"/>
        </w:rPr>
        <w:t xml:space="preserve"> </w:t>
      </w:r>
      <w:r w:rsidRPr="00B57EFE">
        <w:rPr>
          <w:rFonts w:eastAsia="Times New Roman" w:cs="Times New Roman"/>
          <w:sz w:val="23"/>
          <w:szCs w:val="23"/>
          <w:shd w:val="clear" w:color="auto" w:fill="FFFFFF"/>
          <w:lang w:val="en-US" w:eastAsia="ar-SA"/>
        </w:rPr>
        <w:t>subject b) demonstrative pronoun c)  reflexive pronoun d) pronominal clause</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val="en-US" w:eastAsia="ar-SA"/>
        </w:rPr>
        <w:t>3. I have to confess not to understanding this.</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eastAsia="ar-SA"/>
        </w:rPr>
      </w:pPr>
      <w:r w:rsidRPr="00B57EFE">
        <w:rPr>
          <w:rFonts w:eastAsia="Times New Roman" w:cs="Times New Roman"/>
          <w:sz w:val="23"/>
          <w:szCs w:val="23"/>
          <w:shd w:val="clear" w:color="auto" w:fill="FFFFFF"/>
          <w:lang w:val="en-US" w:eastAsia="ar-SA"/>
        </w:rPr>
        <w:lastRenderedPageBreak/>
        <w:t xml:space="preserve">    </w:t>
      </w:r>
      <w:r w:rsidRPr="00B57EFE">
        <w:rPr>
          <w:rFonts w:eastAsia="Times New Roman" w:cs="Times New Roman"/>
          <w:sz w:val="23"/>
          <w:szCs w:val="23"/>
          <w:shd w:val="clear" w:color="auto" w:fill="FFFFFF"/>
          <w:lang w:eastAsia="ar-SA"/>
        </w:rPr>
        <w:t>Я маю зізнатися, що не розумію цього.</w:t>
      </w:r>
      <w:r w:rsidRPr="00B57EFE">
        <w:rPr>
          <w:rFonts w:eastAsia="Times New Roman" w:cs="Times New Roman"/>
          <w:sz w:val="23"/>
          <w:szCs w:val="23"/>
          <w:shd w:val="clear" w:color="auto" w:fill="FFFFFF"/>
          <w:lang w:eastAsia="ar-SA"/>
        </w:rPr>
        <w:tab/>
      </w:r>
      <w:r w:rsidRPr="00B57EFE">
        <w:rPr>
          <w:rFonts w:eastAsia="Times New Roman" w:cs="Times New Roman"/>
          <w:sz w:val="23"/>
          <w:szCs w:val="23"/>
          <w:shd w:val="clear" w:color="auto" w:fill="FFFFFF"/>
          <w:lang w:eastAsia="ar-SA"/>
        </w:rPr>
        <w:tab/>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eastAsia="ar-SA"/>
        </w:rPr>
        <w:t xml:space="preserve">    </w:t>
      </w:r>
      <w:r w:rsidRPr="00B57EFE">
        <w:rPr>
          <w:rFonts w:eastAsia="Times New Roman" w:cs="Times New Roman"/>
          <w:sz w:val="23"/>
          <w:szCs w:val="23"/>
          <w:shd w:val="clear" w:color="auto" w:fill="FFFFFF"/>
          <w:lang w:val="en-US" w:eastAsia="ar-SA"/>
        </w:rPr>
        <w:t>a) passive form of the verb b)</w:t>
      </w:r>
      <w:r w:rsidRPr="00B57EFE">
        <w:rPr>
          <w:rFonts w:eastAsia="Times New Roman" w:cs="Times New Roman"/>
          <w:color w:val="FF0000"/>
          <w:sz w:val="23"/>
          <w:szCs w:val="23"/>
          <w:shd w:val="clear" w:color="auto" w:fill="FFFFFF"/>
          <w:lang w:val="en-US" w:eastAsia="ar-SA"/>
        </w:rPr>
        <w:t xml:space="preserve"> </w:t>
      </w:r>
      <w:r w:rsidRPr="00B57EFE">
        <w:rPr>
          <w:rFonts w:eastAsia="Times New Roman" w:cs="Times New Roman"/>
          <w:sz w:val="23"/>
          <w:szCs w:val="23"/>
          <w:shd w:val="clear" w:color="auto" w:fill="FFFFFF"/>
          <w:lang w:val="en-US" w:eastAsia="ar-SA"/>
        </w:rPr>
        <w:t>not translated</w:t>
      </w:r>
      <w:r w:rsidRPr="00B57EFE">
        <w:rPr>
          <w:rFonts w:eastAsia="Times New Roman" w:cs="Times New Roman"/>
          <w:color w:val="FF0000"/>
          <w:sz w:val="23"/>
          <w:szCs w:val="23"/>
          <w:shd w:val="clear" w:color="auto" w:fill="FFFFFF"/>
          <w:lang w:val="en-US" w:eastAsia="ar-SA"/>
        </w:rPr>
        <w:t xml:space="preserve"> </w:t>
      </w:r>
      <w:r w:rsidRPr="00B57EFE">
        <w:rPr>
          <w:rFonts w:eastAsia="Times New Roman" w:cs="Times New Roman"/>
          <w:sz w:val="23"/>
          <w:szCs w:val="23"/>
          <w:shd w:val="clear" w:color="auto" w:fill="FFFFFF"/>
          <w:lang w:val="en-US" w:eastAsia="ar-SA"/>
        </w:rPr>
        <w:t>c) verb in the past tense d) finite form of the verb</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val="en-US" w:eastAsia="ar-SA"/>
        </w:rPr>
        <w:t>4. This example is worth exploring.</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eastAsia="ar-SA"/>
        </w:rPr>
      </w:pPr>
      <w:r w:rsidRPr="00B57EFE">
        <w:rPr>
          <w:rFonts w:eastAsia="Times New Roman" w:cs="Times New Roman"/>
          <w:sz w:val="23"/>
          <w:szCs w:val="23"/>
          <w:shd w:val="clear" w:color="auto" w:fill="FFFFFF"/>
          <w:lang w:val="en-US" w:eastAsia="ar-SA"/>
        </w:rPr>
        <w:t xml:space="preserve">     </w:t>
      </w:r>
      <w:r w:rsidRPr="00B57EFE">
        <w:rPr>
          <w:rFonts w:eastAsia="Times New Roman" w:cs="Times New Roman"/>
          <w:sz w:val="23"/>
          <w:szCs w:val="23"/>
          <w:shd w:val="clear" w:color="auto" w:fill="FFFFFF"/>
          <w:lang w:eastAsia="ar-SA"/>
        </w:rPr>
        <w:t>Цей приклад заслуговує на дослідження.</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eastAsia="ar-SA"/>
        </w:rPr>
        <w:t xml:space="preserve">     </w:t>
      </w:r>
      <w:r w:rsidRPr="00B57EFE">
        <w:rPr>
          <w:rFonts w:eastAsia="Times New Roman" w:cs="Times New Roman"/>
          <w:sz w:val="23"/>
          <w:szCs w:val="23"/>
          <w:shd w:val="clear" w:color="auto" w:fill="FFFFFF"/>
          <w:lang w:val="en-US" w:eastAsia="ar-SA"/>
        </w:rPr>
        <w:t>a) adverb b) indefinite form of the verb c) pronoun d) noun</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sz w:val="23"/>
          <w:szCs w:val="23"/>
          <w:shd w:val="clear" w:color="auto" w:fill="FFFFFF"/>
          <w:lang w:val="en-US" w:eastAsia="ar-SA"/>
        </w:rPr>
        <w:t>5. He find it difficult to solve this complicated problem.</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eastAsia="ar-SA"/>
        </w:rPr>
      </w:pPr>
      <w:r w:rsidRPr="00B57EFE">
        <w:rPr>
          <w:rFonts w:eastAsia="Times New Roman" w:cs="Times New Roman"/>
          <w:sz w:val="23"/>
          <w:szCs w:val="23"/>
          <w:shd w:val="clear" w:color="auto" w:fill="FFFFFF"/>
          <w:lang w:val="en-US" w:eastAsia="ar-SA"/>
        </w:rPr>
        <w:t xml:space="preserve">    </w:t>
      </w:r>
      <w:r w:rsidRPr="00B57EFE">
        <w:rPr>
          <w:rFonts w:eastAsia="Times New Roman" w:cs="Times New Roman"/>
          <w:sz w:val="23"/>
          <w:szCs w:val="23"/>
          <w:shd w:val="clear" w:color="auto" w:fill="FFFFFF"/>
          <w:lang w:eastAsia="ar-SA"/>
        </w:rPr>
        <w:t>Йому важко знайти вирішення цієї складної проблеми.</w:t>
      </w:r>
    </w:p>
    <w:p w:rsidR="00B57EFE" w:rsidRPr="00B57EFE" w:rsidRDefault="00B57EFE" w:rsidP="00B57EFE">
      <w:pPr>
        <w:shd w:val="clear" w:color="auto" w:fill="FFFFFF"/>
        <w:suppressAutoHyphens/>
        <w:spacing w:line="240" w:lineRule="auto"/>
        <w:jc w:val="both"/>
        <w:rPr>
          <w:rFonts w:eastAsia="Times New Roman" w:cs="Times New Roman"/>
          <w:sz w:val="23"/>
          <w:szCs w:val="23"/>
          <w:shd w:val="clear" w:color="auto" w:fill="FFFFFF"/>
          <w:lang w:val="en-US" w:eastAsia="ar-SA"/>
        </w:rPr>
      </w:pPr>
      <w:r w:rsidRPr="00B57EFE">
        <w:rPr>
          <w:rFonts w:eastAsia="Times New Roman" w:cs="Times New Roman"/>
          <w:color w:val="FF0000"/>
          <w:sz w:val="23"/>
          <w:szCs w:val="23"/>
          <w:shd w:val="clear" w:color="auto" w:fill="FFFFFF"/>
          <w:lang w:eastAsia="ar-SA"/>
        </w:rPr>
        <w:t xml:space="preserve">    </w:t>
      </w:r>
      <w:r w:rsidRPr="00B57EFE">
        <w:rPr>
          <w:rFonts w:eastAsia="Times New Roman" w:cs="Times New Roman"/>
          <w:sz w:val="23"/>
          <w:szCs w:val="23"/>
          <w:shd w:val="clear" w:color="auto" w:fill="FFFFFF"/>
          <w:lang w:val="en-US" w:eastAsia="ar-SA"/>
        </w:rPr>
        <w:t>a) pronoun b) not translated c) main clause d) noun</w:t>
      </w:r>
    </w:p>
    <w:p w:rsidR="00B57EFE" w:rsidRPr="00B57EFE" w:rsidRDefault="00B57EFE" w:rsidP="00B57EFE">
      <w:pPr>
        <w:spacing w:line="240" w:lineRule="auto"/>
        <w:jc w:val="both"/>
        <w:rPr>
          <w:rFonts w:eastAsia="Times New Roman" w:cs="Times New Roman"/>
          <w:szCs w:val="28"/>
          <w:lang w:val="uk-UA" w:eastAsia="ru-RU"/>
        </w:rPr>
      </w:pPr>
    </w:p>
    <w:p w:rsidR="00B57EFE" w:rsidRPr="00B57EFE" w:rsidRDefault="00B57EFE" w:rsidP="00B57EFE">
      <w:pPr>
        <w:spacing w:line="240" w:lineRule="auto"/>
        <w:jc w:val="both"/>
        <w:rPr>
          <w:rFonts w:eastAsia="Times New Roman" w:cs="Times New Roman"/>
          <w:szCs w:val="28"/>
          <w:lang w:val="uk-UA" w:eastAsia="ru-RU"/>
        </w:rPr>
      </w:pPr>
      <w:r w:rsidRPr="00B57EFE">
        <w:rPr>
          <w:rFonts w:eastAsia="Times New Roman" w:cs="Times New Roman"/>
          <w:szCs w:val="28"/>
          <w:lang w:val="uk-UA" w:eastAsia="ru-RU"/>
        </w:rPr>
        <w:t>Варіант 6</w:t>
      </w:r>
    </w:p>
    <w:p w:rsidR="00B57EFE" w:rsidRPr="00B57EFE" w:rsidRDefault="00B57EFE" w:rsidP="00B57EFE">
      <w:pPr>
        <w:spacing w:line="240" w:lineRule="auto"/>
        <w:jc w:val="center"/>
        <w:rPr>
          <w:rFonts w:eastAsia="Times New Roman" w:cs="Times New Roman"/>
          <w:b/>
          <w:sz w:val="22"/>
          <w:lang w:val="uk-UA" w:eastAsia="ar-SA"/>
        </w:rPr>
      </w:pPr>
      <w:r w:rsidRPr="00B57EFE">
        <w:rPr>
          <w:rFonts w:eastAsia="Times New Roman" w:cs="Times New Roman"/>
          <w:szCs w:val="28"/>
          <w:lang w:val="uk-UA" w:eastAsia="ru-RU"/>
        </w:rPr>
        <w:t xml:space="preserve"> </w:t>
      </w:r>
      <w:r w:rsidRPr="00B57EFE">
        <w:rPr>
          <w:rFonts w:eastAsia="Times New Roman" w:cs="Times New Roman"/>
          <w:b/>
          <w:sz w:val="22"/>
          <w:lang w:val="uk-UA" w:eastAsia="ar-SA"/>
        </w:rPr>
        <w:t>Модульна контрольна робота № 1</w:t>
      </w:r>
    </w:p>
    <w:p w:rsidR="00B57EFE" w:rsidRPr="00B57EFE" w:rsidRDefault="00B57EFE" w:rsidP="00B57EFE">
      <w:pPr>
        <w:suppressAutoHyphens/>
        <w:spacing w:line="240" w:lineRule="auto"/>
        <w:jc w:val="center"/>
        <w:rPr>
          <w:rFonts w:eastAsia="Times New Roman" w:cs="Times New Roman"/>
          <w:b/>
          <w:sz w:val="22"/>
          <w:lang w:val="uk-UA" w:eastAsia="ar-SA"/>
        </w:rPr>
      </w:pPr>
      <w:r w:rsidRPr="00B57EFE">
        <w:rPr>
          <w:rFonts w:eastAsia="Times New Roman" w:cs="Times New Roman"/>
          <w:b/>
          <w:sz w:val="22"/>
          <w:lang w:val="uk-UA" w:eastAsia="ar-SA"/>
        </w:rPr>
        <w:t xml:space="preserve"> з дисципліни «</w:t>
      </w:r>
      <w:r w:rsidRPr="00B57EFE">
        <w:rPr>
          <w:rFonts w:eastAsia="Times New Roman" w:cs="Times New Roman"/>
          <w:b/>
          <w:sz w:val="22"/>
          <w:lang w:eastAsia="ar-SA"/>
        </w:rPr>
        <w:t>П</w:t>
      </w:r>
      <w:r w:rsidRPr="00B57EFE">
        <w:rPr>
          <w:rFonts w:eastAsia="Times New Roman" w:cs="Times New Roman"/>
          <w:b/>
          <w:sz w:val="22"/>
          <w:lang w:val="uk-UA" w:eastAsia="ar-SA"/>
        </w:rPr>
        <w:t>рактика перекладу галузевої літератури»</w:t>
      </w:r>
    </w:p>
    <w:p w:rsidR="00B57EFE" w:rsidRPr="00B57EFE" w:rsidRDefault="00B57EFE" w:rsidP="00B57EFE">
      <w:pPr>
        <w:suppressAutoHyphens/>
        <w:spacing w:line="240" w:lineRule="auto"/>
        <w:jc w:val="center"/>
        <w:rPr>
          <w:rFonts w:eastAsia="Times New Roman" w:cs="Times New Roman"/>
          <w:b/>
          <w:sz w:val="22"/>
          <w:lang w:val="uk-UA" w:eastAsia="ar-SA"/>
        </w:rPr>
      </w:pPr>
      <w:r w:rsidRPr="00B57EFE">
        <w:rPr>
          <w:rFonts w:eastAsia="Times New Roman" w:cs="Times New Roman"/>
          <w:b/>
          <w:sz w:val="22"/>
          <w:lang w:val="uk-UA" w:eastAsia="ar-SA"/>
        </w:rPr>
        <w:t>для студентів 3 курсу ННІНО спеціальності «Переклад»</w:t>
      </w:r>
    </w:p>
    <w:p w:rsidR="00B57EFE" w:rsidRPr="00B57EFE" w:rsidRDefault="00B57EFE" w:rsidP="00B57EFE">
      <w:pPr>
        <w:suppressAutoHyphens/>
        <w:spacing w:line="240" w:lineRule="auto"/>
        <w:jc w:val="center"/>
        <w:rPr>
          <w:rFonts w:eastAsia="Times New Roman" w:cs="Times New Roman"/>
          <w:b/>
          <w:sz w:val="22"/>
          <w:lang w:val="uk-UA" w:eastAsia="ar-SA"/>
        </w:rPr>
      </w:pPr>
      <w:r w:rsidRPr="00B57EFE">
        <w:rPr>
          <w:rFonts w:eastAsia="Times New Roman" w:cs="Times New Roman"/>
          <w:b/>
          <w:sz w:val="22"/>
          <w:lang w:val="uk-UA" w:eastAsia="ar-SA"/>
        </w:rPr>
        <w:t>Варіант 6</w:t>
      </w:r>
    </w:p>
    <w:p w:rsidR="00B57EFE" w:rsidRPr="00B57EFE" w:rsidRDefault="00B57EFE" w:rsidP="00B57EFE">
      <w:pPr>
        <w:suppressAutoHyphens/>
        <w:spacing w:line="240" w:lineRule="auto"/>
        <w:jc w:val="both"/>
        <w:rPr>
          <w:rFonts w:eastAsia="Times New Roman" w:cs="Times New Roman"/>
          <w:sz w:val="22"/>
          <w:lang w:val="en-US"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 xml:space="preserve">I. </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Translate</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the following words and phrases into Ukrainian (5 scores):</w:t>
      </w:r>
    </w:p>
    <w:tbl>
      <w:tblPr>
        <w:tblW w:w="15174" w:type="dxa"/>
        <w:tblInd w:w="-10" w:type="dxa"/>
        <w:tblLayout w:type="fixed"/>
        <w:tblLook w:val="0000" w:firstRow="0" w:lastRow="0" w:firstColumn="0" w:lastColumn="0" w:noHBand="0" w:noVBand="0"/>
      </w:tblPr>
      <w:tblGrid>
        <w:gridCol w:w="654"/>
        <w:gridCol w:w="3775"/>
        <w:gridCol w:w="721"/>
        <w:gridCol w:w="3258"/>
        <w:gridCol w:w="6766"/>
      </w:tblGrid>
      <w:tr w:rsidR="00B57EFE" w:rsidRPr="00B57EFE" w:rsidTr="00B57EFE">
        <w:trPr>
          <w:gridAfter w:val="1"/>
          <w:wAfter w:w="6766" w:type="dxa"/>
        </w:trPr>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Siblings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2"/>
                <w:lang w:eastAsia="ar-SA"/>
              </w:rPr>
            </w:pPr>
            <w:r w:rsidRPr="00B57EFE">
              <w:rPr>
                <w:rFonts w:eastAsia="Times New Roman" w:cs="Times New Roman"/>
                <w:sz w:val="24"/>
                <w:szCs w:val="24"/>
                <w:lang w:val="en-US" w:eastAsia="ar-SA"/>
              </w:rPr>
              <w:t xml:space="preserve">Dilate the bronchi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Increased longevity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7.</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Pelvic ganglion</w:t>
            </w:r>
          </w:p>
        </w:tc>
        <w:tc>
          <w:tcPr>
            <w:tcW w:w="6766" w:type="dxa"/>
          </w:tcPr>
          <w:p w:rsidR="00B57EFE" w:rsidRPr="00B57EFE" w:rsidRDefault="00B57EFE" w:rsidP="00B57EFE">
            <w:pPr>
              <w:suppressAutoHyphens/>
              <w:spacing w:line="240" w:lineRule="auto"/>
              <w:jc w:val="both"/>
              <w:rPr>
                <w:rFonts w:eastAsia="Times New Roman" w:cs="Times New Roman"/>
                <w:sz w:val="24"/>
                <w:szCs w:val="24"/>
                <w:lang w:val="uk-UA" w:eastAsia="ar-SA"/>
              </w:rPr>
            </w:pPr>
          </w:p>
        </w:tc>
      </w:tr>
      <w:tr w:rsidR="00B57EFE" w:rsidRPr="00B57EFE" w:rsidTr="00B57EFE">
        <w:trPr>
          <w:gridAfter w:val="1"/>
          <w:wAfter w:w="6766" w:type="dxa"/>
        </w:trPr>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Cohabit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Spinal</w:t>
            </w:r>
            <w:r w:rsidRPr="00B57EFE">
              <w:rPr>
                <w:rFonts w:eastAsia="Times New Roman" w:cs="Times New Roman"/>
                <w:sz w:val="24"/>
                <w:szCs w:val="24"/>
                <w:lang w:val="uk-UA" w:eastAsia="ar-SA"/>
              </w:rPr>
              <w:t xml:space="preserve"> </w:t>
            </w:r>
            <w:r w:rsidRPr="00B57EFE">
              <w:rPr>
                <w:rFonts w:eastAsia="Times New Roman" w:cs="Times New Roman"/>
                <w:sz w:val="24"/>
                <w:szCs w:val="24"/>
                <w:lang w:val="en-US" w:eastAsia="ar-SA"/>
              </w:rPr>
              <w:t>cord</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Fluid mechanics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9.</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Vagus</w:t>
            </w:r>
            <w:r w:rsidRPr="00B57EFE">
              <w:rPr>
                <w:rFonts w:eastAsia="Times New Roman" w:cs="Times New Roman"/>
                <w:sz w:val="24"/>
                <w:szCs w:val="24"/>
                <w:lang w:val="uk-UA" w:eastAsia="ar-SA"/>
              </w:rPr>
              <w:t xml:space="preserve"> </w:t>
            </w:r>
          </w:p>
        </w:tc>
        <w:tc>
          <w:tcPr>
            <w:tcW w:w="6766" w:type="dxa"/>
          </w:tcPr>
          <w:p w:rsidR="00B57EFE" w:rsidRPr="00B57EFE" w:rsidRDefault="00B57EFE" w:rsidP="00B57EFE">
            <w:pPr>
              <w:suppressAutoHyphens/>
              <w:spacing w:line="240" w:lineRule="auto"/>
              <w:jc w:val="both"/>
              <w:rPr>
                <w:rFonts w:eastAsia="Times New Roman" w:cs="Times New Roman"/>
                <w:sz w:val="24"/>
                <w:szCs w:val="24"/>
                <w:lang w:val="uk-UA" w:eastAsia="ar-SA"/>
              </w:rPr>
            </w:pPr>
          </w:p>
        </w:tc>
      </w:tr>
      <w:tr w:rsidR="00B57EFE" w:rsidRPr="00B57EFE" w:rsidTr="00B57EFE">
        <w:trPr>
          <w:gridAfter w:val="1"/>
          <w:wAfter w:w="6766" w:type="dxa"/>
        </w:trPr>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Blind intersection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10.</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Plexuse of nerves</w:t>
            </w:r>
          </w:p>
        </w:tc>
      </w:tr>
    </w:tbl>
    <w:p w:rsidR="00B57EFE" w:rsidRPr="00B57EFE" w:rsidRDefault="00B57EFE" w:rsidP="00B57EFE">
      <w:pPr>
        <w:suppressAutoHyphens/>
        <w:spacing w:line="240" w:lineRule="auto"/>
        <w:jc w:val="both"/>
        <w:rPr>
          <w:rFonts w:eastAsia="Times New Roman" w:cs="Times New Roman"/>
          <w:sz w:val="24"/>
          <w:szCs w:val="24"/>
          <w:lang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 xml:space="preserve">II. </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Translate</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the following words and phrases into English (10 scores):</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eastAsia="ar-SA"/>
              </w:rPr>
              <w:t>розтирання</w:t>
            </w:r>
            <w:r w:rsidRPr="00B57EFE">
              <w:rPr>
                <w:rFonts w:eastAsia="Times New Roman" w:cs="Times New Roman"/>
                <w:sz w:val="24"/>
                <w:szCs w:val="24"/>
                <w:lang w:val="en-US" w:eastAsia="ar-SA"/>
              </w:rPr>
              <w:t xml:space="preserve"> </w:t>
            </w:r>
            <w:r w:rsidRPr="00B57EFE">
              <w:rPr>
                <w:rFonts w:eastAsia="Times New Roman" w:cs="Times New Roman"/>
                <w:sz w:val="24"/>
                <w:szCs w:val="24"/>
                <w:lang w:eastAsia="ar-SA"/>
              </w:rPr>
              <w:t>та</w:t>
            </w:r>
            <w:r w:rsidRPr="00B57EFE">
              <w:rPr>
                <w:rFonts w:eastAsia="Times New Roman" w:cs="Times New Roman"/>
                <w:sz w:val="24"/>
                <w:szCs w:val="24"/>
                <w:lang w:val="en-US" w:eastAsia="ar-SA"/>
              </w:rPr>
              <w:t xml:space="preserve"> </w:t>
            </w:r>
            <w:r w:rsidRPr="00B57EFE">
              <w:rPr>
                <w:rFonts w:eastAsia="Times New Roman" w:cs="Times New Roman"/>
                <w:sz w:val="24"/>
                <w:szCs w:val="24"/>
                <w:lang w:eastAsia="ar-SA"/>
              </w:rPr>
              <w:t>подріблення</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6.</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 xml:space="preserve">колективна сім’я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eastAsia="ar-SA"/>
              </w:rPr>
              <w:t>система водозабезпечення</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7.</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безпліддя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eastAsia="ar-SA"/>
              </w:rPr>
              <w:t xml:space="preserve">багатодітні </w:t>
            </w:r>
            <w:r w:rsidRPr="00B57EFE">
              <w:rPr>
                <w:rFonts w:eastAsia="Times New Roman" w:cs="Times New Roman"/>
                <w:sz w:val="24"/>
                <w:szCs w:val="24"/>
                <w:lang w:val="uk-UA" w:eastAsia="ar-SA"/>
              </w:rPr>
              <w:t>родини</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8.</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мовний простір</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eastAsia="ar-SA"/>
              </w:rPr>
              <w:t>система зрошення</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9.</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пряме втручання людини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плавлення, синтез</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10.</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ареал</w:t>
            </w:r>
          </w:p>
        </w:tc>
      </w:tr>
    </w:tbl>
    <w:p w:rsidR="00B57EFE" w:rsidRPr="00B57EFE" w:rsidRDefault="00B57EFE" w:rsidP="00B57EFE">
      <w:pPr>
        <w:suppressAutoHyphens/>
        <w:spacing w:line="240" w:lineRule="auto"/>
        <w:rPr>
          <w:rFonts w:eastAsia="Times New Roman" w:cs="Times New Roman"/>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I</w:t>
      </w:r>
      <w:r w:rsidRPr="00B57EFE">
        <w:rPr>
          <w:rFonts w:eastAsia="Times New Roman" w:cs="Times New Roman"/>
          <w:b/>
          <w:i/>
          <w:sz w:val="22"/>
          <w:lang w:val="uk-UA" w:eastAsia="ar-SA"/>
        </w:rPr>
        <w:t>І</w:t>
      </w:r>
      <w:r w:rsidRPr="00B57EFE">
        <w:rPr>
          <w:rFonts w:eastAsia="Times New Roman" w:cs="Times New Roman"/>
          <w:b/>
          <w:i/>
          <w:sz w:val="22"/>
          <w:lang w:val="en-US" w:eastAsia="ar-SA"/>
        </w:rPr>
        <w:t>I. Match the nouns in the column</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A with their Ukrainian translations in column B (</w:t>
      </w:r>
      <w:r w:rsidRPr="00B57EFE">
        <w:rPr>
          <w:rFonts w:eastAsia="Times New Roman" w:cs="Times New Roman"/>
          <w:b/>
          <w:i/>
          <w:sz w:val="22"/>
          <w:lang w:val="uk-UA" w:eastAsia="ar-SA"/>
        </w:rPr>
        <w:t>5</w:t>
      </w:r>
      <w:r w:rsidRPr="00B57EFE">
        <w:rPr>
          <w:rFonts w:eastAsia="Times New Roman" w:cs="Times New Roman"/>
          <w:b/>
          <w:i/>
          <w:sz w:val="22"/>
          <w:lang w:val="en-US" w:eastAsia="ar-SA"/>
        </w:rPr>
        <w:t xml:space="preserve"> scores):</w:t>
      </w:r>
    </w:p>
    <w:p w:rsidR="00B57EFE" w:rsidRPr="00B57EFE" w:rsidRDefault="00B57EFE" w:rsidP="00B57EFE">
      <w:pPr>
        <w:suppressAutoHyphens/>
        <w:spacing w:line="240" w:lineRule="auto"/>
        <w:jc w:val="both"/>
        <w:rPr>
          <w:rFonts w:eastAsia="Times New Roman" w:cs="Times New Roman"/>
          <w:sz w:val="22"/>
          <w:lang w:val="uk-UA" w:eastAsia="ar-SA"/>
        </w:rPr>
      </w:pPr>
      <w:r w:rsidRPr="00B57EFE">
        <w:rPr>
          <w:rFonts w:eastAsia="Times New Roman" w:cs="Times New Roman"/>
          <w:sz w:val="22"/>
          <w:lang w:val="en-US" w:eastAsia="ar-SA"/>
        </w:rPr>
        <w:t>A.</w:t>
      </w:r>
      <w:r w:rsidRPr="00B57EFE">
        <w:rPr>
          <w:rFonts w:eastAsia="Times New Roman" w:cs="Times New Roman"/>
          <w:sz w:val="22"/>
          <w:lang w:val="uk-UA" w:eastAsia="ar-SA"/>
        </w:rPr>
        <w:t xml:space="preserve">                                                                              В.</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likelihood</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A</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залози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fission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B</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немовля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predation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C</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розщеплення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endangerment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D</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Імовірність</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infant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E</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співжиття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cohabitation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F</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Хижий спосіб життя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glands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G</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зрозумілість</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bladder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H</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Загроза</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Intelligibility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I</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Склад</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Composition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J</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Сечовий міхур</w:t>
            </w:r>
          </w:p>
        </w:tc>
      </w:tr>
    </w:tbl>
    <w:p w:rsidR="00B57EFE" w:rsidRPr="00B57EFE" w:rsidRDefault="00B57EFE" w:rsidP="00B57EFE">
      <w:pPr>
        <w:suppressAutoHyphens/>
        <w:spacing w:line="240" w:lineRule="auto"/>
        <w:rPr>
          <w:rFonts w:eastAsia="Times New Roman" w:cs="Times New Roman"/>
          <w:sz w:val="24"/>
          <w:szCs w:val="24"/>
          <w:lang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IV. Match the verbs in the column</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A with their Ukrainian translations in column B (5 scores):</w:t>
      </w:r>
    </w:p>
    <w:p w:rsidR="00B57EFE" w:rsidRPr="00B57EFE" w:rsidRDefault="00B57EFE" w:rsidP="00B57EFE">
      <w:pPr>
        <w:suppressAutoHyphens/>
        <w:spacing w:line="240" w:lineRule="auto"/>
        <w:jc w:val="both"/>
        <w:rPr>
          <w:rFonts w:eastAsia="Times New Roman" w:cs="Times New Roman"/>
          <w:sz w:val="22"/>
          <w:lang w:val="uk-UA" w:eastAsia="ar-SA"/>
        </w:rPr>
      </w:pPr>
      <w:r w:rsidRPr="00B57EFE">
        <w:rPr>
          <w:rFonts w:eastAsia="Times New Roman" w:cs="Times New Roman"/>
          <w:sz w:val="22"/>
          <w:lang w:val="en-US" w:eastAsia="ar-SA"/>
        </w:rPr>
        <w:t>A.</w:t>
      </w:r>
      <w:r w:rsidRPr="00B57EFE">
        <w:rPr>
          <w:rFonts w:eastAsia="Times New Roman" w:cs="Times New Roman"/>
          <w:sz w:val="22"/>
          <w:lang w:val="uk-UA" w:eastAsia="ar-SA"/>
        </w:rPr>
        <w:t xml:space="preserve">                                                                              В.</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contract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A</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захищати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safeguard</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B</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поділятися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dilate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C</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Збуджувати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inhibit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D</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eastAsia="ar-SA"/>
              </w:rPr>
              <w:t>протистояти, чинити опір</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diverge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E</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утилізувати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fall into</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F</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Загрожувати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threaten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G</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Відрізнятись</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eastAsia="ar-SA"/>
              </w:rPr>
              <w:t>withstand</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H</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eastAsia="ar-SA"/>
              </w:rPr>
            </w:pPr>
            <w:r w:rsidRPr="00B57EFE">
              <w:rPr>
                <w:rFonts w:eastAsia="Times New Roman" w:cs="Times New Roman"/>
                <w:sz w:val="24"/>
                <w:szCs w:val="24"/>
                <w:lang w:eastAsia="ar-SA"/>
              </w:rPr>
              <w:t>Розширювати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lastRenderedPageBreak/>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innervate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I</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Гальмувати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 xml:space="preserve">dispose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J</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Cкорочувати</w:t>
            </w:r>
          </w:p>
        </w:tc>
      </w:tr>
    </w:tbl>
    <w:p w:rsidR="00B57EFE" w:rsidRPr="00B57EFE" w:rsidRDefault="00B57EFE" w:rsidP="00B57EFE">
      <w:pPr>
        <w:suppressAutoHyphens/>
        <w:spacing w:line="240" w:lineRule="auto"/>
        <w:rPr>
          <w:rFonts w:eastAsia="Times New Roman" w:cs="Times New Roman"/>
          <w:sz w:val="24"/>
          <w:szCs w:val="24"/>
          <w:lang w:eastAsia="ar-SA"/>
        </w:rPr>
      </w:pPr>
    </w:p>
    <w:p w:rsidR="00B57EFE" w:rsidRPr="00B57EFE" w:rsidRDefault="00B57EFE" w:rsidP="00B57EFE">
      <w:pPr>
        <w:suppressAutoHyphens/>
        <w:spacing w:line="240" w:lineRule="auto"/>
        <w:rPr>
          <w:rFonts w:eastAsia="Times New Roman" w:cs="Times New Roman"/>
          <w:b/>
          <w:i/>
          <w:sz w:val="22"/>
          <w:lang w:val="uk-UA" w:eastAsia="ar-SA"/>
        </w:rPr>
      </w:pPr>
      <w:r w:rsidRPr="00B57EFE">
        <w:rPr>
          <w:rFonts w:eastAsia="Times New Roman" w:cs="Times New Roman"/>
          <w:b/>
          <w:i/>
          <w:sz w:val="22"/>
          <w:lang w:val="en-US" w:eastAsia="ar-SA"/>
        </w:rPr>
        <w:t xml:space="preserve">V .Translate the sentences into Ukrainian </w:t>
      </w:r>
      <w:r w:rsidRPr="00B57EFE">
        <w:rPr>
          <w:rFonts w:eastAsia="Times New Roman" w:cs="Times New Roman"/>
          <w:b/>
          <w:i/>
          <w:sz w:val="22"/>
          <w:lang w:val="uk-UA" w:eastAsia="ar-SA"/>
        </w:rPr>
        <w:t>(</w:t>
      </w:r>
      <w:r w:rsidRPr="00B57EFE">
        <w:rPr>
          <w:rFonts w:eastAsia="Times New Roman" w:cs="Times New Roman"/>
          <w:b/>
          <w:i/>
          <w:sz w:val="22"/>
          <w:lang w:val="en-US" w:eastAsia="ar-SA"/>
        </w:rPr>
        <w:t xml:space="preserve">20 </w:t>
      </w:r>
      <w:r w:rsidRPr="00B57EFE">
        <w:rPr>
          <w:rFonts w:eastAsia="Times New Roman" w:cs="Times New Roman"/>
          <w:b/>
          <w:i/>
          <w:sz w:val="22"/>
          <w:lang w:val="uk-UA" w:eastAsia="ar-SA"/>
        </w:rPr>
        <w:t>scores)</w:t>
      </w:r>
    </w:p>
    <w:p w:rsidR="00B57EFE" w:rsidRPr="00B57EFE" w:rsidRDefault="00B57EFE" w:rsidP="00342A49">
      <w:pPr>
        <w:numPr>
          <w:ilvl w:val="0"/>
          <w:numId w:val="12"/>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Methodologically, the above studies show the way to more reliable statistical evidence.</w:t>
      </w:r>
    </w:p>
    <w:p w:rsidR="00B57EFE" w:rsidRPr="00B57EFE" w:rsidRDefault="00B57EFE" w:rsidP="00342A49">
      <w:pPr>
        <w:numPr>
          <w:ilvl w:val="0"/>
          <w:numId w:val="12"/>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However, assuming that the remaining cases have generally been reported accurately, such criticism can do little to damage the argument.</w:t>
      </w:r>
    </w:p>
    <w:p w:rsidR="00B57EFE" w:rsidRPr="00B57EFE" w:rsidRDefault="00B57EFE" w:rsidP="00342A49">
      <w:pPr>
        <w:numPr>
          <w:ilvl w:val="0"/>
          <w:numId w:val="12"/>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Given these considerations, it is possible to form the following hypothesis.</w:t>
      </w:r>
    </w:p>
    <w:p w:rsidR="00B57EFE" w:rsidRPr="00B57EFE" w:rsidRDefault="00B57EFE" w:rsidP="00342A49">
      <w:pPr>
        <w:numPr>
          <w:ilvl w:val="0"/>
          <w:numId w:val="12"/>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In presenting a case for this analysis, I need first to establish some formal points.</w:t>
      </w:r>
    </w:p>
    <w:p w:rsidR="00B57EFE" w:rsidRPr="00B57EFE" w:rsidRDefault="00B57EFE" w:rsidP="00342A49">
      <w:pPr>
        <w:numPr>
          <w:ilvl w:val="0"/>
          <w:numId w:val="12"/>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This being the case, there is no reason for the features to be included here..</w:t>
      </w:r>
    </w:p>
    <w:p w:rsidR="00B57EFE" w:rsidRPr="00B57EFE" w:rsidRDefault="00B57EFE" w:rsidP="00B57EFE">
      <w:pPr>
        <w:suppressAutoHyphens/>
        <w:spacing w:line="240" w:lineRule="auto"/>
        <w:jc w:val="both"/>
        <w:rPr>
          <w:rFonts w:eastAsia="Times New Roman" w:cs="Times New Roman"/>
          <w:b/>
          <w:i/>
          <w:sz w:val="22"/>
          <w:lang w:val="en-US"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VI. Translate the text into Ukrainian (</w:t>
      </w:r>
      <w:r w:rsidRPr="00B57EFE">
        <w:rPr>
          <w:rFonts w:eastAsia="Times New Roman" w:cs="Times New Roman"/>
          <w:b/>
          <w:i/>
          <w:sz w:val="22"/>
          <w:lang w:val="uk-UA" w:eastAsia="ar-SA"/>
        </w:rPr>
        <w:t>20</w:t>
      </w:r>
      <w:r w:rsidRPr="00B57EFE">
        <w:rPr>
          <w:rFonts w:eastAsia="Times New Roman" w:cs="Times New Roman"/>
          <w:b/>
          <w:i/>
          <w:sz w:val="22"/>
          <w:lang w:val="en-US" w:eastAsia="ar-SA"/>
        </w:rPr>
        <w:t xml:space="preserve"> scores):</w:t>
      </w:r>
    </w:p>
    <w:p w:rsidR="00B57EFE" w:rsidRPr="00B57EFE" w:rsidRDefault="00B57EFE" w:rsidP="00B57EFE">
      <w:pPr>
        <w:suppressAutoHyphens/>
        <w:spacing w:line="240" w:lineRule="auto"/>
        <w:jc w:val="both"/>
        <w:rPr>
          <w:rFonts w:ascii="Arial" w:eastAsia="Times New Roman" w:hAnsi="Arial" w:cs="Arial"/>
          <w:color w:val="000000"/>
          <w:sz w:val="23"/>
          <w:szCs w:val="23"/>
          <w:shd w:val="clear" w:color="auto" w:fill="FFFFFF"/>
          <w:lang w:val="en-US" w:eastAsia="ar-SA"/>
        </w:rPr>
      </w:pPr>
    </w:p>
    <w:p w:rsidR="00B57EFE" w:rsidRPr="00B57EFE" w:rsidRDefault="00B57EFE" w:rsidP="00B57EFE">
      <w:pPr>
        <w:suppressAutoHyphens/>
        <w:spacing w:line="240" w:lineRule="auto"/>
        <w:jc w:val="both"/>
        <w:rPr>
          <w:rFonts w:eastAsia="Times New Roman" w:cs="Times New Roman"/>
          <w:color w:val="000000"/>
          <w:sz w:val="22"/>
          <w:shd w:val="clear" w:color="auto" w:fill="FFFFFF"/>
          <w:lang w:val="en-US" w:eastAsia="ar-SA"/>
        </w:rPr>
      </w:pPr>
      <w:r w:rsidRPr="00B57EFE">
        <w:rPr>
          <w:rFonts w:eastAsia="Times New Roman" w:cs="Times New Roman"/>
          <w:color w:val="000000"/>
          <w:sz w:val="22"/>
          <w:shd w:val="clear" w:color="auto" w:fill="FFFFFF"/>
          <w:lang w:val="en-US" w:eastAsia="ar-SA"/>
        </w:rPr>
        <w:t>All these species are invasives: non-native species either intentionally or accidentally introduced, and whose presence can harm the environment, affect human health, or cause economic damage. Invasives alter natural habitats and ecosystems, and can rapidly dominate them. In New York, they affect water resources, kill valuable shade trees, and hinder outdoor recreation. Invasive species are also responsible for increased maintenance costs for electric transmission lines, roads and water supplies; costs that affect utility rates and taxes.</w:t>
      </w:r>
    </w:p>
    <w:p w:rsidR="00B57EFE" w:rsidRPr="00B57EFE" w:rsidRDefault="00B57EFE" w:rsidP="00B57EFE">
      <w:pPr>
        <w:suppressAutoHyphens/>
        <w:spacing w:line="240" w:lineRule="auto"/>
        <w:jc w:val="both"/>
        <w:rPr>
          <w:rFonts w:eastAsia="Times New Roman" w:cs="Times New Roman"/>
          <w:color w:val="000000"/>
          <w:sz w:val="23"/>
          <w:szCs w:val="23"/>
          <w:shd w:val="clear" w:color="auto" w:fill="FFFFFF"/>
          <w:lang w:val="en-US" w:eastAsia="ar-SA"/>
        </w:rPr>
      </w:pPr>
      <w:hyperlink r:id="rId6" w:history="1">
        <w:r w:rsidRPr="00B57EFE">
          <w:rPr>
            <w:rFonts w:eastAsia="Times New Roman" w:cs="Times New Roman"/>
            <w:sz w:val="23"/>
            <w:szCs w:val="23"/>
            <w:u w:val="single"/>
            <w:shd w:val="clear" w:color="auto" w:fill="FFFFFF"/>
            <w:lang w:val="en-US" w:eastAsia="ar-SA"/>
          </w:rPr>
          <w:t>Mute swans</w:t>
        </w:r>
      </w:hyperlink>
      <w:r w:rsidRPr="00B57EFE">
        <w:rPr>
          <w:rFonts w:eastAsia="Times New Roman" w:cs="Times New Roman"/>
          <w:sz w:val="23"/>
          <w:szCs w:val="23"/>
          <w:shd w:val="clear" w:color="auto" w:fill="FFFFFF"/>
          <w:lang w:val="en-US" w:eastAsia="ar-SA"/>
        </w:rPr>
        <w:t> </w:t>
      </w:r>
      <w:r w:rsidRPr="00B57EFE">
        <w:rPr>
          <w:rFonts w:eastAsia="Times New Roman" w:cs="Times New Roman"/>
          <w:color w:val="000000"/>
          <w:sz w:val="23"/>
          <w:szCs w:val="23"/>
          <w:shd w:val="clear" w:color="auto" w:fill="FFFFFF"/>
          <w:lang w:val="en-US" w:eastAsia="ar-SA"/>
        </w:rPr>
        <w:t xml:space="preserve">are harmful invasive. Although beautiful and majestic looking, they pose a real threat to shallow water ecosystems and native waterfowl. These birds are highly territorial and aggressive toward other waterfowl, and can be dangerous to people who approach areas where they nest. While feeding, mute swans damage submerged aquatic vegetation, an important habitat and food source for native fish and wildlife species. </w:t>
      </w:r>
    </w:p>
    <w:p w:rsidR="00B57EFE" w:rsidRPr="00B57EFE" w:rsidRDefault="00B57EFE" w:rsidP="00B57EFE">
      <w:pPr>
        <w:suppressAutoHyphens/>
        <w:spacing w:line="240" w:lineRule="auto"/>
        <w:jc w:val="both"/>
        <w:rPr>
          <w:rFonts w:eastAsia="Times New Roman" w:cs="Times New Roman"/>
          <w:b/>
          <w:i/>
          <w:sz w:val="22"/>
          <w:lang w:val="en-US"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VII. Translate the text into English (</w:t>
      </w:r>
      <w:r w:rsidRPr="00B57EFE">
        <w:rPr>
          <w:rFonts w:eastAsia="Times New Roman" w:cs="Times New Roman"/>
          <w:b/>
          <w:i/>
          <w:sz w:val="22"/>
          <w:lang w:val="uk-UA" w:eastAsia="ar-SA"/>
        </w:rPr>
        <w:t>25</w:t>
      </w:r>
      <w:r w:rsidRPr="00B57EFE">
        <w:rPr>
          <w:rFonts w:eastAsia="Times New Roman" w:cs="Times New Roman"/>
          <w:b/>
          <w:i/>
          <w:sz w:val="22"/>
          <w:lang w:val="en-US" w:eastAsia="ar-SA"/>
        </w:rPr>
        <w:t xml:space="preserve"> scores):</w:t>
      </w:r>
    </w:p>
    <w:p w:rsidR="00B57EFE" w:rsidRPr="00B57EFE" w:rsidRDefault="00B57EFE" w:rsidP="00B57EFE">
      <w:pPr>
        <w:suppressAutoHyphens/>
        <w:spacing w:line="240" w:lineRule="auto"/>
        <w:jc w:val="both"/>
        <w:rPr>
          <w:rFonts w:eastAsia="Times New Roman" w:cs="Times New Roman"/>
          <w:b/>
          <w:i/>
          <w:sz w:val="22"/>
          <w:lang w:val="en-US" w:eastAsia="ar-SA"/>
        </w:rPr>
      </w:pPr>
    </w:p>
    <w:p w:rsidR="00B57EFE" w:rsidRPr="00B57EFE" w:rsidRDefault="00B57EFE" w:rsidP="00B57EFE">
      <w:pPr>
        <w:suppressAutoHyphens/>
        <w:spacing w:line="240" w:lineRule="auto"/>
        <w:jc w:val="both"/>
        <w:rPr>
          <w:rFonts w:eastAsia="Times New Roman" w:cs="Times New Roman"/>
          <w:sz w:val="23"/>
          <w:szCs w:val="23"/>
          <w:shd w:val="clear" w:color="auto" w:fill="FFFFFF"/>
          <w:lang w:eastAsia="ar-SA"/>
        </w:rPr>
      </w:pPr>
      <w:r w:rsidRPr="00B57EFE">
        <w:rPr>
          <w:rFonts w:eastAsia="Times New Roman" w:cs="Times New Roman"/>
          <w:b/>
          <w:bCs/>
          <w:i/>
          <w:iCs/>
          <w:sz w:val="23"/>
          <w:szCs w:val="23"/>
          <w:shd w:val="clear" w:color="auto" w:fill="FFFFFF"/>
          <w:lang w:eastAsia="ar-SA"/>
        </w:rPr>
        <w:t>Індивідуальна</w:t>
      </w:r>
      <w:r w:rsidRPr="00B57EFE">
        <w:rPr>
          <w:rFonts w:eastAsia="Times New Roman" w:cs="Times New Roman"/>
          <w:i/>
          <w:iCs/>
          <w:sz w:val="23"/>
          <w:szCs w:val="23"/>
          <w:shd w:val="clear" w:color="auto" w:fill="FFFFFF"/>
          <w:lang w:eastAsia="ar-SA"/>
        </w:rPr>
        <w:t> (нуклеарна, моногамна) </w:t>
      </w:r>
      <w:r w:rsidRPr="00B57EFE">
        <w:rPr>
          <w:rFonts w:eastAsia="Times New Roman" w:cs="Times New Roman"/>
          <w:b/>
          <w:bCs/>
          <w:i/>
          <w:iCs/>
          <w:sz w:val="23"/>
          <w:szCs w:val="23"/>
          <w:shd w:val="clear" w:color="auto" w:fill="FFFFFF"/>
          <w:lang w:eastAsia="ar-SA"/>
        </w:rPr>
        <w:t>родина</w:t>
      </w:r>
      <w:r w:rsidRPr="00B57EFE">
        <w:rPr>
          <w:rFonts w:eastAsia="Times New Roman" w:cs="Times New Roman"/>
          <w:sz w:val="23"/>
          <w:szCs w:val="23"/>
          <w:shd w:val="clear" w:color="auto" w:fill="FFFFFF"/>
          <w:lang w:eastAsia="ar-SA"/>
        </w:rPr>
        <w:t> - найпоширеніша форма сім`ї в сучасному світі. Вона відрізняється тим, що є не тільки суспільно</w:t>
      </w:r>
      <w:r w:rsidRPr="00B57EFE">
        <w:rPr>
          <w:rFonts w:eastAsia="Times New Roman" w:cs="Times New Roman"/>
          <w:sz w:val="23"/>
          <w:szCs w:val="23"/>
          <w:shd w:val="clear" w:color="auto" w:fill="FFFFFF"/>
          <w:lang w:val="uk-UA" w:eastAsia="ar-SA"/>
        </w:rPr>
        <w:t>ю</w:t>
      </w:r>
      <w:r w:rsidRPr="00B57EFE">
        <w:rPr>
          <w:rFonts w:eastAsia="Times New Roman" w:cs="Times New Roman"/>
          <w:sz w:val="23"/>
          <w:szCs w:val="23"/>
          <w:shd w:val="clear" w:color="auto" w:fill="FFFFFF"/>
          <w:lang w:eastAsia="ar-SA"/>
        </w:rPr>
        <w:t xml:space="preserve">, а й юридично визнаною, утворюється в результаті правового акту - одруження цивільного чи церковного або того й іншого. Треба зазначити, що кількість членів сім`ї має постійну тенденцію до зменшення. Типова сучасна сім`я - чоловік, дружина, один-двоє дітей. Поряд зі зменшенням кількості членів сім`ї змінюється і характер взаємин між її членами. Велика економічна самостійність подружжя веде до рівноправності й більшої самостійності кожного з них. Ослаблення емоційних зв`язків супроводжується зростанням числа розлучень, діти позбавляються повноцінного батьківського виховання, що, звичайно ж, веде до виникнення нових проблем в суспільстві. </w:t>
      </w:r>
    </w:p>
    <w:p w:rsidR="00B57EFE" w:rsidRPr="00B57EFE" w:rsidRDefault="00B57EFE" w:rsidP="00B57EFE">
      <w:pPr>
        <w:suppressAutoHyphens/>
        <w:spacing w:line="240" w:lineRule="auto"/>
        <w:jc w:val="both"/>
        <w:rPr>
          <w:rFonts w:eastAsia="Times New Roman" w:cs="Times New Roman"/>
          <w:b/>
          <w:i/>
          <w:sz w:val="23"/>
          <w:szCs w:val="23"/>
          <w:shd w:val="clear" w:color="auto" w:fill="FFFFFF"/>
          <w:lang w:eastAsia="ar-SA"/>
        </w:rPr>
      </w:pPr>
    </w:p>
    <w:p w:rsidR="00B57EFE" w:rsidRPr="00B57EFE" w:rsidRDefault="00B57EFE" w:rsidP="00B57EFE">
      <w:pPr>
        <w:suppressAutoHyphens/>
        <w:spacing w:line="240" w:lineRule="auto"/>
        <w:jc w:val="both"/>
        <w:rPr>
          <w:rFonts w:eastAsia="Times New Roman" w:cs="Times New Roman"/>
          <w:b/>
          <w:i/>
          <w:sz w:val="22"/>
          <w:shd w:val="clear" w:color="auto" w:fill="FFFFFF"/>
          <w:lang w:val="en-US" w:eastAsia="ar-SA"/>
        </w:rPr>
      </w:pPr>
      <w:r w:rsidRPr="00B57EFE">
        <w:rPr>
          <w:rFonts w:eastAsia="Times New Roman" w:cs="Times New Roman"/>
          <w:b/>
          <w:i/>
          <w:sz w:val="22"/>
          <w:shd w:val="clear" w:color="auto" w:fill="FFFFFF"/>
          <w:lang w:val="en-US" w:eastAsia="ar-SA"/>
        </w:rPr>
        <w:t>VIII. Determine the way of rendering adverbial modifiers in translation (2 scores):</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b/>
          <w:i/>
          <w:sz w:val="22"/>
          <w:shd w:val="clear" w:color="auto" w:fill="FFFFFF"/>
          <w:lang w:val="en-US" w:eastAsia="ar-SA"/>
        </w:rPr>
        <w:t>Considering individually</w:t>
      </w:r>
      <w:r w:rsidRPr="00B57EFE">
        <w:rPr>
          <w:rFonts w:eastAsia="Times New Roman" w:cs="Times New Roman"/>
          <w:sz w:val="22"/>
          <w:shd w:val="clear" w:color="auto" w:fill="FFFFFF"/>
          <w:lang w:val="en-US" w:eastAsia="ar-SA"/>
        </w:rPr>
        <w:t>, the claims are not convincing.</w:t>
      </w:r>
    </w:p>
    <w:p w:rsidR="00B57EFE" w:rsidRPr="00B57EFE" w:rsidRDefault="00B57EFE" w:rsidP="00B57EFE">
      <w:pPr>
        <w:suppressAutoHyphens/>
        <w:spacing w:line="240" w:lineRule="auto"/>
        <w:ind w:left="360"/>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uk-UA" w:eastAsia="ar-SA"/>
        </w:rPr>
        <w:t>Ці твердження, якщо розглянути їх окремо, не є переконливими</w:t>
      </w:r>
      <w:r w:rsidRPr="00B57EFE">
        <w:rPr>
          <w:rFonts w:eastAsia="Times New Roman" w:cs="Times New Roman"/>
          <w:sz w:val="22"/>
          <w:shd w:val="clear" w:color="auto" w:fill="FFFFFF"/>
          <w:lang w:eastAsia="ar-SA"/>
        </w:rPr>
        <w:t>.</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a) subordinate clause b) participial construction c)</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noun</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d) infinitive</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b/>
          <w:i/>
          <w:sz w:val="22"/>
          <w:shd w:val="clear" w:color="auto" w:fill="FFFFFF"/>
          <w:lang w:val="en-US" w:eastAsia="ar-SA"/>
        </w:rPr>
        <w:t>When substituting the density (2) into (4)</w:t>
      </w:r>
      <w:r w:rsidRPr="00B57EFE">
        <w:rPr>
          <w:rFonts w:eastAsia="Times New Roman" w:cs="Times New Roman"/>
          <w:sz w:val="22"/>
          <w:shd w:val="clear" w:color="auto" w:fill="FFFFFF"/>
          <w:lang w:val="en-US" w:eastAsia="ar-SA"/>
        </w:rPr>
        <w:t>, we arrive at the following expression.</w:t>
      </w:r>
    </w:p>
    <w:p w:rsidR="00B57EFE" w:rsidRPr="00B57EFE" w:rsidRDefault="00B57EFE" w:rsidP="00B57EFE">
      <w:pPr>
        <w:suppressAutoHyphens/>
        <w:spacing w:line="240" w:lineRule="auto"/>
        <w:ind w:left="360"/>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uk-UA" w:eastAsia="ar-SA"/>
        </w:rPr>
        <w:t>Якщо підставити щільність (2) у (4), то отримаємо наступний вираз</w:t>
      </w:r>
      <w:r w:rsidRPr="00B57EFE">
        <w:rPr>
          <w:rFonts w:eastAsia="Times New Roman" w:cs="Times New Roman"/>
          <w:sz w:val="22"/>
          <w:shd w:val="clear" w:color="auto" w:fill="FFFFFF"/>
          <w:lang w:eastAsia="ar-SA"/>
        </w:rPr>
        <w:t>.</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 xml:space="preserve">a)  participial construction b) infinitive c) parenthetic word </w:t>
      </w:r>
      <w:r w:rsidRPr="00B57EFE">
        <w:rPr>
          <w:rFonts w:eastAsia="Times New Roman" w:cs="Times New Roman"/>
          <w:color w:val="000000"/>
          <w:sz w:val="22"/>
          <w:shd w:val="clear" w:color="auto" w:fill="FFFFFF"/>
          <w:lang w:val="en-US" w:eastAsia="ar-SA"/>
        </w:rPr>
        <w:t>d)</w:t>
      </w:r>
      <w:r w:rsidRPr="00B57EFE">
        <w:rPr>
          <w:rFonts w:eastAsia="Times New Roman" w:cs="Times New Roman"/>
          <w:sz w:val="22"/>
          <w:shd w:val="clear" w:color="auto" w:fill="FFFFFF"/>
          <w:lang w:val="en-US" w:eastAsia="ar-SA"/>
        </w:rPr>
        <w:t xml:space="preserve"> subordinate clause</w:t>
      </w:r>
    </w:p>
    <w:p w:rsidR="00B57EFE" w:rsidRPr="00B57EFE" w:rsidRDefault="00B57EFE" w:rsidP="00B57EFE">
      <w:pPr>
        <w:shd w:val="clear" w:color="auto" w:fill="FFFFFF"/>
        <w:suppressAutoHyphens/>
        <w:spacing w:line="240" w:lineRule="auto"/>
        <w:jc w:val="both"/>
        <w:rPr>
          <w:rFonts w:eastAsia="Times New Roman" w:cs="Times New Roman"/>
          <w:b/>
          <w:i/>
          <w:sz w:val="22"/>
          <w:shd w:val="clear" w:color="auto" w:fill="FFFFFF"/>
          <w:lang w:val="en-US" w:eastAsia="ar-SA"/>
        </w:rPr>
      </w:pPr>
    </w:p>
    <w:p w:rsidR="00B57EFE" w:rsidRPr="00B57EFE" w:rsidRDefault="00B57EFE" w:rsidP="00B57EFE">
      <w:pPr>
        <w:shd w:val="clear" w:color="auto" w:fill="FFFFFF"/>
        <w:suppressAutoHyphens/>
        <w:spacing w:line="240" w:lineRule="auto"/>
        <w:jc w:val="both"/>
        <w:rPr>
          <w:rFonts w:eastAsia="Times New Roman" w:cs="Times New Roman"/>
          <w:b/>
          <w:i/>
          <w:sz w:val="22"/>
          <w:shd w:val="clear" w:color="auto" w:fill="FFFFFF"/>
          <w:lang w:val="en-US" w:eastAsia="ar-SA"/>
        </w:rPr>
      </w:pPr>
      <w:r w:rsidRPr="00B57EFE">
        <w:rPr>
          <w:rFonts w:eastAsia="Times New Roman" w:cs="Times New Roman"/>
          <w:b/>
          <w:i/>
          <w:sz w:val="22"/>
          <w:shd w:val="clear" w:color="auto" w:fill="FFFFFF"/>
          <w:lang w:val="en-US" w:eastAsia="ar-SA"/>
        </w:rPr>
        <w:t>IX. Determine the way of rendering the Attribute in translation (3 scores):</w:t>
      </w:r>
    </w:p>
    <w:p w:rsidR="00B57EFE" w:rsidRPr="00B57EFE" w:rsidRDefault="00B57EFE" w:rsidP="00342A49">
      <w:pPr>
        <w:numPr>
          <w:ilvl w:val="0"/>
          <w:numId w:val="11"/>
        </w:numPr>
        <w:shd w:val="clear" w:color="auto" w:fill="FFFFFF"/>
        <w:suppressAutoHyphens/>
        <w:spacing w:line="240" w:lineRule="auto"/>
        <w:ind w:left="360"/>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 xml:space="preserve">A </w:t>
      </w:r>
      <w:r w:rsidRPr="00B57EFE">
        <w:rPr>
          <w:rFonts w:eastAsia="Times New Roman" w:cs="Times New Roman"/>
          <w:b/>
          <w:i/>
          <w:sz w:val="22"/>
          <w:shd w:val="clear" w:color="auto" w:fill="FFFFFF"/>
          <w:lang w:val="en-US" w:eastAsia="ar-SA"/>
        </w:rPr>
        <w:t>computing</w:t>
      </w:r>
      <w:r w:rsidRPr="00B57EFE">
        <w:rPr>
          <w:rFonts w:eastAsia="Times New Roman" w:cs="Times New Roman"/>
          <w:sz w:val="22"/>
          <w:shd w:val="clear" w:color="auto" w:fill="FFFFFF"/>
          <w:lang w:val="en-US" w:eastAsia="ar-SA"/>
        </w:rPr>
        <w:t xml:space="preserve"> machine performs such operations in milliseconds.</w:t>
      </w:r>
    </w:p>
    <w:p w:rsidR="00B57EFE" w:rsidRPr="00B57EFE" w:rsidRDefault="00B57EFE" w:rsidP="00B57EFE">
      <w:pPr>
        <w:shd w:val="clear" w:color="auto" w:fill="FFFFFF"/>
        <w:suppressAutoHyphens/>
        <w:spacing w:line="240" w:lineRule="auto"/>
        <w:ind w:left="360"/>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uk-UA" w:eastAsia="ar-SA"/>
        </w:rPr>
        <w:t>Обчислювальна машина виконує такі операції протягом мілісекунд</w:t>
      </w:r>
      <w:r w:rsidRPr="00B57EFE">
        <w:rPr>
          <w:rFonts w:eastAsia="Times New Roman" w:cs="Times New Roman"/>
          <w:sz w:val="22"/>
          <w:shd w:val="clear" w:color="auto" w:fill="FFFFFF"/>
          <w:lang w:eastAsia="ar-SA"/>
        </w:rPr>
        <w:t>.</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color w:val="FF0000"/>
          <w:sz w:val="22"/>
          <w:shd w:val="clear" w:color="auto" w:fill="FFFFFF"/>
          <w:lang w:eastAsia="ar-SA"/>
        </w:rPr>
        <w:t xml:space="preserve">    </w:t>
      </w:r>
      <w:r w:rsidRPr="00B57EFE">
        <w:rPr>
          <w:rFonts w:eastAsia="Times New Roman" w:cs="Times New Roman"/>
          <w:sz w:val="22"/>
          <w:shd w:val="clear" w:color="auto" w:fill="FFFFFF"/>
          <w:lang w:val="en-US" w:eastAsia="ar-SA"/>
        </w:rPr>
        <w:t>a) verb b) predicative clause c) adjective d) pronoun+noun phrase</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2.</w:t>
      </w:r>
      <w:r w:rsidRPr="00B57EFE">
        <w:rPr>
          <w:rFonts w:eastAsia="Times New Roman" w:cs="Times New Roman"/>
          <w:sz w:val="22"/>
          <w:shd w:val="clear" w:color="auto" w:fill="FFFFFF"/>
          <w:lang w:val="uk-UA" w:eastAsia="ar-SA"/>
        </w:rPr>
        <w:t xml:space="preserve"> </w:t>
      </w:r>
      <w:r w:rsidRPr="00B57EFE">
        <w:rPr>
          <w:rFonts w:eastAsia="Times New Roman" w:cs="Times New Roman"/>
          <w:sz w:val="22"/>
          <w:shd w:val="clear" w:color="auto" w:fill="FFFFFF"/>
          <w:lang w:val="en-US" w:eastAsia="ar-SA"/>
        </w:rPr>
        <w:t xml:space="preserve">The condition </w:t>
      </w:r>
      <w:r w:rsidRPr="00B57EFE">
        <w:rPr>
          <w:rFonts w:eastAsia="Times New Roman" w:cs="Times New Roman"/>
          <w:b/>
          <w:i/>
          <w:sz w:val="22"/>
          <w:shd w:val="clear" w:color="auto" w:fill="FFFFFF"/>
          <w:lang w:val="en-US" w:eastAsia="ar-SA"/>
        </w:rPr>
        <w:t>for this to be valid</w:t>
      </w:r>
      <w:r w:rsidRPr="00B57EFE">
        <w:rPr>
          <w:rFonts w:eastAsia="Times New Roman" w:cs="Times New Roman"/>
          <w:sz w:val="22"/>
          <w:shd w:val="clear" w:color="auto" w:fill="FFFFFF"/>
          <w:lang w:val="en-US" w:eastAsia="ar-SA"/>
        </w:rPr>
        <w:t xml:space="preserve"> is approximately given by Equation 7.</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en-US" w:eastAsia="ar-SA"/>
        </w:rPr>
        <w:t xml:space="preserve">    </w:t>
      </w:r>
      <w:r w:rsidRPr="00B57EFE">
        <w:rPr>
          <w:rFonts w:eastAsia="Times New Roman" w:cs="Times New Roman"/>
          <w:sz w:val="22"/>
          <w:shd w:val="clear" w:color="auto" w:fill="FFFFFF"/>
          <w:lang w:val="uk-UA" w:eastAsia="ar-SA"/>
        </w:rPr>
        <w:t>Умова, коли це правильно, подається в приблизній формі в рівнянні №7</w:t>
      </w:r>
      <w:r w:rsidRPr="00B57EFE">
        <w:rPr>
          <w:rFonts w:eastAsia="Times New Roman" w:cs="Times New Roman"/>
          <w:sz w:val="22"/>
          <w:shd w:val="clear" w:color="auto" w:fill="FFFFFF"/>
          <w:lang w:eastAsia="ar-SA"/>
        </w:rPr>
        <w:t>.</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eastAsia="ar-SA"/>
        </w:rPr>
        <w:t xml:space="preserve">  </w:t>
      </w:r>
      <w:r w:rsidRPr="00B57EFE">
        <w:rPr>
          <w:rFonts w:eastAsia="Times New Roman" w:cs="Times New Roman"/>
          <w:color w:val="FF0000"/>
          <w:sz w:val="22"/>
          <w:shd w:val="clear" w:color="auto" w:fill="FFFFFF"/>
          <w:lang w:eastAsia="ar-SA"/>
        </w:rPr>
        <w:t xml:space="preserve">  </w:t>
      </w:r>
      <w:r w:rsidRPr="00B57EFE">
        <w:rPr>
          <w:rFonts w:eastAsia="Times New Roman" w:cs="Times New Roman"/>
          <w:sz w:val="22"/>
          <w:shd w:val="clear" w:color="auto" w:fill="FFFFFF"/>
          <w:lang w:val="en-US" w:eastAsia="ar-SA"/>
        </w:rPr>
        <w:t>a)</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infinitive</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b) attributive clause c)  pronoun+infinitive construction d) noun phrase</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 xml:space="preserve">3. There are thus two questions </w:t>
      </w:r>
      <w:r w:rsidRPr="00B57EFE">
        <w:rPr>
          <w:rFonts w:eastAsia="Times New Roman" w:cs="Times New Roman"/>
          <w:b/>
          <w:i/>
          <w:sz w:val="22"/>
          <w:shd w:val="clear" w:color="auto" w:fill="FFFFFF"/>
          <w:lang w:val="en-US" w:eastAsia="ar-SA"/>
        </w:rPr>
        <w:t>to be answered</w:t>
      </w:r>
      <w:r w:rsidRPr="00B57EFE">
        <w:rPr>
          <w:rFonts w:eastAsia="Times New Roman" w:cs="Times New Roman"/>
          <w:sz w:val="22"/>
          <w:shd w:val="clear" w:color="auto" w:fill="FFFFFF"/>
          <w:lang w:val="en-US" w:eastAsia="ar-SA"/>
        </w:rPr>
        <w:t>.</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en-US" w:eastAsia="ar-SA"/>
        </w:rPr>
        <w:t xml:space="preserve">    </w:t>
      </w:r>
      <w:r w:rsidRPr="00B57EFE">
        <w:rPr>
          <w:rFonts w:eastAsia="Times New Roman" w:cs="Times New Roman"/>
          <w:sz w:val="22"/>
          <w:shd w:val="clear" w:color="auto" w:fill="FFFFFF"/>
          <w:lang w:val="uk-UA" w:eastAsia="ar-SA"/>
        </w:rPr>
        <w:t>Таким чином, існує два питання, на які потрібно дати відповідь</w:t>
      </w:r>
      <w:r w:rsidRPr="00B57EFE">
        <w:rPr>
          <w:rFonts w:eastAsia="Times New Roman" w:cs="Times New Roman"/>
          <w:sz w:val="22"/>
          <w:shd w:val="clear" w:color="auto" w:fill="FFFFFF"/>
          <w:lang w:eastAsia="ar-SA"/>
        </w:rPr>
        <w:t>.</w:t>
      </w:r>
      <w:r w:rsidRPr="00B57EFE">
        <w:rPr>
          <w:rFonts w:eastAsia="Times New Roman" w:cs="Times New Roman"/>
          <w:sz w:val="22"/>
          <w:shd w:val="clear" w:color="auto" w:fill="FFFFFF"/>
          <w:lang w:eastAsia="ar-SA"/>
        </w:rPr>
        <w:tab/>
      </w:r>
      <w:r w:rsidRPr="00B57EFE">
        <w:rPr>
          <w:rFonts w:eastAsia="Times New Roman" w:cs="Times New Roman"/>
          <w:sz w:val="22"/>
          <w:shd w:val="clear" w:color="auto" w:fill="FFFFFF"/>
          <w:lang w:eastAsia="ar-SA"/>
        </w:rPr>
        <w:tab/>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eastAsia="ar-SA"/>
        </w:rPr>
        <w:t xml:space="preserve">    </w:t>
      </w:r>
      <w:r w:rsidRPr="00B57EFE">
        <w:rPr>
          <w:rFonts w:eastAsia="Times New Roman" w:cs="Times New Roman"/>
          <w:sz w:val="22"/>
          <w:shd w:val="clear" w:color="auto" w:fill="FFFFFF"/>
          <w:lang w:val="en-US" w:eastAsia="ar-SA"/>
        </w:rPr>
        <w:t>a) modal verb in the attributive clause b) noun phrase c) verb in the present tense d) not translated</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p>
    <w:p w:rsidR="00B57EFE" w:rsidRPr="00B57EFE" w:rsidRDefault="00B57EFE" w:rsidP="00B57EFE">
      <w:pPr>
        <w:shd w:val="clear" w:color="auto" w:fill="FFFFFF"/>
        <w:suppressAutoHyphens/>
        <w:spacing w:line="240" w:lineRule="auto"/>
        <w:jc w:val="both"/>
        <w:rPr>
          <w:rFonts w:eastAsia="Times New Roman" w:cs="Times New Roman"/>
          <w:b/>
          <w:i/>
          <w:sz w:val="22"/>
          <w:shd w:val="clear" w:color="auto" w:fill="FFFFFF"/>
          <w:lang w:val="en-US" w:eastAsia="ar-SA"/>
        </w:rPr>
      </w:pPr>
      <w:r w:rsidRPr="00B57EFE">
        <w:rPr>
          <w:rFonts w:eastAsia="Times New Roman" w:cs="Times New Roman"/>
          <w:b/>
          <w:i/>
          <w:sz w:val="22"/>
          <w:shd w:val="clear" w:color="auto" w:fill="FFFFFF"/>
          <w:lang w:val="en-US" w:eastAsia="ar-SA"/>
        </w:rPr>
        <w:lastRenderedPageBreak/>
        <w:t>X. Combine the words from different columns into full-meaning phrases. Choose one of them to make a sentence. (5 scores):</w:t>
      </w:r>
    </w:p>
    <w:p w:rsidR="00B57EFE" w:rsidRPr="00B57EFE" w:rsidRDefault="00B57EFE" w:rsidP="00B57EFE">
      <w:pPr>
        <w:shd w:val="clear" w:color="auto" w:fill="FFFFFF"/>
        <w:suppressAutoHyphens/>
        <w:spacing w:line="240" w:lineRule="auto"/>
        <w:jc w:val="both"/>
        <w:rPr>
          <w:rFonts w:eastAsia="Times New Roman" w:cs="Times New Roman"/>
          <w:b/>
          <w:i/>
          <w:sz w:val="22"/>
          <w:shd w:val="clear" w:color="auto" w:fill="FFFFFF"/>
          <w:lang w:val="en-US" w:eastAsia="ar-SA"/>
        </w:rPr>
      </w:pPr>
    </w:p>
    <w:tbl>
      <w:tblPr>
        <w:tblW w:w="15174" w:type="dxa"/>
        <w:tblInd w:w="-10" w:type="dxa"/>
        <w:tblLayout w:type="fixed"/>
        <w:tblLook w:val="0000" w:firstRow="0" w:lastRow="0" w:firstColumn="0" w:lastColumn="0" w:noHBand="0" w:noVBand="0"/>
      </w:tblPr>
      <w:tblGrid>
        <w:gridCol w:w="544"/>
        <w:gridCol w:w="2551"/>
        <w:gridCol w:w="709"/>
        <w:gridCol w:w="11370"/>
      </w:tblGrid>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 xml:space="preserve">hazardous </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materials</w:t>
            </w:r>
          </w:p>
        </w:tc>
      </w:tr>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fissionable</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B</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signal</w:t>
            </w:r>
          </w:p>
        </w:tc>
      </w:tr>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dense</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muscles</w:t>
            </w:r>
          </w:p>
        </w:tc>
      </w:tr>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encoded</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D</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urban-population areas</w:t>
            </w:r>
          </w:p>
        </w:tc>
      </w:tr>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involuntary</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occupation</w:t>
            </w:r>
          </w:p>
        </w:tc>
      </w:tr>
    </w:tbl>
    <w:p w:rsidR="00B57EFE" w:rsidRPr="00B57EFE" w:rsidRDefault="00B57EFE" w:rsidP="00B57EFE">
      <w:pPr>
        <w:spacing w:line="240" w:lineRule="auto"/>
        <w:jc w:val="both"/>
        <w:rPr>
          <w:rFonts w:eastAsia="Times New Roman" w:cs="Times New Roman"/>
          <w:szCs w:val="28"/>
          <w:lang w:val="uk-UA" w:eastAsia="ru-RU"/>
        </w:rPr>
      </w:pPr>
    </w:p>
    <w:p w:rsidR="00B57EFE" w:rsidRPr="00B57EFE" w:rsidRDefault="00B57EFE" w:rsidP="00B57EFE">
      <w:pPr>
        <w:spacing w:line="240" w:lineRule="auto"/>
        <w:jc w:val="both"/>
        <w:rPr>
          <w:rFonts w:eastAsia="Times New Roman" w:cs="Times New Roman"/>
          <w:color w:val="000000"/>
          <w:szCs w:val="20"/>
          <w:lang w:val="uk-UA" w:eastAsia="ru-RU"/>
        </w:rPr>
      </w:pPr>
      <w:r w:rsidRPr="00B57EFE">
        <w:rPr>
          <w:rFonts w:eastAsia="Times New Roman" w:cs="Times New Roman"/>
          <w:color w:val="000000"/>
          <w:szCs w:val="20"/>
          <w:lang w:val="uk-UA" w:eastAsia="ru-RU"/>
        </w:rPr>
        <w:t xml:space="preserve">Варіант 7 </w:t>
      </w:r>
    </w:p>
    <w:p w:rsidR="00B57EFE" w:rsidRPr="00B57EFE" w:rsidRDefault="00B57EFE" w:rsidP="00B57EFE">
      <w:pPr>
        <w:suppressAutoHyphens/>
        <w:spacing w:line="240" w:lineRule="auto"/>
        <w:jc w:val="center"/>
        <w:rPr>
          <w:rFonts w:eastAsia="Times New Roman" w:cs="Times New Roman"/>
          <w:b/>
          <w:sz w:val="22"/>
          <w:lang w:eastAsia="ar-SA"/>
        </w:rPr>
      </w:pPr>
      <w:r w:rsidRPr="00B57EFE">
        <w:rPr>
          <w:rFonts w:eastAsia="Times New Roman" w:cs="Times New Roman"/>
          <w:b/>
          <w:sz w:val="22"/>
          <w:lang w:val="uk-UA" w:eastAsia="ar-SA"/>
        </w:rPr>
        <w:t xml:space="preserve">Модульна контрольна робота № </w:t>
      </w:r>
      <w:r w:rsidRPr="00B57EFE">
        <w:rPr>
          <w:rFonts w:eastAsia="Times New Roman" w:cs="Times New Roman"/>
          <w:b/>
          <w:sz w:val="22"/>
          <w:lang w:eastAsia="ar-SA"/>
        </w:rPr>
        <w:t>1</w:t>
      </w:r>
    </w:p>
    <w:p w:rsidR="00B57EFE" w:rsidRPr="00B57EFE" w:rsidRDefault="00B57EFE" w:rsidP="00B57EFE">
      <w:pPr>
        <w:suppressAutoHyphens/>
        <w:spacing w:line="240" w:lineRule="auto"/>
        <w:jc w:val="center"/>
        <w:rPr>
          <w:rFonts w:eastAsia="Times New Roman" w:cs="Times New Roman"/>
          <w:b/>
          <w:sz w:val="22"/>
          <w:lang w:val="uk-UA" w:eastAsia="ar-SA"/>
        </w:rPr>
      </w:pPr>
      <w:r w:rsidRPr="00B57EFE">
        <w:rPr>
          <w:rFonts w:eastAsia="Times New Roman" w:cs="Times New Roman"/>
          <w:b/>
          <w:sz w:val="22"/>
          <w:lang w:val="uk-UA" w:eastAsia="ar-SA"/>
        </w:rPr>
        <w:t xml:space="preserve"> з дисципліни «</w:t>
      </w:r>
      <w:r w:rsidRPr="00B57EFE">
        <w:rPr>
          <w:rFonts w:eastAsia="Times New Roman" w:cs="Times New Roman"/>
          <w:b/>
          <w:sz w:val="22"/>
          <w:lang w:eastAsia="ar-SA"/>
        </w:rPr>
        <w:t>П</w:t>
      </w:r>
      <w:r w:rsidRPr="00B57EFE">
        <w:rPr>
          <w:rFonts w:eastAsia="Times New Roman" w:cs="Times New Roman"/>
          <w:b/>
          <w:sz w:val="22"/>
          <w:lang w:val="uk-UA" w:eastAsia="ar-SA"/>
        </w:rPr>
        <w:t>рактика перекладу галузевої літератури»</w:t>
      </w:r>
    </w:p>
    <w:p w:rsidR="00B57EFE" w:rsidRPr="00B57EFE" w:rsidRDefault="00B57EFE" w:rsidP="00B57EFE">
      <w:pPr>
        <w:suppressAutoHyphens/>
        <w:spacing w:line="240" w:lineRule="auto"/>
        <w:jc w:val="center"/>
        <w:rPr>
          <w:rFonts w:eastAsia="Times New Roman" w:cs="Times New Roman"/>
          <w:b/>
          <w:sz w:val="22"/>
          <w:lang w:val="uk-UA" w:eastAsia="ar-SA"/>
        </w:rPr>
      </w:pPr>
      <w:r w:rsidRPr="00B57EFE">
        <w:rPr>
          <w:rFonts w:eastAsia="Times New Roman" w:cs="Times New Roman"/>
          <w:b/>
          <w:sz w:val="22"/>
          <w:lang w:val="uk-UA" w:eastAsia="ar-SA"/>
        </w:rPr>
        <w:t>для студентів 3 курсу ННІНО спеціальності «Переклад»</w:t>
      </w:r>
    </w:p>
    <w:p w:rsidR="00B57EFE" w:rsidRPr="00B57EFE" w:rsidRDefault="00B57EFE" w:rsidP="00B57EFE">
      <w:pPr>
        <w:suppressAutoHyphens/>
        <w:spacing w:line="240" w:lineRule="auto"/>
        <w:jc w:val="center"/>
        <w:rPr>
          <w:rFonts w:eastAsia="Times New Roman" w:cs="Times New Roman"/>
          <w:b/>
          <w:sz w:val="22"/>
          <w:lang w:val="uk-UA" w:eastAsia="ar-SA"/>
        </w:rPr>
      </w:pPr>
      <w:r w:rsidRPr="00B57EFE">
        <w:rPr>
          <w:rFonts w:eastAsia="Times New Roman" w:cs="Times New Roman"/>
          <w:b/>
          <w:sz w:val="22"/>
          <w:lang w:val="uk-UA" w:eastAsia="ar-SA"/>
        </w:rPr>
        <w:t>Варіант 7</w:t>
      </w:r>
    </w:p>
    <w:p w:rsidR="00B57EFE" w:rsidRPr="00B57EFE" w:rsidRDefault="00B57EFE" w:rsidP="00B57EFE">
      <w:pPr>
        <w:suppressAutoHyphens/>
        <w:spacing w:line="240" w:lineRule="auto"/>
        <w:jc w:val="both"/>
        <w:rPr>
          <w:rFonts w:eastAsia="Times New Roman" w:cs="Times New Roman"/>
          <w:sz w:val="22"/>
          <w:lang w:val="en-US"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 xml:space="preserve">I. </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Translate</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the following words and phrases into Ukrainian (5 scores):</w:t>
      </w:r>
    </w:p>
    <w:p w:rsidR="00B57EFE" w:rsidRPr="00B57EFE" w:rsidRDefault="00B57EFE" w:rsidP="00B57EFE">
      <w:pPr>
        <w:suppressAutoHyphens/>
        <w:spacing w:line="240" w:lineRule="auto"/>
        <w:jc w:val="both"/>
        <w:rPr>
          <w:rFonts w:eastAsia="Times New Roman" w:cs="Times New Roman"/>
          <w:sz w:val="22"/>
          <w:lang w:val="en-US" w:eastAsia="ar-SA"/>
        </w:rPr>
      </w:pPr>
    </w:p>
    <w:tbl>
      <w:tblPr>
        <w:tblW w:w="0" w:type="auto"/>
        <w:tblInd w:w="-5" w:type="dxa"/>
        <w:tblLayout w:type="fixed"/>
        <w:tblLook w:val="0000" w:firstRow="0" w:lastRow="0" w:firstColumn="0" w:lastColumn="0" w:noHBand="0" w:noVBand="0"/>
      </w:tblPr>
      <w:tblGrid>
        <w:gridCol w:w="654"/>
        <w:gridCol w:w="3775"/>
        <w:gridCol w:w="721"/>
        <w:gridCol w:w="324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Cranial</w:t>
            </w:r>
            <w:r w:rsidRPr="00B57EFE">
              <w:rPr>
                <w:rFonts w:eastAsia="Times New Roman" w:cs="Times New Roman"/>
                <w:sz w:val="24"/>
                <w:szCs w:val="24"/>
                <w:lang w:val="uk-UA" w:eastAsia="ar-SA"/>
              </w:rPr>
              <w:t xml:space="preserve"> </w:t>
            </w:r>
            <w:r w:rsidRPr="00B57EFE">
              <w:rPr>
                <w:rFonts w:eastAsia="Times New Roman" w:cs="Times New Roman"/>
                <w:sz w:val="24"/>
                <w:szCs w:val="24"/>
                <w:lang w:val="en-US" w:eastAsia="ar-SA"/>
              </w:rPr>
              <w:t>nerves</w:t>
            </w:r>
            <w:r w:rsidRPr="00B57EFE">
              <w:rPr>
                <w:rFonts w:eastAsia="Times New Roman" w:cs="Times New Roman"/>
                <w:sz w:val="24"/>
                <w:szCs w:val="24"/>
                <w:lang w:val="uk-UA"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6.</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Contract the arteries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Vertebrate anatomy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7.</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Infertility</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Pelvic</w:t>
            </w:r>
            <w:r w:rsidRPr="00B57EFE">
              <w:rPr>
                <w:rFonts w:eastAsia="Times New Roman" w:cs="Times New Roman"/>
                <w:sz w:val="24"/>
                <w:szCs w:val="24"/>
                <w:lang w:val="uk-UA" w:eastAsia="ar-SA"/>
              </w:rPr>
              <w:t xml:space="preserve"> </w:t>
            </w:r>
            <w:r w:rsidRPr="00B57EFE">
              <w:rPr>
                <w:rFonts w:eastAsia="Times New Roman" w:cs="Times New Roman"/>
                <w:sz w:val="24"/>
                <w:szCs w:val="24"/>
                <w:lang w:val="en-US" w:eastAsia="ar-SA"/>
              </w:rPr>
              <w:t>ganglion</w:t>
            </w:r>
            <w:r w:rsidRPr="00B57EFE">
              <w:rPr>
                <w:rFonts w:eastAsia="Times New Roman" w:cs="Times New Roman"/>
                <w:sz w:val="24"/>
                <w:szCs w:val="24"/>
                <w:lang w:val="uk-UA"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8.</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Circulatory</w:t>
            </w:r>
            <w:r w:rsidRPr="00B57EFE">
              <w:rPr>
                <w:rFonts w:eastAsia="Times New Roman" w:cs="Times New Roman"/>
                <w:sz w:val="24"/>
                <w:szCs w:val="24"/>
                <w:lang w:val="uk-UA" w:eastAsia="ar-SA"/>
              </w:rPr>
              <w:t xml:space="preserve"> </w:t>
            </w:r>
            <w:r w:rsidRPr="00B57EFE">
              <w:rPr>
                <w:rFonts w:eastAsia="Times New Roman" w:cs="Times New Roman"/>
                <w:sz w:val="24"/>
                <w:szCs w:val="24"/>
                <w:lang w:val="en-US" w:eastAsia="ar-SA"/>
              </w:rPr>
              <w:t>system</w:t>
            </w:r>
            <w:r w:rsidRPr="00B57EFE">
              <w:rPr>
                <w:rFonts w:eastAsia="Times New Roman" w:cs="Times New Roman"/>
                <w:sz w:val="24"/>
                <w:szCs w:val="24"/>
                <w:lang w:val="uk-UA" w:eastAsia="ar-SA"/>
              </w:rPr>
              <w:t xml:space="preserve">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Rectum</w:t>
            </w:r>
            <w:r w:rsidRPr="00B57EFE">
              <w:rPr>
                <w:rFonts w:eastAsia="Times New Roman" w:cs="Times New Roman"/>
                <w:sz w:val="24"/>
                <w:szCs w:val="24"/>
                <w:lang w:val="uk-UA"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9.</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Cohabitation</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Bladder</w:t>
            </w:r>
            <w:r w:rsidRPr="00B57EFE">
              <w:rPr>
                <w:rFonts w:eastAsia="Times New Roman" w:cs="Times New Roman"/>
                <w:sz w:val="24"/>
                <w:szCs w:val="24"/>
                <w:lang w:val="uk-UA"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10.</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Innervate</w:t>
            </w:r>
          </w:p>
        </w:tc>
      </w:tr>
    </w:tbl>
    <w:p w:rsidR="00B57EFE" w:rsidRPr="00B57EFE" w:rsidRDefault="00B57EFE" w:rsidP="00B57EFE">
      <w:pPr>
        <w:suppressAutoHyphens/>
        <w:spacing w:line="240" w:lineRule="auto"/>
        <w:jc w:val="both"/>
        <w:rPr>
          <w:rFonts w:eastAsia="Times New Roman" w:cs="Times New Roman"/>
          <w:sz w:val="22"/>
          <w:lang w:val="en-US"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II. Translate</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the following words and phrases into English (10 scores):</w:t>
      </w:r>
    </w:p>
    <w:p w:rsidR="00B57EFE" w:rsidRPr="00B57EFE" w:rsidRDefault="00B57EFE" w:rsidP="00B57EFE">
      <w:pPr>
        <w:suppressAutoHyphens/>
        <w:spacing w:line="240" w:lineRule="auto"/>
        <w:jc w:val="both"/>
        <w:rPr>
          <w:rFonts w:eastAsia="Times New Roman" w:cs="Times New Roman"/>
          <w:sz w:val="22"/>
          <w:lang w:val="en-US" w:eastAsia="ar-SA"/>
        </w:rPr>
      </w:pPr>
    </w:p>
    <w:tbl>
      <w:tblPr>
        <w:tblW w:w="0" w:type="auto"/>
        <w:tblInd w:w="-5" w:type="dxa"/>
        <w:tblLayout w:type="fixed"/>
        <w:tblLook w:val="0000" w:firstRow="0" w:lastRow="0" w:firstColumn="0" w:lastColumn="0" w:noHBand="0" w:noVBand="0"/>
      </w:tblPr>
      <w:tblGrid>
        <w:gridCol w:w="654"/>
        <w:gridCol w:w="3775"/>
        <w:gridCol w:w="504"/>
        <w:gridCol w:w="3465"/>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2"/>
                <w:lang w:val="uk-UA" w:eastAsia="ar-SA"/>
              </w:rPr>
            </w:pPr>
            <w:r w:rsidRPr="00B57EFE">
              <w:rPr>
                <w:rFonts w:eastAsia="Times New Roman" w:cs="Times New Roman"/>
                <w:sz w:val="24"/>
                <w:szCs w:val="24"/>
                <w:lang w:eastAsia="ar-SA"/>
              </w:rPr>
              <w:t>вимикач, рубильник</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6.</w:t>
            </w:r>
          </w:p>
        </w:tc>
        <w:tc>
          <w:tcPr>
            <w:tcW w:w="346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безпосередня загроза вимирання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2"/>
                <w:lang w:val="en-US" w:eastAsia="ar-SA"/>
              </w:rPr>
            </w:pPr>
            <w:r w:rsidRPr="00B57EFE">
              <w:rPr>
                <w:rFonts w:eastAsia="Times New Roman" w:cs="Times New Roman"/>
                <w:sz w:val="24"/>
                <w:szCs w:val="24"/>
                <w:lang w:eastAsia="ar-SA"/>
              </w:rPr>
              <w:t>Розщеплення</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7.</w:t>
            </w:r>
          </w:p>
        </w:tc>
        <w:tc>
          <w:tcPr>
            <w:tcW w:w="346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хижий спосіб життя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2"/>
                <w:lang w:val="en-US" w:eastAsia="ar-SA"/>
              </w:rPr>
            </w:pPr>
            <w:r w:rsidRPr="00B57EFE">
              <w:rPr>
                <w:rFonts w:eastAsia="Times New Roman" w:cs="Times New Roman"/>
                <w:sz w:val="24"/>
                <w:szCs w:val="24"/>
                <w:lang w:eastAsia="ar-SA"/>
              </w:rPr>
              <w:t>Плавлення</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8.</w:t>
            </w:r>
          </w:p>
        </w:tc>
        <w:tc>
          <w:tcPr>
            <w:tcW w:w="346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великий луговий тетерук</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2"/>
                <w:lang w:val="en-US" w:eastAsia="ar-SA"/>
              </w:rPr>
            </w:pPr>
            <w:r w:rsidRPr="00B57EFE">
              <w:rPr>
                <w:rFonts w:eastAsia="Times New Roman" w:cs="Times New Roman"/>
                <w:sz w:val="24"/>
                <w:szCs w:val="24"/>
                <w:lang w:eastAsia="ar-SA"/>
              </w:rPr>
              <w:t>неконтрольоване перехрестя</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9.</w:t>
            </w:r>
          </w:p>
        </w:tc>
        <w:tc>
          <w:tcPr>
            <w:tcW w:w="346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показник кількості розлучень</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2"/>
                <w:lang w:val="en-US" w:eastAsia="ar-SA"/>
              </w:rPr>
            </w:pPr>
            <w:r w:rsidRPr="00B57EFE">
              <w:rPr>
                <w:rFonts w:eastAsia="Times New Roman" w:cs="Times New Roman"/>
                <w:sz w:val="24"/>
                <w:szCs w:val="24"/>
                <w:lang w:eastAsia="ar-SA"/>
              </w:rPr>
              <w:t>Різкий поворот</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10.</w:t>
            </w:r>
          </w:p>
        </w:tc>
        <w:tc>
          <w:tcPr>
            <w:tcW w:w="346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Природний відбір</w:t>
            </w:r>
          </w:p>
        </w:tc>
      </w:tr>
    </w:tbl>
    <w:p w:rsidR="00B57EFE" w:rsidRPr="00B57EFE" w:rsidRDefault="00B57EFE" w:rsidP="00B57EFE">
      <w:pPr>
        <w:suppressAutoHyphens/>
        <w:spacing w:line="240" w:lineRule="auto"/>
        <w:rPr>
          <w:rFonts w:eastAsia="Times New Roman" w:cs="Times New Roman"/>
          <w:b/>
          <w:i/>
          <w:sz w:val="22"/>
          <w:lang w:val="en-US"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uk-UA" w:eastAsia="ar-SA"/>
        </w:rPr>
        <w:t>І</w:t>
      </w:r>
      <w:r w:rsidRPr="00B57EFE">
        <w:rPr>
          <w:rFonts w:eastAsia="Times New Roman" w:cs="Times New Roman"/>
          <w:b/>
          <w:i/>
          <w:sz w:val="22"/>
          <w:lang w:val="en-US" w:eastAsia="ar-SA"/>
        </w:rPr>
        <w:t xml:space="preserve">II. </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Match the nouns in the column</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A with their Ukrainian translations in column B (5 scores):</w:t>
      </w:r>
    </w:p>
    <w:p w:rsidR="00B57EFE" w:rsidRPr="00B57EFE" w:rsidRDefault="00B57EFE" w:rsidP="00B57EFE">
      <w:pPr>
        <w:suppressAutoHyphens/>
        <w:spacing w:line="240" w:lineRule="auto"/>
        <w:jc w:val="both"/>
        <w:rPr>
          <w:rFonts w:eastAsia="Times New Roman" w:cs="Times New Roman"/>
          <w:sz w:val="22"/>
          <w:lang w:val="uk-UA" w:eastAsia="ar-SA"/>
        </w:rPr>
      </w:pPr>
      <w:r w:rsidRPr="00B57EFE">
        <w:rPr>
          <w:rFonts w:eastAsia="Times New Roman" w:cs="Times New Roman"/>
          <w:sz w:val="22"/>
          <w:lang w:val="en-US" w:eastAsia="ar-SA"/>
        </w:rPr>
        <w:t>A.</w:t>
      </w:r>
      <w:r w:rsidRPr="00B57EFE">
        <w:rPr>
          <w:rFonts w:eastAsia="Times New Roman" w:cs="Times New Roman"/>
          <w:sz w:val="22"/>
          <w:lang w:val="uk-UA" w:eastAsia="ar-SA"/>
        </w:rPr>
        <w:t xml:space="preserve">                                                                              В.</w:t>
      </w:r>
    </w:p>
    <w:tbl>
      <w:tblPr>
        <w:tblW w:w="0" w:type="auto"/>
        <w:tblInd w:w="-5" w:type="dxa"/>
        <w:tblLayout w:type="fixed"/>
        <w:tblLook w:val="0000" w:firstRow="0" w:lastRow="0" w:firstColumn="0" w:lastColumn="0" w:noHBand="0" w:noVBand="0"/>
      </w:tblPr>
      <w:tblGrid>
        <w:gridCol w:w="653"/>
        <w:gridCol w:w="3777"/>
        <w:gridCol w:w="721"/>
        <w:gridCol w:w="3467"/>
      </w:tblGrid>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intervention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A</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Блукаючий нерв</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fiber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B</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зрошення</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vagus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C</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плавлення, синтез</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intelligibility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D</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волокно (нерва)</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extinction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E</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ареал</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6.</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rectum</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F</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пряма кишка</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7.</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irrigation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G</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тривалість</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8.</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fusion</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H</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вимирання</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9.</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 xml:space="preserve"> range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I</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2"/>
                <w:lang w:val="uk-UA" w:eastAsia="ar-SA"/>
              </w:rPr>
              <w:t>зрозумілість</w:t>
            </w:r>
          </w:p>
        </w:tc>
      </w:tr>
      <w:tr w:rsidR="00B57EFE" w:rsidRPr="00B57EFE" w:rsidTr="00B57EFE">
        <w:tc>
          <w:tcPr>
            <w:tcW w:w="653"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10.</w:t>
            </w:r>
          </w:p>
        </w:tc>
        <w:tc>
          <w:tcPr>
            <w:tcW w:w="3777"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longevity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J</w:t>
            </w:r>
          </w:p>
        </w:tc>
        <w:tc>
          <w:tcPr>
            <w:tcW w:w="3467"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uk-UA" w:eastAsia="ar-SA"/>
              </w:rPr>
            </w:pPr>
            <w:r w:rsidRPr="00B57EFE">
              <w:rPr>
                <w:rFonts w:eastAsia="Times New Roman" w:cs="Times New Roman"/>
                <w:sz w:val="24"/>
                <w:szCs w:val="24"/>
                <w:lang w:val="uk-UA" w:eastAsia="ar-SA"/>
              </w:rPr>
              <w:t>втручання</w:t>
            </w:r>
          </w:p>
        </w:tc>
      </w:tr>
    </w:tbl>
    <w:p w:rsidR="00B57EFE" w:rsidRPr="00B57EFE" w:rsidRDefault="00B57EFE" w:rsidP="00B57EFE">
      <w:pPr>
        <w:suppressAutoHyphens/>
        <w:spacing w:line="240" w:lineRule="auto"/>
        <w:rPr>
          <w:rFonts w:eastAsia="Times New Roman" w:cs="Times New Roman"/>
          <w:b/>
          <w:i/>
          <w:sz w:val="22"/>
          <w:lang w:val="en-US"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uk-UA" w:eastAsia="ar-SA"/>
        </w:rPr>
        <w:t>І</w:t>
      </w:r>
      <w:r w:rsidRPr="00B57EFE">
        <w:rPr>
          <w:rFonts w:eastAsia="Times New Roman" w:cs="Times New Roman"/>
          <w:b/>
          <w:i/>
          <w:sz w:val="22"/>
          <w:lang w:val="en-US" w:eastAsia="ar-SA"/>
        </w:rPr>
        <w:t xml:space="preserve">V. </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Match</w:t>
      </w:r>
      <w:r w:rsidRPr="00B57EFE">
        <w:rPr>
          <w:rFonts w:eastAsia="Times New Roman" w:cs="Times New Roman"/>
          <w:b/>
          <w:i/>
          <w:sz w:val="22"/>
          <w:lang w:val="uk-UA" w:eastAsia="ar-SA"/>
        </w:rPr>
        <w:t xml:space="preserve"> </w:t>
      </w:r>
      <w:r w:rsidRPr="00B57EFE">
        <w:rPr>
          <w:rFonts w:eastAsia="Times New Roman" w:cs="Times New Roman"/>
          <w:b/>
          <w:i/>
          <w:sz w:val="22"/>
          <w:lang w:val="en-US" w:eastAsia="ar-SA"/>
        </w:rPr>
        <w:t>the verbs in the column</w:t>
      </w:r>
      <w:r w:rsidRPr="00B57EFE">
        <w:rPr>
          <w:rFonts w:eastAsia="Times New Roman" w:cs="Times New Roman"/>
          <w:i/>
          <w:sz w:val="22"/>
          <w:lang w:val="en-US" w:eastAsia="ar-SA"/>
        </w:rPr>
        <w:t xml:space="preserve"> </w:t>
      </w:r>
      <w:r w:rsidRPr="00B57EFE">
        <w:rPr>
          <w:rFonts w:eastAsia="Times New Roman" w:cs="Times New Roman"/>
          <w:b/>
          <w:i/>
          <w:sz w:val="22"/>
          <w:lang w:val="en-US" w:eastAsia="ar-SA"/>
        </w:rPr>
        <w:t>A with their Ukrainian translations in column B (</w:t>
      </w:r>
      <w:r w:rsidRPr="00B57EFE">
        <w:rPr>
          <w:rFonts w:eastAsia="Times New Roman" w:cs="Times New Roman"/>
          <w:b/>
          <w:i/>
          <w:sz w:val="22"/>
          <w:lang w:val="uk-UA" w:eastAsia="ar-SA"/>
        </w:rPr>
        <w:t>5</w:t>
      </w:r>
      <w:r w:rsidRPr="00B57EFE">
        <w:rPr>
          <w:rFonts w:eastAsia="Times New Roman" w:cs="Times New Roman"/>
          <w:b/>
          <w:i/>
          <w:sz w:val="22"/>
          <w:lang w:val="en-US" w:eastAsia="ar-SA"/>
        </w:rPr>
        <w:t xml:space="preserve"> scores):</w:t>
      </w:r>
    </w:p>
    <w:p w:rsidR="00B57EFE" w:rsidRPr="00B57EFE" w:rsidRDefault="00B57EFE" w:rsidP="00B57EFE">
      <w:pPr>
        <w:suppressAutoHyphens/>
        <w:spacing w:line="240" w:lineRule="auto"/>
        <w:jc w:val="both"/>
        <w:rPr>
          <w:rFonts w:eastAsia="Times New Roman" w:cs="Times New Roman"/>
          <w:sz w:val="22"/>
          <w:lang w:val="uk-UA" w:eastAsia="ar-SA"/>
        </w:rPr>
      </w:pPr>
      <w:r w:rsidRPr="00B57EFE">
        <w:rPr>
          <w:rFonts w:eastAsia="Times New Roman" w:cs="Times New Roman"/>
          <w:sz w:val="22"/>
          <w:lang w:val="en-US" w:eastAsia="ar-SA"/>
        </w:rPr>
        <w:t>A.</w:t>
      </w:r>
      <w:r w:rsidRPr="00B57EFE">
        <w:rPr>
          <w:rFonts w:eastAsia="Times New Roman" w:cs="Times New Roman"/>
          <w:sz w:val="22"/>
          <w:lang w:val="uk-UA" w:eastAsia="ar-SA"/>
        </w:rPr>
        <w:t xml:space="preserve">                                                                              В.</w:t>
      </w:r>
    </w:p>
    <w:tbl>
      <w:tblPr>
        <w:tblW w:w="0" w:type="auto"/>
        <w:tblInd w:w="-5" w:type="dxa"/>
        <w:tblLayout w:type="fixed"/>
        <w:tblLook w:val="0000" w:firstRow="0" w:lastRow="0" w:firstColumn="0" w:lastColumn="0" w:noHBand="0" w:noVBand="0"/>
      </w:tblPr>
      <w:tblGrid>
        <w:gridCol w:w="654"/>
        <w:gridCol w:w="3775"/>
        <w:gridCol w:w="721"/>
        <w:gridCol w:w="324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w</w:t>
            </w:r>
            <w:r w:rsidRPr="00B57EFE">
              <w:rPr>
                <w:rFonts w:eastAsia="Times New Roman" w:cs="Times New Roman"/>
                <w:sz w:val="24"/>
                <w:szCs w:val="24"/>
                <w:lang w:eastAsia="ar-SA"/>
              </w:rPr>
              <w:t>ithstand</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 xml:space="preserve">зрошувати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encode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пристосовуватись</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cohabit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поділятись</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diverge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позбавлятись, утилізувати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dilate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 xml:space="preserve">протистояти, витримувати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dispose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жити разом не одружуючись</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lastRenderedPageBreak/>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inhibit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розширювати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fall into</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шифрувати</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adapt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різнитися</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 xml:space="preserve">irrigate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J</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гальмувати</w:t>
            </w:r>
          </w:p>
        </w:tc>
      </w:tr>
    </w:tbl>
    <w:p w:rsidR="00B57EFE" w:rsidRPr="00B57EFE" w:rsidRDefault="00B57EFE" w:rsidP="00B57EFE">
      <w:pPr>
        <w:suppressAutoHyphens/>
        <w:spacing w:line="240" w:lineRule="auto"/>
        <w:rPr>
          <w:rFonts w:eastAsia="Times New Roman" w:cs="Times New Roman"/>
          <w:b/>
          <w:i/>
          <w:sz w:val="22"/>
          <w:lang w:val="en-US" w:eastAsia="ar-SA"/>
        </w:rPr>
      </w:pPr>
    </w:p>
    <w:p w:rsidR="00B57EFE" w:rsidRPr="00B57EFE" w:rsidRDefault="00B57EFE" w:rsidP="00B57EFE">
      <w:pPr>
        <w:suppressAutoHyphens/>
        <w:spacing w:line="240" w:lineRule="auto"/>
        <w:rPr>
          <w:rFonts w:eastAsia="Times New Roman" w:cs="Times New Roman"/>
          <w:b/>
          <w:i/>
          <w:sz w:val="22"/>
          <w:lang w:val="uk-UA" w:eastAsia="ar-SA"/>
        </w:rPr>
      </w:pPr>
      <w:r w:rsidRPr="00B57EFE">
        <w:rPr>
          <w:rFonts w:eastAsia="Times New Roman" w:cs="Times New Roman"/>
          <w:b/>
          <w:i/>
          <w:sz w:val="22"/>
          <w:lang w:val="en-US" w:eastAsia="ar-SA"/>
        </w:rPr>
        <w:t>V.Translate the sentences into Ukrainian</w:t>
      </w:r>
      <w:r w:rsidRPr="00B57EFE">
        <w:rPr>
          <w:rFonts w:eastAsia="Times New Roman" w:cs="Times New Roman"/>
          <w:b/>
          <w:i/>
          <w:sz w:val="22"/>
          <w:lang w:val="uk-UA" w:eastAsia="ar-SA"/>
        </w:rPr>
        <w:t xml:space="preserve"> (</w:t>
      </w:r>
      <w:r w:rsidRPr="00B57EFE">
        <w:rPr>
          <w:rFonts w:eastAsia="Times New Roman" w:cs="Times New Roman"/>
          <w:b/>
          <w:i/>
          <w:sz w:val="22"/>
          <w:lang w:val="en-US" w:eastAsia="ar-SA"/>
        </w:rPr>
        <w:t>2</w:t>
      </w:r>
      <w:r w:rsidRPr="00B57EFE">
        <w:rPr>
          <w:rFonts w:eastAsia="Times New Roman" w:cs="Times New Roman"/>
          <w:b/>
          <w:i/>
          <w:sz w:val="22"/>
          <w:lang w:val="uk-UA" w:eastAsia="ar-SA"/>
        </w:rPr>
        <w:t>0</w:t>
      </w:r>
      <w:r w:rsidRPr="00B57EFE">
        <w:rPr>
          <w:rFonts w:eastAsia="Times New Roman" w:cs="Times New Roman"/>
          <w:b/>
          <w:i/>
          <w:sz w:val="22"/>
          <w:lang w:val="en-US" w:eastAsia="ar-SA"/>
        </w:rPr>
        <w:t xml:space="preserve"> </w:t>
      </w:r>
      <w:r w:rsidRPr="00B57EFE">
        <w:rPr>
          <w:rFonts w:eastAsia="Times New Roman" w:cs="Times New Roman"/>
          <w:b/>
          <w:i/>
          <w:sz w:val="22"/>
          <w:lang w:val="uk-UA" w:eastAsia="ar-SA"/>
        </w:rPr>
        <w:t xml:space="preserve"> scores)</w:t>
      </w:r>
    </w:p>
    <w:p w:rsidR="00B57EFE" w:rsidRPr="00B57EFE" w:rsidRDefault="00B57EFE" w:rsidP="00342A49">
      <w:pPr>
        <w:numPr>
          <w:ilvl w:val="0"/>
          <w:numId w:val="14"/>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Historically, this research tradition became established early in this century.</w:t>
      </w:r>
    </w:p>
    <w:p w:rsidR="00B57EFE" w:rsidRPr="00B57EFE" w:rsidRDefault="00B57EFE" w:rsidP="00342A49">
      <w:pPr>
        <w:numPr>
          <w:ilvl w:val="0"/>
          <w:numId w:val="14"/>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However, second and third readings have convinced me that work in this much neglected area is important and challenging enough to deserve closer attention.</w:t>
      </w:r>
    </w:p>
    <w:p w:rsidR="00B57EFE" w:rsidRPr="00B57EFE" w:rsidRDefault="00B57EFE" w:rsidP="00342A49">
      <w:pPr>
        <w:numPr>
          <w:ilvl w:val="0"/>
          <w:numId w:val="14"/>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Given the potential benefits of the principle, it would be unwise to reject hastily such attempts to restrict the theory.</w:t>
      </w:r>
    </w:p>
    <w:p w:rsidR="00B57EFE" w:rsidRPr="00B57EFE" w:rsidRDefault="00B57EFE" w:rsidP="00342A49">
      <w:pPr>
        <w:numPr>
          <w:ilvl w:val="0"/>
          <w:numId w:val="14"/>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Before turning to this, I should perhaps make one or two comments on the above quotation..</w:t>
      </w:r>
    </w:p>
    <w:p w:rsidR="00B57EFE" w:rsidRPr="00B57EFE" w:rsidRDefault="00B57EFE" w:rsidP="00342A49">
      <w:pPr>
        <w:numPr>
          <w:ilvl w:val="0"/>
          <w:numId w:val="14"/>
        </w:numPr>
        <w:suppressAutoHyphens/>
        <w:spacing w:line="240" w:lineRule="auto"/>
        <w:jc w:val="both"/>
        <w:rPr>
          <w:rFonts w:eastAsia="Times New Roman" w:cs="Times New Roman"/>
          <w:sz w:val="22"/>
          <w:lang w:val="en-US" w:eastAsia="ar-SA"/>
        </w:rPr>
      </w:pPr>
      <w:r w:rsidRPr="00B57EFE">
        <w:rPr>
          <w:rFonts w:eastAsia="Times New Roman" w:cs="Times New Roman"/>
          <w:sz w:val="22"/>
          <w:lang w:val="en-US" w:eastAsia="ar-SA"/>
        </w:rPr>
        <w:t xml:space="preserve">They raise enough questions to occupy researchers for many years to come.  </w:t>
      </w:r>
    </w:p>
    <w:p w:rsidR="00B57EFE" w:rsidRPr="00B57EFE" w:rsidRDefault="00B57EFE" w:rsidP="00B57EFE">
      <w:pPr>
        <w:suppressAutoHyphens/>
        <w:spacing w:line="240" w:lineRule="auto"/>
        <w:jc w:val="both"/>
        <w:rPr>
          <w:rFonts w:eastAsia="Times New Roman" w:cs="Times New Roman"/>
          <w:b/>
          <w:i/>
          <w:sz w:val="22"/>
          <w:lang w:val="en-US" w:eastAsia="ar-SA"/>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VI. Translate the sentences into Ukrainian (</w:t>
      </w:r>
      <w:r w:rsidRPr="00B57EFE">
        <w:rPr>
          <w:rFonts w:eastAsia="Times New Roman" w:cs="Times New Roman"/>
          <w:b/>
          <w:i/>
          <w:sz w:val="22"/>
          <w:lang w:val="uk-UA" w:eastAsia="ar-SA"/>
        </w:rPr>
        <w:t>2</w:t>
      </w:r>
      <w:r w:rsidRPr="00B57EFE">
        <w:rPr>
          <w:rFonts w:eastAsia="Times New Roman" w:cs="Times New Roman"/>
          <w:b/>
          <w:i/>
          <w:sz w:val="22"/>
          <w:lang w:val="en-US" w:eastAsia="ar-SA"/>
        </w:rPr>
        <w:t>0 scores)</w:t>
      </w:r>
    </w:p>
    <w:p w:rsidR="00B57EFE" w:rsidRPr="00B57EFE" w:rsidRDefault="00B57EFE" w:rsidP="00B57EFE">
      <w:pPr>
        <w:spacing w:line="240" w:lineRule="auto"/>
        <w:jc w:val="both"/>
        <w:rPr>
          <w:rFonts w:eastAsia="Times New Roman" w:cs="Times New Roman"/>
          <w:color w:val="000000"/>
          <w:sz w:val="23"/>
          <w:szCs w:val="23"/>
          <w:lang w:val="en-US" w:eastAsia="ru-RU"/>
        </w:rPr>
      </w:pPr>
      <w:r w:rsidRPr="00B57EFE">
        <w:rPr>
          <w:rFonts w:eastAsia="Times New Roman" w:cs="Times New Roman"/>
          <w:iCs/>
          <w:color w:val="000000"/>
          <w:sz w:val="23"/>
          <w:szCs w:val="23"/>
          <w:lang w:val="en-US" w:eastAsia="ru-RU"/>
        </w:rPr>
        <w:t xml:space="preserve">Sleek and agile, the fisher is at home in the forest, moving quickly through the trees in search of prey. Its catlike movements have earned it the nickname "fisher cat," and some people who spot it mistake it for a panther or cougar. </w:t>
      </w:r>
      <w:r w:rsidRPr="00B57EFE">
        <w:rPr>
          <w:rFonts w:eastAsia="Times New Roman" w:cs="Times New Roman"/>
          <w:color w:val="000000"/>
          <w:sz w:val="23"/>
          <w:szCs w:val="23"/>
          <w:lang w:val="en-US" w:eastAsia="ru-RU"/>
        </w:rPr>
        <w:t>Years ago, about the only place New Yorkers could see a fisher was in a museum or, if you were lucky, on a hike deep in the Adirondack wilderness. But that's changed. These days it's possible to see a fisher on the outskirts of many towns and villages throughout large areas of New York State.</w:t>
      </w:r>
    </w:p>
    <w:p w:rsidR="00B57EFE" w:rsidRPr="00B57EFE" w:rsidRDefault="00B57EFE" w:rsidP="00B57EFE">
      <w:pPr>
        <w:spacing w:line="240" w:lineRule="auto"/>
        <w:jc w:val="both"/>
        <w:rPr>
          <w:rFonts w:eastAsia="Times New Roman" w:cs="Times New Roman"/>
          <w:color w:val="000000"/>
          <w:sz w:val="23"/>
          <w:szCs w:val="23"/>
          <w:shd w:val="clear" w:color="auto" w:fill="FFFFFF"/>
          <w:lang w:val="en-US" w:eastAsia="ru-RU"/>
        </w:rPr>
      </w:pPr>
      <w:r w:rsidRPr="00B57EFE">
        <w:rPr>
          <w:rFonts w:eastAsia="Times New Roman" w:cs="Times New Roman"/>
          <w:color w:val="000000"/>
          <w:sz w:val="23"/>
          <w:szCs w:val="23"/>
          <w:shd w:val="clear" w:color="auto" w:fill="FFFFFF"/>
          <w:lang w:val="en-US" w:eastAsia="ru-RU"/>
        </w:rPr>
        <w:t>In the early 1900s, fisher numbers reached low levels. Overhunting and trapping had taken their toll, and heavy logging (including clear-cutting) had decimated fisher habitat. A particular problem was the cutting of old-growth forests made up of evergreens (like pine, spruce, hemlock and balsam fir) which are the favored habitat of fishers. These areas were especially important in the winter when fishers would hunt for the snowshoe hares, squirrels, porcupines and birds that lived there.</w:t>
      </w:r>
    </w:p>
    <w:p w:rsidR="00B57EFE" w:rsidRPr="00B57EFE" w:rsidRDefault="00B57EFE" w:rsidP="00B57EFE">
      <w:pPr>
        <w:spacing w:line="240" w:lineRule="auto"/>
        <w:jc w:val="both"/>
        <w:rPr>
          <w:rFonts w:eastAsia="Times New Roman" w:cs="Times New Roman"/>
          <w:color w:val="000000"/>
          <w:sz w:val="23"/>
          <w:szCs w:val="23"/>
          <w:lang w:val="en-US" w:eastAsia="ru-RU"/>
        </w:rPr>
      </w:pPr>
    </w:p>
    <w:p w:rsidR="00B57EFE" w:rsidRPr="00B57EFE" w:rsidRDefault="00B57EFE" w:rsidP="00B57EFE">
      <w:pPr>
        <w:suppressAutoHyphens/>
        <w:spacing w:line="240" w:lineRule="auto"/>
        <w:jc w:val="both"/>
        <w:rPr>
          <w:rFonts w:eastAsia="Times New Roman" w:cs="Times New Roman"/>
          <w:b/>
          <w:i/>
          <w:sz w:val="22"/>
          <w:lang w:val="en-US" w:eastAsia="ar-SA"/>
        </w:rPr>
      </w:pPr>
      <w:r w:rsidRPr="00B57EFE">
        <w:rPr>
          <w:rFonts w:eastAsia="Times New Roman" w:cs="Times New Roman"/>
          <w:b/>
          <w:i/>
          <w:sz w:val="22"/>
          <w:lang w:val="en-US" w:eastAsia="ar-SA"/>
        </w:rPr>
        <w:t>VII. Translate the sentences into English (</w:t>
      </w:r>
      <w:r w:rsidRPr="00B57EFE">
        <w:rPr>
          <w:rFonts w:eastAsia="Times New Roman" w:cs="Times New Roman"/>
          <w:b/>
          <w:i/>
          <w:sz w:val="22"/>
          <w:lang w:val="uk-UA" w:eastAsia="ar-SA"/>
        </w:rPr>
        <w:t>2</w:t>
      </w:r>
      <w:r w:rsidRPr="00B57EFE">
        <w:rPr>
          <w:rFonts w:eastAsia="Times New Roman" w:cs="Times New Roman"/>
          <w:b/>
          <w:i/>
          <w:sz w:val="22"/>
          <w:lang w:val="en-US" w:eastAsia="ar-SA"/>
        </w:rPr>
        <w:t>5 scores)</w:t>
      </w:r>
    </w:p>
    <w:p w:rsidR="00B57EFE" w:rsidRPr="00B57EFE" w:rsidRDefault="00B57EFE" w:rsidP="00B57EFE">
      <w:pPr>
        <w:shd w:val="clear" w:color="auto" w:fill="FFFFFF"/>
        <w:spacing w:line="240" w:lineRule="auto"/>
        <w:jc w:val="both"/>
        <w:rPr>
          <w:rFonts w:eastAsia="Times New Roman" w:cs="Times New Roman"/>
          <w:sz w:val="23"/>
          <w:szCs w:val="23"/>
          <w:lang w:eastAsia="ru-RU"/>
        </w:rPr>
      </w:pPr>
      <w:r w:rsidRPr="00B57EFE">
        <w:rPr>
          <w:rFonts w:eastAsia="Times New Roman" w:cs="Times New Roman"/>
          <w:sz w:val="23"/>
          <w:szCs w:val="23"/>
          <w:lang w:eastAsia="ru-RU"/>
        </w:rPr>
        <w:t>Автономну нервову систему поділяють на два відділи: симпатичний і парасимпатичний.</w:t>
      </w:r>
    </w:p>
    <w:p w:rsidR="00B57EFE" w:rsidRPr="00B57EFE" w:rsidRDefault="00B57EFE" w:rsidP="00B57EFE">
      <w:pPr>
        <w:shd w:val="clear" w:color="auto" w:fill="FFFFFF"/>
        <w:spacing w:line="240" w:lineRule="auto"/>
        <w:jc w:val="both"/>
        <w:rPr>
          <w:rFonts w:eastAsia="Times New Roman" w:cs="Times New Roman"/>
          <w:sz w:val="23"/>
          <w:szCs w:val="23"/>
          <w:lang w:eastAsia="ru-RU"/>
        </w:rPr>
      </w:pPr>
      <w:r w:rsidRPr="00B57EFE">
        <w:rPr>
          <w:rFonts w:eastAsia="Times New Roman" w:cs="Times New Roman"/>
          <w:sz w:val="23"/>
          <w:szCs w:val="23"/>
          <w:lang w:eastAsia="ru-RU"/>
        </w:rPr>
        <w:t>Симпатичний (від лат. симпатикус - співдружній) відділ автономної нервової системи називають системою екстремальних ситуацій, оскільки він посилює функції відповідних органів у складні для організму моменти. Вона зв'язана зі спинним мозком, де розташовані тіла симпатичних нейронів (останній шийний, всі грудні і останній поперековий сегменти мозку). Відростки цих нейронів, що виходять з центральної нервової системи, закінчуються розгалуженнями в симпатичних вузлах, які розміщуються двома ланцюжками по обидва боки від спинного мозку. У вузлах розташовані тіла симпатичних нейронів, зв'язаних з органами.</w:t>
      </w:r>
    </w:p>
    <w:p w:rsidR="00B57EFE" w:rsidRPr="00B57EFE" w:rsidRDefault="00B57EFE" w:rsidP="00B57EFE">
      <w:pPr>
        <w:suppressAutoHyphens/>
        <w:spacing w:line="240" w:lineRule="auto"/>
        <w:jc w:val="both"/>
        <w:rPr>
          <w:rFonts w:eastAsia="Times New Roman" w:cs="Times New Roman"/>
          <w:b/>
          <w:i/>
          <w:sz w:val="22"/>
          <w:shd w:val="clear" w:color="auto" w:fill="FFFFFF"/>
          <w:lang w:eastAsia="ar-SA"/>
        </w:rPr>
      </w:pPr>
    </w:p>
    <w:p w:rsidR="00B57EFE" w:rsidRPr="00B57EFE" w:rsidRDefault="00B57EFE" w:rsidP="00B57EFE">
      <w:pPr>
        <w:suppressAutoHyphens/>
        <w:spacing w:line="240" w:lineRule="auto"/>
        <w:jc w:val="both"/>
        <w:rPr>
          <w:rFonts w:eastAsia="Times New Roman" w:cs="Times New Roman"/>
          <w:b/>
          <w:i/>
          <w:sz w:val="22"/>
          <w:shd w:val="clear" w:color="auto" w:fill="FFFFFF"/>
          <w:lang w:val="uk-UA" w:eastAsia="ar-SA"/>
        </w:rPr>
      </w:pPr>
      <w:r w:rsidRPr="00B57EFE">
        <w:rPr>
          <w:rFonts w:eastAsia="Times New Roman" w:cs="Times New Roman"/>
          <w:b/>
          <w:i/>
          <w:sz w:val="22"/>
          <w:shd w:val="clear" w:color="auto" w:fill="FFFFFF"/>
          <w:lang w:val="en-US" w:eastAsia="ar-SA"/>
        </w:rPr>
        <w:t>VIII</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Determine</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the</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way</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of</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rendering</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adverbial</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modifiers</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in</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translation</w:t>
      </w:r>
      <w:r w:rsidRPr="00B57EFE">
        <w:rPr>
          <w:rFonts w:eastAsia="Times New Roman" w:cs="Times New Roman"/>
          <w:b/>
          <w:i/>
          <w:sz w:val="22"/>
          <w:shd w:val="clear" w:color="auto" w:fill="FFFFFF"/>
          <w:lang w:val="uk-UA" w:eastAsia="ar-SA"/>
        </w:rPr>
        <w:t xml:space="preserve"> (2 </w:t>
      </w:r>
      <w:r w:rsidRPr="00B57EFE">
        <w:rPr>
          <w:rFonts w:eastAsia="Times New Roman" w:cs="Times New Roman"/>
          <w:b/>
          <w:i/>
          <w:sz w:val="22"/>
          <w:shd w:val="clear" w:color="auto" w:fill="FFFFFF"/>
          <w:lang w:val="en-US" w:eastAsia="ar-SA"/>
        </w:rPr>
        <w:t>scores</w:t>
      </w:r>
      <w:r w:rsidRPr="00B57EFE">
        <w:rPr>
          <w:rFonts w:eastAsia="Times New Roman" w:cs="Times New Roman"/>
          <w:b/>
          <w:i/>
          <w:sz w:val="22"/>
          <w:shd w:val="clear" w:color="auto" w:fill="FFFFFF"/>
          <w:lang w:val="uk-UA" w:eastAsia="ar-SA"/>
        </w:rPr>
        <w:t>):</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Such</w:t>
      </w:r>
      <w:r w:rsidRPr="00B57EFE">
        <w:rPr>
          <w:rFonts w:eastAsia="Times New Roman" w:cs="Times New Roman"/>
          <w:sz w:val="22"/>
          <w:shd w:val="clear" w:color="auto" w:fill="FFFFFF"/>
          <w:lang w:val="uk-UA" w:eastAsia="ar-SA"/>
        </w:rPr>
        <w:t xml:space="preserve"> </w:t>
      </w:r>
      <w:r w:rsidRPr="00B57EFE">
        <w:rPr>
          <w:rFonts w:eastAsia="Times New Roman" w:cs="Times New Roman"/>
          <w:sz w:val="22"/>
          <w:shd w:val="clear" w:color="auto" w:fill="FFFFFF"/>
          <w:lang w:val="en-US" w:eastAsia="ar-SA"/>
        </w:rPr>
        <w:t>examples</w:t>
      </w:r>
      <w:r w:rsidRPr="00B57EFE">
        <w:rPr>
          <w:rFonts w:eastAsia="Times New Roman" w:cs="Times New Roman"/>
          <w:sz w:val="22"/>
          <w:shd w:val="clear" w:color="auto" w:fill="FFFFFF"/>
          <w:lang w:val="uk-UA" w:eastAsia="ar-SA"/>
        </w:rPr>
        <w:t xml:space="preserve"> </w:t>
      </w:r>
      <w:r w:rsidRPr="00B57EFE">
        <w:rPr>
          <w:rFonts w:eastAsia="Times New Roman" w:cs="Times New Roman"/>
          <w:sz w:val="22"/>
          <w:shd w:val="clear" w:color="auto" w:fill="FFFFFF"/>
          <w:lang w:val="en-US" w:eastAsia="ar-SA"/>
        </w:rPr>
        <w:t>are</w:t>
      </w:r>
      <w:r w:rsidRPr="00B57EFE">
        <w:rPr>
          <w:rFonts w:eastAsia="Times New Roman" w:cs="Times New Roman"/>
          <w:sz w:val="22"/>
          <w:shd w:val="clear" w:color="auto" w:fill="FFFFFF"/>
          <w:lang w:val="uk-UA" w:eastAsia="ar-SA"/>
        </w:rPr>
        <w:t xml:space="preserve"> </w:t>
      </w:r>
      <w:r w:rsidRPr="00B57EFE">
        <w:rPr>
          <w:rFonts w:eastAsia="Times New Roman" w:cs="Times New Roman"/>
          <w:sz w:val="22"/>
          <w:shd w:val="clear" w:color="auto" w:fill="FFFFFF"/>
          <w:lang w:val="en-US" w:eastAsia="ar-SA"/>
        </w:rPr>
        <w:t>too</w:t>
      </w:r>
      <w:r w:rsidRPr="00B57EFE">
        <w:rPr>
          <w:rFonts w:eastAsia="Times New Roman" w:cs="Times New Roman"/>
          <w:sz w:val="22"/>
          <w:shd w:val="clear" w:color="auto" w:fill="FFFFFF"/>
          <w:lang w:val="uk-UA" w:eastAsia="ar-SA"/>
        </w:rPr>
        <w:t xml:space="preserve"> </w:t>
      </w:r>
      <w:r w:rsidRPr="00B57EFE">
        <w:rPr>
          <w:rFonts w:eastAsia="Times New Roman" w:cs="Times New Roman"/>
          <w:sz w:val="22"/>
          <w:shd w:val="clear" w:color="auto" w:fill="FFFFFF"/>
          <w:lang w:val="en-US" w:eastAsia="ar-SA"/>
        </w:rPr>
        <w:t>numerous</w:t>
      </w:r>
      <w:r w:rsidRPr="00B57EFE">
        <w:rPr>
          <w:rFonts w:eastAsia="Times New Roman" w:cs="Times New Roman"/>
          <w:sz w:val="22"/>
          <w:shd w:val="clear" w:color="auto" w:fill="FFFFFF"/>
          <w:lang w:val="uk-UA" w:eastAsia="ar-SA"/>
        </w:rPr>
        <w:t xml:space="preserve"> </w:t>
      </w:r>
      <w:r w:rsidRPr="00B57EFE">
        <w:rPr>
          <w:rFonts w:eastAsia="Times New Roman" w:cs="Times New Roman"/>
          <w:b/>
          <w:i/>
          <w:sz w:val="22"/>
          <w:shd w:val="clear" w:color="auto" w:fill="FFFFFF"/>
          <w:lang w:val="en-US" w:eastAsia="ar-SA"/>
        </w:rPr>
        <w:t>to</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be</w:t>
      </w:r>
      <w:r w:rsidRPr="00B57EFE">
        <w:rPr>
          <w:rFonts w:eastAsia="Times New Roman" w:cs="Times New Roman"/>
          <w:b/>
          <w:i/>
          <w:sz w:val="22"/>
          <w:shd w:val="clear" w:color="auto" w:fill="FFFFFF"/>
          <w:lang w:val="uk-UA" w:eastAsia="ar-SA"/>
        </w:rPr>
        <w:t xml:space="preserve"> </w:t>
      </w:r>
      <w:r w:rsidRPr="00B57EFE">
        <w:rPr>
          <w:rFonts w:eastAsia="Times New Roman" w:cs="Times New Roman"/>
          <w:b/>
          <w:i/>
          <w:sz w:val="22"/>
          <w:shd w:val="clear" w:color="auto" w:fill="FFFFFF"/>
          <w:lang w:val="en-US" w:eastAsia="ar-SA"/>
        </w:rPr>
        <w:t>treated</w:t>
      </w:r>
      <w:r w:rsidRPr="00B57EFE">
        <w:rPr>
          <w:rFonts w:eastAsia="Times New Roman" w:cs="Times New Roman"/>
          <w:sz w:val="22"/>
          <w:shd w:val="clear" w:color="auto" w:fill="FFFFFF"/>
          <w:lang w:val="en-US" w:eastAsia="ar-SA"/>
        </w:rPr>
        <w:t xml:space="preserve"> as exceptions.</w:t>
      </w:r>
    </w:p>
    <w:p w:rsidR="00B57EFE" w:rsidRPr="00B57EFE" w:rsidRDefault="00B57EFE" w:rsidP="00B57EFE">
      <w:pPr>
        <w:suppressAutoHyphens/>
        <w:spacing w:line="240" w:lineRule="auto"/>
        <w:ind w:left="360"/>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uk-UA" w:eastAsia="ar-SA"/>
        </w:rPr>
        <w:t>Таких прикладів занадто багато, аби трактувати їх як виняток</w:t>
      </w:r>
      <w:r w:rsidRPr="00B57EFE">
        <w:rPr>
          <w:rFonts w:eastAsia="Times New Roman" w:cs="Times New Roman"/>
          <w:sz w:val="22"/>
          <w:shd w:val="clear" w:color="auto" w:fill="FFFFFF"/>
          <w:lang w:eastAsia="ar-SA"/>
        </w:rPr>
        <w:t>.</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a) verb</w:t>
      </w:r>
      <w:r w:rsidRPr="00B57EFE">
        <w:rPr>
          <w:rFonts w:eastAsia="Times New Roman" w:cs="Times New Roman"/>
          <w:sz w:val="22"/>
          <w:shd w:val="clear" w:color="auto" w:fill="FFFFFF"/>
          <w:lang w:val="uk-UA" w:eastAsia="ar-SA"/>
        </w:rPr>
        <w:t>-</w:t>
      </w:r>
      <w:r w:rsidRPr="00B57EFE">
        <w:rPr>
          <w:rFonts w:eastAsia="Times New Roman" w:cs="Times New Roman"/>
          <w:sz w:val="22"/>
          <w:shd w:val="clear" w:color="auto" w:fill="FFFFFF"/>
          <w:lang w:val="en-US" w:eastAsia="ar-SA"/>
        </w:rPr>
        <w:t xml:space="preserve">predicate in a clause b) noun c) preposition+infinitive  d) is not translated  </w:t>
      </w:r>
    </w:p>
    <w:p w:rsidR="00B57EFE" w:rsidRPr="00B57EFE" w:rsidRDefault="00B57EFE" w:rsidP="00342A49">
      <w:pPr>
        <w:numPr>
          <w:ilvl w:val="0"/>
          <w:numId w:val="9"/>
        </w:numPr>
        <w:tabs>
          <w:tab w:val="left" w:pos="360"/>
        </w:tabs>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 xml:space="preserve">Most devices are </w:t>
      </w:r>
      <w:r w:rsidRPr="00B57EFE">
        <w:rPr>
          <w:rFonts w:eastAsia="Times New Roman" w:cs="Times New Roman"/>
          <w:b/>
          <w:i/>
          <w:sz w:val="22"/>
          <w:shd w:val="clear" w:color="auto" w:fill="FFFFFF"/>
          <w:lang w:val="en-US" w:eastAsia="ar-SA"/>
        </w:rPr>
        <w:t>hydraulically</w:t>
      </w:r>
      <w:r w:rsidRPr="00B57EFE">
        <w:rPr>
          <w:rFonts w:eastAsia="Times New Roman" w:cs="Times New Roman"/>
          <w:sz w:val="22"/>
          <w:shd w:val="clear" w:color="auto" w:fill="FFFFFF"/>
          <w:lang w:val="en-US" w:eastAsia="ar-SA"/>
        </w:rPr>
        <w:t xml:space="preserve"> actuated.</w:t>
      </w:r>
    </w:p>
    <w:p w:rsidR="00B57EFE" w:rsidRPr="00B57EFE" w:rsidRDefault="00B57EFE" w:rsidP="00B57EFE">
      <w:pPr>
        <w:suppressAutoHyphens/>
        <w:spacing w:line="240" w:lineRule="auto"/>
        <w:ind w:left="360"/>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uk-UA" w:eastAsia="ar-SA"/>
        </w:rPr>
        <w:t>Багато пристроїв працює на базі гідравлічного приводу</w:t>
      </w:r>
      <w:r w:rsidRPr="00B57EFE">
        <w:rPr>
          <w:rFonts w:eastAsia="Times New Roman" w:cs="Times New Roman"/>
          <w:sz w:val="22"/>
          <w:shd w:val="clear" w:color="auto" w:fill="FFFFFF"/>
          <w:lang w:eastAsia="ar-SA"/>
        </w:rPr>
        <w:t>.</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a)  substituting phrase b) omitted from translation c) passive form of the verb d) parenthetic word</w:t>
      </w:r>
    </w:p>
    <w:p w:rsidR="00B57EFE" w:rsidRPr="00B57EFE" w:rsidRDefault="00B57EFE" w:rsidP="00B57EFE">
      <w:pPr>
        <w:suppressAutoHyphens/>
        <w:spacing w:line="240" w:lineRule="auto"/>
        <w:jc w:val="both"/>
        <w:rPr>
          <w:rFonts w:eastAsia="Times New Roman" w:cs="Times New Roman"/>
          <w:sz w:val="22"/>
          <w:shd w:val="clear" w:color="auto" w:fill="FFFFFF"/>
          <w:lang w:val="en-US" w:eastAsia="ar-SA"/>
        </w:rPr>
      </w:pPr>
    </w:p>
    <w:p w:rsidR="00B57EFE" w:rsidRPr="00B57EFE" w:rsidRDefault="00B57EFE" w:rsidP="00B57EFE">
      <w:pPr>
        <w:shd w:val="clear" w:color="auto" w:fill="FFFFFF"/>
        <w:suppressAutoHyphens/>
        <w:spacing w:line="240" w:lineRule="auto"/>
        <w:jc w:val="both"/>
        <w:rPr>
          <w:rFonts w:eastAsia="Times New Roman" w:cs="Times New Roman"/>
          <w:b/>
          <w:i/>
          <w:sz w:val="22"/>
          <w:shd w:val="clear" w:color="auto" w:fill="FFFFFF"/>
          <w:lang w:val="en-US" w:eastAsia="ar-SA"/>
        </w:rPr>
      </w:pPr>
      <w:r w:rsidRPr="00B57EFE">
        <w:rPr>
          <w:rFonts w:eastAsia="Times New Roman" w:cs="Times New Roman"/>
          <w:b/>
          <w:i/>
          <w:sz w:val="22"/>
          <w:shd w:val="clear" w:color="auto" w:fill="FFFFFF"/>
          <w:lang w:val="en-US" w:eastAsia="ar-SA"/>
        </w:rPr>
        <w:t>IX. Determine the way of rendering the Attribute in translation (3 scores):</w:t>
      </w:r>
    </w:p>
    <w:p w:rsidR="00B57EFE" w:rsidRPr="00B57EFE" w:rsidRDefault="00B57EFE" w:rsidP="00342A49">
      <w:pPr>
        <w:numPr>
          <w:ilvl w:val="0"/>
          <w:numId w:val="13"/>
        </w:num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 xml:space="preserve">There is no point in </w:t>
      </w:r>
      <w:r w:rsidRPr="00B57EFE">
        <w:rPr>
          <w:rFonts w:eastAsia="Times New Roman" w:cs="Times New Roman"/>
          <w:b/>
          <w:i/>
          <w:sz w:val="22"/>
          <w:shd w:val="clear" w:color="auto" w:fill="FFFFFF"/>
          <w:lang w:val="en-US" w:eastAsia="ar-SA"/>
        </w:rPr>
        <w:t>discussing</w:t>
      </w:r>
      <w:r w:rsidRPr="00B57EFE">
        <w:rPr>
          <w:rFonts w:eastAsia="Times New Roman" w:cs="Times New Roman"/>
          <w:sz w:val="22"/>
          <w:shd w:val="clear" w:color="auto" w:fill="FFFFFF"/>
          <w:lang w:val="en-US" w:eastAsia="ar-SA"/>
        </w:rPr>
        <w:t xml:space="preserve"> the question of logical priority until we have built the theoretical framework.</w:t>
      </w:r>
    </w:p>
    <w:p w:rsidR="00B57EFE" w:rsidRPr="00B57EFE" w:rsidRDefault="00B57EFE" w:rsidP="00B57EFE">
      <w:pPr>
        <w:suppressAutoHyphens/>
        <w:spacing w:line="240" w:lineRule="auto"/>
        <w:ind w:left="360"/>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uk-UA" w:eastAsia="ar-SA"/>
        </w:rPr>
        <w:t>Немає сенсу обговорювати питання логічного пріоритету, поки не буде опрацьована теоретична основа дослідження</w:t>
      </w:r>
      <w:r w:rsidRPr="00B57EFE">
        <w:rPr>
          <w:rFonts w:eastAsia="Times New Roman" w:cs="Times New Roman"/>
          <w:sz w:val="22"/>
          <w:shd w:val="clear" w:color="auto" w:fill="FFFFFF"/>
          <w:lang w:eastAsia="ar-SA"/>
        </w:rPr>
        <w:t xml:space="preserve">. </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eastAsia="ar-SA"/>
        </w:rPr>
        <w:t xml:space="preserve">  </w:t>
      </w:r>
      <w:r w:rsidRPr="00B57EFE">
        <w:rPr>
          <w:rFonts w:eastAsia="Times New Roman" w:cs="Times New Roman"/>
          <w:color w:val="FF0000"/>
          <w:sz w:val="22"/>
          <w:shd w:val="clear" w:color="auto" w:fill="FFFFFF"/>
          <w:lang w:eastAsia="ar-SA"/>
        </w:rPr>
        <w:t xml:space="preserve">  </w:t>
      </w:r>
      <w:r w:rsidRPr="00B57EFE">
        <w:rPr>
          <w:rFonts w:eastAsia="Times New Roman" w:cs="Times New Roman"/>
          <w:sz w:val="22"/>
          <w:shd w:val="clear" w:color="auto" w:fill="FFFFFF"/>
          <w:lang w:val="en-US" w:eastAsia="ar-SA"/>
        </w:rPr>
        <w:t>a)</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noun phrase</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b) infinitive c) subordinate clause verb d) noun</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 xml:space="preserve">2.  There is no other way </w:t>
      </w:r>
      <w:r w:rsidRPr="00B57EFE">
        <w:rPr>
          <w:rFonts w:eastAsia="Times New Roman" w:cs="Times New Roman"/>
          <w:b/>
          <w:i/>
          <w:sz w:val="22"/>
          <w:shd w:val="clear" w:color="auto" w:fill="FFFFFF"/>
          <w:lang w:val="en-US" w:eastAsia="ar-SA"/>
        </w:rPr>
        <w:t>for simultaneous procedure to occur</w:t>
      </w:r>
      <w:r w:rsidRPr="00B57EFE">
        <w:rPr>
          <w:rFonts w:eastAsia="Times New Roman" w:cs="Times New Roman"/>
          <w:sz w:val="22"/>
          <w:shd w:val="clear" w:color="auto" w:fill="FFFFFF"/>
          <w:lang w:val="en-US" w:eastAsia="ar-SA"/>
        </w:rPr>
        <w:t>.</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en-US" w:eastAsia="ar-SA"/>
        </w:rPr>
        <w:t xml:space="preserve">    </w:t>
      </w:r>
      <w:r w:rsidRPr="00B57EFE">
        <w:rPr>
          <w:rFonts w:eastAsia="Times New Roman" w:cs="Times New Roman"/>
          <w:sz w:val="22"/>
          <w:shd w:val="clear" w:color="auto" w:fill="FFFFFF"/>
          <w:lang w:val="uk-UA" w:eastAsia="ar-SA"/>
        </w:rPr>
        <w:t>Немає іншого шляху здійснення одночасної процедури</w:t>
      </w:r>
      <w:r w:rsidRPr="00B57EFE">
        <w:rPr>
          <w:rFonts w:eastAsia="Times New Roman" w:cs="Times New Roman"/>
          <w:sz w:val="22"/>
          <w:shd w:val="clear" w:color="auto" w:fill="FFFFFF"/>
          <w:lang w:eastAsia="ar-SA"/>
        </w:rPr>
        <w:t>.</w:t>
      </w:r>
      <w:r w:rsidRPr="00B57EFE">
        <w:rPr>
          <w:rFonts w:eastAsia="Times New Roman" w:cs="Times New Roman"/>
          <w:sz w:val="22"/>
          <w:shd w:val="clear" w:color="auto" w:fill="FFFFFF"/>
          <w:lang w:eastAsia="ar-SA"/>
        </w:rPr>
        <w:tab/>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eastAsia="ar-SA"/>
        </w:rPr>
        <w:t xml:space="preserve">  </w:t>
      </w:r>
      <w:r w:rsidRPr="00B57EFE">
        <w:rPr>
          <w:rFonts w:eastAsia="Times New Roman" w:cs="Times New Roman"/>
          <w:color w:val="FF0000"/>
          <w:sz w:val="22"/>
          <w:shd w:val="clear" w:color="auto" w:fill="FFFFFF"/>
          <w:lang w:eastAsia="ar-SA"/>
        </w:rPr>
        <w:t xml:space="preserve">  </w:t>
      </w:r>
      <w:r w:rsidRPr="00B57EFE">
        <w:rPr>
          <w:rFonts w:eastAsia="Times New Roman" w:cs="Times New Roman"/>
          <w:sz w:val="22"/>
          <w:shd w:val="clear" w:color="auto" w:fill="FFFFFF"/>
          <w:lang w:val="en-US" w:eastAsia="ar-SA"/>
        </w:rPr>
        <w:t>a)</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preposition+noun group</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b) adjective group c) subordinate clause  d) noun group</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val="en-US" w:eastAsia="ar-SA"/>
        </w:rPr>
        <w:t xml:space="preserve">3. One requirement for elements </w:t>
      </w:r>
      <w:r w:rsidRPr="00B57EFE">
        <w:rPr>
          <w:rFonts w:eastAsia="Times New Roman" w:cs="Times New Roman"/>
          <w:b/>
          <w:i/>
          <w:sz w:val="22"/>
          <w:shd w:val="clear" w:color="auto" w:fill="FFFFFF"/>
          <w:lang w:val="en-US" w:eastAsia="ar-SA"/>
        </w:rPr>
        <w:t>to be measured</w:t>
      </w:r>
      <w:r w:rsidRPr="00B57EFE">
        <w:rPr>
          <w:rFonts w:eastAsia="Times New Roman" w:cs="Times New Roman"/>
          <w:sz w:val="22"/>
          <w:shd w:val="clear" w:color="auto" w:fill="FFFFFF"/>
          <w:lang w:val="en-US" w:eastAsia="ar-SA"/>
        </w:rPr>
        <w:t xml:space="preserve"> is that they be of the same kind.</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eastAsia="ar-SA"/>
        </w:rPr>
      </w:pPr>
      <w:r w:rsidRPr="00B57EFE">
        <w:rPr>
          <w:rFonts w:eastAsia="Times New Roman" w:cs="Times New Roman"/>
          <w:sz w:val="22"/>
          <w:shd w:val="clear" w:color="auto" w:fill="FFFFFF"/>
          <w:lang w:val="en-US" w:eastAsia="ar-SA"/>
        </w:rPr>
        <w:t xml:space="preserve">    </w:t>
      </w:r>
      <w:r w:rsidRPr="00B57EFE">
        <w:rPr>
          <w:rFonts w:eastAsia="Times New Roman" w:cs="Times New Roman"/>
          <w:sz w:val="22"/>
          <w:shd w:val="clear" w:color="auto" w:fill="FFFFFF"/>
          <w:lang w:val="uk-UA" w:eastAsia="ar-SA"/>
        </w:rPr>
        <w:t>Одна з вимог щодо вимірювання компонентів: вони повинні бути одного й того ж типу</w:t>
      </w:r>
      <w:r w:rsidRPr="00B57EFE">
        <w:rPr>
          <w:rFonts w:eastAsia="Times New Roman" w:cs="Times New Roman"/>
          <w:sz w:val="22"/>
          <w:shd w:val="clear" w:color="auto" w:fill="FFFFFF"/>
          <w:lang w:eastAsia="ar-SA"/>
        </w:rPr>
        <w:t>.</w:t>
      </w:r>
      <w:r w:rsidRPr="00B57EFE">
        <w:rPr>
          <w:rFonts w:eastAsia="Times New Roman" w:cs="Times New Roman"/>
          <w:sz w:val="22"/>
          <w:shd w:val="clear" w:color="auto" w:fill="FFFFFF"/>
          <w:lang w:eastAsia="ar-SA"/>
        </w:rPr>
        <w:tab/>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r w:rsidRPr="00B57EFE">
        <w:rPr>
          <w:rFonts w:eastAsia="Times New Roman" w:cs="Times New Roman"/>
          <w:sz w:val="22"/>
          <w:shd w:val="clear" w:color="auto" w:fill="FFFFFF"/>
          <w:lang w:eastAsia="ar-SA"/>
        </w:rPr>
        <w:lastRenderedPageBreak/>
        <w:t xml:space="preserve">    </w:t>
      </w:r>
      <w:r w:rsidRPr="00B57EFE">
        <w:rPr>
          <w:rFonts w:eastAsia="Times New Roman" w:cs="Times New Roman"/>
          <w:sz w:val="22"/>
          <w:shd w:val="clear" w:color="auto" w:fill="FFFFFF"/>
          <w:lang w:val="en-US" w:eastAsia="ar-SA"/>
        </w:rPr>
        <w:t>a) subordinate clause b)</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noun group</w:t>
      </w:r>
      <w:r w:rsidRPr="00B57EFE">
        <w:rPr>
          <w:rFonts w:eastAsia="Times New Roman" w:cs="Times New Roman"/>
          <w:color w:val="FF0000"/>
          <w:sz w:val="22"/>
          <w:shd w:val="clear" w:color="auto" w:fill="FFFFFF"/>
          <w:lang w:val="en-US" w:eastAsia="ar-SA"/>
        </w:rPr>
        <w:t xml:space="preserve"> </w:t>
      </w:r>
      <w:r w:rsidRPr="00B57EFE">
        <w:rPr>
          <w:rFonts w:eastAsia="Times New Roman" w:cs="Times New Roman"/>
          <w:sz w:val="22"/>
          <w:shd w:val="clear" w:color="auto" w:fill="FFFFFF"/>
          <w:lang w:val="en-US" w:eastAsia="ar-SA"/>
        </w:rPr>
        <w:t>c) modal predicate d) not translated</w:t>
      </w:r>
    </w:p>
    <w:p w:rsidR="00B57EFE" w:rsidRPr="00B57EFE" w:rsidRDefault="00B57EFE" w:rsidP="00B57EFE">
      <w:pPr>
        <w:shd w:val="clear" w:color="auto" w:fill="FFFFFF"/>
        <w:suppressAutoHyphens/>
        <w:spacing w:line="240" w:lineRule="auto"/>
        <w:jc w:val="both"/>
        <w:rPr>
          <w:rFonts w:eastAsia="Times New Roman" w:cs="Times New Roman"/>
          <w:sz w:val="22"/>
          <w:shd w:val="clear" w:color="auto" w:fill="FFFFFF"/>
          <w:lang w:val="en-US" w:eastAsia="ar-SA"/>
        </w:rPr>
      </w:pPr>
    </w:p>
    <w:p w:rsidR="00B57EFE" w:rsidRPr="00B57EFE" w:rsidRDefault="00B57EFE" w:rsidP="00B57EFE">
      <w:pPr>
        <w:shd w:val="clear" w:color="auto" w:fill="FFFFFF"/>
        <w:suppressAutoHyphens/>
        <w:spacing w:line="240" w:lineRule="auto"/>
        <w:jc w:val="both"/>
        <w:rPr>
          <w:rFonts w:eastAsia="Times New Roman" w:cs="Times New Roman"/>
          <w:b/>
          <w:i/>
          <w:sz w:val="22"/>
          <w:shd w:val="clear" w:color="auto" w:fill="FFFFFF"/>
          <w:lang w:val="en-US" w:eastAsia="ar-SA"/>
        </w:rPr>
      </w:pPr>
      <w:r w:rsidRPr="00B57EFE">
        <w:rPr>
          <w:rFonts w:eastAsia="Times New Roman" w:cs="Times New Roman"/>
          <w:b/>
          <w:i/>
          <w:sz w:val="22"/>
          <w:shd w:val="clear" w:color="auto" w:fill="FFFFFF"/>
          <w:lang w:val="en-US" w:eastAsia="ar-SA"/>
        </w:rPr>
        <w:t>X. Combine the words from different columns into full-meaning phrases. Choose one of them to make a sentence. (5 scores):</w:t>
      </w:r>
    </w:p>
    <w:p w:rsidR="00B57EFE" w:rsidRPr="00B57EFE" w:rsidRDefault="00B57EFE" w:rsidP="00B57EFE">
      <w:pPr>
        <w:shd w:val="clear" w:color="auto" w:fill="FFFFFF"/>
        <w:suppressAutoHyphens/>
        <w:spacing w:line="240" w:lineRule="auto"/>
        <w:jc w:val="both"/>
        <w:rPr>
          <w:rFonts w:eastAsia="Times New Roman" w:cs="Times New Roman"/>
          <w:b/>
          <w:i/>
          <w:sz w:val="22"/>
          <w:shd w:val="clear" w:color="auto" w:fill="FFFFFF"/>
          <w:lang w:val="en-US" w:eastAsia="ar-SA"/>
        </w:rPr>
      </w:pPr>
    </w:p>
    <w:tbl>
      <w:tblPr>
        <w:tblW w:w="15174" w:type="dxa"/>
        <w:tblInd w:w="-10" w:type="dxa"/>
        <w:tblLayout w:type="fixed"/>
        <w:tblLook w:val="0000" w:firstRow="0" w:lastRow="0" w:firstColumn="0" w:lastColumn="0" w:noHBand="0" w:noVBand="0"/>
      </w:tblPr>
      <w:tblGrid>
        <w:gridCol w:w="544"/>
        <w:gridCol w:w="2551"/>
        <w:gridCol w:w="709"/>
        <w:gridCol w:w="11370"/>
      </w:tblGrid>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1.</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sacral</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engineering</w:t>
            </w:r>
          </w:p>
        </w:tc>
      </w:tr>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2.</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fluid</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B</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families</w:t>
            </w:r>
          </w:p>
        </w:tc>
      </w:tr>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3.</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 xml:space="preserve">foundation </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segment</w:t>
            </w:r>
          </w:p>
        </w:tc>
      </w:tr>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4.</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 xml:space="preserve">natural </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D</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mechanics</w:t>
            </w:r>
          </w:p>
        </w:tc>
      </w:tr>
      <w:tr w:rsidR="00B57EFE" w:rsidRPr="00B57EFE" w:rsidTr="00B57EFE">
        <w:trPr>
          <w:trHeight w:val="276"/>
        </w:trPr>
        <w:tc>
          <w:tcPr>
            <w:tcW w:w="54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2"/>
                <w:lang w:val="en-US" w:eastAsia="ar-SA"/>
              </w:rPr>
              <w:t>5.</w:t>
            </w:r>
          </w:p>
        </w:tc>
        <w:tc>
          <w:tcPr>
            <w:tcW w:w="255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communal</w:t>
            </w:r>
          </w:p>
        </w:tc>
        <w:tc>
          <w:tcPr>
            <w:tcW w:w="709"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11370"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2"/>
                <w:lang w:val="en-US" w:eastAsia="ar-SA"/>
              </w:rPr>
            </w:pPr>
            <w:r w:rsidRPr="00B57EFE">
              <w:rPr>
                <w:rFonts w:eastAsia="Times New Roman" w:cs="Times New Roman"/>
                <w:sz w:val="24"/>
                <w:szCs w:val="24"/>
                <w:lang w:val="en-US" w:eastAsia="ar-SA"/>
              </w:rPr>
              <w:t>ecosystems</w:t>
            </w:r>
          </w:p>
        </w:tc>
      </w:tr>
    </w:tbl>
    <w:p w:rsidR="00B57EFE" w:rsidRPr="00B57EFE" w:rsidRDefault="00B57EFE" w:rsidP="00B57EFE">
      <w:pPr>
        <w:spacing w:line="240" w:lineRule="auto"/>
        <w:jc w:val="both"/>
        <w:rPr>
          <w:rFonts w:eastAsia="Times New Roman" w:cs="Times New Roman"/>
          <w:color w:val="000000"/>
          <w:szCs w:val="20"/>
          <w:lang w:val="uk-UA" w:eastAsia="ru-RU"/>
        </w:rPr>
      </w:pPr>
    </w:p>
    <w:p w:rsidR="00B57EFE" w:rsidRPr="00B57EFE" w:rsidRDefault="00B57EFE" w:rsidP="00B57EFE">
      <w:pPr>
        <w:spacing w:line="240" w:lineRule="auto"/>
        <w:jc w:val="both"/>
        <w:rPr>
          <w:rFonts w:eastAsia="Times New Roman" w:cs="Times New Roman"/>
          <w:color w:val="000000"/>
          <w:szCs w:val="20"/>
          <w:lang w:val="uk-UA" w:eastAsia="ru-RU"/>
        </w:rPr>
      </w:pPr>
      <w:r w:rsidRPr="00B57EFE">
        <w:rPr>
          <w:rFonts w:eastAsia="Times New Roman" w:cs="Times New Roman"/>
          <w:color w:val="000000"/>
          <w:szCs w:val="20"/>
          <w:lang w:val="uk-UA" w:eastAsia="ru-RU"/>
        </w:rPr>
        <w:t xml:space="preserve">Варіант 8 </w:t>
      </w:r>
    </w:p>
    <w:p w:rsidR="00B57EFE" w:rsidRPr="00B57EFE" w:rsidRDefault="00B57EFE" w:rsidP="00B57EFE">
      <w:pPr>
        <w:suppressAutoHyphens/>
        <w:spacing w:line="240" w:lineRule="auto"/>
        <w:jc w:val="center"/>
        <w:rPr>
          <w:rFonts w:eastAsia="Times New Roman" w:cs="Times New Roman"/>
          <w:b/>
          <w:sz w:val="24"/>
          <w:szCs w:val="24"/>
          <w:lang w:val="en-GB" w:eastAsia="ar-SA"/>
        </w:rPr>
      </w:pPr>
      <w:r w:rsidRPr="00B57EFE">
        <w:rPr>
          <w:rFonts w:eastAsia="Times New Roman" w:cs="Times New Roman"/>
          <w:b/>
          <w:sz w:val="24"/>
          <w:szCs w:val="24"/>
          <w:lang w:val="uk-UA" w:eastAsia="ar-SA"/>
        </w:rPr>
        <w:t xml:space="preserve">Модульна контрольна робота № </w:t>
      </w:r>
      <w:r w:rsidRPr="00B57EFE">
        <w:rPr>
          <w:rFonts w:eastAsia="Times New Roman" w:cs="Times New Roman"/>
          <w:b/>
          <w:sz w:val="24"/>
          <w:szCs w:val="24"/>
          <w:lang w:val="en-GB" w:eastAsia="ar-SA"/>
        </w:rPr>
        <w:t>1</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 xml:space="preserve"> з дисципліни «</w:t>
      </w:r>
      <w:r w:rsidRPr="00B57EFE">
        <w:rPr>
          <w:rFonts w:eastAsia="Times New Roman" w:cs="Times New Roman"/>
          <w:b/>
          <w:sz w:val="24"/>
          <w:szCs w:val="24"/>
          <w:lang w:eastAsia="ar-SA"/>
        </w:rPr>
        <w:t>П</w:t>
      </w:r>
      <w:r w:rsidRPr="00B57EFE">
        <w:rPr>
          <w:rFonts w:eastAsia="Times New Roman" w:cs="Times New Roman"/>
          <w:b/>
          <w:sz w:val="24"/>
          <w:szCs w:val="24"/>
          <w:lang w:val="uk-UA" w:eastAsia="ar-SA"/>
        </w:rPr>
        <w:t>рактика перекладу галузевої літератури»</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для студентів 3 курсу ННІНО спеціальності «Переклад»</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Варіант 8</w:t>
      </w:r>
    </w:p>
    <w:p w:rsidR="00B57EFE" w:rsidRPr="00B57EFE" w:rsidRDefault="00B57EFE" w:rsidP="00B57EFE">
      <w:pPr>
        <w:suppressAutoHyphens/>
        <w:spacing w:line="240" w:lineRule="auto"/>
        <w:jc w:val="both"/>
        <w:rPr>
          <w:rFonts w:eastAsia="Times New Roman" w:cs="Times New Roman"/>
          <w:sz w:val="24"/>
          <w:szCs w:val="24"/>
          <w:lang w:val="en-US" w:eastAsia="ar-SA"/>
        </w:rPr>
      </w:pPr>
    </w:p>
    <w:p w:rsidR="00B57EFE" w:rsidRPr="00B57EFE" w:rsidRDefault="00B57EFE" w:rsidP="00B57EFE">
      <w:pPr>
        <w:suppressAutoHyphens/>
        <w:spacing w:line="240" w:lineRule="auto"/>
        <w:jc w:val="both"/>
        <w:rPr>
          <w:rFonts w:eastAsia="Times New Roman" w:cs="Times New Roman"/>
          <w:i/>
          <w:sz w:val="24"/>
          <w:szCs w:val="24"/>
          <w:lang w:val="en-US" w:eastAsia="ar-SA"/>
        </w:rPr>
      </w:pPr>
      <w:r w:rsidRPr="00B57EFE">
        <w:rPr>
          <w:rFonts w:eastAsia="Times New Roman" w:cs="Times New Roman"/>
          <w:b/>
          <w:i/>
          <w:sz w:val="24"/>
          <w:szCs w:val="24"/>
          <w:lang w:val="en-US" w:eastAsia="ar-SA"/>
        </w:rPr>
        <w:t xml:space="preserve">I.  Match the nouns and adjectives in different columns and provide them with translations. </w:t>
      </w:r>
      <w:r w:rsidRPr="00B57EFE">
        <w:rPr>
          <w:rFonts w:eastAsia="Times New Roman" w:cs="Times New Roman"/>
          <w:i/>
          <w:sz w:val="24"/>
          <w:szCs w:val="24"/>
          <w:lang w:val="en-US" w:eastAsia="ar-SA"/>
        </w:rPr>
        <w:t xml:space="preserve"> </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Ukrainian (10 scores):</w:t>
      </w:r>
    </w:p>
    <w:p w:rsidR="00B57EFE" w:rsidRPr="00B57EFE" w:rsidRDefault="00B57EFE" w:rsidP="00B57EFE">
      <w:pPr>
        <w:suppressAutoHyphens/>
        <w:spacing w:line="240" w:lineRule="auto"/>
        <w:jc w:val="both"/>
        <w:rPr>
          <w:rFonts w:eastAsia="Times New Roman" w:cs="Times New Roman"/>
          <w:b/>
          <w:i/>
          <w:sz w:val="24"/>
          <w:szCs w:val="24"/>
          <w:lang w:val="en-US" w:eastAsia="ar-SA"/>
        </w:rPr>
      </w:pPr>
    </w:p>
    <w:tbl>
      <w:tblPr>
        <w:tblW w:w="8408" w:type="dxa"/>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amusements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4"/>
                <w:szCs w:val="24"/>
                <w:lang w:eastAsia="ar-SA"/>
              </w:rPr>
            </w:pPr>
            <w:r w:rsidRPr="00B57EFE">
              <w:rPr>
                <w:rFonts w:eastAsia="Times New Roman" w:cs="Times New Roman"/>
                <w:sz w:val="24"/>
                <w:szCs w:val="24"/>
                <w:lang w:val="en-US" w:eastAsia="ar-SA"/>
              </w:rPr>
              <w:t>Work environments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earmuffs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Contagious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Literary art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Occupational health</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Ergonomic hazard</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 xml:space="preserve">Games of chance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Im</w:t>
            </w:r>
            <w:r w:rsidRPr="00B57EFE">
              <w:rPr>
                <w:rFonts w:eastAsia="Times New Roman" w:cs="Times New Roman"/>
                <w:sz w:val="24"/>
                <w:szCs w:val="24"/>
                <w:lang w:val="en-US" w:eastAsia="ar-SA"/>
              </w:rPr>
              <w:t>m</w:t>
            </w:r>
            <w:r w:rsidRPr="00B57EFE">
              <w:rPr>
                <w:rFonts w:eastAsia="Times New Roman" w:cs="Times New Roman"/>
                <w:sz w:val="24"/>
                <w:szCs w:val="24"/>
                <w:lang w:val="uk-UA" w:eastAsia="ar-SA"/>
              </w:rPr>
              <w:t xml:space="preserve">unosuppressed </w:t>
            </w:r>
            <w:r w:rsidRPr="00B57EFE">
              <w:rPr>
                <w:rFonts w:eastAsia="Times New Roman" w:cs="Times New Roman"/>
                <w:sz w:val="24"/>
                <w:szCs w:val="24"/>
                <w:lang w:val="en-US" w:eastAsia="ar-SA"/>
              </w:rPr>
              <w:t>disease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10.</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Protective equipment</w:t>
            </w:r>
          </w:p>
        </w:tc>
      </w:tr>
    </w:tbl>
    <w:p w:rsidR="00B57EFE" w:rsidRPr="00B57EFE" w:rsidRDefault="00B57EFE" w:rsidP="00B57EFE">
      <w:pPr>
        <w:suppressAutoHyphens/>
        <w:spacing w:line="240" w:lineRule="auto"/>
        <w:jc w:val="both"/>
        <w:rPr>
          <w:rFonts w:eastAsia="Times New Roman" w:cs="Times New Roman"/>
          <w:sz w:val="24"/>
          <w:szCs w:val="24"/>
          <w:lang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xml:space="preserve">II. </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English (10 scores):</w:t>
      </w:r>
    </w:p>
    <w:tbl>
      <w:tblPr>
        <w:tblW w:w="8398" w:type="dxa"/>
        <w:tblInd w:w="-5" w:type="dxa"/>
        <w:tblLayout w:type="fixed"/>
        <w:tblLook w:val="0000" w:firstRow="0" w:lastRow="0" w:firstColumn="0" w:lastColumn="0" w:noHBand="0" w:noVBand="0"/>
      </w:tblPr>
      <w:tblGrid>
        <w:gridCol w:w="654"/>
        <w:gridCol w:w="3775"/>
        <w:gridCol w:w="504"/>
        <w:gridCol w:w="3465"/>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Перенапруження</w:t>
            </w:r>
          </w:p>
        </w:tc>
        <w:tc>
          <w:tcPr>
            <w:tcW w:w="504" w:type="dxa"/>
            <w:tcBorders>
              <w:top w:val="single" w:sz="4" w:space="0" w:color="000000"/>
              <w:left w:val="single" w:sz="4" w:space="0" w:color="000000"/>
              <w:bottom w:val="single" w:sz="4" w:space="0" w:color="000000"/>
              <w:right w:val="single" w:sz="4" w:space="0" w:color="auto"/>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6.</w:t>
            </w:r>
          </w:p>
        </w:tc>
        <w:tc>
          <w:tcPr>
            <w:tcW w:w="3465" w:type="dxa"/>
            <w:tcBorders>
              <w:top w:val="single" w:sz="4" w:space="0" w:color="auto"/>
              <w:left w:val="single" w:sz="4" w:space="0" w:color="auto"/>
              <w:bottom w:val="single" w:sz="4" w:space="0" w:color="auto"/>
              <w:right w:val="single" w:sz="4" w:space="0" w:color="auto"/>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Пілотований космічний політ</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Лімфатичні вузли</w:t>
            </w:r>
          </w:p>
        </w:tc>
        <w:tc>
          <w:tcPr>
            <w:tcW w:w="504" w:type="dxa"/>
            <w:tcBorders>
              <w:top w:val="single" w:sz="4" w:space="0" w:color="000000"/>
              <w:left w:val="single" w:sz="4" w:space="0" w:color="000000"/>
              <w:bottom w:val="single" w:sz="4" w:space="0" w:color="000000"/>
              <w:right w:val="single" w:sz="4" w:space="0" w:color="auto"/>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465" w:type="dxa"/>
            <w:tcBorders>
              <w:top w:val="single" w:sz="4" w:space="0" w:color="auto"/>
              <w:left w:val="single" w:sz="4" w:space="0" w:color="auto"/>
              <w:bottom w:val="single" w:sz="4" w:space="0" w:color="auto"/>
              <w:right w:val="single" w:sz="4" w:space="0" w:color="auto"/>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Виграш, виплата</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Умовно-патогенні хвороби</w:t>
            </w:r>
          </w:p>
        </w:tc>
        <w:tc>
          <w:tcPr>
            <w:tcW w:w="504" w:type="dxa"/>
            <w:tcBorders>
              <w:top w:val="single" w:sz="4" w:space="0" w:color="000000"/>
              <w:left w:val="single" w:sz="4" w:space="0" w:color="000000"/>
              <w:bottom w:val="single" w:sz="4" w:space="0" w:color="000000"/>
              <w:right w:val="single" w:sz="4" w:space="0" w:color="auto"/>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465" w:type="dxa"/>
            <w:tcBorders>
              <w:top w:val="single" w:sz="4" w:space="0" w:color="auto"/>
              <w:left w:val="single" w:sz="4" w:space="0" w:color="auto"/>
              <w:bottom w:val="single" w:sz="4" w:space="0" w:color="auto"/>
              <w:right w:val="single" w:sz="4" w:space="0" w:color="auto"/>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Художня література</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Серцево-судинна система</w:t>
            </w:r>
          </w:p>
        </w:tc>
        <w:tc>
          <w:tcPr>
            <w:tcW w:w="504" w:type="dxa"/>
            <w:tcBorders>
              <w:top w:val="single" w:sz="4" w:space="0" w:color="000000"/>
              <w:left w:val="single" w:sz="4" w:space="0" w:color="000000"/>
              <w:bottom w:val="single" w:sz="4" w:space="0" w:color="000000"/>
              <w:right w:val="single" w:sz="4" w:space="0" w:color="auto"/>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465" w:type="dxa"/>
            <w:tcBorders>
              <w:top w:val="single" w:sz="4" w:space="0" w:color="auto"/>
              <w:left w:val="single" w:sz="4" w:space="0" w:color="auto"/>
              <w:bottom w:val="single" w:sz="4" w:space="0" w:color="auto"/>
              <w:right w:val="single" w:sz="4" w:space="0" w:color="auto"/>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Висувати ідеї</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 xml:space="preserve">Підводна війна </w:t>
            </w:r>
          </w:p>
        </w:tc>
        <w:tc>
          <w:tcPr>
            <w:tcW w:w="504" w:type="dxa"/>
            <w:tcBorders>
              <w:top w:val="single" w:sz="4" w:space="0" w:color="000000"/>
              <w:left w:val="single" w:sz="4" w:space="0" w:color="000000"/>
              <w:bottom w:val="single" w:sz="4" w:space="0" w:color="000000"/>
              <w:right w:val="single" w:sz="4" w:space="0" w:color="auto"/>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465" w:type="dxa"/>
            <w:tcBorders>
              <w:top w:val="single" w:sz="4" w:space="0" w:color="auto"/>
              <w:left w:val="single" w:sz="4" w:space="0" w:color="auto"/>
              <w:bottom w:val="single" w:sz="4" w:space="0" w:color="auto"/>
              <w:right w:val="single" w:sz="4" w:space="0" w:color="auto"/>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Яскраве змалювання особистостей</w:t>
            </w:r>
          </w:p>
        </w:tc>
      </w:tr>
    </w:tbl>
    <w:p w:rsidR="00B57EFE" w:rsidRPr="00B57EFE" w:rsidRDefault="00B57EFE" w:rsidP="00B57EFE">
      <w:pPr>
        <w:suppressAutoHyphens/>
        <w:spacing w:line="240" w:lineRule="auto"/>
        <w:jc w:val="both"/>
        <w:rPr>
          <w:rFonts w:eastAsia="Times New Roman" w:cs="Times New Roman"/>
          <w:b/>
          <w:i/>
          <w:sz w:val="24"/>
          <w:szCs w:val="24"/>
          <w:lang w:val="uk-UA"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I</w:t>
      </w:r>
      <w:r w:rsidRPr="00B57EFE">
        <w:rPr>
          <w:rFonts w:eastAsia="Times New Roman" w:cs="Times New Roman"/>
          <w:b/>
          <w:i/>
          <w:sz w:val="24"/>
          <w:szCs w:val="24"/>
          <w:lang w:val="uk-UA" w:eastAsia="ar-SA"/>
        </w:rPr>
        <w:t>І</w:t>
      </w:r>
      <w:r w:rsidRPr="00B57EFE">
        <w:rPr>
          <w:rFonts w:eastAsia="Times New Roman" w:cs="Times New Roman"/>
          <w:b/>
          <w:i/>
          <w:sz w:val="24"/>
          <w:szCs w:val="24"/>
          <w:lang w:val="en-US" w:eastAsia="ar-SA"/>
        </w:rPr>
        <w:t>I. Match the words from different columns and provide them with translations (10 scores):</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Preference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posture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number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GB" w:eastAsia="ar-SA"/>
              </w:rPr>
            </w:pPr>
            <w:r w:rsidRPr="00B57EFE">
              <w:rPr>
                <w:rFonts w:eastAsia="Times New Roman" w:cs="Times New Roman"/>
                <w:sz w:val="24"/>
                <w:szCs w:val="24"/>
                <w:lang w:val="en-US" w:eastAsia="ar-SA"/>
              </w:rPr>
              <w:t>strain</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Interstate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wheel</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Safety</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GB" w:eastAsia="ar-SA"/>
              </w:rPr>
            </w:pPr>
            <w:r w:rsidRPr="00B57EFE">
              <w:rPr>
                <w:rFonts w:eastAsia="Times New Roman" w:cs="Times New Roman"/>
                <w:sz w:val="24"/>
                <w:szCs w:val="24"/>
                <w:lang w:val="en-US" w:eastAsia="ar-SA"/>
              </w:rPr>
              <w:t>illnesses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rPr>
            </w:pPr>
            <w:r w:rsidRPr="00B57EFE">
              <w:rPr>
                <w:rFonts w:eastAsia="Calibri" w:cs="Times New Roman"/>
                <w:sz w:val="24"/>
                <w:szCs w:val="24"/>
                <w:lang w:val="en-US"/>
              </w:rPr>
              <w:t>Working</w:t>
            </w:r>
            <w:r w:rsidRPr="00B57EFE">
              <w:rPr>
                <w:rFonts w:eastAsia="Calibri" w:cs="Times New Roman"/>
                <w:sz w:val="24"/>
                <w:szCs w:val="24"/>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games</w:t>
            </w:r>
            <w:r w:rsidRPr="00B57EFE">
              <w:rPr>
                <w:rFonts w:eastAsia="Times New Roman" w:cs="Times New Roman"/>
                <w:sz w:val="24"/>
                <w:szCs w:val="24"/>
                <w:lang w:val="uk-UA" w:eastAsia="ar-SA"/>
              </w:rPr>
              <w:t xml:space="preserve">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Muscle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GB" w:eastAsia="ar-SA"/>
              </w:rPr>
            </w:pPr>
            <w:r w:rsidRPr="00B57EFE">
              <w:rPr>
                <w:rFonts w:eastAsia="Times New Roman" w:cs="Times New Roman"/>
                <w:sz w:val="24"/>
                <w:szCs w:val="24"/>
                <w:lang w:val="en-GB" w:eastAsia="ar-SA"/>
              </w:rPr>
              <w:t>health</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Opportunistic</w:t>
            </w:r>
            <w:r w:rsidRPr="00B57EFE">
              <w:rPr>
                <w:rFonts w:eastAsia="Times New Roman" w:cs="Times New Roman"/>
                <w:sz w:val="24"/>
                <w:szCs w:val="24"/>
                <w:lang w:val="uk-UA"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commerce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rPr>
                <w:rFonts w:eastAsia="Times New Roman" w:cs="Times New Roman"/>
                <w:sz w:val="24"/>
                <w:szCs w:val="24"/>
                <w:lang w:val="en-US" w:eastAsia="ar-SA"/>
              </w:rPr>
            </w:pPr>
            <w:r w:rsidRPr="00B57EFE">
              <w:rPr>
                <w:rFonts w:eastAsia="Times New Roman" w:cs="Times New Roman"/>
                <w:sz w:val="24"/>
                <w:szCs w:val="24"/>
                <w:lang w:val="en-US" w:eastAsia="ar-SA"/>
              </w:rPr>
              <w:t>advanced</w:t>
            </w:r>
            <w:r w:rsidRPr="00B57EFE">
              <w:rPr>
                <w:rFonts w:eastAsia="Times New Roman" w:cs="Times New Roman"/>
                <w:sz w:val="24"/>
                <w:szCs w:val="24"/>
                <w:lang w:val="uk-UA"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patterns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 xml:space="preserve">Occupational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stage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parlor</w:t>
            </w:r>
            <w:r w:rsidRPr="00B57EFE">
              <w:rPr>
                <w:rFonts w:eastAsia="Times New Roman" w:cs="Times New Roman"/>
                <w:sz w:val="24"/>
                <w:szCs w:val="24"/>
                <w:lang w:val="uk-UA"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j</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 xml:space="preserve">standards </w:t>
            </w:r>
          </w:p>
        </w:tc>
      </w:tr>
    </w:tbl>
    <w:p w:rsidR="00B57EFE" w:rsidRPr="00B57EFE" w:rsidRDefault="00B57EFE" w:rsidP="00B57EFE">
      <w:pPr>
        <w:suppressAutoHyphens/>
        <w:spacing w:line="240" w:lineRule="auto"/>
        <w:rPr>
          <w:rFonts w:eastAsia="Times New Roman" w:cs="Times New Roman"/>
          <w:sz w:val="24"/>
          <w:szCs w:val="24"/>
          <w:lang w:eastAsia="ar-SA"/>
        </w:rPr>
      </w:pPr>
    </w:p>
    <w:p w:rsidR="00B57EFE" w:rsidRPr="00B57EFE" w:rsidRDefault="00B57EFE" w:rsidP="00B57EFE">
      <w:pPr>
        <w:suppressAutoHyphens/>
        <w:spacing w:line="240" w:lineRule="auto"/>
        <w:rPr>
          <w:rFonts w:eastAsia="Times New Roman" w:cs="Times New Roman"/>
          <w:b/>
          <w:i/>
          <w:sz w:val="24"/>
          <w:szCs w:val="24"/>
          <w:lang w:val="uk-UA" w:eastAsia="ar-SA"/>
        </w:rPr>
      </w:pPr>
      <w:r w:rsidRPr="00B57EFE">
        <w:rPr>
          <w:rFonts w:eastAsia="Times New Roman" w:cs="Times New Roman"/>
          <w:b/>
          <w:i/>
          <w:sz w:val="24"/>
          <w:szCs w:val="24"/>
          <w:lang w:val="en-US" w:eastAsia="ar-SA"/>
        </w:rPr>
        <w:t>IV. Translate the sentences into Ukrainian</w:t>
      </w:r>
      <w:r w:rsidRPr="00B57EFE">
        <w:rPr>
          <w:rFonts w:eastAsia="Times New Roman" w:cs="Times New Roman"/>
          <w:b/>
          <w:i/>
          <w:sz w:val="24"/>
          <w:szCs w:val="24"/>
          <w:lang w:val="uk-UA" w:eastAsia="ar-SA"/>
        </w:rPr>
        <w:t xml:space="preserve"> </w:t>
      </w:r>
      <w:r w:rsidRPr="00B57EFE">
        <w:rPr>
          <w:rFonts w:eastAsia="Times New Roman" w:cs="Times New Roman"/>
          <w:b/>
          <w:i/>
          <w:sz w:val="24"/>
          <w:szCs w:val="24"/>
          <w:lang w:val="en-US" w:eastAsia="ar-SA"/>
        </w:rPr>
        <w:t xml:space="preserve">paying attention to the necessary shifts in the word order or logical emphasis </w:t>
      </w:r>
      <w:r w:rsidRPr="00B57EFE">
        <w:rPr>
          <w:rFonts w:eastAsia="Times New Roman" w:cs="Times New Roman"/>
          <w:b/>
          <w:i/>
          <w:sz w:val="24"/>
          <w:szCs w:val="24"/>
          <w:lang w:val="uk-UA" w:eastAsia="ar-SA"/>
        </w:rPr>
        <w:t>(</w:t>
      </w:r>
      <w:r w:rsidRPr="00B57EFE">
        <w:rPr>
          <w:rFonts w:eastAsia="Times New Roman" w:cs="Times New Roman"/>
          <w:b/>
          <w:i/>
          <w:sz w:val="24"/>
          <w:szCs w:val="24"/>
          <w:lang w:val="en-US" w:eastAsia="ar-SA"/>
        </w:rPr>
        <w:t>1</w:t>
      </w:r>
      <w:r w:rsidRPr="00B57EFE">
        <w:rPr>
          <w:rFonts w:eastAsia="Times New Roman" w:cs="Times New Roman"/>
          <w:b/>
          <w:i/>
          <w:sz w:val="24"/>
          <w:szCs w:val="24"/>
          <w:lang w:val="uk-UA" w:eastAsia="ar-SA"/>
        </w:rPr>
        <w:t>0 scores)</w:t>
      </w:r>
    </w:p>
    <w:p w:rsidR="00B57EFE" w:rsidRPr="00B57EFE" w:rsidRDefault="00B57EFE" w:rsidP="00342A49">
      <w:pPr>
        <w:numPr>
          <w:ilvl w:val="0"/>
          <w:numId w:val="12"/>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Our proposal is in accord with the ideas just stated.</w:t>
      </w:r>
    </w:p>
    <w:p w:rsidR="00B57EFE" w:rsidRPr="00B57EFE" w:rsidRDefault="00B57EFE" w:rsidP="00342A49">
      <w:pPr>
        <w:numPr>
          <w:ilvl w:val="0"/>
          <w:numId w:val="12"/>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Preliminary results now exist, however, which suggest that these results may also be found in other processes.</w:t>
      </w:r>
    </w:p>
    <w:p w:rsidR="00B57EFE" w:rsidRPr="00B57EFE" w:rsidRDefault="00B57EFE" w:rsidP="00342A49">
      <w:pPr>
        <w:numPr>
          <w:ilvl w:val="0"/>
          <w:numId w:val="12"/>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lastRenderedPageBreak/>
        <w:t>The unquestionably great merit of the work lies in the material collected and organized.</w:t>
      </w:r>
    </w:p>
    <w:p w:rsidR="00B57EFE" w:rsidRPr="00B57EFE" w:rsidRDefault="00B57EFE" w:rsidP="00342A49">
      <w:pPr>
        <w:numPr>
          <w:ilvl w:val="0"/>
          <w:numId w:val="12"/>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It is mostly for the second case that we find disagreement.</w:t>
      </w:r>
    </w:p>
    <w:p w:rsidR="00B57EFE" w:rsidRPr="00B57EFE" w:rsidRDefault="00B57EFE" w:rsidP="00342A49">
      <w:pPr>
        <w:numPr>
          <w:ilvl w:val="0"/>
          <w:numId w:val="12"/>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It is with respect to this construal to his position that I am asking whether there are adequate grounds.</w:t>
      </w:r>
    </w:p>
    <w:p w:rsidR="00B57EFE" w:rsidRPr="00B57EFE" w:rsidRDefault="00B57EFE" w:rsidP="00B57EFE">
      <w:pPr>
        <w:suppressAutoHyphens/>
        <w:spacing w:line="240" w:lineRule="auto"/>
        <w:ind w:left="720"/>
        <w:jc w:val="both"/>
        <w:rPr>
          <w:rFonts w:eastAsia="Times New Roman" w:cs="Times New Roman"/>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V. Translate the sentences into Ukrainian paying attention to the grammatical homonymy of the verbs to be and to have (10 scores). Identify their function.</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 Table 3 is based on my qualitative analysis of the data.</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 What sense, then, are we to make of the conclusions?</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 An analog computer may have more than 100 or 200 circuit elements.</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 The component in question has some starting points determined by the manufacturer’s design and tolerance.</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 We must do everything possible to have them begin their experiment as soon as possible.</w:t>
      </w:r>
    </w:p>
    <w:p w:rsidR="00B57EFE" w:rsidRPr="00B57EFE" w:rsidRDefault="00B57EFE" w:rsidP="00B57EFE">
      <w:pPr>
        <w:suppressAutoHyphens/>
        <w:spacing w:line="240" w:lineRule="auto"/>
        <w:jc w:val="both"/>
        <w:rPr>
          <w:rFonts w:eastAsia="Times New Roman" w:cs="Times New Roman"/>
          <w:b/>
          <w:i/>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VI. Translate the text into Ukrainian (20 scores)</w:t>
      </w: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HIV symptoms, treatment</w:t>
      </w:r>
    </w:p>
    <w:p w:rsidR="00B57EFE" w:rsidRPr="00B57EFE" w:rsidRDefault="00B57EFE" w:rsidP="00342A49">
      <w:pPr>
        <w:numPr>
          <w:ilvl w:val="0"/>
          <w:numId w:val="15"/>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Most people who have become recently infected with HIV may have a flu-like illness within a month or two after exposure to the virus, with fever, headache, tiredness, and enlarged lymph nodes. These symptoms usually disappear within a week to a month and are often mistaken for those of other viral infections. During this period, people are very infectious, and HIV is present in large quantities in blood, semen, and vaginal fluids.</w:t>
      </w:r>
    </w:p>
    <w:p w:rsidR="00B57EFE" w:rsidRPr="00B57EFE" w:rsidRDefault="00B57EFE" w:rsidP="00342A49">
      <w:pPr>
        <w:numPr>
          <w:ilvl w:val="0"/>
          <w:numId w:val="15"/>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More severe HIV symptoms—such as profound and unexplained fatigue, rapid weight loss, frequent fevers, or profuse night sweats—may not appear for 10 years or more after HIV first enters the body in adults, or within two years in children born with HIV infection.</w:t>
      </w:r>
    </w:p>
    <w:p w:rsidR="00B57EFE" w:rsidRPr="00B57EFE" w:rsidRDefault="00B57EFE" w:rsidP="00342A49">
      <w:pPr>
        <w:numPr>
          <w:ilvl w:val="0"/>
          <w:numId w:val="15"/>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Your health-care provider can diagnose HIV by testing blood for the presence of antibodies (disease-fighting proteins) to HIV. It may take HIV antibodies as long as six months after infection to be produced in quantities large enough to show up in standard blood tests.</w:t>
      </w:r>
    </w:p>
    <w:p w:rsidR="00B57EFE" w:rsidRPr="00B57EFE" w:rsidRDefault="00B57EFE" w:rsidP="00B57EFE">
      <w:pPr>
        <w:suppressAutoHyphens/>
        <w:spacing w:line="240" w:lineRule="auto"/>
        <w:jc w:val="both"/>
        <w:rPr>
          <w:rFonts w:eastAsia="Times New Roman" w:cs="Times New Roman"/>
          <w:b/>
          <w:i/>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VII. Translate the sentences into English (30 scores):</w:t>
      </w:r>
    </w:p>
    <w:p w:rsidR="00B57EFE" w:rsidRPr="00B57EFE" w:rsidRDefault="00B57EFE" w:rsidP="00B57EFE">
      <w:pPr>
        <w:widowControl w:val="0"/>
        <w:shd w:val="clear" w:color="auto" w:fill="FFFFFF"/>
        <w:autoSpaceDE w:val="0"/>
        <w:autoSpaceDN w:val="0"/>
        <w:adjustRightInd w:val="0"/>
        <w:spacing w:line="240" w:lineRule="auto"/>
        <w:ind w:firstLine="720"/>
        <w:jc w:val="both"/>
        <w:rPr>
          <w:rFonts w:eastAsia="Times New Roman" w:cs="Times New Roman"/>
          <w:sz w:val="24"/>
          <w:szCs w:val="24"/>
          <w:lang w:eastAsia="ru-RU"/>
        </w:rPr>
      </w:pPr>
      <w:r w:rsidRPr="00B57EFE">
        <w:rPr>
          <w:rFonts w:eastAsia="Times New Roman" w:cs="Times New Roman"/>
          <w:b/>
          <w:bCs/>
          <w:iCs/>
          <w:spacing w:val="-7"/>
          <w:sz w:val="24"/>
          <w:szCs w:val="24"/>
          <w:lang w:val="uk-UA" w:eastAsia="ru-RU"/>
        </w:rPr>
        <w:t>Теорія ігор</w:t>
      </w:r>
      <w:r w:rsidRPr="00B57EFE">
        <w:rPr>
          <w:rFonts w:eastAsia="Times New Roman" w:cs="Times New Roman"/>
          <w:bCs/>
          <w:iCs/>
          <w:spacing w:val="-7"/>
          <w:sz w:val="24"/>
          <w:szCs w:val="24"/>
          <w:lang w:val="uk-UA" w:eastAsia="ru-RU"/>
        </w:rPr>
        <w:t xml:space="preserve"> </w:t>
      </w:r>
      <w:r w:rsidRPr="00B57EFE">
        <w:rPr>
          <w:rFonts w:eastAsia="Times New Roman" w:cs="Times New Roman"/>
          <w:spacing w:val="-7"/>
          <w:sz w:val="24"/>
          <w:szCs w:val="24"/>
          <w:lang w:val="uk-UA" w:eastAsia="ru-RU"/>
        </w:rPr>
        <w:t>— це математичний апарат, що розглядає конфлікт</w:t>
      </w:r>
      <w:r w:rsidRPr="00B57EFE">
        <w:rPr>
          <w:rFonts w:eastAsia="Times New Roman" w:cs="Times New Roman"/>
          <w:spacing w:val="-4"/>
          <w:sz w:val="24"/>
          <w:szCs w:val="24"/>
          <w:lang w:val="uk-UA" w:eastAsia="ru-RU"/>
        </w:rPr>
        <w:t>ні ситуації, а також ситуації спільних дій кількох учасників. За</w:t>
      </w:r>
      <w:r w:rsidRPr="00B57EFE">
        <w:rPr>
          <w:rFonts w:eastAsia="Times New Roman" w:cs="Times New Roman"/>
          <w:spacing w:val="-5"/>
          <w:sz w:val="24"/>
          <w:szCs w:val="24"/>
          <w:lang w:val="uk-UA" w:eastAsia="ru-RU"/>
        </w:rPr>
        <w:t>вдання теорії ігор полягає у розробленні рекомендацій щодо ра</w:t>
      </w:r>
      <w:r w:rsidRPr="00B57EFE">
        <w:rPr>
          <w:rFonts w:eastAsia="Times New Roman" w:cs="Times New Roman"/>
          <w:sz w:val="24"/>
          <w:szCs w:val="24"/>
          <w:lang w:val="uk-UA" w:eastAsia="ru-RU"/>
        </w:rPr>
        <w:t>ціональної поведінки учасників гри.</w:t>
      </w:r>
    </w:p>
    <w:p w:rsidR="00B57EFE" w:rsidRPr="00B57EFE" w:rsidRDefault="00B57EFE" w:rsidP="00B57EFE">
      <w:pPr>
        <w:widowControl w:val="0"/>
        <w:shd w:val="clear" w:color="auto" w:fill="FFFFFF"/>
        <w:autoSpaceDE w:val="0"/>
        <w:autoSpaceDN w:val="0"/>
        <w:adjustRightInd w:val="0"/>
        <w:spacing w:line="240" w:lineRule="auto"/>
        <w:ind w:firstLine="720"/>
        <w:jc w:val="both"/>
        <w:rPr>
          <w:rFonts w:eastAsia="Times New Roman" w:cs="Times New Roman"/>
          <w:sz w:val="24"/>
          <w:szCs w:val="24"/>
          <w:lang w:eastAsia="ru-RU"/>
        </w:rPr>
      </w:pPr>
      <w:r w:rsidRPr="00B57EFE">
        <w:rPr>
          <w:rFonts w:eastAsia="Times New Roman" w:cs="Times New Roman"/>
          <w:spacing w:val="-2"/>
          <w:sz w:val="24"/>
          <w:szCs w:val="24"/>
          <w:lang w:val="uk-UA" w:eastAsia="ru-RU"/>
        </w:rPr>
        <w:t>Реальні конфліктні ситуації досить складні і обтяжені вели</w:t>
      </w:r>
      <w:r w:rsidRPr="00B57EFE">
        <w:rPr>
          <w:rFonts w:eastAsia="Times New Roman" w:cs="Times New Roman"/>
          <w:spacing w:val="-4"/>
          <w:sz w:val="24"/>
          <w:szCs w:val="24"/>
          <w:lang w:val="uk-UA" w:eastAsia="ru-RU"/>
        </w:rPr>
        <w:t xml:space="preserve">кою кількістю несуттєвих чинників, що ускладнює їх аналіз, тому на практиці будують спрощені моделі конфліктних ситуацій, </w:t>
      </w:r>
      <w:r w:rsidRPr="00B57EFE">
        <w:rPr>
          <w:rFonts w:eastAsia="Times New Roman" w:cs="Times New Roman"/>
          <w:sz w:val="24"/>
          <w:szCs w:val="24"/>
          <w:lang w:val="uk-UA" w:eastAsia="ru-RU"/>
        </w:rPr>
        <w:t xml:space="preserve">які називають </w:t>
      </w:r>
      <w:r w:rsidRPr="00B57EFE">
        <w:rPr>
          <w:rFonts w:eastAsia="Times New Roman" w:cs="Times New Roman"/>
          <w:b/>
          <w:bCs/>
          <w:iCs/>
          <w:sz w:val="24"/>
          <w:szCs w:val="24"/>
          <w:lang w:val="uk-UA" w:eastAsia="ru-RU"/>
        </w:rPr>
        <w:t>іграми</w:t>
      </w:r>
      <w:r w:rsidRPr="00B57EFE">
        <w:rPr>
          <w:rFonts w:eastAsia="Times New Roman" w:cs="Times New Roman"/>
          <w:bCs/>
          <w:iCs/>
          <w:sz w:val="24"/>
          <w:szCs w:val="24"/>
          <w:lang w:val="uk-UA" w:eastAsia="ru-RU"/>
        </w:rPr>
        <w:t>.</w:t>
      </w:r>
    </w:p>
    <w:p w:rsidR="00B57EFE" w:rsidRPr="00B57EFE" w:rsidRDefault="00B57EFE" w:rsidP="00B57EFE">
      <w:pPr>
        <w:widowControl w:val="0"/>
        <w:shd w:val="clear" w:color="auto" w:fill="FFFFFF"/>
        <w:autoSpaceDE w:val="0"/>
        <w:autoSpaceDN w:val="0"/>
        <w:adjustRightInd w:val="0"/>
        <w:spacing w:line="240" w:lineRule="auto"/>
        <w:ind w:firstLine="720"/>
        <w:jc w:val="both"/>
        <w:rPr>
          <w:rFonts w:eastAsia="Times New Roman" w:cs="Times New Roman"/>
          <w:sz w:val="24"/>
          <w:szCs w:val="24"/>
          <w:lang w:val="uk-UA" w:eastAsia="ru-RU"/>
        </w:rPr>
      </w:pPr>
      <w:r w:rsidRPr="00B57EFE">
        <w:rPr>
          <w:rFonts w:eastAsia="Times New Roman" w:cs="Times New Roman"/>
          <w:spacing w:val="-5"/>
          <w:sz w:val="24"/>
          <w:szCs w:val="24"/>
          <w:lang w:val="uk-UA" w:eastAsia="ru-RU"/>
        </w:rPr>
        <w:t xml:space="preserve">Характерними рисами математичної моделі ігрової ситуації є </w:t>
      </w:r>
      <w:r w:rsidRPr="00B57EFE">
        <w:rPr>
          <w:rFonts w:eastAsia="Times New Roman" w:cs="Times New Roman"/>
          <w:spacing w:val="-4"/>
          <w:sz w:val="24"/>
          <w:szCs w:val="24"/>
          <w:lang w:val="uk-UA" w:eastAsia="ru-RU"/>
        </w:rPr>
        <w:t xml:space="preserve">наявність, по-перше, кількох учасників, яких називають </w:t>
      </w:r>
      <w:r w:rsidRPr="00B57EFE">
        <w:rPr>
          <w:rFonts w:eastAsia="Times New Roman" w:cs="Times New Roman"/>
          <w:b/>
          <w:bCs/>
          <w:iCs/>
          <w:spacing w:val="-4"/>
          <w:sz w:val="24"/>
          <w:szCs w:val="24"/>
          <w:lang w:val="uk-UA" w:eastAsia="ru-RU"/>
        </w:rPr>
        <w:t>гравцями</w:t>
      </w:r>
      <w:r w:rsidRPr="00B57EFE">
        <w:rPr>
          <w:rFonts w:eastAsia="Times New Roman" w:cs="Times New Roman"/>
          <w:bCs/>
          <w:iCs/>
          <w:spacing w:val="-4"/>
          <w:sz w:val="24"/>
          <w:szCs w:val="24"/>
          <w:lang w:val="uk-UA" w:eastAsia="ru-RU"/>
        </w:rPr>
        <w:t xml:space="preserve">, </w:t>
      </w:r>
      <w:r w:rsidRPr="00B57EFE">
        <w:rPr>
          <w:rFonts w:eastAsia="Times New Roman" w:cs="Times New Roman"/>
          <w:spacing w:val="-4"/>
          <w:sz w:val="24"/>
          <w:szCs w:val="24"/>
          <w:lang w:val="uk-UA" w:eastAsia="ru-RU"/>
        </w:rPr>
        <w:t>по-друге, опису можливих дій кожної із сторін, що назива</w:t>
      </w:r>
      <w:r w:rsidRPr="00B57EFE">
        <w:rPr>
          <w:rFonts w:eastAsia="Times New Roman" w:cs="Times New Roman"/>
          <w:spacing w:val="-5"/>
          <w:sz w:val="24"/>
          <w:szCs w:val="24"/>
          <w:lang w:val="uk-UA" w:eastAsia="ru-RU"/>
        </w:rPr>
        <w:t xml:space="preserve">ються </w:t>
      </w:r>
      <w:r w:rsidRPr="00B57EFE">
        <w:rPr>
          <w:rFonts w:eastAsia="Times New Roman" w:cs="Times New Roman"/>
          <w:b/>
          <w:bCs/>
          <w:iCs/>
          <w:spacing w:val="-5"/>
          <w:sz w:val="24"/>
          <w:szCs w:val="24"/>
          <w:lang w:val="uk-UA" w:eastAsia="ru-RU"/>
        </w:rPr>
        <w:t>стратегіями</w:t>
      </w:r>
      <w:r w:rsidRPr="00B57EFE">
        <w:rPr>
          <w:rFonts w:eastAsia="Times New Roman" w:cs="Times New Roman"/>
          <w:bCs/>
          <w:iCs/>
          <w:spacing w:val="-5"/>
          <w:sz w:val="24"/>
          <w:szCs w:val="24"/>
          <w:lang w:val="uk-UA" w:eastAsia="ru-RU"/>
        </w:rPr>
        <w:t xml:space="preserve">, </w:t>
      </w:r>
      <w:r w:rsidRPr="00B57EFE">
        <w:rPr>
          <w:rFonts w:eastAsia="Times New Roman" w:cs="Times New Roman"/>
          <w:spacing w:val="-5"/>
          <w:sz w:val="24"/>
          <w:szCs w:val="24"/>
          <w:lang w:val="uk-UA" w:eastAsia="ru-RU"/>
        </w:rPr>
        <w:t xml:space="preserve">по-третє, визначених результатів дій для </w:t>
      </w:r>
      <w:r w:rsidRPr="00B57EFE">
        <w:rPr>
          <w:rFonts w:eastAsia="Times New Roman" w:cs="Times New Roman"/>
          <w:spacing w:val="-8"/>
          <w:sz w:val="24"/>
          <w:szCs w:val="24"/>
          <w:lang w:val="uk-UA" w:eastAsia="ru-RU"/>
        </w:rPr>
        <w:t xml:space="preserve">кожного гравця, що подаються </w:t>
      </w:r>
      <w:r w:rsidRPr="00B57EFE">
        <w:rPr>
          <w:rFonts w:eastAsia="Times New Roman" w:cs="Times New Roman"/>
          <w:b/>
          <w:bCs/>
          <w:iCs/>
          <w:spacing w:val="-8"/>
          <w:sz w:val="24"/>
          <w:szCs w:val="24"/>
          <w:lang w:val="uk-UA" w:eastAsia="ru-RU"/>
        </w:rPr>
        <w:t>функціями виграшу</w:t>
      </w:r>
      <w:r w:rsidRPr="00B57EFE">
        <w:rPr>
          <w:rFonts w:eastAsia="Times New Roman" w:cs="Times New Roman"/>
          <w:bCs/>
          <w:iCs/>
          <w:spacing w:val="-8"/>
          <w:sz w:val="24"/>
          <w:szCs w:val="24"/>
          <w:lang w:val="uk-UA" w:eastAsia="ru-RU"/>
        </w:rPr>
        <w:t xml:space="preserve">. </w:t>
      </w:r>
      <w:r w:rsidRPr="00B57EFE">
        <w:rPr>
          <w:rFonts w:eastAsia="Times New Roman" w:cs="Times New Roman"/>
          <w:spacing w:val="-8"/>
          <w:sz w:val="24"/>
          <w:szCs w:val="24"/>
          <w:lang w:val="uk-UA" w:eastAsia="ru-RU"/>
        </w:rPr>
        <w:t>Задачею кож</w:t>
      </w:r>
      <w:r w:rsidRPr="00B57EFE">
        <w:rPr>
          <w:rFonts w:eastAsia="Times New Roman" w:cs="Times New Roman"/>
          <w:spacing w:val="-6"/>
          <w:sz w:val="24"/>
          <w:szCs w:val="24"/>
          <w:lang w:val="uk-UA" w:eastAsia="ru-RU"/>
        </w:rPr>
        <w:t xml:space="preserve">ного гравця є знаходження </w:t>
      </w:r>
      <w:r w:rsidRPr="00B57EFE">
        <w:rPr>
          <w:rFonts w:eastAsia="Times New Roman" w:cs="Times New Roman"/>
          <w:b/>
          <w:bCs/>
          <w:iCs/>
          <w:spacing w:val="-6"/>
          <w:sz w:val="24"/>
          <w:szCs w:val="24"/>
          <w:lang w:val="uk-UA" w:eastAsia="ru-RU"/>
        </w:rPr>
        <w:t>оптимальної стратегії</w:t>
      </w:r>
      <w:r w:rsidRPr="00B57EFE">
        <w:rPr>
          <w:rFonts w:eastAsia="Times New Roman" w:cs="Times New Roman"/>
          <w:bCs/>
          <w:iCs/>
          <w:spacing w:val="-6"/>
          <w:sz w:val="24"/>
          <w:szCs w:val="24"/>
          <w:lang w:val="uk-UA" w:eastAsia="ru-RU"/>
        </w:rPr>
        <w:t xml:space="preserve">, </w:t>
      </w:r>
      <w:r w:rsidRPr="00B57EFE">
        <w:rPr>
          <w:rFonts w:eastAsia="Times New Roman" w:cs="Times New Roman"/>
          <w:spacing w:val="-6"/>
          <w:sz w:val="24"/>
          <w:szCs w:val="24"/>
          <w:lang w:val="uk-UA" w:eastAsia="ru-RU"/>
        </w:rPr>
        <w:t xml:space="preserve">яка за умови </w:t>
      </w:r>
      <w:r w:rsidRPr="00B57EFE">
        <w:rPr>
          <w:rFonts w:eastAsia="Times New Roman" w:cs="Times New Roman"/>
          <w:spacing w:val="-5"/>
          <w:sz w:val="24"/>
          <w:szCs w:val="24"/>
          <w:lang w:val="uk-UA" w:eastAsia="ru-RU"/>
        </w:rPr>
        <w:t>багатократного повторення гри забезпечує даному гравцю мак</w:t>
      </w:r>
      <w:r w:rsidRPr="00B57EFE">
        <w:rPr>
          <w:rFonts w:eastAsia="Times New Roman" w:cs="Times New Roman"/>
          <w:sz w:val="24"/>
          <w:szCs w:val="24"/>
          <w:lang w:val="uk-UA" w:eastAsia="ru-RU"/>
        </w:rPr>
        <w:t>симально можливий середній виграш.</w:t>
      </w:r>
    </w:p>
    <w:p w:rsidR="00B57EFE" w:rsidRPr="00B57EFE" w:rsidRDefault="00B57EFE" w:rsidP="00B57EFE">
      <w:pPr>
        <w:widowControl w:val="0"/>
        <w:shd w:val="clear" w:color="auto" w:fill="FFFFFF"/>
        <w:autoSpaceDE w:val="0"/>
        <w:autoSpaceDN w:val="0"/>
        <w:adjustRightInd w:val="0"/>
        <w:spacing w:line="240" w:lineRule="auto"/>
        <w:jc w:val="both"/>
        <w:rPr>
          <w:rFonts w:eastAsia="Times New Roman" w:cs="Times New Roman"/>
          <w:sz w:val="24"/>
          <w:szCs w:val="24"/>
          <w:lang w:val="uk-UA" w:eastAsia="ru-RU"/>
        </w:rPr>
      </w:pPr>
    </w:p>
    <w:p w:rsidR="00B57EFE" w:rsidRPr="00B57EFE" w:rsidRDefault="00B57EFE" w:rsidP="00B57EFE">
      <w:pPr>
        <w:widowControl w:val="0"/>
        <w:shd w:val="clear" w:color="auto" w:fill="FFFFFF"/>
        <w:autoSpaceDE w:val="0"/>
        <w:autoSpaceDN w:val="0"/>
        <w:adjustRightInd w:val="0"/>
        <w:spacing w:line="240" w:lineRule="auto"/>
        <w:jc w:val="both"/>
        <w:rPr>
          <w:rFonts w:eastAsia="Times New Roman" w:cs="Times New Roman"/>
          <w:szCs w:val="28"/>
          <w:lang w:val="uk-UA" w:eastAsia="ru-RU"/>
        </w:rPr>
      </w:pPr>
      <w:r w:rsidRPr="00B57EFE">
        <w:rPr>
          <w:rFonts w:eastAsia="Times New Roman" w:cs="Times New Roman"/>
          <w:szCs w:val="28"/>
          <w:lang w:val="uk-UA" w:eastAsia="ru-RU"/>
        </w:rPr>
        <w:t>Варіант 9</w:t>
      </w:r>
    </w:p>
    <w:p w:rsidR="00B57EFE" w:rsidRPr="00B57EFE" w:rsidRDefault="00B57EFE" w:rsidP="00B57EFE">
      <w:pPr>
        <w:suppressAutoHyphens/>
        <w:spacing w:line="240" w:lineRule="auto"/>
        <w:jc w:val="center"/>
        <w:rPr>
          <w:rFonts w:eastAsia="Times New Roman" w:cs="Times New Roman"/>
          <w:b/>
          <w:sz w:val="24"/>
          <w:szCs w:val="24"/>
          <w:lang w:eastAsia="ar-SA"/>
        </w:rPr>
      </w:pPr>
      <w:r w:rsidRPr="00B57EFE">
        <w:rPr>
          <w:rFonts w:eastAsia="Times New Roman" w:cs="Times New Roman"/>
          <w:b/>
          <w:sz w:val="24"/>
          <w:szCs w:val="24"/>
          <w:lang w:val="uk-UA" w:eastAsia="ar-SA"/>
        </w:rPr>
        <w:t xml:space="preserve">Модульна контрольна робота № </w:t>
      </w:r>
      <w:r w:rsidRPr="00B57EFE">
        <w:rPr>
          <w:rFonts w:eastAsia="Times New Roman" w:cs="Times New Roman"/>
          <w:b/>
          <w:sz w:val="24"/>
          <w:szCs w:val="24"/>
          <w:lang w:eastAsia="ar-SA"/>
        </w:rPr>
        <w:t>1</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 xml:space="preserve"> з дисципліни «</w:t>
      </w:r>
      <w:r w:rsidRPr="00B57EFE">
        <w:rPr>
          <w:rFonts w:eastAsia="Times New Roman" w:cs="Times New Roman"/>
          <w:b/>
          <w:sz w:val="24"/>
          <w:szCs w:val="24"/>
          <w:lang w:eastAsia="ar-SA"/>
        </w:rPr>
        <w:t>П</w:t>
      </w:r>
      <w:r w:rsidRPr="00B57EFE">
        <w:rPr>
          <w:rFonts w:eastAsia="Times New Roman" w:cs="Times New Roman"/>
          <w:b/>
          <w:sz w:val="24"/>
          <w:szCs w:val="24"/>
          <w:lang w:val="uk-UA" w:eastAsia="ar-SA"/>
        </w:rPr>
        <w:t>рактика перекладу галузевої літератури»</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для студентів 3 курсу ННІНО спеціальності «Переклад»</w:t>
      </w:r>
    </w:p>
    <w:p w:rsidR="00B57EFE" w:rsidRPr="00B57EFE" w:rsidRDefault="00B57EFE" w:rsidP="00B57EFE">
      <w:pPr>
        <w:suppressAutoHyphens/>
        <w:spacing w:line="240" w:lineRule="auto"/>
        <w:jc w:val="center"/>
        <w:rPr>
          <w:rFonts w:eastAsia="Times New Roman" w:cs="Times New Roman"/>
          <w:b/>
          <w:sz w:val="24"/>
          <w:szCs w:val="24"/>
          <w:lang w:val="uk-UA" w:eastAsia="ar-SA"/>
        </w:rPr>
      </w:pPr>
      <w:r w:rsidRPr="00B57EFE">
        <w:rPr>
          <w:rFonts w:eastAsia="Times New Roman" w:cs="Times New Roman"/>
          <w:b/>
          <w:sz w:val="24"/>
          <w:szCs w:val="24"/>
          <w:lang w:val="uk-UA" w:eastAsia="ar-SA"/>
        </w:rPr>
        <w:t>Варіант 9</w:t>
      </w:r>
    </w:p>
    <w:p w:rsidR="00B57EFE" w:rsidRPr="00B57EFE" w:rsidRDefault="00B57EFE" w:rsidP="00B57EFE">
      <w:pPr>
        <w:suppressAutoHyphens/>
        <w:spacing w:line="240" w:lineRule="auto"/>
        <w:jc w:val="both"/>
        <w:rPr>
          <w:rFonts w:eastAsia="Times New Roman" w:cs="Times New Roman"/>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 xml:space="preserve">I. </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Ukrainian (10 scores):</w:t>
      </w:r>
    </w:p>
    <w:p w:rsidR="00B57EFE" w:rsidRPr="00B57EFE" w:rsidRDefault="00B57EFE" w:rsidP="00B57EFE">
      <w:pPr>
        <w:suppressAutoHyphens/>
        <w:spacing w:line="240" w:lineRule="auto"/>
        <w:jc w:val="both"/>
        <w:rPr>
          <w:rFonts w:eastAsia="Times New Roman" w:cs="Times New Roman"/>
          <w:sz w:val="24"/>
          <w:szCs w:val="24"/>
          <w:lang w:val="en-US" w:eastAsia="ar-SA"/>
        </w:rPr>
      </w:pPr>
    </w:p>
    <w:tbl>
      <w:tblPr>
        <w:tblW w:w="0" w:type="auto"/>
        <w:tblInd w:w="-5" w:type="dxa"/>
        <w:tblLayout w:type="fixed"/>
        <w:tblLook w:val="0000" w:firstRow="0" w:lastRow="0" w:firstColumn="0" w:lastColumn="0" w:noHBand="0" w:noVBand="0"/>
      </w:tblPr>
      <w:tblGrid>
        <w:gridCol w:w="654"/>
        <w:gridCol w:w="3775"/>
        <w:gridCol w:w="721"/>
        <w:gridCol w:w="324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Unintelligible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Narrative records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Construction Safety Act</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Replication</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lastRenderedPageBreak/>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Opportunistic</w:t>
            </w:r>
            <w:r w:rsidRPr="00B57EFE">
              <w:rPr>
                <w:rFonts w:eastAsia="Times New Roman" w:cs="Times New Roman"/>
                <w:sz w:val="24"/>
                <w:szCs w:val="24"/>
                <w:lang w:val="uk-UA" w:eastAsia="ar-SA"/>
              </w:rPr>
              <w:t xml:space="preserve"> </w:t>
            </w:r>
            <w:r w:rsidRPr="00B57EFE">
              <w:rPr>
                <w:rFonts w:eastAsia="Times New Roman" w:cs="Times New Roman"/>
                <w:sz w:val="24"/>
                <w:szCs w:val="24"/>
                <w:lang w:val="en-US" w:eastAsia="ar-SA"/>
              </w:rPr>
              <w:t>illnesses</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Odds of winning</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Promulgating</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Conditioned response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Biased evidence</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24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Speech and mental alertness</w:t>
            </w:r>
          </w:p>
        </w:tc>
      </w:tr>
    </w:tbl>
    <w:p w:rsidR="00B57EFE" w:rsidRPr="00B57EFE" w:rsidRDefault="00B57EFE" w:rsidP="00B57EFE">
      <w:pPr>
        <w:suppressAutoHyphens/>
        <w:spacing w:line="240" w:lineRule="auto"/>
        <w:jc w:val="both"/>
        <w:rPr>
          <w:rFonts w:eastAsia="Times New Roman" w:cs="Times New Roman"/>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II. Translate</w:t>
      </w:r>
      <w:r w:rsidRPr="00B57EFE">
        <w:rPr>
          <w:rFonts w:eastAsia="Times New Roman" w:cs="Times New Roman"/>
          <w:i/>
          <w:sz w:val="24"/>
          <w:szCs w:val="24"/>
          <w:lang w:val="en-US" w:eastAsia="ar-SA"/>
        </w:rPr>
        <w:t xml:space="preserve"> </w:t>
      </w:r>
      <w:r w:rsidRPr="00B57EFE">
        <w:rPr>
          <w:rFonts w:eastAsia="Times New Roman" w:cs="Times New Roman"/>
          <w:b/>
          <w:i/>
          <w:sz w:val="24"/>
          <w:szCs w:val="24"/>
          <w:lang w:val="en-US" w:eastAsia="ar-SA"/>
        </w:rPr>
        <w:t>the following words and phrases into English (10 scores):</w:t>
      </w:r>
    </w:p>
    <w:p w:rsidR="00B57EFE" w:rsidRPr="00B57EFE" w:rsidRDefault="00B57EFE" w:rsidP="00B57EFE">
      <w:pPr>
        <w:suppressAutoHyphens/>
        <w:spacing w:line="240" w:lineRule="auto"/>
        <w:jc w:val="both"/>
        <w:rPr>
          <w:rFonts w:eastAsia="Times New Roman" w:cs="Times New Roman"/>
          <w:sz w:val="24"/>
          <w:szCs w:val="24"/>
          <w:lang w:val="en-US" w:eastAsia="ar-SA"/>
        </w:rPr>
      </w:pPr>
    </w:p>
    <w:tbl>
      <w:tblPr>
        <w:tblW w:w="8398" w:type="dxa"/>
        <w:tblInd w:w="-5" w:type="dxa"/>
        <w:tblLayout w:type="fixed"/>
        <w:tblLook w:val="0000" w:firstRow="0" w:lastRow="0" w:firstColumn="0" w:lastColumn="0" w:noHBand="0" w:noVBand="0"/>
      </w:tblPr>
      <w:tblGrid>
        <w:gridCol w:w="654"/>
        <w:gridCol w:w="3775"/>
        <w:gridCol w:w="504"/>
        <w:gridCol w:w="3465"/>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Ізоляція в просторі</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465" w:type="dxa"/>
            <w:tcBorders>
              <w:top w:val="single" w:sz="4" w:space="0" w:color="000000"/>
              <w:left w:val="single" w:sz="4" w:space="0" w:color="000000"/>
              <w:bottom w:val="single" w:sz="4" w:space="0" w:color="000000"/>
            </w:tcBorders>
          </w:tcPr>
          <w:p w:rsidR="00B57EFE" w:rsidRPr="00B57EFE" w:rsidRDefault="00B57EFE" w:rsidP="00B57EFE">
            <w:pPr>
              <w:widowControl w:val="0"/>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антитіла</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Азартні ігри</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46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заразний</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Гральні кості</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46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Харчова промисловість</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Розрізнені докази</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46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Гострий ретровірусний синдром</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Детальний та послідовний опис предмета</w:t>
            </w:r>
          </w:p>
        </w:tc>
        <w:tc>
          <w:tcPr>
            <w:tcW w:w="50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46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 xml:space="preserve">Охорона здоров’я </w:t>
            </w:r>
          </w:p>
        </w:tc>
      </w:tr>
    </w:tbl>
    <w:p w:rsidR="00B57EFE" w:rsidRPr="00B57EFE" w:rsidRDefault="00B57EFE" w:rsidP="00B57EFE">
      <w:pPr>
        <w:suppressAutoHyphens/>
        <w:spacing w:line="240" w:lineRule="auto"/>
        <w:rPr>
          <w:rFonts w:eastAsia="Times New Roman" w:cs="Times New Roman"/>
          <w:b/>
          <w:i/>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I</w:t>
      </w:r>
      <w:r w:rsidRPr="00B57EFE">
        <w:rPr>
          <w:rFonts w:eastAsia="Times New Roman" w:cs="Times New Roman"/>
          <w:b/>
          <w:i/>
          <w:sz w:val="24"/>
          <w:szCs w:val="24"/>
          <w:lang w:val="uk-UA" w:eastAsia="ar-SA"/>
        </w:rPr>
        <w:t>І</w:t>
      </w:r>
      <w:r w:rsidRPr="00B57EFE">
        <w:rPr>
          <w:rFonts w:eastAsia="Times New Roman" w:cs="Times New Roman"/>
          <w:b/>
          <w:i/>
          <w:sz w:val="24"/>
          <w:szCs w:val="24"/>
          <w:lang w:val="en-US" w:eastAsia="ar-SA"/>
        </w:rPr>
        <w:t>I. Match the words from different columns and provide them with translations (10 scores):</w:t>
      </w:r>
    </w:p>
    <w:tbl>
      <w:tblPr>
        <w:tblW w:w="0" w:type="auto"/>
        <w:tblInd w:w="-10" w:type="dxa"/>
        <w:tblLayout w:type="fixed"/>
        <w:tblLook w:val="0000" w:firstRow="0" w:lastRow="0" w:firstColumn="0" w:lastColumn="0" w:noHBand="0" w:noVBand="0"/>
      </w:tblPr>
      <w:tblGrid>
        <w:gridCol w:w="654"/>
        <w:gridCol w:w="3775"/>
        <w:gridCol w:w="721"/>
        <w:gridCol w:w="3258"/>
      </w:tblGrid>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labour</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a</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hormone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immune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b</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GB" w:eastAsia="ar-SA"/>
              </w:rPr>
            </w:pPr>
            <w:r w:rsidRPr="00B57EFE">
              <w:rPr>
                <w:rFonts w:eastAsia="Times New Roman" w:cs="Times New Roman"/>
                <w:sz w:val="24"/>
                <w:szCs w:val="24"/>
                <w:lang w:val="en-US" w:eastAsia="ar-SA"/>
              </w:rPr>
              <w:t xml:space="preserve">equipment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uk-UA"/>
              </w:rPr>
            </w:pPr>
            <w:r w:rsidRPr="00B57EFE">
              <w:rPr>
                <w:rFonts w:eastAsia="Calibri" w:cs="Times New Roman"/>
                <w:sz w:val="24"/>
                <w:szCs w:val="24"/>
                <w:lang w:val="en-US"/>
              </w:rPr>
              <w:t xml:space="preserve">Legal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c</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heat</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Protective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d</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GB" w:eastAsia="ar-SA"/>
              </w:rPr>
            </w:pPr>
            <w:r w:rsidRPr="00B57EFE">
              <w:rPr>
                <w:rFonts w:eastAsia="Times New Roman" w:cs="Times New Roman"/>
                <w:sz w:val="24"/>
                <w:szCs w:val="24"/>
                <w:lang w:val="en-US" w:eastAsia="ar-SA"/>
              </w:rPr>
              <w:t>agent</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pacing w:line="240" w:lineRule="auto"/>
              <w:rPr>
                <w:rFonts w:eastAsia="Times New Roman" w:cs="Times New Roman"/>
                <w:sz w:val="24"/>
                <w:szCs w:val="24"/>
                <w:lang w:val="uk-UA" w:eastAsia="ar-SA"/>
              </w:rPr>
            </w:pPr>
            <w:r w:rsidRPr="00B57EFE">
              <w:rPr>
                <w:rFonts w:eastAsia="Times New Roman" w:cs="Times New Roman"/>
                <w:sz w:val="24"/>
                <w:szCs w:val="24"/>
                <w:lang w:val="en-US" w:eastAsia="ar-SA"/>
              </w:rPr>
              <w:t>Immunosuppressed</w:t>
            </w:r>
            <w:r w:rsidRPr="00B57EFE">
              <w:rPr>
                <w:rFonts w:eastAsia="Times New Roman" w:cs="Times New Roman"/>
                <w:sz w:val="24"/>
                <w:szCs w:val="24"/>
                <w:lang w:val="uk-UA" w:eastAsia="ar-S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e</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shortage</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6.</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instruction</w:t>
            </w:r>
            <w:r w:rsidRPr="00B57EFE">
              <w:rPr>
                <w:rFonts w:eastAsia="Calibri" w:cs="Times New Roman"/>
                <w:sz w:val="24"/>
                <w:szCs w:val="24"/>
                <w:lang w:val="uk-UA"/>
              </w:rPr>
              <w:t xml:space="preserv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f</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GB" w:eastAsia="ar-SA"/>
              </w:rPr>
            </w:pPr>
            <w:r w:rsidRPr="00B57EFE">
              <w:rPr>
                <w:rFonts w:eastAsia="Times New Roman" w:cs="Times New Roman"/>
                <w:sz w:val="24"/>
                <w:szCs w:val="24"/>
                <w:lang w:val="en-US" w:eastAsia="ar-SA"/>
              </w:rPr>
              <w:t xml:space="preserve">disease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7.</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Muscle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g</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cards</w:t>
            </w:r>
            <w:r w:rsidRPr="00B57EFE">
              <w:rPr>
                <w:rFonts w:eastAsia="Times New Roman" w:cs="Times New Roman"/>
                <w:sz w:val="24"/>
                <w:szCs w:val="24"/>
                <w:lang w:val="uk-UA" w:eastAsia="ar-SA"/>
              </w:rPr>
              <w:t xml:space="preserve">  </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8.</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Ambient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h</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system</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9.</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 xml:space="preserve">infectious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moves</w:t>
            </w:r>
          </w:p>
        </w:tc>
      </w:tr>
      <w:tr w:rsidR="00B57EFE" w:rsidRPr="00B57EFE" w:rsidTr="00B57EFE">
        <w:tc>
          <w:tcPr>
            <w:tcW w:w="654"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10.</w:t>
            </w:r>
          </w:p>
        </w:tc>
        <w:tc>
          <w:tcPr>
            <w:tcW w:w="3775"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uk-UA" w:eastAsia="ar-SA"/>
              </w:rPr>
              <w:t xml:space="preserve">growth </w:t>
            </w:r>
          </w:p>
        </w:tc>
        <w:tc>
          <w:tcPr>
            <w:tcW w:w="721" w:type="dxa"/>
            <w:tcBorders>
              <w:top w:val="single" w:sz="4" w:space="0" w:color="000000"/>
              <w:left w:val="single" w:sz="4" w:space="0" w:color="000000"/>
              <w:bottom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j</w:t>
            </w:r>
          </w:p>
        </w:tc>
        <w:tc>
          <w:tcPr>
            <w:tcW w:w="3258" w:type="dxa"/>
            <w:tcBorders>
              <w:top w:val="single" w:sz="4" w:space="0" w:color="000000"/>
              <w:left w:val="single" w:sz="4" w:space="0" w:color="000000"/>
              <w:bottom w:val="single" w:sz="4" w:space="0" w:color="000000"/>
              <w:right w:val="single" w:sz="4" w:space="0" w:color="000000"/>
            </w:tcBorders>
          </w:tcPr>
          <w:p w:rsidR="00B57EFE" w:rsidRPr="00B57EFE" w:rsidRDefault="00B57EFE" w:rsidP="00B57EFE">
            <w:pPr>
              <w:suppressAutoHyphens/>
              <w:snapToGrid w:val="0"/>
              <w:spacing w:line="240" w:lineRule="auto"/>
              <w:jc w:val="both"/>
              <w:rPr>
                <w:rFonts w:eastAsia="Times New Roman" w:cs="Times New Roman"/>
                <w:sz w:val="24"/>
                <w:szCs w:val="24"/>
                <w:lang w:val="uk-UA" w:eastAsia="ar-SA"/>
              </w:rPr>
            </w:pPr>
            <w:r w:rsidRPr="00B57EFE">
              <w:rPr>
                <w:rFonts w:eastAsia="Times New Roman" w:cs="Times New Roman"/>
                <w:sz w:val="24"/>
                <w:szCs w:val="24"/>
                <w:lang w:val="en-US" w:eastAsia="ar-SA"/>
              </w:rPr>
              <w:t xml:space="preserve">strain  </w:t>
            </w:r>
          </w:p>
        </w:tc>
      </w:tr>
    </w:tbl>
    <w:p w:rsidR="00B57EFE" w:rsidRPr="00B57EFE" w:rsidRDefault="00B57EFE" w:rsidP="00B57EFE">
      <w:pPr>
        <w:suppressAutoHyphens/>
        <w:spacing w:line="240" w:lineRule="auto"/>
        <w:rPr>
          <w:rFonts w:eastAsia="Times New Roman" w:cs="Times New Roman"/>
          <w:b/>
          <w:i/>
          <w:sz w:val="24"/>
          <w:szCs w:val="24"/>
          <w:lang w:val="en-US" w:eastAsia="ar-SA"/>
        </w:rPr>
      </w:pPr>
    </w:p>
    <w:p w:rsidR="00B57EFE" w:rsidRPr="00B57EFE" w:rsidRDefault="00B57EFE" w:rsidP="00B57EFE">
      <w:pPr>
        <w:suppressAutoHyphens/>
        <w:spacing w:line="240" w:lineRule="auto"/>
        <w:rPr>
          <w:rFonts w:eastAsia="Times New Roman" w:cs="Times New Roman"/>
          <w:b/>
          <w:i/>
          <w:sz w:val="24"/>
          <w:szCs w:val="24"/>
          <w:lang w:val="en-US" w:eastAsia="ar-SA"/>
        </w:rPr>
      </w:pPr>
      <w:r w:rsidRPr="00B57EFE">
        <w:rPr>
          <w:rFonts w:eastAsia="Times New Roman" w:cs="Times New Roman"/>
          <w:b/>
          <w:i/>
          <w:sz w:val="24"/>
          <w:szCs w:val="24"/>
          <w:lang w:val="en-US" w:eastAsia="ar-SA"/>
        </w:rPr>
        <w:t>IV .Translate the sentences into Ukrainian</w:t>
      </w:r>
      <w:r w:rsidRPr="00B57EFE">
        <w:rPr>
          <w:rFonts w:eastAsia="Times New Roman" w:cs="Times New Roman"/>
          <w:b/>
          <w:i/>
          <w:sz w:val="24"/>
          <w:szCs w:val="24"/>
          <w:lang w:val="uk-UA" w:eastAsia="ar-SA"/>
        </w:rPr>
        <w:t xml:space="preserve"> </w:t>
      </w:r>
      <w:r w:rsidRPr="00B57EFE">
        <w:rPr>
          <w:rFonts w:eastAsia="Times New Roman" w:cs="Times New Roman"/>
          <w:b/>
          <w:i/>
          <w:sz w:val="24"/>
          <w:szCs w:val="24"/>
          <w:lang w:val="en-US" w:eastAsia="ar-SA"/>
        </w:rPr>
        <w:t xml:space="preserve">paying attention to the necessary shifts in the word order or logical emphasis </w:t>
      </w:r>
      <w:r w:rsidRPr="00B57EFE">
        <w:rPr>
          <w:rFonts w:eastAsia="Times New Roman" w:cs="Times New Roman"/>
          <w:b/>
          <w:i/>
          <w:sz w:val="24"/>
          <w:szCs w:val="24"/>
          <w:lang w:val="uk-UA" w:eastAsia="ar-SA"/>
        </w:rPr>
        <w:t>(</w:t>
      </w:r>
      <w:r w:rsidRPr="00B57EFE">
        <w:rPr>
          <w:rFonts w:eastAsia="Times New Roman" w:cs="Times New Roman"/>
          <w:b/>
          <w:i/>
          <w:sz w:val="24"/>
          <w:szCs w:val="24"/>
          <w:lang w:val="en-US" w:eastAsia="ar-SA"/>
        </w:rPr>
        <w:t>10</w:t>
      </w:r>
      <w:r w:rsidRPr="00B57EFE">
        <w:rPr>
          <w:rFonts w:eastAsia="Times New Roman" w:cs="Times New Roman"/>
          <w:b/>
          <w:i/>
          <w:sz w:val="24"/>
          <w:szCs w:val="24"/>
          <w:lang w:val="uk-UA" w:eastAsia="ar-SA"/>
        </w:rPr>
        <w:t xml:space="preserve"> scores)</w:t>
      </w:r>
      <w:r w:rsidRPr="00B57EFE">
        <w:rPr>
          <w:rFonts w:eastAsia="Times New Roman" w:cs="Times New Roman"/>
          <w:b/>
          <w:i/>
          <w:sz w:val="24"/>
          <w:szCs w:val="24"/>
          <w:lang w:val="en-US" w:eastAsia="ar-SA"/>
        </w:rPr>
        <w:t>.</w:t>
      </w:r>
    </w:p>
    <w:p w:rsidR="00B57EFE" w:rsidRPr="00B57EFE" w:rsidRDefault="00B57EFE" w:rsidP="00342A49">
      <w:pPr>
        <w:numPr>
          <w:ilvl w:val="0"/>
          <w:numId w:val="16"/>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Some theoretical assumptions behind this approach should be explicated.</w:t>
      </w:r>
    </w:p>
    <w:p w:rsidR="00B57EFE" w:rsidRPr="00B57EFE" w:rsidRDefault="00B57EFE" w:rsidP="00342A49">
      <w:pPr>
        <w:numPr>
          <w:ilvl w:val="0"/>
          <w:numId w:val="16"/>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The relevant data currently available are ambiguous.</w:t>
      </w:r>
    </w:p>
    <w:p w:rsidR="00B57EFE" w:rsidRPr="00B57EFE" w:rsidRDefault="00B57EFE" w:rsidP="00342A49">
      <w:pPr>
        <w:numPr>
          <w:ilvl w:val="0"/>
          <w:numId w:val="16"/>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The principle involved might be stated in different ways, depending on the notation adopted.</w:t>
      </w:r>
    </w:p>
    <w:p w:rsidR="00B57EFE" w:rsidRPr="00B57EFE" w:rsidRDefault="00B57EFE" w:rsidP="00342A49">
      <w:pPr>
        <w:numPr>
          <w:ilvl w:val="0"/>
          <w:numId w:val="16"/>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Yet this is what we would be committed to if we took the second proposal seriously.</w:t>
      </w:r>
    </w:p>
    <w:p w:rsidR="00B57EFE" w:rsidRPr="00B57EFE" w:rsidRDefault="00B57EFE" w:rsidP="00342A49">
      <w:pPr>
        <w:numPr>
          <w:ilvl w:val="0"/>
          <w:numId w:val="16"/>
        </w:num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It is this fact that leads me to conclude that falsity of suggestions of this type has no consequences at all at both levels.</w:t>
      </w:r>
    </w:p>
    <w:p w:rsidR="00B57EFE" w:rsidRPr="00B57EFE" w:rsidRDefault="00B57EFE" w:rsidP="00B57EFE">
      <w:pPr>
        <w:suppressAutoHyphens/>
        <w:spacing w:line="240" w:lineRule="auto"/>
        <w:jc w:val="both"/>
        <w:rPr>
          <w:rFonts w:eastAsia="Times New Roman" w:cs="Times New Roman"/>
          <w:b/>
          <w:i/>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V. Translate the sentences into Ukrainian paying attention to the grammatical homonymy of the verbs to do and to make. Identify their function (10 scores).</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1. What I do deny is that this suggestion can be successfully treated as either a logical presupposition or an entailment.</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2. Computers can and do arrive at results which revolutionize this field of science.</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3. Reference was made in the previous paragraph to different types of structures.</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4. The radio industry has now made available an absolute altimeter.</w:t>
      </w:r>
    </w:p>
    <w:p w:rsidR="00B57EFE" w:rsidRPr="00B57EFE" w:rsidRDefault="00B57EFE" w:rsidP="00B57EFE">
      <w:pPr>
        <w:suppressAutoHyphens/>
        <w:spacing w:line="240" w:lineRule="auto"/>
        <w:jc w:val="both"/>
        <w:rPr>
          <w:rFonts w:eastAsia="Times New Roman" w:cs="Times New Roman"/>
          <w:sz w:val="24"/>
          <w:szCs w:val="24"/>
          <w:lang w:val="en-US" w:eastAsia="ar-SA"/>
        </w:rPr>
      </w:pPr>
      <w:r w:rsidRPr="00B57EFE">
        <w:rPr>
          <w:rFonts w:eastAsia="Times New Roman" w:cs="Times New Roman"/>
          <w:sz w:val="24"/>
          <w:szCs w:val="24"/>
          <w:lang w:val="en-US" w:eastAsia="ar-SA"/>
        </w:rPr>
        <w:t>5. Improvements of this kind do cost money, and some means must be found to make up the difference in cost.</w:t>
      </w:r>
    </w:p>
    <w:p w:rsidR="00B57EFE" w:rsidRPr="00B57EFE" w:rsidRDefault="00B57EFE" w:rsidP="00B57EFE">
      <w:pPr>
        <w:suppressAutoHyphens/>
        <w:spacing w:line="240" w:lineRule="auto"/>
        <w:jc w:val="both"/>
        <w:rPr>
          <w:rFonts w:eastAsia="Times New Roman" w:cs="Times New Roman"/>
          <w:b/>
          <w:i/>
          <w:sz w:val="24"/>
          <w:szCs w:val="24"/>
          <w:lang w:val="en-US"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VI. Translate the text into Ukrainian (20 scores)</w:t>
      </w:r>
    </w:p>
    <w:p w:rsidR="00B57EFE" w:rsidRPr="00B57EFE" w:rsidRDefault="00B57EFE" w:rsidP="00B57EFE">
      <w:pPr>
        <w:suppressAutoHyphens/>
        <w:spacing w:line="240" w:lineRule="auto"/>
        <w:jc w:val="both"/>
        <w:rPr>
          <w:rFonts w:eastAsia="Times New Roman" w:cs="Times New Roman"/>
          <w:b/>
          <w:i/>
          <w:sz w:val="24"/>
          <w:szCs w:val="24"/>
          <w:lang w:val="en-US" w:eastAsia="ar-SA"/>
        </w:rPr>
      </w:pPr>
    </w:p>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 xml:space="preserve">Zero-gravity, power requirements, and size limits prevent the direct transfer of medical technology from ground applications to orbit. However, these same restrictions create incentives to find innovative solutions. In order to support not only the current low-Earth orbit outpost, but also and especially future human planetary missions, efforts are now directed towards miniaturization and </w:t>
      </w:r>
      <w:r w:rsidRPr="00B57EFE">
        <w:rPr>
          <w:rFonts w:eastAsia="Times New Roman" w:cs="Times New Roman"/>
          <w:sz w:val="24"/>
          <w:szCs w:val="24"/>
          <w:lang w:val="uk-UA" w:eastAsia="ar-SA"/>
        </w:rPr>
        <w:lastRenderedPageBreak/>
        <w:t>teleoperated surgical robots as well as new technologies to decrease the time of inactivity after an operation and prevent infections.</w:t>
      </w:r>
    </w:p>
    <w:p w:rsidR="00B57EFE" w:rsidRPr="00B57EFE" w:rsidRDefault="00B57EFE" w:rsidP="00B57EFE">
      <w:pPr>
        <w:suppressAutoHyphens/>
        <w:spacing w:line="240" w:lineRule="auto"/>
        <w:jc w:val="both"/>
        <w:rPr>
          <w:rFonts w:eastAsia="Times New Roman" w:cs="Times New Roman"/>
          <w:sz w:val="24"/>
          <w:szCs w:val="24"/>
          <w:lang w:val="uk-UA" w:eastAsia="ar-SA"/>
        </w:rPr>
      </w:pPr>
      <w:r w:rsidRPr="00B57EFE">
        <w:rPr>
          <w:rFonts w:eastAsia="Times New Roman" w:cs="Times New Roman"/>
          <w:sz w:val="24"/>
          <w:szCs w:val="24"/>
          <w:lang w:val="uk-UA" w:eastAsia="ar-SA"/>
        </w:rPr>
        <w:t>The scientific research conducted in space can greatly contribute to find effective vaccines for diseases on Earth. Terrestrial medicine has been improved by some specific applications of space technologies: robotic arms able to berth SpaceX’s Dragon to the ISS, if miniaturized, can successfully operate a brain tumor and space-grade material can contribute to a Paralympic record.</w:t>
      </w:r>
      <w:r w:rsidRPr="00B57EFE">
        <w:rPr>
          <w:rFonts w:eastAsia="Times New Roman" w:cs="Times New Roman"/>
          <w:sz w:val="24"/>
          <w:szCs w:val="24"/>
          <w:lang w:val="en-US" w:eastAsia="ar-SA"/>
        </w:rPr>
        <w:t xml:space="preserve"> </w:t>
      </w:r>
    </w:p>
    <w:p w:rsidR="00B57EFE" w:rsidRPr="00B57EFE" w:rsidRDefault="00B57EFE" w:rsidP="00B57EFE">
      <w:pPr>
        <w:suppressAutoHyphens/>
        <w:spacing w:line="240" w:lineRule="auto"/>
        <w:jc w:val="both"/>
        <w:rPr>
          <w:rFonts w:eastAsia="Times New Roman" w:cs="Times New Roman"/>
          <w:b/>
          <w:i/>
          <w:sz w:val="24"/>
          <w:szCs w:val="24"/>
          <w:lang w:val="uk-UA" w:eastAsia="ar-SA"/>
        </w:rPr>
      </w:pPr>
    </w:p>
    <w:p w:rsidR="00B57EFE" w:rsidRPr="00B57EFE" w:rsidRDefault="00B57EFE" w:rsidP="00B57EFE">
      <w:pPr>
        <w:suppressAutoHyphens/>
        <w:spacing w:line="240" w:lineRule="auto"/>
        <w:jc w:val="both"/>
        <w:rPr>
          <w:rFonts w:eastAsia="Times New Roman" w:cs="Times New Roman"/>
          <w:b/>
          <w:i/>
          <w:sz w:val="24"/>
          <w:szCs w:val="24"/>
          <w:lang w:val="en-US" w:eastAsia="ar-SA"/>
        </w:rPr>
      </w:pPr>
      <w:r w:rsidRPr="00B57EFE">
        <w:rPr>
          <w:rFonts w:eastAsia="Times New Roman" w:cs="Times New Roman"/>
          <w:b/>
          <w:i/>
          <w:sz w:val="24"/>
          <w:szCs w:val="24"/>
          <w:lang w:val="en-US" w:eastAsia="ar-SA"/>
        </w:rPr>
        <w:t>VII. Translate the text into English (30 scores):</w:t>
      </w:r>
    </w:p>
    <w:p w:rsidR="00B57EFE" w:rsidRPr="00B57EFE" w:rsidRDefault="00B57EFE" w:rsidP="00B57EFE">
      <w:pPr>
        <w:suppressAutoHyphens/>
        <w:spacing w:line="240" w:lineRule="auto"/>
        <w:jc w:val="both"/>
        <w:rPr>
          <w:rFonts w:eastAsia="Times New Roman" w:cs="Times New Roman"/>
          <w:sz w:val="24"/>
          <w:szCs w:val="24"/>
          <w:lang w:eastAsia="ar-SA"/>
        </w:rPr>
      </w:pPr>
      <w:r w:rsidRPr="00B57EFE">
        <w:rPr>
          <w:rFonts w:eastAsia="Times New Roman" w:cs="Times New Roman"/>
          <w:sz w:val="24"/>
          <w:szCs w:val="24"/>
          <w:lang w:val="uk-UA" w:eastAsia="ar-SA"/>
        </w:rPr>
        <w:t>Безпека на виробництві починається з вивчення технологічного процесу ведення робіт. Всі етапи цього процесу повинні фіксуватися в інструкції, з метою чіткого інформування - яким чином виконати ту чи іншу операцію без шкоди для здоров'я. Для кожного виду робіт, для кожного робочого місця - своя інструкція. Працівники не повинні допускатися до виконання робіт, поки не пройдуть відповідного інструктажу. І, природно, наявність постійного контролю за виконанням вимог інструкцій з боку роботодавця. Тільки такий підхід вбереже людей від непотрібних травм і буде сприяти поліпшенню умов праці</w:t>
      </w:r>
      <w:r w:rsidRPr="00B57EFE">
        <w:rPr>
          <w:rFonts w:eastAsia="Times New Roman" w:cs="Times New Roman"/>
          <w:sz w:val="24"/>
          <w:szCs w:val="24"/>
          <w:lang w:eastAsia="ar-SA"/>
        </w:rPr>
        <w:t>.</w:t>
      </w:r>
    </w:p>
    <w:p w:rsidR="00B57EFE" w:rsidRPr="00B57EFE" w:rsidRDefault="00B57EFE" w:rsidP="00B57EFE">
      <w:pPr>
        <w:suppressAutoHyphens/>
        <w:spacing w:line="240" w:lineRule="auto"/>
        <w:jc w:val="both"/>
        <w:rPr>
          <w:rFonts w:eastAsia="Times New Roman" w:cs="Times New Roman"/>
          <w:sz w:val="24"/>
          <w:szCs w:val="24"/>
          <w:lang w:eastAsia="ar-SA"/>
        </w:rPr>
      </w:pPr>
      <w:r w:rsidRPr="00B57EFE">
        <w:rPr>
          <w:rFonts w:eastAsia="Times New Roman" w:cs="Times New Roman"/>
          <w:sz w:val="24"/>
          <w:szCs w:val="24"/>
          <w:lang w:val="uk-UA" w:eastAsia="ar-SA"/>
        </w:rPr>
        <w:t xml:space="preserve">Тільки на тих підприємствах буде низький рівень травматизму і професійних захворювань, де заходи з охорони праці не є одноразовою акцією. Це щоденна клопітка систематична робота, в якій активну участь повинні </w:t>
      </w:r>
      <w:r w:rsidRPr="00B57EFE">
        <w:rPr>
          <w:rFonts w:eastAsia="Times New Roman" w:cs="Times New Roman"/>
          <w:sz w:val="24"/>
          <w:szCs w:val="24"/>
          <w:lang w:eastAsia="ar-SA"/>
        </w:rPr>
        <w:t>брати</w:t>
      </w:r>
      <w:r w:rsidRPr="00B57EFE">
        <w:rPr>
          <w:rFonts w:eastAsia="Times New Roman" w:cs="Times New Roman"/>
          <w:sz w:val="24"/>
          <w:szCs w:val="24"/>
          <w:lang w:val="uk-UA" w:eastAsia="ar-SA"/>
        </w:rPr>
        <w:t xml:space="preserve"> як роботодавець, так і найманий працівник</w:t>
      </w:r>
      <w:r w:rsidRPr="00B57EFE">
        <w:rPr>
          <w:rFonts w:eastAsia="Times New Roman" w:cs="Times New Roman"/>
          <w:sz w:val="24"/>
          <w:szCs w:val="24"/>
          <w:lang w:eastAsia="ar-SA"/>
        </w:rPr>
        <w:t>.</w:t>
      </w:r>
    </w:p>
    <w:p w:rsidR="00B57EFE" w:rsidRPr="00B57EFE" w:rsidRDefault="00B57EFE" w:rsidP="00B57EFE">
      <w:pPr>
        <w:suppressAutoHyphens/>
        <w:spacing w:line="240" w:lineRule="auto"/>
        <w:jc w:val="both"/>
        <w:rPr>
          <w:rFonts w:eastAsia="Times New Roman" w:cs="Times New Roman"/>
          <w:sz w:val="24"/>
          <w:szCs w:val="24"/>
          <w:shd w:val="clear" w:color="auto" w:fill="FFFF00"/>
          <w:lang w:eastAsia="ar-SA"/>
        </w:rPr>
      </w:pPr>
    </w:p>
    <w:p w:rsidR="00B57EFE" w:rsidRPr="00B57EFE" w:rsidRDefault="00B57EFE" w:rsidP="00B57EFE">
      <w:pPr>
        <w:spacing w:line="240" w:lineRule="auto"/>
        <w:rPr>
          <w:rFonts w:eastAsia="Times New Roman" w:cs="Times New Roman"/>
          <w:szCs w:val="28"/>
          <w:lang w:val="uk-UA" w:eastAsia="ru-RU"/>
        </w:rPr>
      </w:pPr>
      <w:r w:rsidRPr="00B57EFE">
        <w:rPr>
          <w:rFonts w:eastAsia="Times New Roman" w:cs="Times New Roman"/>
          <w:szCs w:val="28"/>
          <w:lang w:val="uk-UA" w:eastAsia="ru-RU"/>
        </w:rPr>
        <w:t xml:space="preserve">Варіант 1 </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 xml:space="preserve">Модульна контрольна робота № </w:t>
      </w:r>
      <w:r w:rsidRPr="00B57EFE">
        <w:rPr>
          <w:rFonts w:eastAsia="Calibri" w:cs="Times New Roman"/>
          <w:b/>
          <w:sz w:val="24"/>
          <w:szCs w:val="24"/>
        </w:rPr>
        <w:t>2</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з дисципліни</w:t>
      </w:r>
      <w:r w:rsidRPr="00B57EFE">
        <w:rPr>
          <w:rFonts w:eastAsia="Calibri" w:cs="Times New Roman"/>
          <w:b/>
          <w:sz w:val="24"/>
          <w:szCs w:val="24"/>
        </w:rPr>
        <w:t xml:space="preserve"> </w:t>
      </w:r>
      <w:r w:rsidRPr="00B57EFE">
        <w:rPr>
          <w:rFonts w:eastAsia="Calibri" w:cs="Times New Roman"/>
          <w:b/>
          <w:sz w:val="24"/>
          <w:szCs w:val="24"/>
          <w:lang w:val="uk-UA"/>
        </w:rPr>
        <w:t>«Практика перекладу галузевої літератури»</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для студентів 4 курсу ННІНО</w:t>
      </w:r>
      <w:r w:rsidRPr="00B57EFE">
        <w:rPr>
          <w:rFonts w:eastAsia="Calibri" w:cs="Times New Roman"/>
          <w:b/>
          <w:sz w:val="24"/>
          <w:szCs w:val="24"/>
        </w:rPr>
        <w:t xml:space="preserve"> </w:t>
      </w:r>
      <w:r w:rsidRPr="00B57EFE">
        <w:rPr>
          <w:rFonts w:eastAsia="Calibri" w:cs="Times New Roman"/>
          <w:b/>
          <w:sz w:val="24"/>
          <w:szCs w:val="24"/>
          <w:lang w:val="uk-UA"/>
        </w:rPr>
        <w:t>спеціальності «Переклад»</w:t>
      </w:r>
    </w:p>
    <w:p w:rsidR="00B57EFE" w:rsidRPr="00B57EFE" w:rsidRDefault="00B57EFE" w:rsidP="00B57EFE">
      <w:pPr>
        <w:spacing w:after="200" w:line="240" w:lineRule="auto"/>
        <w:contextualSpacing/>
        <w:jc w:val="center"/>
        <w:rPr>
          <w:rFonts w:eastAsia="Calibri" w:cs="Times New Roman"/>
          <w:b/>
          <w:szCs w:val="28"/>
        </w:rPr>
      </w:pPr>
    </w:p>
    <w:p w:rsidR="00B57EFE" w:rsidRPr="00B57EFE" w:rsidRDefault="00B57EFE" w:rsidP="00B57EFE">
      <w:pPr>
        <w:spacing w:after="200" w:line="240" w:lineRule="auto"/>
        <w:contextualSpacing/>
        <w:jc w:val="center"/>
        <w:rPr>
          <w:rFonts w:eastAsia="Calibri" w:cs="Times New Roman"/>
          <w:b/>
          <w:sz w:val="24"/>
          <w:szCs w:val="24"/>
          <w:lang w:val="en-GB"/>
        </w:rPr>
      </w:pPr>
      <w:r w:rsidRPr="00B57EFE">
        <w:rPr>
          <w:rFonts w:eastAsia="Calibri" w:cs="Times New Roman"/>
          <w:b/>
          <w:sz w:val="24"/>
          <w:szCs w:val="24"/>
          <w:lang w:val="en-GB"/>
        </w:rPr>
        <w:t>Option I</w:t>
      </w:r>
    </w:p>
    <w:p w:rsidR="00B57EFE" w:rsidRPr="00B57EFE" w:rsidRDefault="00B57EFE" w:rsidP="00B57EFE">
      <w:pPr>
        <w:spacing w:line="240" w:lineRule="auto"/>
        <w:jc w:val="both"/>
        <w:rPr>
          <w:rFonts w:eastAsia="Times New Roman" w:cs="Times New Roman"/>
          <w:b/>
          <w:i/>
          <w:sz w:val="24"/>
          <w:szCs w:val="24"/>
          <w:lang w:val="en-US" w:eastAsia="ru-RU"/>
        </w:rPr>
      </w:pPr>
      <w:r w:rsidRPr="00B57EFE">
        <w:rPr>
          <w:rFonts w:eastAsia="Times New Roman" w:cs="Times New Roman"/>
          <w:b/>
          <w:i/>
          <w:sz w:val="24"/>
          <w:szCs w:val="24"/>
          <w:lang w:val="en-GB" w:eastAsia="ru-RU"/>
        </w:rPr>
        <w:t>1. Which of the lexical transformations should be used in the following sentences? Choose the most suitable variant: (</w:t>
      </w:r>
      <w:r w:rsidRPr="00B57EFE">
        <w:rPr>
          <w:rFonts w:eastAsia="Times New Roman" w:cs="Times New Roman"/>
          <w:b/>
          <w:i/>
          <w:sz w:val="24"/>
          <w:szCs w:val="24"/>
          <w:lang w:val="uk-UA" w:eastAsia="ru-RU"/>
        </w:rPr>
        <w:t>15</w:t>
      </w:r>
      <w:r w:rsidRPr="00B57EFE">
        <w:rPr>
          <w:rFonts w:eastAsia="Times New Roman" w:cs="Times New Roman"/>
          <w:b/>
          <w:i/>
          <w:sz w:val="24"/>
          <w:szCs w:val="24"/>
          <w:lang w:val="en-GB" w:eastAsia="ru-RU"/>
        </w:rPr>
        <w:t xml:space="preserve"> scores)</w:t>
      </w:r>
    </w:p>
    <w:p w:rsidR="00B57EFE" w:rsidRPr="00B57EFE" w:rsidRDefault="00B57EFE" w:rsidP="00B57EFE">
      <w:pPr>
        <w:spacing w:after="120" w:line="240" w:lineRule="auto"/>
        <w:jc w:val="both"/>
        <w:rPr>
          <w:rFonts w:eastAsia="Calibri" w:cs="Times New Roman"/>
          <w:b/>
          <w:sz w:val="24"/>
          <w:szCs w:val="24"/>
          <w:lang w:val="en-US"/>
        </w:rPr>
      </w:pPr>
      <w:r w:rsidRPr="00B57EFE">
        <w:rPr>
          <w:rFonts w:eastAsia="Calibri" w:cs="Times New Roman"/>
          <w:b/>
          <w:sz w:val="24"/>
          <w:szCs w:val="24"/>
          <w:lang w:val="en-US"/>
        </w:rPr>
        <w:t>1. Typical condensation polymers are polyamides, polyesters, and certain polyurethanes.</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sz w:val="24"/>
          <w:szCs w:val="24"/>
          <w:lang w:val="en-US"/>
        </w:rPr>
        <w:t>a) transcoding; b) calque; c) contextual substitution; d) descriptive translation.</w:t>
      </w:r>
    </w:p>
    <w:p w:rsidR="00B57EFE" w:rsidRPr="00B57EFE" w:rsidRDefault="00B57EFE" w:rsidP="00B57EFE">
      <w:pPr>
        <w:spacing w:after="120" w:line="240" w:lineRule="auto"/>
        <w:jc w:val="both"/>
        <w:rPr>
          <w:rFonts w:eastAsia="Calibri" w:cs="Times New Roman"/>
          <w:b/>
          <w:sz w:val="24"/>
          <w:szCs w:val="24"/>
          <w:lang w:val="en-US"/>
        </w:rPr>
      </w:pPr>
      <w:r w:rsidRPr="00B57EFE">
        <w:rPr>
          <w:rFonts w:eastAsia="Calibri" w:cs="Times New Roman"/>
          <w:b/>
          <w:sz w:val="24"/>
          <w:szCs w:val="24"/>
          <w:lang w:val="en-US"/>
        </w:rPr>
        <w:t xml:space="preserve">2. The dasheen is sometimes grown as an ornamental houseplant called “elephant’s ear” because of its large, heart-shaped leaves. </w:t>
      </w:r>
    </w:p>
    <w:p w:rsidR="00B57EFE" w:rsidRPr="00B57EFE" w:rsidRDefault="00B57EFE" w:rsidP="00B57EFE">
      <w:pPr>
        <w:spacing w:after="120" w:line="240" w:lineRule="auto"/>
        <w:jc w:val="both"/>
        <w:rPr>
          <w:rFonts w:eastAsia="Calibri" w:cs="Times New Roman"/>
          <w:sz w:val="24"/>
          <w:szCs w:val="24"/>
          <w:lang w:val="en-US"/>
        </w:rPr>
      </w:pPr>
      <w:r w:rsidRPr="00B57EFE">
        <w:rPr>
          <w:rFonts w:eastAsia="Calibri" w:cs="Times New Roman"/>
          <w:sz w:val="24"/>
          <w:szCs w:val="24"/>
          <w:lang w:val="en-US"/>
        </w:rPr>
        <w:t>a) antonymic translation; b) transcoding; c) calque; d) modulation.</w:t>
      </w:r>
    </w:p>
    <w:p w:rsidR="00B57EFE" w:rsidRPr="00B57EFE" w:rsidRDefault="00B57EFE" w:rsidP="00B57EFE">
      <w:pPr>
        <w:spacing w:line="240" w:lineRule="auto"/>
        <w:jc w:val="both"/>
        <w:rPr>
          <w:rFonts w:eastAsia="Calibri" w:cs="Times New Roman"/>
          <w:b/>
          <w:sz w:val="24"/>
          <w:szCs w:val="24"/>
          <w:lang w:val="en-US"/>
        </w:rPr>
      </w:pPr>
      <w:r w:rsidRPr="00B57EFE">
        <w:rPr>
          <w:rFonts w:eastAsia="Calibri" w:cs="Times New Roman"/>
          <w:b/>
          <w:sz w:val="24"/>
          <w:szCs w:val="24"/>
          <w:lang w:val="en-US"/>
        </w:rPr>
        <w:t>3. These forces tend to become significant when the electron clouds of the molecules overlap.</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sz w:val="24"/>
          <w:szCs w:val="24"/>
          <w:lang w:val="en-US"/>
        </w:rPr>
        <w:t>a) calque; b) contextual substitution; c) antonymic translation; d) modulation.</w:t>
      </w:r>
    </w:p>
    <w:p w:rsidR="00B57EFE" w:rsidRPr="00B57EFE" w:rsidRDefault="00B57EFE" w:rsidP="00B57EFE">
      <w:pPr>
        <w:spacing w:line="240" w:lineRule="auto"/>
        <w:jc w:val="both"/>
        <w:rPr>
          <w:rFonts w:eastAsia="Calibri" w:cs="Times New Roman"/>
          <w:b/>
          <w:sz w:val="24"/>
          <w:szCs w:val="24"/>
          <w:lang w:val="en-US"/>
        </w:rPr>
      </w:pPr>
      <w:r w:rsidRPr="00B57EFE">
        <w:rPr>
          <w:rFonts w:eastAsia="Calibri" w:cs="Times New Roman"/>
          <w:b/>
          <w:sz w:val="24"/>
          <w:szCs w:val="24"/>
          <w:lang w:val="en-US"/>
        </w:rPr>
        <w:t>4. Indeed, the problem of determining longitude at sea was not solved until the mid-18</w:t>
      </w:r>
      <w:r w:rsidRPr="00B57EFE">
        <w:rPr>
          <w:rFonts w:eastAsia="Calibri" w:cs="Times New Roman"/>
          <w:b/>
          <w:sz w:val="24"/>
          <w:szCs w:val="24"/>
          <w:vertAlign w:val="superscript"/>
          <w:lang w:val="en-US"/>
        </w:rPr>
        <w:t>th</w:t>
      </w:r>
      <w:r w:rsidRPr="00B57EFE">
        <w:rPr>
          <w:rFonts w:eastAsia="Calibri" w:cs="Times New Roman"/>
          <w:b/>
          <w:sz w:val="24"/>
          <w:szCs w:val="24"/>
          <w:lang w:val="en-US"/>
        </w:rPr>
        <w:t xml:space="preserve"> century.</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sz w:val="24"/>
          <w:szCs w:val="24"/>
          <w:lang w:val="en-US"/>
        </w:rPr>
        <w:t>a) contextual substitution; b) descriptive translation; c) modulation; d) antonymic translation.</w:t>
      </w:r>
    </w:p>
    <w:p w:rsidR="00B57EFE" w:rsidRPr="00B57EFE" w:rsidRDefault="00B57EFE" w:rsidP="00B57EFE">
      <w:pPr>
        <w:spacing w:after="120" w:line="240" w:lineRule="auto"/>
        <w:jc w:val="both"/>
        <w:rPr>
          <w:rFonts w:eastAsia="Calibri" w:cs="Times New Roman"/>
          <w:b/>
          <w:sz w:val="24"/>
          <w:szCs w:val="24"/>
          <w:lang w:val="en-US"/>
        </w:rPr>
      </w:pPr>
      <w:r w:rsidRPr="00B57EFE">
        <w:rPr>
          <w:rFonts w:eastAsia="Calibri" w:cs="Times New Roman"/>
          <w:b/>
          <w:sz w:val="24"/>
          <w:szCs w:val="24"/>
          <w:lang w:val="en-US"/>
        </w:rPr>
        <w:t>5. Unfortunately, most of these extensions are incompatible with one another, so that a program written for one machine may fail to run on another.</w:t>
      </w:r>
    </w:p>
    <w:p w:rsidR="00B57EFE" w:rsidRPr="00B57EFE" w:rsidRDefault="00B57EFE" w:rsidP="00B57EFE">
      <w:pPr>
        <w:spacing w:after="120" w:line="240" w:lineRule="auto"/>
        <w:jc w:val="both"/>
        <w:rPr>
          <w:rFonts w:eastAsia="Calibri" w:cs="Times New Roman"/>
          <w:sz w:val="24"/>
          <w:szCs w:val="24"/>
          <w:lang w:val="en-US"/>
        </w:rPr>
      </w:pPr>
      <w:r w:rsidRPr="00B57EFE">
        <w:rPr>
          <w:rFonts w:eastAsia="Calibri" w:cs="Times New Roman"/>
          <w:sz w:val="24"/>
          <w:szCs w:val="24"/>
          <w:lang w:val="en-US"/>
        </w:rPr>
        <w:t>a) modulation; b) calque; c) antonymic translation; d) contextual substitution.</w:t>
      </w:r>
    </w:p>
    <w:p w:rsidR="00B57EFE" w:rsidRPr="00B57EFE" w:rsidRDefault="00B57EFE" w:rsidP="00B57EFE">
      <w:pPr>
        <w:spacing w:after="120" w:line="240" w:lineRule="auto"/>
        <w:jc w:val="both"/>
        <w:rPr>
          <w:rFonts w:eastAsia="Calibri" w:cs="Times New Roman"/>
          <w:b/>
          <w:sz w:val="24"/>
          <w:szCs w:val="24"/>
          <w:lang w:val="en-US"/>
        </w:rPr>
      </w:pPr>
      <w:r w:rsidRPr="00B57EFE">
        <w:rPr>
          <w:rFonts w:eastAsia="Calibri" w:cs="Times New Roman"/>
          <w:b/>
          <w:sz w:val="24"/>
          <w:szCs w:val="24"/>
          <w:lang w:val="en-US"/>
        </w:rPr>
        <w:t>6. Paleoanthropology calls on the skills of many specialists.</w:t>
      </w:r>
    </w:p>
    <w:p w:rsidR="00B57EFE" w:rsidRPr="00B57EFE" w:rsidRDefault="00B57EFE" w:rsidP="00B57EFE">
      <w:pPr>
        <w:spacing w:after="120" w:line="240" w:lineRule="auto"/>
        <w:jc w:val="both"/>
        <w:rPr>
          <w:rFonts w:eastAsia="Calibri" w:cs="Times New Roman"/>
          <w:sz w:val="24"/>
          <w:szCs w:val="24"/>
          <w:lang w:val="en-US"/>
        </w:rPr>
      </w:pPr>
      <w:r w:rsidRPr="00B57EFE">
        <w:rPr>
          <w:rFonts w:eastAsia="Calibri" w:cs="Times New Roman"/>
          <w:sz w:val="24"/>
          <w:szCs w:val="24"/>
          <w:lang w:val="en-US"/>
        </w:rPr>
        <w:t>a) transcoding; b) modulation; c) calque; d) contextual substitution.</w:t>
      </w:r>
    </w:p>
    <w:p w:rsidR="00B57EFE" w:rsidRPr="00B57EFE" w:rsidRDefault="00B57EFE" w:rsidP="00B57EFE">
      <w:pPr>
        <w:spacing w:after="120" w:line="240" w:lineRule="auto"/>
        <w:jc w:val="both"/>
        <w:rPr>
          <w:rFonts w:eastAsia="Calibri" w:cs="Times New Roman"/>
          <w:b/>
          <w:sz w:val="24"/>
          <w:szCs w:val="24"/>
          <w:lang w:val="en-US"/>
        </w:rPr>
      </w:pPr>
      <w:r w:rsidRPr="00B57EFE">
        <w:rPr>
          <w:rFonts w:eastAsia="Calibri" w:cs="Times New Roman"/>
          <w:b/>
          <w:sz w:val="24"/>
          <w:szCs w:val="24"/>
          <w:lang w:val="en-US"/>
        </w:rPr>
        <w:t>7. Desegregation is the abolition of social segregation according to ethnic background.</w:t>
      </w:r>
    </w:p>
    <w:p w:rsidR="00B57EFE" w:rsidRPr="00B57EFE" w:rsidRDefault="00B57EFE" w:rsidP="00B57EFE">
      <w:pPr>
        <w:spacing w:after="120" w:line="240" w:lineRule="auto"/>
        <w:jc w:val="both"/>
        <w:rPr>
          <w:rFonts w:eastAsia="Calibri" w:cs="Times New Roman"/>
          <w:sz w:val="24"/>
          <w:szCs w:val="24"/>
          <w:lang w:val="en-US"/>
        </w:rPr>
      </w:pPr>
      <w:r w:rsidRPr="00B57EFE">
        <w:rPr>
          <w:rFonts w:eastAsia="Calibri" w:cs="Times New Roman"/>
          <w:sz w:val="24"/>
          <w:szCs w:val="24"/>
          <w:lang w:val="en-US"/>
        </w:rPr>
        <w:t>a) antonymic translation; b) modulation; c) contextual substitution; d) transcoding.</w:t>
      </w:r>
    </w:p>
    <w:p w:rsidR="00B57EFE" w:rsidRPr="00B57EFE" w:rsidRDefault="00B57EFE" w:rsidP="00B57EFE">
      <w:pPr>
        <w:spacing w:after="120" w:line="240" w:lineRule="auto"/>
        <w:jc w:val="both"/>
        <w:rPr>
          <w:rFonts w:eastAsia="Calibri" w:cs="Times New Roman"/>
          <w:b/>
          <w:sz w:val="24"/>
          <w:szCs w:val="24"/>
          <w:lang w:val="en-US"/>
        </w:rPr>
      </w:pPr>
      <w:r w:rsidRPr="00B57EFE">
        <w:rPr>
          <w:rFonts w:eastAsia="Calibri" w:cs="Times New Roman"/>
          <w:b/>
          <w:sz w:val="24"/>
          <w:szCs w:val="24"/>
          <w:lang w:val="en-US"/>
        </w:rPr>
        <w:t>8. A flowchart is a pictorial description of a procedure to be followed in solving a given problem.</w:t>
      </w:r>
    </w:p>
    <w:p w:rsidR="00B57EFE" w:rsidRPr="00B57EFE" w:rsidRDefault="00B57EFE" w:rsidP="00B57EFE">
      <w:pPr>
        <w:spacing w:after="120" w:line="240" w:lineRule="auto"/>
        <w:jc w:val="both"/>
        <w:rPr>
          <w:rFonts w:eastAsia="Calibri" w:cs="Times New Roman"/>
          <w:sz w:val="24"/>
          <w:szCs w:val="24"/>
          <w:lang w:val="en-US"/>
        </w:rPr>
      </w:pPr>
      <w:r w:rsidRPr="00B57EFE">
        <w:rPr>
          <w:rFonts w:eastAsia="Calibri" w:cs="Times New Roman"/>
          <w:sz w:val="24"/>
          <w:szCs w:val="24"/>
          <w:lang w:val="en-US"/>
        </w:rPr>
        <w:t>a) contextual substitution; b) descriptive translation; c) calque; d) antonymic translation.</w:t>
      </w:r>
    </w:p>
    <w:p w:rsidR="00B57EFE" w:rsidRPr="00B57EFE" w:rsidRDefault="00B57EFE" w:rsidP="00B57EFE">
      <w:pPr>
        <w:spacing w:line="240" w:lineRule="auto"/>
        <w:jc w:val="both"/>
        <w:rPr>
          <w:rFonts w:eastAsia="Calibri" w:cs="Times New Roman"/>
          <w:b/>
          <w:sz w:val="24"/>
          <w:szCs w:val="24"/>
          <w:lang w:val="en-US"/>
        </w:rPr>
      </w:pPr>
      <w:r w:rsidRPr="00B57EFE">
        <w:rPr>
          <w:rFonts w:eastAsia="Calibri" w:cs="Times New Roman"/>
          <w:b/>
          <w:sz w:val="24"/>
          <w:szCs w:val="24"/>
          <w:lang w:val="en-US"/>
        </w:rPr>
        <w:lastRenderedPageBreak/>
        <w:t>9. In other words, the vacuum that existed at the time of the big bang was not a stable but an unstable, high-energy vacuum.</w:t>
      </w:r>
    </w:p>
    <w:p w:rsidR="00B57EFE" w:rsidRPr="00B57EFE" w:rsidRDefault="00B57EFE" w:rsidP="00B57EFE">
      <w:pPr>
        <w:spacing w:line="240" w:lineRule="auto"/>
        <w:jc w:val="both"/>
        <w:rPr>
          <w:rFonts w:eastAsia="Calibri" w:cs="Times New Roman"/>
          <w:sz w:val="24"/>
          <w:szCs w:val="24"/>
          <w:lang w:val="en-US"/>
        </w:rPr>
      </w:pP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sz w:val="24"/>
          <w:szCs w:val="24"/>
          <w:lang w:val="en-US"/>
        </w:rPr>
        <w:t xml:space="preserve">a) calque; b) antonymic translation; c) modulation; d) contextual substitution.    </w:t>
      </w:r>
    </w:p>
    <w:p w:rsidR="00B57EFE" w:rsidRPr="00B57EFE" w:rsidRDefault="00B57EFE" w:rsidP="00B57EFE">
      <w:pPr>
        <w:spacing w:line="240" w:lineRule="auto"/>
        <w:jc w:val="both"/>
        <w:rPr>
          <w:rFonts w:eastAsia="Calibri" w:cs="Times New Roman"/>
          <w:b/>
          <w:sz w:val="24"/>
          <w:szCs w:val="24"/>
          <w:lang w:val="en-US"/>
        </w:rPr>
      </w:pPr>
    </w:p>
    <w:p w:rsidR="00B57EFE" w:rsidRPr="00B57EFE" w:rsidRDefault="00B57EFE" w:rsidP="00B57EFE">
      <w:pPr>
        <w:spacing w:line="240" w:lineRule="auto"/>
        <w:jc w:val="both"/>
        <w:rPr>
          <w:rFonts w:eastAsia="Calibri" w:cs="Times New Roman"/>
          <w:b/>
          <w:sz w:val="24"/>
          <w:szCs w:val="24"/>
          <w:lang w:val="en-US"/>
        </w:rPr>
      </w:pPr>
      <w:r w:rsidRPr="00B57EFE">
        <w:rPr>
          <w:rFonts w:eastAsia="Calibri" w:cs="Times New Roman"/>
          <w:b/>
          <w:sz w:val="24"/>
          <w:szCs w:val="24"/>
          <w:lang w:val="en-US"/>
        </w:rPr>
        <w:t>10. The rotor of a helicopter usually has two or more blades radiating symmetrically from a central hub.</w:t>
      </w:r>
    </w:p>
    <w:p w:rsidR="00B57EFE" w:rsidRPr="00B57EFE" w:rsidRDefault="00B57EFE" w:rsidP="00B57EFE">
      <w:pPr>
        <w:spacing w:line="240" w:lineRule="auto"/>
        <w:jc w:val="both"/>
        <w:rPr>
          <w:rFonts w:eastAsia="Calibri" w:cs="Times New Roman"/>
          <w:sz w:val="24"/>
          <w:szCs w:val="24"/>
          <w:lang w:val="uk-UA"/>
        </w:rPr>
      </w:pPr>
      <w:r w:rsidRPr="00B57EFE">
        <w:rPr>
          <w:rFonts w:eastAsia="Calibri" w:cs="Times New Roman"/>
          <w:sz w:val="24"/>
          <w:szCs w:val="24"/>
          <w:lang w:val="en-US"/>
        </w:rPr>
        <w:t>a) contextual substitution; b) transcoding; c) modulation; d) antonymic translation.</w:t>
      </w:r>
    </w:p>
    <w:p w:rsidR="00B57EFE" w:rsidRPr="00B57EFE" w:rsidRDefault="00B57EFE" w:rsidP="00B57EFE">
      <w:pPr>
        <w:spacing w:after="200" w:line="240" w:lineRule="auto"/>
        <w:contextualSpacing/>
        <w:jc w:val="both"/>
        <w:rPr>
          <w:rFonts w:eastAsia="Calibri" w:cs="Times New Roman"/>
          <w:b/>
          <w:i/>
          <w:sz w:val="24"/>
          <w:szCs w:val="24"/>
          <w:lang w:val="uk-UA"/>
        </w:rPr>
      </w:pPr>
    </w:p>
    <w:p w:rsidR="00B57EFE" w:rsidRPr="00B57EFE" w:rsidRDefault="00B57EFE" w:rsidP="00342A49">
      <w:pPr>
        <w:numPr>
          <w:ilvl w:val="0"/>
          <w:numId w:val="17"/>
        </w:numPr>
        <w:spacing w:after="200" w:line="240" w:lineRule="auto"/>
        <w:contextualSpacing/>
        <w:jc w:val="both"/>
        <w:rPr>
          <w:rFonts w:eastAsia="Calibri" w:cs="Times New Roman"/>
          <w:b/>
          <w:i/>
          <w:sz w:val="24"/>
          <w:szCs w:val="24"/>
          <w:lang w:val="en-US"/>
        </w:rPr>
      </w:pPr>
      <w:r w:rsidRPr="00B57EFE">
        <w:rPr>
          <w:rFonts w:eastAsia="Calibri" w:cs="Times New Roman"/>
          <w:b/>
          <w:i/>
          <w:sz w:val="24"/>
          <w:szCs w:val="24"/>
          <w:lang w:val="en-US"/>
        </w:rPr>
        <w:t>Translate the following abstract into English (35 scores)</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Приводів для суперечок про право власності може бути безліч. Наприклад, громадянину може знадобитися оскаржити уявну угоду і на цій підставі визнати недійсною державну реєстрацію прав на нерухоме майно. Суперечка може виникнути між громадянами про право власності на землю, зокрема, питання може стосуватися визначення меж між сусідніми земельними ділянками. Від проблем не застрахований ніхто, спір може народитися на зовсім рівному місці. </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Для того, щоб захистити свої права, як правило, потрібно звертатися в суд. І тоді кращим помічником для Вас стане адвокат. У разі виникнення спору про право власності адвокат:</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Проаналізує наявні документи і підготує доказову базу;</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Складе заяви чи скарги до відповідного державного органу або до суду;</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Здійснить захист інтересів клієнта в суді на всіх стадіях процесу.</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Допоможе в процесі виконавчого провадження.</w:t>
      </w:r>
    </w:p>
    <w:p w:rsidR="00B57EFE" w:rsidRPr="00B57EFE" w:rsidRDefault="00B57EFE" w:rsidP="00B57EFE">
      <w:pPr>
        <w:spacing w:line="240" w:lineRule="auto"/>
        <w:ind w:left="360"/>
        <w:jc w:val="both"/>
        <w:rPr>
          <w:rFonts w:eastAsia="Times New Roman" w:cs="Times New Roman"/>
          <w:b/>
          <w:i/>
          <w:sz w:val="24"/>
          <w:szCs w:val="24"/>
          <w:lang w:val="uk-UA" w:eastAsia="ru-RU"/>
        </w:rPr>
      </w:pPr>
    </w:p>
    <w:p w:rsidR="00B57EFE" w:rsidRPr="00B57EFE" w:rsidRDefault="00B57EFE" w:rsidP="00B57EFE">
      <w:pPr>
        <w:spacing w:line="240" w:lineRule="auto"/>
        <w:ind w:left="360"/>
        <w:jc w:val="both"/>
        <w:rPr>
          <w:rFonts w:eastAsia="Times New Roman" w:cs="Times New Roman"/>
          <w:b/>
          <w:i/>
          <w:sz w:val="24"/>
          <w:szCs w:val="24"/>
          <w:lang w:val="en-US" w:eastAsia="ru-RU"/>
        </w:rPr>
      </w:pPr>
      <w:r w:rsidRPr="00B57EFE">
        <w:rPr>
          <w:rFonts w:eastAsia="Times New Roman" w:cs="Times New Roman"/>
          <w:b/>
          <w:i/>
          <w:sz w:val="24"/>
          <w:szCs w:val="24"/>
          <w:lang w:val="en-US" w:eastAsia="ru-RU"/>
        </w:rPr>
        <w:t>3. Translate the following abstract into Ukrainian (25 scores)</w:t>
      </w:r>
    </w:p>
    <w:p w:rsidR="00B57EFE" w:rsidRPr="00B57EFE" w:rsidRDefault="00B57EFE" w:rsidP="00B57EFE">
      <w:pPr>
        <w:spacing w:after="120" w:line="240" w:lineRule="auto"/>
        <w:ind w:left="360"/>
        <w:jc w:val="center"/>
        <w:rPr>
          <w:rFonts w:eastAsia="Times New Roman" w:cs="Times New Roman"/>
          <w:b/>
          <w:sz w:val="24"/>
          <w:szCs w:val="24"/>
          <w:lang w:val="en-US" w:eastAsia="ru-RU"/>
        </w:rPr>
      </w:pPr>
      <w:r w:rsidRPr="00B57EFE">
        <w:rPr>
          <w:rFonts w:eastAsia="Times New Roman" w:cs="Times New Roman"/>
          <w:b/>
          <w:sz w:val="24"/>
          <w:szCs w:val="24"/>
          <w:lang w:val="en-US" w:eastAsia="ru-RU"/>
        </w:rPr>
        <w:t>Baby Stroller of the Future</w:t>
      </w:r>
    </w:p>
    <w:p w:rsidR="00B57EFE" w:rsidRPr="00B57EFE" w:rsidRDefault="00B57EFE" w:rsidP="00B57EFE">
      <w:pPr>
        <w:spacing w:after="120" w:line="240" w:lineRule="auto"/>
        <w:jc w:val="both"/>
        <w:rPr>
          <w:rFonts w:eastAsia="Times New Roman" w:cs="Times New Roman"/>
          <w:sz w:val="24"/>
          <w:szCs w:val="24"/>
          <w:lang w:val="en-US" w:eastAsia="ru-RU"/>
        </w:rPr>
      </w:pPr>
      <w:r w:rsidRPr="00B57EFE">
        <w:rPr>
          <w:rFonts w:eastAsia="Times New Roman" w:cs="Times New Roman"/>
          <w:sz w:val="24"/>
          <w:szCs w:val="24"/>
          <w:lang w:val="en-US" w:eastAsia="ru-RU"/>
        </w:rPr>
        <w:t>The form boasts simpleness, fluidity, basic safety along with appealing design, it is extremely simple to assemble. There is the built-in audio system within to amuse your child, it is also been specifically created to not surpass certain decibel limit. The shell form looks like the motorbike helmet that provides an excellent safety for your baby inside. In the shell it has an extensible plus ergonomic seat that offers the potential of seating your child in various positions whether it is lying back again or even seated straight up.</w:t>
      </w:r>
    </w:p>
    <w:p w:rsidR="00B57EFE" w:rsidRPr="00B57EFE" w:rsidRDefault="00B57EFE" w:rsidP="00B57EFE">
      <w:pPr>
        <w:spacing w:after="120" w:line="240" w:lineRule="auto"/>
        <w:jc w:val="both"/>
        <w:rPr>
          <w:rFonts w:eastAsia="Times New Roman" w:cs="Times New Roman"/>
          <w:sz w:val="24"/>
          <w:szCs w:val="24"/>
          <w:lang w:val="en-US" w:eastAsia="ru-RU"/>
        </w:rPr>
      </w:pPr>
      <w:r w:rsidRPr="00B57EFE">
        <w:rPr>
          <w:rFonts w:eastAsia="Times New Roman" w:cs="Times New Roman"/>
          <w:sz w:val="24"/>
          <w:szCs w:val="24"/>
          <w:lang w:val="en-US" w:eastAsia="ru-RU"/>
        </w:rPr>
        <w:t>The handle from the baby stroller will be ergonomically created for running, also it looks like the handlebars of the motorcycle and offers support plus a good grip for the man pushing the stroller. On both the sides in the shell there are 2 gripping systems which help connect the shell to the seat belt as it will be accommodated inside a vehicle. According to the developer, Accurro Baby Stroller project is really an innovative idea that brings baby stroller design to totally new stage.</w:t>
      </w:r>
    </w:p>
    <w:p w:rsidR="00B57EFE" w:rsidRPr="00B57EFE" w:rsidRDefault="00B57EFE" w:rsidP="00B57EFE">
      <w:pPr>
        <w:spacing w:after="120" w:line="240" w:lineRule="auto"/>
        <w:ind w:left="360"/>
        <w:jc w:val="both"/>
        <w:rPr>
          <w:rFonts w:eastAsia="Times New Roman" w:cs="Times New Roman"/>
          <w:b/>
          <w:i/>
          <w:sz w:val="24"/>
          <w:szCs w:val="24"/>
          <w:lang w:val="en-US" w:eastAsia="ru-RU"/>
        </w:rPr>
      </w:pPr>
      <w:r w:rsidRPr="00B57EFE">
        <w:rPr>
          <w:rFonts w:eastAsia="Times New Roman" w:cs="Times New Roman"/>
          <w:b/>
          <w:i/>
          <w:sz w:val="24"/>
          <w:szCs w:val="24"/>
          <w:lang w:val="uk-UA" w:eastAsia="ru-RU"/>
        </w:rPr>
        <w:t>4.</w:t>
      </w:r>
      <w:r w:rsidRPr="00B57EFE">
        <w:rPr>
          <w:rFonts w:eastAsia="Times New Roman" w:cs="Times New Roman"/>
          <w:b/>
          <w:i/>
          <w:sz w:val="24"/>
          <w:szCs w:val="24"/>
          <w:lang w:val="en-GB" w:eastAsia="ru-RU"/>
        </w:rPr>
        <w:t xml:space="preserve"> Fill in the correct word(s) from the list below. Use the words only once. </w:t>
      </w:r>
      <w:r w:rsidRPr="00B57EFE">
        <w:rPr>
          <w:rFonts w:eastAsia="Times New Roman" w:cs="Times New Roman"/>
          <w:b/>
          <w:i/>
          <w:sz w:val="24"/>
          <w:szCs w:val="24"/>
          <w:lang w:val="uk-UA" w:eastAsia="ru-RU"/>
        </w:rPr>
        <w:t xml:space="preserve"> (5</w:t>
      </w:r>
      <w:r w:rsidRPr="00B57EFE">
        <w:rPr>
          <w:rFonts w:eastAsia="Times New Roman" w:cs="Times New Roman"/>
          <w:b/>
          <w:i/>
          <w:sz w:val="24"/>
          <w:szCs w:val="24"/>
          <w:lang w:val="en-US" w:eastAsia="ru-RU"/>
        </w:rPr>
        <w:t xml:space="preserve"> scores)</w:t>
      </w:r>
    </w:p>
    <w:p w:rsidR="00B57EFE" w:rsidRPr="00B57EFE" w:rsidRDefault="00B57EFE" w:rsidP="00B57EFE">
      <w:pPr>
        <w:spacing w:line="240" w:lineRule="auto"/>
        <w:rPr>
          <w:rFonts w:eastAsia="Times New Roman" w:cs="Times New Roman"/>
          <w:i/>
          <w:sz w:val="24"/>
          <w:szCs w:val="24"/>
          <w:u w:val="single"/>
          <w:lang w:val="en-GB" w:eastAsia="ru-RU"/>
        </w:rPr>
      </w:pPr>
      <w:r w:rsidRPr="00B57EFE">
        <w:rPr>
          <w:rFonts w:eastAsia="Times New Roman" w:cs="Times New Roman"/>
          <w:b/>
          <w:i/>
          <w:sz w:val="24"/>
          <w:szCs w:val="24"/>
          <w:lang w:val="uk-UA" w:eastAsia="ru-RU"/>
        </w:rPr>
        <w:t xml:space="preserve"> </w:t>
      </w:r>
      <w:r w:rsidRPr="00B57EFE">
        <w:rPr>
          <w:rFonts w:eastAsia="Times New Roman" w:cs="Times New Roman"/>
          <w:i/>
          <w:sz w:val="24"/>
          <w:szCs w:val="24"/>
          <w:u w:val="single"/>
          <w:lang w:val="en-GB" w:eastAsia="ru-RU"/>
        </w:rPr>
        <w:t xml:space="preserve">Settlement, brain, to actuate, to </w:t>
      </w:r>
      <w:r w:rsidRPr="00B57EFE">
        <w:rPr>
          <w:rFonts w:eastAsia="Times New Roman" w:cs="Times New Roman"/>
          <w:i/>
          <w:sz w:val="24"/>
          <w:szCs w:val="24"/>
          <w:u w:val="single"/>
          <w:lang w:val="en-US" w:eastAsia="ru-RU"/>
        </w:rPr>
        <w:t>spew</w:t>
      </w:r>
      <w:r w:rsidRPr="00B57EFE">
        <w:rPr>
          <w:rFonts w:eastAsia="Times New Roman" w:cs="Times New Roman"/>
          <w:i/>
          <w:sz w:val="24"/>
          <w:szCs w:val="24"/>
          <w:u w:val="single"/>
          <w:lang w:val="en-GB" w:eastAsia="ru-RU"/>
        </w:rPr>
        <w:t>, life, awaits, depletion, direction, to dispose, congested.</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sectPr w:rsidR="00B57EFE" w:rsidRPr="00B57EFE" w:rsidSect="00B57EFE">
          <w:pgSz w:w="11906" w:h="16838"/>
          <w:pgMar w:top="1134" w:right="850" w:bottom="1134" w:left="1701" w:header="708" w:footer="708" w:gutter="0"/>
          <w:cols w:space="708"/>
          <w:docGrid w:linePitch="360"/>
        </w:sectPr>
      </w:pP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a(n)…………of world’s resources</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a(n)…………span</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………….pollutants</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a(n) ………..drain</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…………waters</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 problem…………solution</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…………of disputes</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…………nuclear waste</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rPr>
        <w:t>…</w:t>
      </w:r>
      <w:r w:rsidRPr="00B57EFE">
        <w:rPr>
          <w:rFonts w:eastAsia="Calibri" w:cs="Times New Roman"/>
          <w:sz w:val="24"/>
          <w:szCs w:val="24"/>
          <w:lang w:val="en-GB"/>
        </w:rPr>
        <w:t>............a needle</w:t>
      </w:r>
    </w:p>
    <w:p w:rsidR="00B57EFE" w:rsidRPr="00B57EFE" w:rsidRDefault="00B57EFE" w:rsidP="00342A49">
      <w:pPr>
        <w:numPr>
          <w:ilvl w:val="0"/>
          <w:numId w:val="18"/>
        </w:numPr>
        <w:spacing w:after="200" w:line="276" w:lineRule="auto"/>
        <w:contextualSpacing/>
        <w:rPr>
          <w:rFonts w:eastAsia="Calibri" w:cs="Times New Roman"/>
          <w:sz w:val="24"/>
          <w:szCs w:val="24"/>
          <w:lang w:val="en-US"/>
        </w:rPr>
      </w:pPr>
      <w:r w:rsidRPr="00B57EFE">
        <w:rPr>
          <w:rFonts w:eastAsia="Calibri" w:cs="Times New Roman"/>
          <w:sz w:val="24"/>
          <w:szCs w:val="24"/>
          <w:lang w:val="en-GB"/>
        </w:rPr>
        <w:t>a(n)..............finder</w:t>
      </w:r>
    </w:p>
    <w:p w:rsidR="00B57EFE" w:rsidRPr="00B57EFE" w:rsidRDefault="00B57EFE" w:rsidP="00B57EFE">
      <w:pPr>
        <w:spacing w:after="200" w:line="276" w:lineRule="auto"/>
        <w:contextualSpacing/>
        <w:rPr>
          <w:rFonts w:eastAsia="Calibri" w:cs="Times New Roman"/>
          <w:sz w:val="24"/>
          <w:szCs w:val="24"/>
          <w:lang w:val="uk-UA"/>
        </w:rPr>
        <w:sectPr w:rsidR="00B57EFE" w:rsidRPr="00B57EFE" w:rsidSect="00B57EFE">
          <w:type w:val="continuous"/>
          <w:pgSz w:w="11906" w:h="16838"/>
          <w:pgMar w:top="1134" w:right="850" w:bottom="1134" w:left="1701" w:header="708" w:footer="708" w:gutter="0"/>
          <w:cols w:num="2" w:space="708"/>
          <w:docGrid w:linePitch="360"/>
        </w:sectPr>
      </w:pPr>
    </w:p>
    <w:p w:rsidR="00B57EFE" w:rsidRPr="00B57EFE" w:rsidRDefault="00B57EFE" w:rsidP="00B57EFE">
      <w:pPr>
        <w:spacing w:after="120" w:line="240" w:lineRule="auto"/>
        <w:rPr>
          <w:rFonts w:eastAsia="Calibri" w:cs="Times New Roman"/>
          <w:sz w:val="24"/>
          <w:szCs w:val="24"/>
          <w:lang w:val="uk-UA"/>
        </w:rPr>
      </w:pPr>
    </w:p>
    <w:p w:rsidR="00B57EFE" w:rsidRPr="00B57EFE" w:rsidRDefault="00B57EFE" w:rsidP="00B57EFE">
      <w:pPr>
        <w:spacing w:after="120" w:line="240" w:lineRule="auto"/>
        <w:ind w:firstLine="709"/>
        <w:rPr>
          <w:rFonts w:eastAsia="Times New Roman" w:cs="Times New Roman"/>
          <w:b/>
          <w:i/>
          <w:sz w:val="24"/>
          <w:szCs w:val="24"/>
          <w:lang w:val="en-GB" w:eastAsia="ru-RU"/>
        </w:rPr>
      </w:pPr>
      <w:r w:rsidRPr="00B57EFE">
        <w:rPr>
          <w:rFonts w:eastAsia="Times New Roman" w:cs="Times New Roman"/>
          <w:b/>
          <w:i/>
          <w:sz w:val="24"/>
          <w:szCs w:val="24"/>
          <w:lang w:val="uk-UA" w:eastAsia="ru-RU"/>
        </w:rPr>
        <w:t>5</w:t>
      </w:r>
      <w:r w:rsidRPr="00B57EFE">
        <w:rPr>
          <w:rFonts w:eastAsia="Times New Roman" w:cs="Times New Roman"/>
          <w:b/>
          <w:i/>
          <w:sz w:val="24"/>
          <w:szCs w:val="24"/>
          <w:lang w:val="en-US" w:eastAsia="ru-RU"/>
        </w:rPr>
        <w:t>. Translate the following words and phrases into Ukrainian (A) and into English (B)</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GB" w:eastAsia="ru-RU"/>
        </w:rPr>
        <w:t>(</w:t>
      </w:r>
      <w:r w:rsidRPr="00B57EFE">
        <w:rPr>
          <w:rFonts w:eastAsia="Times New Roman" w:cs="Times New Roman"/>
          <w:b/>
          <w:i/>
          <w:sz w:val="24"/>
          <w:szCs w:val="24"/>
          <w:lang w:val="uk-UA" w:eastAsia="ru-RU"/>
        </w:rPr>
        <w:t>20</w:t>
      </w:r>
      <w:r w:rsidRPr="00B57EFE">
        <w:rPr>
          <w:rFonts w:eastAsia="Times New Roman" w:cs="Times New Roman"/>
          <w:b/>
          <w:i/>
          <w:sz w:val="24"/>
          <w:szCs w:val="24"/>
          <w:lang w:val="en-GB" w:eastAsia="ru-RU"/>
        </w:rPr>
        <w:t xml:space="preserve"> scores)</w:t>
      </w:r>
    </w:p>
    <w:p w:rsidR="00B57EFE" w:rsidRPr="00B57EFE" w:rsidRDefault="00B57EFE" w:rsidP="00B57EFE">
      <w:pPr>
        <w:spacing w:line="240" w:lineRule="auto"/>
        <w:rPr>
          <w:rFonts w:eastAsia="Calibri" w:cs="Times New Roman"/>
          <w:sz w:val="24"/>
          <w:szCs w:val="24"/>
          <w:lang w:val="en-US"/>
        </w:rPr>
        <w:sectPr w:rsidR="00B57EFE" w:rsidRPr="00B57EFE" w:rsidSect="00B57EFE">
          <w:type w:val="continuous"/>
          <w:pgSz w:w="11906" w:h="16838"/>
          <w:pgMar w:top="1134" w:right="850" w:bottom="1134" w:left="1701" w:header="708" w:footer="708" w:gutter="0"/>
          <w:cols w:space="708"/>
          <w:docGrid w:linePitch="360"/>
        </w:sectPr>
      </w:pP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A.</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1) suppression of acts of aggression</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2) toil</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3) life expectancy</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4) to take bearings</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5) the acquisition and loss of citizenship</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lastRenderedPageBreak/>
        <w:t>6) salable products</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7) disposing of nuclear waste</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8) wide array</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9) spew pollutants into the air</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rPr>
        <w:t xml:space="preserve">10) </w:t>
      </w:r>
      <w:r w:rsidRPr="00B57EFE">
        <w:rPr>
          <w:rFonts w:eastAsia="Calibri" w:cs="Times New Roman"/>
          <w:sz w:val="24"/>
          <w:szCs w:val="24"/>
          <w:lang w:val="en-US"/>
        </w:rPr>
        <w:t>judicial</w:t>
      </w:r>
      <w:r w:rsidRPr="00B57EFE">
        <w:rPr>
          <w:rFonts w:eastAsia="Calibri" w:cs="Times New Roman"/>
          <w:sz w:val="24"/>
          <w:szCs w:val="24"/>
        </w:rPr>
        <w:t xml:space="preserve"> </w:t>
      </w:r>
      <w:r w:rsidRPr="00B57EFE">
        <w:rPr>
          <w:rFonts w:eastAsia="Calibri" w:cs="Times New Roman"/>
          <w:sz w:val="24"/>
          <w:szCs w:val="24"/>
          <w:lang w:val="en-US"/>
        </w:rPr>
        <w:t>review</w:t>
      </w:r>
    </w:p>
    <w:p w:rsidR="00B57EFE" w:rsidRPr="00B57EFE" w:rsidRDefault="00B57EFE" w:rsidP="00B57EFE">
      <w:pPr>
        <w:spacing w:line="240" w:lineRule="auto"/>
        <w:rPr>
          <w:rFonts w:eastAsia="Calibri" w:cs="Times New Roman"/>
          <w:sz w:val="24"/>
          <w:szCs w:val="24"/>
          <w:lang w:val="uk-UA"/>
        </w:rPr>
      </w:pPr>
    </w:p>
    <w:p w:rsidR="00B57EFE" w:rsidRPr="00B57EFE" w:rsidRDefault="00B57EFE" w:rsidP="00B57EFE">
      <w:pPr>
        <w:spacing w:line="240" w:lineRule="auto"/>
        <w:rPr>
          <w:rFonts w:eastAsia="Calibri" w:cs="Times New Roman"/>
          <w:sz w:val="24"/>
          <w:szCs w:val="24"/>
        </w:rPr>
      </w:pPr>
      <w:r w:rsidRPr="00B57EFE">
        <w:rPr>
          <w:rFonts w:eastAsia="Calibri" w:cs="Times New Roman"/>
          <w:sz w:val="24"/>
          <w:szCs w:val="24"/>
          <w:lang w:val="en-US"/>
        </w:rPr>
        <w:t>B</w:t>
      </w:r>
      <w:r w:rsidRPr="00B57EFE">
        <w:rPr>
          <w:rFonts w:eastAsia="Calibri" w:cs="Times New Roman"/>
          <w:sz w:val="24"/>
          <w:szCs w:val="24"/>
        </w:rPr>
        <w:t>.</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rPr>
        <w:t xml:space="preserve">1) </w:t>
      </w:r>
      <w:r w:rsidRPr="00B57EFE">
        <w:rPr>
          <w:rFonts w:eastAsia="Calibri" w:cs="Times New Roman"/>
          <w:sz w:val="24"/>
          <w:szCs w:val="24"/>
          <w:lang w:val="uk-UA"/>
        </w:rPr>
        <w:t xml:space="preserve">авіаракетна промисловість </w:t>
      </w:r>
    </w:p>
    <w:p w:rsidR="00B57EFE" w:rsidRPr="00B57EFE" w:rsidRDefault="00B57EFE" w:rsidP="00B57EFE">
      <w:pPr>
        <w:spacing w:line="240" w:lineRule="auto"/>
        <w:rPr>
          <w:rFonts w:eastAsia="Calibri" w:cs="Times New Roman"/>
          <w:sz w:val="24"/>
          <w:szCs w:val="24"/>
        </w:rPr>
      </w:pPr>
      <w:r w:rsidRPr="00B57EFE">
        <w:rPr>
          <w:rFonts w:eastAsia="Calibri" w:cs="Times New Roman"/>
          <w:sz w:val="24"/>
          <w:szCs w:val="24"/>
          <w:lang w:val="uk-UA"/>
        </w:rPr>
        <w:t>2) плата за право користуватися патентом (гонорар</w:t>
      </w:r>
      <w:r w:rsidRPr="00B57EFE">
        <w:rPr>
          <w:rFonts w:eastAsia="Calibri" w:cs="Times New Roman"/>
          <w:sz w:val="24"/>
          <w:szCs w:val="24"/>
        </w:rPr>
        <w:t>)</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3) рамкова антена</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4) радіомовчання</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5) на платній основі</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6) паровий двигун, що обертається (ротаційний)</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7) вугільна нитка розжарення</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8) хімічні інсектициди</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9) екстрадиція біженців</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 xml:space="preserve">10) знесення старих будівель.  </w:t>
      </w:r>
    </w:p>
    <w:p w:rsidR="00B57EFE" w:rsidRPr="00B57EFE" w:rsidRDefault="00B57EFE" w:rsidP="00B57EFE">
      <w:pPr>
        <w:spacing w:after="120" w:line="240" w:lineRule="auto"/>
        <w:jc w:val="both"/>
        <w:rPr>
          <w:rFonts w:eastAsia="Times New Roman" w:cs="Times New Roman"/>
          <w:sz w:val="24"/>
          <w:szCs w:val="24"/>
          <w:lang w:eastAsia="ru-RU"/>
        </w:rPr>
        <w:sectPr w:rsidR="00B57EFE" w:rsidRPr="00B57EFE" w:rsidSect="00B57EFE">
          <w:type w:val="continuous"/>
          <w:pgSz w:w="11906" w:h="16838"/>
          <w:pgMar w:top="1134" w:right="850" w:bottom="1134" w:left="1701" w:header="708" w:footer="708" w:gutter="0"/>
          <w:cols w:num="2" w:space="708"/>
          <w:docGrid w:linePitch="360"/>
        </w:sectPr>
      </w:pPr>
    </w:p>
    <w:p w:rsidR="00B57EFE" w:rsidRPr="00B57EFE" w:rsidRDefault="00B57EFE" w:rsidP="00B57EFE">
      <w:pPr>
        <w:spacing w:after="120" w:line="240" w:lineRule="auto"/>
        <w:rPr>
          <w:rFonts w:eastAsia="Times New Roman" w:cs="Times New Roman"/>
          <w:sz w:val="24"/>
          <w:szCs w:val="24"/>
          <w:lang w:eastAsia="ru-RU"/>
        </w:rPr>
      </w:pPr>
    </w:p>
    <w:p w:rsidR="00B57EFE" w:rsidRPr="00B57EFE" w:rsidRDefault="00B57EFE" w:rsidP="00B57EFE">
      <w:pPr>
        <w:spacing w:after="120" w:line="240" w:lineRule="auto"/>
        <w:rPr>
          <w:rFonts w:eastAsia="Times New Roman" w:cs="Times New Roman"/>
          <w:sz w:val="24"/>
          <w:szCs w:val="24"/>
          <w:lang w:val="uk-UA" w:eastAsia="ru-RU"/>
        </w:rPr>
      </w:pPr>
      <w:r w:rsidRPr="00B57EFE">
        <w:rPr>
          <w:rFonts w:eastAsia="Times New Roman" w:cs="Times New Roman"/>
          <w:sz w:val="24"/>
          <w:szCs w:val="24"/>
          <w:lang w:val="uk-UA" w:eastAsia="ru-RU"/>
        </w:rPr>
        <w:t>Варіант 2</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Модульна контрольна робота № 2</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з дисципліни</w:t>
      </w:r>
      <w:r w:rsidRPr="00B57EFE">
        <w:rPr>
          <w:rFonts w:eastAsia="Calibri" w:cs="Times New Roman"/>
          <w:b/>
          <w:sz w:val="24"/>
          <w:szCs w:val="24"/>
        </w:rPr>
        <w:t xml:space="preserve"> </w:t>
      </w:r>
      <w:r w:rsidRPr="00B57EFE">
        <w:rPr>
          <w:rFonts w:eastAsia="Calibri" w:cs="Times New Roman"/>
          <w:b/>
          <w:sz w:val="24"/>
          <w:szCs w:val="24"/>
          <w:lang w:val="uk-UA"/>
        </w:rPr>
        <w:t>«Практика перекладу галузевої літератури»</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для студентів 4 курсу ННІНО</w:t>
      </w:r>
      <w:r w:rsidRPr="00B57EFE">
        <w:rPr>
          <w:rFonts w:eastAsia="Calibri" w:cs="Times New Roman"/>
          <w:b/>
          <w:sz w:val="24"/>
          <w:szCs w:val="24"/>
        </w:rPr>
        <w:t xml:space="preserve"> </w:t>
      </w:r>
      <w:r w:rsidRPr="00B57EFE">
        <w:rPr>
          <w:rFonts w:eastAsia="Calibri" w:cs="Times New Roman"/>
          <w:b/>
          <w:sz w:val="24"/>
          <w:szCs w:val="24"/>
          <w:lang w:val="uk-UA"/>
        </w:rPr>
        <w:t>спеціальності «Переклад»</w:t>
      </w:r>
    </w:p>
    <w:p w:rsidR="00B57EFE" w:rsidRPr="00B57EFE" w:rsidRDefault="00B57EFE" w:rsidP="00B57EFE">
      <w:pPr>
        <w:spacing w:after="200" w:line="240" w:lineRule="auto"/>
        <w:contextualSpacing/>
        <w:jc w:val="center"/>
        <w:rPr>
          <w:rFonts w:eastAsia="Calibri" w:cs="Times New Roman"/>
          <w:b/>
          <w:sz w:val="24"/>
          <w:szCs w:val="24"/>
          <w:lang w:val="uk-UA"/>
        </w:rPr>
      </w:pPr>
    </w:p>
    <w:p w:rsidR="00B57EFE" w:rsidRPr="00B57EFE" w:rsidRDefault="00B57EFE" w:rsidP="00B57EFE">
      <w:pPr>
        <w:spacing w:after="200" w:line="240" w:lineRule="auto"/>
        <w:contextualSpacing/>
        <w:jc w:val="center"/>
        <w:rPr>
          <w:rFonts w:eastAsia="Calibri" w:cs="Times New Roman"/>
          <w:b/>
          <w:sz w:val="24"/>
          <w:szCs w:val="24"/>
          <w:lang w:val="en-US"/>
        </w:rPr>
      </w:pPr>
      <w:r w:rsidRPr="00B57EFE">
        <w:rPr>
          <w:rFonts w:eastAsia="Calibri" w:cs="Times New Roman"/>
          <w:b/>
          <w:sz w:val="24"/>
          <w:szCs w:val="24"/>
          <w:lang w:val="en-GB"/>
        </w:rPr>
        <w:t>Option I</w:t>
      </w:r>
      <w:r w:rsidRPr="00B57EFE">
        <w:rPr>
          <w:rFonts w:eastAsia="Calibri" w:cs="Times New Roman"/>
          <w:b/>
          <w:sz w:val="24"/>
          <w:szCs w:val="24"/>
          <w:lang w:val="en-US"/>
        </w:rPr>
        <w:t>I</w:t>
      </w:r>
    </w:p>
    <w:p w:rsidR="00B57EFE" w:rsidRPr="00B57EFE" w:rsidRDefault="00B57EFE" w:rsidP="00B57EFE">
      <w:pPr>
        <w:spacing w:line="240" w:lineRule="auto"/>
        <w:jc w:val="both"/>
        <w:rPr>
          <w:rFonts w:eastAsia="Times New Roman" w:cs="Times New Roman"/>
          <w:b/>
          <w:i/>
          <w:sz w:val="24"/>
          <w:szCs w:val="24"/>
          <w:lang w:val="en-US" w:eastAsia="ru-RU"/>
        </w:rPr>
      </w:pPr>
      <w:r w:rsidRPr="00B57EFE">
        <w:rPr>
          <w:rFonts w:eastAsia="Times New Roman" w:cs="Times New Roman"/>
          <w:b/>
          <w:i/>
          <w:sz w:val="24"/>
          <w:szCs w:val="24"/>
          <w:lang w:val="en-GB" w:eastAsia="ru-RU"/>
        </w:rPr>
        <w:t>1. Which of the lexical transformations should be used in the following sentences? Choose the most suitable variant: (</w:t>
      </w:r>
      <w:r w:rsidRPr="00B57EFE">
        <w:rPr>
          <w:rFonts w:eastAsia="Times New Roman" w:cs="Times New Roman"/>
          <w:b/>
          <w:i/>
          <w:sz w:val="24"/>
          <w:szCs w:val="24"/>
          <w:lang w:val="uk-UA" w:eastAsia="ru-RU"/>
        </w:rPr>
        <w:t>15</w:t>
      </w:r>
      <w:r w:rsidRPr="00B57EFE">
        <w:rPr>
          <w:rFonts w:eastAsia="Times New Roman" w:cs="Times New Roman"/>
          <w:b/>
          <w:i/>
          <w:sz w:val="24"/>
          <w:szCs w:val="24"/>
          <w:lang w:val="en-GB" w:eastAsia="ru-RU"/>
        </w:rPr>
        <w:t xml:space="preserve"> scores)</w:t>
      </w:r>
    </w:p>
    <w:p w:rsidR="00B57EFE" w:rsidRPr="00B57EFE" w:rsidRDefault="00B57EFE" w:rsidP="00B57EFE">
      <w:pPr>
        <w:spacing w:after="200" w:line="276" w:lineRule="auto"/>
        <w:ind w:left="-142"/>
        <w:contextualSpacing/>
        <w:jc w:val="both"/>
        <w:rPr>
          <w:rFonts w:eastAsia="Calibri" w:cs="Times New Roman"/>
          <w:b/>
          <w:sz w:val="24"/>
          <w:szCs w:val="24"/>
          <w:lang w:val="en-US"/>
        </w:rPr>
      </w:pPr>
      <w:r w:rsidRPr="00B57EFE">
        <w:rPr>
          <w:rFonts w:eastAsia="Calibri" w:cs="Times New Roman"/>
          <w:b/>
          <w:sz w:val="24"/>
          <w:szCs w:val="24"/>
          <w:lang w:val="en-US"/>
        </w:rPr>
        <w:t>1. Chair and table legs were usually carved in the shape of a curved animal leg terminating in a bull hoof or lion paw.</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a) transcoding; b) calque; c) modulation; d) contextual substitution.</w:t>
      </w:r>
    </w:p>
    <w:p w:rsidR="00B57EFE" w:rsidRPr="00B57EFE" w:rsidRDefault="00B57EFE" w:rsidP="00B57EFE">
      <w:pPr>
        <w:spacing w:after="200" w:line="276" w:lineRule="auto"/>
        <w:ind w:left="-142"/>
        <w:contextualSpacing/>
        <w:jc w:val="both"/>
        <w:rPr>
          <w:rFonts w:eastAsia="Calibri" w:cs="Times New Roman"/>
          <w:b/>
          <w:sz w:val="24"/>
          <w:szCs w:val="24"/>
          <w:lang w:val="en-US"/>
        </w:rPr>
      </w:pPr>
      <w:r w:rsidRPr="00B57EFE">
        <w:rPr>
          <w:rFonts w:eastAsia="Calibri" w:cs="Times New Roman"/>
          <w:b/>
          <w:sz w:val="24"/>
          <w:szCs w:val="24"/>
          <w:lang w:val="en-US"/>
        </w:rPr>
        <w:t>2. By using so-called superheaters, modern boilers can achieve almost 90 per cent fuel efficiency.</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a) calque; b) antonymic translation; c) transcoding; d) descriptive translation.</w:t>
      </w:r>
    </w:p>
    <w:p w:rsidR="00B57EFE" w:rsidRPr="00B57EFE" w:rsidRDefault="00B57EFE" w:rsidP="00B57EFE">
      <w:pPr>
        <w:spacing w:after="200" w:line="276" w:lineRule="auto"/>
        <w:ind w:left="-142"/>
        <w:contextualSpacing/>
        <w:jc w:val="both"/>
        <w:rPr>
          <w:rFonts w:eastAsia="Calibri" w:cs="Times New Roman"/>
          <w:b/>
          <w:sz w:val="24"/>
          <w:szCs w:val="24"/>
          <w:lang w:val="en-US"/>
        </w:rPr>
      </w:pPr>
      <w:r w:rsidRPr="00B57EFE">
        <w:rPr>
          <w:rFonts w:eastAsia="Calibri" w:cs="Times New Roman"/>
          <w:b/>
          <w:sz w:val="24"/>
          <w:szCs w:val="24"/>
          <w:lang w:val="en-US"/>
        </w:rPr>
        <w:t>3. Rainfall in such regions is also highly uncertain and serious periodic droughts are not uncommon.</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a) antonymic translation; b) modulation; c) contextual substitution; d) calque.</w:t>
      </w:r>
    </w:p>
    <w:p w:rsidR="00B57EFE" w:rsidRPr="00B57EFE" w:rsidRDefault="00B57EFE" w:rsidP="00B57EFE">
      <w:pPr>
        <w:spacing w:after="200" w:line="276" w:lineRule="auto"/>
        <w:ind w:left="-142"/>
        <w:contextualSpacing/>
        <w:jc w:val="both"/>
        <w:rPr>
          <w:rFonts w:eastAsia="Calibri" w:cs="Times New Roman"/>
          <w:b/>
          <w:sz w:val="24"/>
          <w:szCs w:val="24"/>
          <w:lang w:val="en-US"/>
        </w:rPr>
      </w:pPr>
      <w:r w:rsidRPr="00B57EFE">
        <w:rPr>
          <w:rFonts w:eastAsia="Calibri" w:cs="Times New Roman"/>
          <w:b/>
          <w:sz w:val="24"/>
          <w:szCs w:val="24"/>
          <w:lang w:val="en-US"/>
        </w:rPr>
        <w:t xml:space="preserve">4. The traditional purpose of education in the humanities was to instill qualities that were thought essential to citizenship and participation in public affairs. </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a) calque; b) antonymic translation; c) contextual substitution; d) modulation.</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b/>
          <w:sz w:val="24"/>
          <w:szCs w:val="24"/>
          <w:lang w:val="en-US"/>
        </w:rPr>
        <w:t xml:space="preserve">5. Creosote is an excellent antiseptic and was formerly used in the treatment of chest infections. </w:t>
      </w:r>
      <w:r w:rsidRPr="00B57EFE">
        <w:rPr>
          <w:rFonts w:eastAsia="Calibri" w:cs="Times New Roman"/>
          <w:sz w:val="24"/>
          <w:szCs w:val="24"/>
          <w:lang w:val="en-US"/>
        </w:rPr>
        <w:t xml:space="preserve"> </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a) descriptive translation; b) calque; c) contextual substitution; d) transcoding.</w:t>
      </w:r>
    </w:p>
    <w:p w:rsidR="00B57EFE" w:rsidRPr="00B57EFE" w:rsidRDefault="00B57EFE" w:rsidP="00B57EFE">
      <w:pPr>
        <w:spacing w:after="200" w:line="276" w:lineRule="auto"/>
        <w:ind w:left="-142"/>
        <w:contextualSpacing/>
        <w:jc w:val="both"/>
        <w:rPr>
          <w:rFonts w:eastAsia="Calibri" w:cs="Times New Roman"/>
          <w:b/>
          <w:sz w:val="24"/>
          <w:szCs w:val="24"/>
          <w:lang w:val="en-US"/>
        </w:rPr>
      </w:pPr>
      <w:r w:rsidRPr="00B57EFE">
        <w:rPr>
          <w:rFonts w:eastAsia="Calibri" w:cs="Times New Roman"/>
          <w:b/>
          <w:sz w:val="24"/>
          <w:szCs w:val="24"/>
          <w:lang w:val="en-US"/>
        </w:rPr>
        <w:t>6. Having failed to sell the “daguerreotype” process to pay debts, he was forced to accept pensions for life in exchange for the invention.</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a) calque; b) modulation; c) contextual substitution; d) antonymic translation.</w:t>
      </w:r>
    </w:p>
    <w:p w:rsidR="00B57EFE" w:rsidRPr="00B57EFE" w:rsidRDefault="00B57EFE" w:rsidP="00B57EFE">
      <w:pPr>
        <w:spacing w:after="200" w:line="276" w:lineRule="auto"/>
        <w:ind w:left="-142"/>
        <w:contextualSpacing/>
        <w:jc w:val="both"/>
        <w:rPr>
          <w:rFonts w:eastAsia="Calibri" w:cs="Times New Roman"/>
          <w:b/>
          <w:sz w:val="24"/>
          <w:szCs w:val="24"/>
          <w:lang w:val="en-US"/>
        </w:rPr>
      </w:pPr>
      <w:r w:rsidRPr="00B57EFE">
        <w:rPr>
          <w:rFonts w:eastAsia="Calibri" w:cs="Times New Roman"/>
          <w:b/>
          <w:sz w:val="24"/>
          <w:szCs w:val="24"/>
          <w:lang w:val="en-US"/>
        </w:rPr>
        <w:t>7. Paleoanthropology calls on the skills of many specialists.</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a) modulation; b) antonymic translation; c) transcoding; d) calque.</w:t>
      </w:r>
    </w:p>
    <w:p w:rsidR="00B57EFE" w:rsidRPr="00B57EFE" w:rsidRDefault="00B57EFE" w:rsidP="00B57EFE">
      <w:pPr>
        <w:spacing w:after="200" w:line="276" w:lineRule="auto"/>
        <w:ind w:left="-142"/>
        <w:contextualSpacing/>
        <w:jc w:val="both"/>
        <w:rPr>
          <w:rFonts w:eastAsia="Calibri" w:cs="Times New Roman"/>
          <w:b/>
          <w:sz w:val="24"/>
          <w:szCs w:val="24"/>
          <w:lang w:val="en-US"/>
        </w:rPr>
      </w:pPr>
      <w:r w:rsidRPr="00B57EFE">
        <w:rPr>
          <w:rFonts w:eastAsia="Calibri" w:cs="Times New Roman"/>
          <w:b/>
          <w:sz w:val="24"/>
          <w:szCs w:val="24"/>
          <w:lang w:val="en-US"/>
        </w:rPr>
        <w:t>8. The vacuum that existed at the time of the big bang was not a stable but an unstable , high-energy vacuum.</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a) transcoding; b) calque; c) antonymic translation; d) modulation.</w:t>
      </w:r>
    </w:p>
    <w:p w:rsidR="00B57EFE" w:rsidRPr="00B57EFE" w:rsidRDefault="00B57EFE" w:rsidP="00B57EFE">
      <w:pPr>
        <w:spacing w:after="200" w:line="276" w:lineRule="auto"/>
        <w:ind w:left="-142"/>
        <w:contextualSpacing/>
        <w:jc w:val="both"/>
        <w:rPr>
          <w:rFonts w:eastAsia="Calibri" w:cs="Times New Roman"/>
          <w:b/>
          <w:sz w:val="24"/>
          <w:szCs w:val="24"/>
          <w:lang w:val="en-US"/>
        </w:rPr>
      </w:pPr>
      <w:r w:rsidRPr="00B57EFE">
        <w:rPr>
          <w:rFonts w:eastAsia="Calibri" w:cs="Times New Roman"/>
          <w:b/>
          <w:sz w:val="24"/>
          <w:szCs w:val="24"/>
          <w:lang w:val="en-US"/>
        </w:rPr>
        <w:t>9. Radioaltimeters, radar devices modified to measure vertical distance only, beam a pulse of electromagnetic radiation downwards from the aircraft.</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a) contextual substitution; b) antonymic translation; c) transcoding; d) modulation.</w:t>
      </w:r>
    </w:p>
    <w:p w:rsidR="00B57EFE" w:rsidRPr="00B57EFE" w:rsidRDefault="00B57EFE" w:rsidP="00B57EFE">
      <w:pPr>
        <w:spacing w:after="200" w:line="276" w:lineRule="auto"/>
        <w:ind w:left="-142"/>
        <w:contextualSpacing/>
        <w:jc w:val="both"/>
        <w:rPr>
          <w:rFonts w:eastAsia="Calibri" w:cs="Times New Roman"/>
          <w:b/>
          <w:sz w:val="24"/>
          <w:szCs w:val="24"/>
          <w:lang w:val="en-US"/>
        </w:rPr>
      </w:pPr>
      <w:r w:rsidRPr="00B57EFE">
        <w:rPr>
          <w:rFonts w:eastAsia="Calibri" w:cs="Times New Roman"/>
          <w:b/>
          <w:sz w:val="24"/>
          <w:szCs w:val="24"/>
          <w:lang w:val="en-US"/>
        </w:rPr>
        <w:t>10. Some anthropologists use the term enculturation to refer to the process of socialization.</w:t>
      </w:r>
    </w:p>
    <w:p w:rsidR="00B57EFE" w:rsidRPr="00B57EFE" w:rsidRDefault="00B57EFE" w:rsidP="00B57EFE">
      <w:pPr>
        <w:spacing w:after="200" w:line="276" w:lineRule="auto"/>
        <w:ind w:left="-142"/>
        <w:contextualSpacing/>
        <w:jc w:val="both"/>
        <w:rPr>
          <w:rFonts w:eastAsia="Calibri" w:cs="Times New Roman"/>
          <w:sz w:val="24"/>
          <w:szCs w:val="24"/>
          <w:lang w:val="en-US"/>
        </w:rPr>
      </w:pPr>
      <w:r w:rsidRPr="00B57EFE">
        <w:rPr>
          <w:rFonts w:eastAsia="Calibri" w:cs="Times New Roman"/>
          <w:sz w:val="24"/>
          <w:szCs w:val="24"/>
          <w:lang w:val="en-US"/>
        </w:rPr>
        <w:t xml:space="preserve">a) descriptive translation; b) contextual substitution; c) antonymic translation; d) transcoding. </w:t>
      </w:r>
    </w:p>
    <w:p w:rsidR="00B57EFE" w:rsidRPr="00B57EFE" w:rsidRDefault="00B57EFE" w:rsidP="00B57EFE">
      <w:pPr>
        <w:spacing w:after="200" w:line="276" w:lineRule="auto"/>
        <w:ind w:left="-142"/>
        <w:contextualSpacing/>
        <w:jc w:val="both"/>
        <w:rPr>
          <w:rFonts w:eastAsia="Calibri" w:cs="Times New Roman"/>
          <w:sz w:val="24"/>
          <w:szCs w:val="24"/>
          <w:lang w:val="en-US"/>
        </w:rPr>
      </w:pPr>
    </w:p>
    <w:p w:rsidR="00B57EFE" w:rsidRPr="00B57EFE" w:rsidRDefault="00B57EFE" w:rsidP="00342A49">
      <w:pPr>
        <w:numPr>
          <w:ilvl w:val="0"/>
          <w:numId w:val="19"/>
        </w:numPr>
        <w:spacing w:after="200" w:line="240" w:lineRule="auto"/>
        <w:contextualSpacing/>
        <w:jc w:val="both"/>
        <w:rPr>
          <w:rFonts w:eastAsia="Calibri" w:cs="Times New Roman"/>
          <w:b/>
          <w:i/>
          <w:sz w:val="24"/>
          <w:szCs w:val="24"/>
          <w:lang w:val="en-US"/>
        </w:rPr>
      </w:pPr>
      <w:r w:rsidRPr="00B57EFE">
        <w:rPr>
          <w:rFonts w:eastAsia="Calibri" w:cs="Times New Roman"/>
          <w:b/>
          <w:i/>
          <w:sz w:val="24"/>
          <w:szCs w:val="24"/>
          <w:lang w:val="en-US"/>
        </w:rPr>
        <w:t>Translate the following abstract into English (35 scores)</w:t>
      </w:r>
    </w:p>
    <w:p w:rsidR="00B57EFE" w:rsidRPr="00B57EFE" w:rsidRDefault="00B57EFE" w:rsidP="00B57EFE">
      <w:pPr>
        <w:spacing w:after="200" w:line="240" w:lineRule="auto"/>
        <w:ind w:left="720"/>
        <w:contextualSpacing/>
        <w:jc w:val="both"/>
        <w:rPr>
          <w:rFonts w:eastAsia="Calibri" w:cs="Times New Roman"/>
          <w:b/>
          <w:i/>
          <w:sz w:val="24"/>
          <w:szCs w:val="24"/>
          <w:lang w:val="en-US"/>
        </w:rPr>
      </w:pPr>
    </w:p>
    <w:p w:rsidR="00B57EFE" w:rsidRPr="00B57EFE" w:rsidRDefault="00B57EFE" w:rsidP="00B57EFE">
      <w:pPr>
        <w:spacing w:after="200" w:line="240" w:lineRule="auto"/>
        <w:ind w:firstLine="142"/>
        <w:contextualSpacing/>
        <w:jc w:val="both"/>
        <w:rPr>
          <w:rFonts w:eastAsia="Calibri" w:cs="Times New Roman"/>
          <w:sz w:val="24"/>
          <w:szCs w:val="24"/>
        </w:rPr>
      </w:pPr>
      <w:r w:rsidRPr="00B57EFE">
        <w:rPr>
          <w:rFonts w:eastAsia="Calibri" w:cs="Times New Roman"/>
          <w:sz w:val="24"/>
          <w:szCs w:val="24"/>
        </w:rPr>
        <w:t xml:space="preserve">Поняття "захист права власності" у спеціальному сенсі охоплює комплекс правових засобів, які застосовуються судом, уповноваженими органами держави або самим власником для забезпечення реалізації і поновлення порушеного суб'єктивного права власності. За своєю сутністю захист права власності забезпечується нормами саме цивільного права і саме тими, які спеціально призначені для його захисту. </w:t>
      </w:r>
    </w:p>
    <w:p w:rsidR="00B57EFE" w:rsidRPr="00B57EFE" w:rsidRDefault="00B57EFE" w:rsidP="00B57EFE">
      <w:pPr>
        <w:spacing w:after="200" w:line="240" w:lineRule="auto"/>
        <w:contextualSpacing/>
        <w:jc w:val="both"/>
        <w:rPr>
          <w:rFonts w:eastAsia="Calibri" w:cs="Times New Roman"/>
          <w:sz w:val="24"/>
          <w:szCs w:val="24"/>
        </w:rPr>
      </w:pPr>
      <w:r w:rsidRPr="00B57EFE">
        <w:rPr>
          <w:rFonts w:eastAsia="Calibri" w:cs="Times New Roman"/>
          <w:sz w:val="24"/>
          <w:szCs w:val="24"/>
        </w:rPr>
        <w:t>У зв'язку з цим слід зазначити, що чільне місце серед інших актів законодавства, які визначають засади, підстави та порядок захисту права власності, належить Конституції України. Відповідно до її ст.13 Держава забезпечує захист прав усіх суб'єктів права власності. Це означає, що кожен має право володіти, користуватися і розпоряджатися своєю власністю, І ніхто не може бути протиправне позбавлений права власності (ст.41 Конституції).</w:t>
      </w:r>
    </w:p>
    <w:p w:rsidR="00B57EFE" w:rsidRPr="00B57EFE" w:rsidRDefault="00B57EFE" w:rsidP="00B57EFE">
      <w:pPr>
        <w:spacing w:after="200" w:line="240" w:lineRule="auto"/>
        <w:contextualSpacing/>
        <w:jc w:val="both"/>
        <w:rPr>
          <w:rFonts w:eastAsia="Calibri" w:cs="Times New Roman"/>
          <w:sz w:val="24"/>
          <w:szCs w:val="24"/>
        </w:rPr>
      </w:pPr>
      <w:r w:rsidRPr="00B57EFE">
        <w:rPr>
          <w:rFonts w:eastAsia="Calibri" w:cs="Times New Roman"/>
          <w:sz w:val="24"/>
          <w:szCs w:val="24"/>
        </w:rPr>
        <w:t>Однак з точки зору практичного забезпечення здійснення права власності та його захисту головна роль відводиться цивільному праву та цивільно-правовим засобам захисту права власності.</w:t>
      </w:r>
    </w:p>
    <w:p w:rsidR="00B57EFE" w:rsidRPr="00B57EFE" w:rsidRDefault="00B57EFE" w:rsidP="00B57EFE">
      <w:pPr>
        <w:spacing w:line="240" w:lineRule="auto"/>
        <w:ind w:left="360"/>
        <w:jc w:val="both"/>
        <w:rPr>
          <w:rFonts w:eastAsia="Times New Roman" w:cs="Times New Roman"/>
          <w:b/>
          <w:i/>
          <w:sz w:val="24"/>
          <w:szCs w:val="24"/>
          <w:lang w:val="en-US" w:eastAsia="ru-RU"/>
        </w:rPr>
      </w:pPr>
      <w:r w:rsidRPr="00B57EFE">
        <w:rPr>
          <w:rFonts w:eastAsia="Times New Roman" w:cs="Times New Roman"/>
          <w:b/>
          <w:i/>
          <w:sz w:val="24"/>
          <w:szCs w:val="24"/>
          <w:lang w:val="en-US" w:eastAsia="ru-RU"/>
        </w:rPr>
        <w:t>3. Translate the following abstract into Ukrainian (25 scores)</w:t>
      </w:r>
    </w:p>
    <w:p w:rsidR="00B57EFE" w:rsidRPr="00B57EFE" w:rsidRDefault="00B57EFE" w:rsidP="00B57EFE">
      <w:pPr>
        <w:spacing w:before="100" w:beforeAutospacing="1" w:after="100" w:afterAutospacing="1" w:line="240" w:lineRule="auto"/>
        <w:jc w:val="both"/>
        <w:rPr>
          <w:rFonts w:eastAsia="Times New Roman" w:cs="Times New Roman"/>
          <w:color w:val="000000"/>
          <w:sz w:val="24"/>
          <w:szCs w:val="24"/>
          <w:lang w:val="en-US" w:eastAsia="ru-RU"/>
        </w:rPr>
      </w:pPr>
      <w:r w:rsidRPr="00B57EFE">
        <w:rPr>
          <w:rFonts w:eastAsia="Times New Roman" w:cs="Times New Roman"/>
          <w:color w:val="000000"/>
          <w:sz w:val="24"/>
          <w:szCs w:val="24"/>
          <w:lang w:val="en-US" w:eastAsia="ru-RU"/>
        </w:rPr>
        <w:t xml:space="preserve">The Automatic Direction Finder, a marvelous invention, followed the RDF. Finally, a self-contained apparatus for aircraft navigation was available. Gone were rotatable loop antennas and guess-work readings from mechanical azimuth dials. The ADF indicator needle </w:t>
      </w:r>
      <w:r w:rsidRPr="00B57EFE">
        <w:rPr>
          <w:rFonts w:eastAsia="Times New Roman" w:cs="Times New Roman"/>
          <w:i/>
          <w:iCs/>
          <w:color w:val="000000"/>
          <w:sz w:val="24"/>
          <w:szCs w:val="24"/>
          <w:lang w:val="en-US" w:eastAsia="ru-RU"/>
        </w:rPr>
        <w:t>always</w:t>
      </w:r>
      <w:r w:rsidRPr="00B57EFE">
        <w:rPr>
          <w:rFonts w:eastAsia="Times New Roman" w:cs="Times New Roman"/>
          <w:color w:val="000000"/>
          <w:sz w:val="24"/>
          <w:szCs w:val="24"/>
          <w:lang w:val="en-US" w:eastAsia="ru-RU"/>
        </w:rPr>
        <w:t xml:space="preserve"> points directly towards the beacon, which now could be a Non Directional Beacon—NDB. Rick Covington's photograph of a Piedmont DC-3 shows the ADF antenna mounted below the cockpit. </w:t>
      </w:r>
    </w:p>
    <w:p w:rsidR="00B57EFE" w:rsidRPr="00B57EFE" w:rsidRDefault="00B57EFE" w:rsidP="00B57EFE">
      <w:pPr>
        <w:spacing w:before="100" w:beforeAutospacing="1" w:after="100" w:afterAutospacing="1" w:line="240" w:lineRule="auto"/>
        <w:jc w:val="both"/>
        <w:rPr>
          <w:rFonts w:eastAsia="Times New Roman" w:cs="Times New Roman"/>
          <w:color w:val="000000"/>
          <w:sz w:val="24"/>
          <w:szCs w:val="24"/>
          <w:lang w:val="en-US" w:eastAsia="ru-RU"/>
        </w:rPr>
      </w:pPr>
      <w:r w:rsidRPr="00B57EFE">
        <w:rPr>
          <w:rFonts w:eastAsia="Times New Roman" w:cs="Times New Roman"/>
          <w:color w:val="000000"/>
          <w:sz w:val="24"/>
          <w:szCs w:val="24"/>
          <w:lang w:val="en-US" w:eastAsia="ru-RU"/>
        </w:rPr>
        <w:t>The NDB provides good, basic navigation capabilities. An aircraft can follow the ADF needle to home to the station, although this is poor navigation practice—see later. The aircraft can track a specific NDB radio radial—electronic highway—to fly a specific course to or from the NDB station. The pilot can use two crossing radials to triangulate a position for a navigational fix. With a timer, it’s even possible to determine time and/or distance to and/or from an NDB station. In addition, and probably the most prominent use of the NDB, it can provide an instrument approach procedure for landing.</w:t>
      </w:r>
    </w:p>
    <w:p w:rsidR="00B57EFE" w:rsidRPr="00B57EFE" w:rsidRDefault="00B57EFE" w:rsidP="00B57EFE">
      <w:pPr>
        <w:spacing w:line="240" w:lineRule="auto"/>
        <w:ind w:left="360"/>
        <w:jc w:val="both"/>
        <w:rPr>
          <w:rFonts w:eastAsia="Times New Roman" w:cs="Times New Roman"/>
          <w:b/>
          <w:i/>
          <w:sz w:val="24"/>
          <w:szCs w:val="24"/>
          <w:lang w:val="en-US" w:eastAsia="ru-RU"/>
        </w:rPr>
      </w:pPr>
      <w:r w:rsidRPr="00B57EFE">
        <w:rPr>
          <w:rFonts w:eastAsia="Times New Roman" w:cs="Times New Roman"/>
          <w:sz w:val="24"/>
          <w:szCs w:val="24"/>
          <w:lang w:val="en-US" w:eastAsia="ru-RU"/>
        </w:rPr>
        <w:t xml:space="preserve"> </w:t>
      </w:r>
      <w:r w:rsidRPr="00B57EFE">
        <w:rPr>
          <w:rFonts w:eastAsia="Times New Roman" w:cs="Times New Roman"/>
          <w:b/>
          <w:i/>
          <w:sz w:val="24"/>
          <w:szCs w:val="24"/>
          <w:lang w:val="uk-UA" w:eastAsia="ru-RU"/>
        </w:rPr>
        <w:t>4.</w:t>
      </w:r>
      <w:r w:rsidRPr="00B57EFE">
        <w:rPr>
          <w:rFonts w:eastAsia="Times New Roman" w:cs="Times New Roman"/>
          <w:b/>
          <w:i/>
          <w:sz w:val="24"/>
          <w:szCs w:val="24"/>
          <w:lang w:val="en-GB" w:eastAsia="ru-RU"/>
        </w:rPr>
        <w:t xml:space="preserve"> Fill in the correct word(s) from the list below. Use the words only once. </w:t>
      </w:r>
      <w:r w:rsidRPr="00B57EFE">
        <w:rPr>
          <w:rFonts w:eastAsia="Times New Roman" w:cs="Times New Roman"/>
          <w:b/>
          <w:i/>
          <w:sz w:val="24"/>
          <w:szCs w:val="24"/>
          <w:lang w:val="uk-UA" w:eastAsia="ru-RU"/>
        </w:rPr>
        <w:t xml:space="preserve"> (5</w:t>
      </w:r>
      <w:r w:rsidRPr="00B57EFE">
        <w:rPr>
          <w:rFonts w:eastAsia="Times New Roman" w:cs="Times New Roman"/>
          <w:b/>
          <w:i/>
          <w:sz w:val="24"/>
          <w:szCs w:val="24"/>
          <w:lang w:val="en-US" w:eastAsia="ru-RU"/>
        </w:rPr>
        <w:t xml:space="preserve"> scores)</w:t>
      </w:r>
    </w:p>
    <w:p w:rsidR="00B57EFE" w:rsidRPr="00B57EFE" w:rsidRDefault="00B57EFE" w:rsidP="00B57EFE">
      <w:pPr>
        <w:spacing w:line="240" w:lineRule="auto"/>
        <w:rPr>
          <w:rFonts w:eastAsia="Times New Roman" w:cs="Times New Roman"/>
          <w:i/>
          <w:sz w:val="24"/>
          <w:szCs w:val="24"/>
          <w:u w:val="single"/>
          <w:lang w:val="en-GB" w:eastAsia="ru-RU"/>
        </w:rPr>
      </w:pPr>
      <w:r w:rsidRPr="00B57EFE">
        <w:rPr>
          <w:rFonts w:eastAsia="Times New Roman" w:cs="Times New Roman"/>
          <w:i/>
          <w:sz w:val="24"/>
          <w:szCs w:val="24"/>
          <w:u w:val="single"/>
          <w:lang w:val="en-GB" w:eastAsia="ru-RU"/>
        </w:rPr>
        <w:t>Patent, power, to eliminate, life, direction, to take, to generate, aural, brain, to dispose.</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sectPr w:rsidR="00B57EFE" w:rsidRPr="00B57EFE" w:rsidSect="00B57EFE">
          <w:type w:val="continuous"/>
          <w:pgSz w:w="11906" w:h="16838"/>
          <w:pgMar w:top="1134" w:right="850" w:bottom="1134" w:left="1701" w:header="708" w:footer="708" w:gutter="0"/>
          <w:cols w:space="708"/>
          <w:docGrid w:linePitch="360"/>
        </w:sectPr>
      </w:pP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a(n)……….expectancy</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………...bearings</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………...nuclear waste</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………...royalties</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………electricity</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………-driven machines</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a(n)……..drain</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a(n)……..-finding loop</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a(n)…..null</w:t>
      </w:r>
    </w:p>
    <w:p w:rsidR="00B57EFE" w:rsidRPr="00B57EFE" w:rsidRDefault="00B57EFE" w:rsidP="00342A49">
      <w:pPr>
        <w:numPr>
          <w:ilvl w:val="0"/>
          <w:numId w:val="20"/>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………disease</w:t>
      </w:r>
    </w:p>
    <w:p w:rsidR="00B57EFE" w:rsidRPr="00B57EFE" w:rsidRDefault="00B57EFE" w:rsidP="00B57EFE">
      <w:pPr>
        <w:spacing w:before="100" w:beforeAutospacing="1" w:after="100" w:afterAutospacing="1" w:line="240" w:lineRule="auto"/>
        <w:jc w:val="both"/>
        <w:rPr>
          <w:rFonts w:eastAsia="Times New Roman" w:cs="Times New Roman"/>
          <w:b/>
          <w:i/>
          <w:color w:val="000000"/>
          <w:sz w:val="24"/>
          <w:szCs w:val="24"/>
          <w:lang w:val="uk-UA" w:eastAsia="ru-RU"/>
        </w:rPr>
        <w:sectPr w:rsidR="00B57EFE" w:rsidRPr="00B57EFE" w:rsidSect="00B57EFE">
          <w:type w:val="continuous"/>
          <w:pgSz w:w="11906" w:h="16838"/>
          <w:pgMar w:top="1134" w:right="850" w:bottom="1134" w:left="1701" w:header="708" w:footer="708" w:gutter="0"/>
          <w:cols w:num="2" w:space="708"/>
          <w:docGrid w:linePitch="360"/>
        </w:sectPr>
      </w:pPr>
    </w:p>
    <w:p w:rsidR="00B57EFE" w:rsidRPr="00B57EFE" w:rsidRDefault="00B57EFE" w:rsidP="00B57EFE">
      <w:pPr>
        <w:spacing w:line="240" w:lineRule="auto"/>
        <w:rPr>
          <w:rFonts w:eastAsia="Calibri" w:cs="Times New Roman"/>
          <w:b/>
          <w:i/>
          <w:sz w:val="24"/>
          <w:szCs w:val="24"/>
          <w:lang w:val="en-GB"/>
        </w:rPr>
      </w:pPr>
      <w:r w:rsidRPr="00B57EFE">
        <w:rPr>
          <w:rFonts w:eastAsia="Calibri" w:cs="Times New Roman"/>
          <w:b/>
          <w:i/>
          <w:sz w:val="24"/>
          <w:szCs w:val="24"/>
          <w:lang w:val="uk-UA"/>
        </w:rPr>
        <w:t>5</w:t>
      </w:r>
      <w:r w:rsidRPr="00B57EFE">
        <w:rPr>
          <w:rFonts w:eastAsia="Calibri" w:cs="Times New Roman"/>
          <w:b/>
          <w:i/>
          <w:sz w:val="24"/>
          <w:szCs w:val="24"/>
          <w:lang w:val="en-US"/>
        </w:rPr>
        <w:t>. Translate the following words and phrases into Ukrainian (A) and into English (B)</w:t>
      </w:r>
      <w:r w:rsidRPr="00B57EFE">
        <w:rPr>
          <w:rFonts w:eastAsia="Calibri" w:cs="Times New Roman"/>
          <w:b/>
          <w:i/>
          <w:sz w:val="24"/>
          <w:szCs w:val="24"/>
          <w:lang w:val="uk-UA"/>
        </w:rPr>
        <w:t xml:space="preserve"> </w:t>
      </w:r>
      <w:r w:rsidRPr="00B57EFE">
        <w:rPr>
          <w:rFonts w:eastAsia="Calibri" w:cs="Times New Roman"/>
          <w:b/>
          <w:i/>
          <w:sz w:val="24"/>
          <w:szCs w:val="24"/>
          <w:lang w:val="en-GB"/>
        </w:rPr>
        <w:t>(</w:t>
      </w:r>
      <w:r w:rsidRPr="00B57EFE">
        <w:rPr>
          <w:rFonts w:eastAsia="Calibri" w:cs="Times New Roman"/>
          <w:b/>
          <w:i/>
          <w:sz w:val="24"/>
          <w:szCs w:val="24"/>
          <w:lang w:val="uk-UA"/>
        </w:rPr>
        <w:t>20</w:t>
      </w:r>
      <w:r w:rsidRPr="00B57EFE">
        <w:rPr>
          <w:rFonts w:eastAsia="Calibri" w:cs="Times New Roman"/>
          <w:b/>
          <w:i/>
          <w:sz w:val="24"/>
          <w:szCs w:val="24"/>
          <w:lang w:val="en-GB"/>
        </w:rPr>
        <w:t xml:space="preserve"> scores)</w:t>
      </w:r>
    </w:p>
    <w:p w:rsidR="00B57EFE" w:rsidRPr="00B57EFE" w:rsidRDefault="00B57EFE" w:rsidP="00B57EFE">
      <w:pPr>
        <w:spacing w:line="240" w:lineRule="auto"/>
        <w:rPr>
          <w:rFonts w:eastAsia="Calibri" w:cs="Times New Roman"/>
          <w:sz w:val="24"/>
          <w:szCs w:val="24"/>
          <w:lang w:val="en-GB"/>
        </w:rPr>
        <w:sectPr w:rsidR="00B57EFE" w:rsidRPr="00B57EFE" w:rsidSect="00B57EFE">
          <w:type w:val="continuous"/>
          <w:pgSz w:w="11906" w:h="16838"/>
          <w:pgMar w:top="1134" w:right="850" w:bottom="1134" w:left="1701" w:header="708" w:footer="708" w:gutter="0"/>
          <w:cols w:space="708"/>
          <w:docGrid w:linePitch="360"/>
        </w:sectPr>
      </w:pPr>
    </w:p>
    <w:p w:rsidR="00B57EFE" w:rsidRPr="00B57EFE" w:rsidRDefault="00B57EFE" w:rsidP="00B57EFE">
      <w:pPr>
        <w:spacing w:line="240" w:lineRule="auto"/>
        <w:rPr>
          <w:rFonts w:eastAsia="Calibri" w:cs="Times New Roman"/>
          <w:sz w:val="24"/>
          <w:szCs w:val="24"/>
          <w:lang w:val="en-GB"/>
        </w:rPr>
      </w:pPr>
      <w:r w:rsidRPr="00B57EFE">
        <w:rPr>
          <w:rFonts w:eastAsia="Calibri" w:cs="Times New Roman"/>
          <w:sz w:val="24"/>
          <w:szCs w:val="24"/>
          <w:lang w:val="en-GB"/>
        </w:rPr>
        <w:t>A.</w:t>
      </w:r>
    </w:p>
    <w:p w:rsidR="00B57EFE" w:rsidRPr="00B57EFE" w:rsidRDefault="00B57EFE" w:rsidP="00B57EFE">
      <w:pPr>
        <w:spacing w:line="240" w:lineRule="auto"/>
        <w:rPr>
          <w:rFonts w:eastAsia="Calibri" w:cs="Times New Roman"/>
          <w:sz w:val="24"/>
          <w:szCs w:val="24"/>
          <w:lang w:val="en-GB"/>
        </w:rPr>
      </w:pPr>
      <w:r w:rsidRPr="00B57EFE">
        <w:rPr>
          <w:rFonts w:eastAsia="Calibri" w:cs="Times New Roman"/>
          <w:sz w:val="24"/>
          <w:szCs w:val="24"/>
          <w:lang w:val="en-GB"/>
        </w:rPr>
        <w:t>1) a life span</w:t>
      </w:r>
    </w:p>
    <w:p w:rsidR="00B57EFE" w:rsidRPr="00B57EFE" w:rsidRDefault="00B57EFE" w:rsidP="00B57EFE">
      <w:pPr>
        <w:spacing w:line="240" w:lineRule="auto"/>
        <w:rPr>
          <w:rFonts w:eastAsia="Calibri" w:cs="Times New Roman"/>
          <w:sz w:val="24"/>
          <w:szCs w:val="24"/>
          <w:lang w:val="en-GB"/>
        </w:rPr>
      </w:pPr>
      <w:r w:rsidRPr="00B57EFE">
        <w:rPr>
          <w:rFonts w:eastAsia="Calibri" w:cs="Times New Roman"/>
          <w:sz w:val="24"/>
          <w:szCs w:val="24"/>
          <w:lang w:val="en-GB"/>
        </w:rPr>
        <w:t>2) to regain the premier position</w:t>
      </w:r>
    </w:p>
    <w:p w:rsidR="00B57EFE" w:rsidRPr="00B57EFE" w:rsidRDefault="00B57EFE" w:rsidP="00B57EFE">
      <w:pPr>
        <w:spacing w:line="240" w:lineRule="auto"/>
        <w:rPr>
          <w:rFonts w:eastAsia="Calibri" w:cs="Times New Roman"/>
          <w:sz w:val="24"/>
          <w:szCs w:val="24"/>
          <w:lang w:val="en-GB"/>
        </w:rPr>
      </w:pPr>
      <w:r w:rsidRPr="00B57EFE">
        <w:rPr>
          <w:rFonts w:eastAsia="Calibri" w:cs="Times New Roman"/>
          <w:sz w:val="24"/>
          <w:szCs w:val="24"/>
          <w:lang w:val="en-GB"/>
        </w:rPr>
        <w:t>3) a direction finder</w:t>
      </w:r>
    </w:p>
    <w:p w:rsidR="00B57EFE" w:rsidRPr="00B57EFE" w:rsidRDefault="00B57EFE" w:rsidP="00B57EFE">
      <w:pPr>
        <w:spacing w:line="240" w:lineRule="auto"/>
        <w:rPr>
          <w:rFonts w:eastAsia="Calibri" w:cs="Times New Roman"/>
          <w:sz w:val="24"/>
          <w:szCs w:val="24"/>
          <w:lang w:val="en-GB"/>
        </w:rPr>
      </w:pPr>
      <w:r w:rsidRPr="00B57EFE">
        <w:rPr>
          <w:rFonts w:eastAsia="Calibri" w:cs="Times New Roman"/>
          <w:sz w:val="24"/>
          <w:szCs w:val="24"/>
          <w:lang w:val="en-GB"/>
        </w:rPr>
        <w:t>4) chief culprits</w:t>
      </w:r>
    </w:p>
    <w:p w:rsidR="00B57EFE" w:rsidRPr="00B57EFE" w:rsidRDefault="00B57EFE" w:rsidP="00B57EFE">
      <w:pPr>
        <w:spacing w:line="240" w:lineRule="auto"/>
        <w:rPr>
          <w:rFonts w:eastAsia="Calibri" w:cs="Times New Roman"/>
          <w:sz w:val="24"/>
          <w:szCs w:val="24"/>
          <w:lang w:val="en-GB"/>
        </w:rPr>
      </w:pPr>
      <w:r w:rsidRPr="00B57EFE">
        <w:rPr>
          <w:rFonts w:eastAsia="Calibri" w:cs="Times New Roman"/>
          <w:sz w:val="24"/>
          <w:szCs w:val="24"/>
          <w:lang w:val="en-GB"/>
        </w:rPr>
        <w:t>5) congested waters</w:t>
      </w:r>
    </w:p>
    <w:p w:rsidR="00B57EFE" w:rsidRPr="00B57EFE" w:rsidRDefault="00B57EFE" w:rsidP="00B57EFE">
      <w:pPr>
        <w:spacing w:line="240" w:lineRule="auto"/>
        <w:rPr>
          <w:rFonts w:eastAsia="Calibri" w:cs="Times New Roman"/>
          <w:sz w:val="24"/>
          <w:szCs w:val="24"/>
          <w:lang w:val="en-GB"/>
        </w:rPr>
      </w:pPr>
      <w:r w:rsidRPr="00B57EFE">
        <w:rPr>
          <w:rFonts w:eastAsia="Calibri" w:cs="Times New Roman"/>
          <w:sz w:val="24"/>
          <w:szCs w:val="24"/>
          <w:lang w:val="en-GB"/>
        </w:rPr>
        <w:t>6) drafts of treaties</w:t>
      </w:r>
    </w:p>
    <w:p w:rsidR="00B57EFE" w:rsidRPr="00B57EFE" w:rsidRDefault="00B57EFE" w:rsidP="00B57EFE">
      <w:pPr>
        <w:spacing w:line="240" w:lineRule="auto"/>
        <w:rPr>
          <w:rFonts w:eastAsia="Calibri" w:cs="Times New Roman"/>
          <w:sz w:val="24"/>
          <w:szCs w:val="24"/>
          <w:lang w:val="en-GB"/>
        </w:rPr>
      </w:pPr>
      <w:r w:rsidRPr="00B57EFE">
        <w:rPr>
          <w:rFonts w:eastAsia="Calibri" w:cs="Times New Roman"/>
          <w:sz w:val="24"/>
          <w:szCs w:val="24"/>
          <w:lang w:val="en-GB"/>
        </w:rPr>
        <w:t>7) settlement of disputes</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8) status of stateless person</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9) power-driven machines</w:t>
      </w:r>
    </w:p>
    <w:p w:rsidR="00B57EFE" w:rsidRPr="00B57EFE" w:rsidRDefault="00B57EFE" w:rsidP="00B57EFE">
      <w:pPr>
        <w:spacing w:line="240" w:lineRule="auto"/>
        <w:rPr>
          <w:rFonts w:eastAsia="Calibri" w:cs="Times New Roman"/>
          <w:sz w:val="24"/>
          <w:szCs w:val="24"/>
          <w:lang w:val="en-US"/>
        </w:rPr>
      </w:pPr>
      <w:r w:rsidRPr="00B57EFE">
        <w:rPr>
          <w:rFonts w:eastAsia="Calibri" w:cs="Times New Roman"/>
          <w:sz w:val="24"/>
          <w:szCs w:val="24"/>
          <w:lang w:val="en-US"/>
        </w:rPr>
        <w:t>10) poor visibility</w:t>
      </w:r>
    </w:p>
    <w:p w:rsidR="00B57EFE" w:rsidRPr="00B57EFE" w:rsidRDefault="00B57EFE" w:rsidP="00B57EFE">
      <w:pPr>
        <w:spacing w:line="240" w:lineRule="auto"/>
        <w:rPr>
          <w:rFonts w:eastAsia="Calibri" w:cs="Times New Roman"/>
          <w:sz w:val="24"/>
          <w:szCs w:val="24"/>
          <w:lang w:val="en-US"/>
        </w:rPr>
      </w:pP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 xml:space="preserve">В. </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1) важко працювати</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2) ви</w:t>
      </w:r>
      <w:r w:rsidRPr="00B57EFE">
        <w:rPr>
          <w:rFonts w:eastAsia="Calibri" w:cs="Times New Roman"/>
          <w:sz w:val="24"/>
          <w:szCs w:val="24"/>
        </w:rPr>
        <w:t>снаження</w:t>
      </w:r>
      <w:r w:rsidRPr="00B57EFE">
        <w:rPr>
          <w:rFonts w:eastAsia="Calibri" w:cs="Times New Roman"/>
          <w:sz w:val="24"/>
          <w:szCs w:val="24"/>
          <w:lang w:val="uk-UA"/>
        </w:rPr>
        <w:t xml:space="preserve"> світових ресурсів </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3) радіо сигнали точного часу</w:t>
      </w:r>
    </w:p>
    <w:p w:rsidR="00B57EFE" w:rsidRPr="00B57EFE" w:rsidRDefault="00B57EFE" w:rsidP="00B57EFE">
      <w:pPr>
        <w:spacing w:line="240" w:lineRule="auto"/>
        <w:rPr>
          <w:rFonts w:eastAsia="Calibri" w:cs="Times New Roman"/>
          <w:sz w:val="24"/>
          <w:szCs w:val="24"/>
        </w:rPr>
      </w:pPr>
      <w:r w:rsidRPr="00B57EFE">
        <w:rPr>
          <w:rFonts w:eastAsia="Calibri" w:cs="Times New Roman"/>
          <w:sz w:val="24"/>
          <w:szCs w:val="24"/>
          <w:lang w:val="uk-UA"/>
        </w:rPr>
        <w:t>4) кільце дроту</w:t>
      </w:r>
    </w:p>
    <w:p w:rsidR="00B57EFE" w:rsidRPr="00B57EFE" w:rsidRDefault="00B57EFE" w:rsidP="00B57EFE">
      <w:pPr>
        <w:spacing w:line="240" w:lineRule="auto"/>
        <w:rPr>
          <w:rFonts w:eastAsia="Calibri" w:cs="Times New Roman"/>
          <w:sz w:val="24"/>
          <w:szCs w:val="24"/>
        </w:rPr>
      </w:pPr>
      <w:r w:rsidRPr="00B57EFE">
        <w:rPr>
          <w:rFonts w:eastAsia="Calibri" w:cs="Times New Roman"/>
          <w:sz w:val="24"/>
          <w:szCs w:val="24"/>
        </w:rPr>
        <w:t xml:space="preserve">5) </w:t>
      </w:r>
      <w:r w:rsidRPr="00B57EFE">
        <w:rPr>
          <w:rFonts w:eastAsia="Calibri" w:cs="Times New Roman"/>
          <w:sz w:val="24"/>
          <w:szCs w:val="24"/>
          <w:lang w:val="uk-UA"/>
        </w:rPr>
        <w:t>прибережні води</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rPr>
        <w:lastRenderedPageBreak/>
        <w:t xml:space="preserve">6) </w:t>
      </w:r>
      <w:r w:rsidRPr="00B57EFE">
        <w:rPr>
          <w:rFonts w:eastAsia="Calibri" w:cs="Times New Roman"/>
          <w:sz w:val="24"/>
          <w:szCs w:val="24"/>
          <w:lang w:val="uk-UA"/>
        </w:rPr>
        <w:t>лінія положення</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7) активувати стрілку</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8) контррозвідка</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9) підтримання миру та безпеки</w:t>
      </w:r>
    </w:p>
    <w:p w:rsidR="00B57EFE" w:rsidRPr="00B57EFE" w:rsidRDefault="00B57EFE" w:rsidP="00B57EFE">
      <w:pPr>
        <w:spacing w:line="240" w:lineRule="auto"/>
        <w:rPr>
          <w:rFonts w:eastAsia="Calibri" w:cs="Times New Roman"/>
          <w:sz w:val="24"/>
          <w:szCs w:val="24"/>
          <w:lang w:val="uk-UA"/>
        </w:rPr>
        <w:sectPr w:rsidR="00B57EFE" w:rsidRPr="00B57EFE" w:rsidSect="00B57EFE">
          <w:type w:val="continuous"/>
          <w:pgSz w:w="11906" w:h="16838"/>
          <w:pgMar w:top="1134" w:right="850" w:bottom="1134" w:left="1701" w:header="708" w:footer="708" w:gutter="0"/>
          <w:cols w:num="2" w:space="708"/>
          <w:docGrid w:linePitch="360"/>
        </w:sectPr>
      </w:pPr>
      <w:r w:rsidRPr="00B57EFE">
        <w:rPr>
          <w:rFonts w:eastAsia="Calibri" w:cs="Times New Roman"/>
          <w:sz w:val="24"/>
          <w:szCs w:val="24"/>
          <w:lang w:val="uk-UA"/>
        </w:rPr>
        <w:t>10) припинити роботу</w:t>
      </w:r>
    </w:p>
    <w:p w:rsidR="00B57EFE" w:rsidRPr="00B57EFE" w:rsidRDefault="00B57EFE" w:rsidP="00B57EFE">
      <w:pPr>
        <w:spacing w:line="240" w:lineRule="auto"/>
        <w:rPr>
          <w:rFonts w:eastAsia="Calibri" w:cs="Times New Roman"/>
          <w:sz w:val="24"/>
          <w:szCs w:val="24"/>
          <w:lang w:val="uk-UA"/>
        </w:rPr>
      </w:pPr>
      <w:r w:rsidRPr="00B57EFE">
        <w:rPr>
          <w:rFonts w:eastAsia="Calibri" w:cs="Times New Roman"/>
          <w:sz w:val="24"/>
          <w:szCs w:val="24"/>
          <w:lang w:val="uk-UA"/>
        </w:rPr>
        <w:t>Варіант 3</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 xml:space="preserve">Модульна контрольна робота № </w:t>
      </w:r>
      <w:r w:rsidRPr="00B57EFE">
        <w:rPr>
          <w:rFonts w:eastAsia="Calibri" w:cs="Times New Roman"/>
          <w:b/>
          <w:sz w:val="24"/>
          <w:szCs w:val="24"/>
        </w:rPr>
        <w:t>2</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з дисципліни</w:t>
      </w:r>
      <w:r w:rsidRPr="00B57EFE">
        <w:rPr>
          <w:rFonts w:eastAsia="Calibri" w:cs="Times New Roman"/>
          <w:b/>
          <w:sz w:val="24"/>
          <w:szCs w:val="24"/>
        </w:rPr>
        <w:t xml:space="preserve"> </w:t>
      </w:r>
      <w:r w:rsidRPr="00B57EFE">
        <w:rPr>
          <w:rFonts w:eastAsia="Calibri" w:cs="Times New Roman"/>
          <w:b/>
          <w:sz w:val="24"/>
          <w:szCs w:val="24"/>
          <w:lang w:val="uk-UA"/>
        </w:rPr>
        <w:t>«Практика перекладу галузевої літератури»</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для студентів 4 курсу ННІНО</w:t>
      </w:r>
      <w:r w:rsidRPr="00B57EFE">
        <w:rPr>
          <w:rFonts w:eastAsia="Calibri" w:cs="Times New Roman"/>
          <w:b/>
          <w:sz w:val="24"/>
          <w:szCs w:val="24"/>
        </w:rPr>
        <w:t xml:space="preserve"> </w:t>
      </w:r>
      <w:r w:rsidRPr="00B57EFE">
        <w:rPr>
          <w:rFonts w:eastAsia="Calibri" w:cs="Times New Roman"/>
          <w:b/>
          <w:sz w:val="24"/>
          <w:szCs w:val="24"/>
          <w:lang w:val="uk-UA"/>
        </w:rPr>
        <w:t>спеціальності «Переклад»</w:t>
      </w:r>
    </w:p>
    <w:p w:rsidR="00B57EFE" w:rsidRPr="00B57EFE" w:rsidRDefault="00B57EFE" w:rsidP="00B57EFE">
      <w:pPr>
        <w:spacing w:after="200" w:line="240" w:lineRule="auto"/>
        <w:contextualSpacing/>
        <w:jc w:val="center"/>
        <w:rPr>
          <w:rFonts w:eastAsia="Calibri" w:cs="Times New Roman"/>
          <w:b/>
          <w:sz w:val="24"/>
          <w:szCs w:val="24"/>
        </w:rPr>
      </w:pP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en-GB"/>
        </w:rPr>
        <w:t>Option ІІІ</w:t>
      </w:r>
    </w:p>
    <w:p w:rsidR="00B57EFE" w:rsidRPr="00B57EFE" w:rsidRDefault="00B57EFE" w:rsidP="00B57EFE">
      <w:pPr>
        <w:spacing w:line="240" w:lineRule="auto"/>
        <w:jc w:val="both"/>
        <w:rPr>
          <w:rFonts w:eastAsia="Times New Roman" w:cs="Times New Roman"/>
          <w:b/>
          <w:i/>
          <w:sz w:val="24"/>
          <w:szCs w:val="24"/>
          <w:lang w:val="en-GB" w:eastAsia="ru-RU"/>
        </w:rPr>
      </w:pPr>
      <w:r w:rsidRPr="00B57EFE">
        <w:rPr>
          <w:rFonts w:eastAsia="Times New Roman" w:cs="Times New Roman"/>
          <w:b/>
          <w:i/>
          <w:sz w:val="24"/>
          <w:szCs w:val="24"/>
          <w:lang w:val="en-GB" w:eastAsia="ru-RU"/>
        </w:rPr>
        <w:t>1. Which of the lexical transformations should be used in the following sentences? Choose the most suitable variant: (</w:t>
      </w:r>
      <w:r w:rsidRPr="00B57EFE">
        <w:rPr>
          <w:rFonts w:eastAsia="Times New Roman" w:cs="Times New Roman"/>
          <w:b/>
          <w:i/>
          <w:sz w:val="24"/>
          <w:szCs w:val="24"/>
          <w:lang w:val="en-US" w:eastAsia="ru-RU"/>
        </w:rPr>
        <w:t>1</w:t>
      </w:r>
      <w:r w:rsidRPr="00B57EFE">
        <w:rPr>
          <w:rFonts w:eastAsia="Times New Roman" w:cs="Times New Roman"/>
          <w:b/>
          <w:i/>
          <w:sz w:val="24"/>
          <w:szCs w:val="24"/>
          <w:lang w:val="uk-UA" w:eastAsia="ru-RU"/>
        </w:rPr>
        <w:t>0</w:t>
      </w:r>
      <w:r w:rsidRPr="00B57EFE">
        <w:rPr>
          <w:rFonts w:eastAsia="Times New Roman" w:cs="Times New Roman"/>
          <w:b/>
          <w:i/>
          <w:sz w:val="24"/>
          <w:szCs w:val="24"/>
          <w:lang w:val="en-GB" w:eastAsia="ru-RU"/>
        </w:rPr>
        <w:t xml:space="preserve"> scores)</w:t>
      </w:r>
    </w:p>
    <w:p w:rsidR="00B57EFE" w:rsidRPr="00B57EFE" w:rsidRDefault="00B57EFE" w:rsidP="00342A49">
      <w:pPr>
        <w:numPr>
          <w:ilvl w:val="0"/>
          <w:numId w:val="21"/>
        </w:numPr>
        <w:spacing w:after="200" w:line="240" w:lineRule="auto"/>
        <w:contextualSpacing/>
        <w:rPr>
          <w:rFonts w:eastAsia="Calibri" w:cs="Times New Roman"/>
          <w:b/>
          <w:sz w:val="24"/>
          <w:szCs w:val="24"/>
          <w:lang w:val="en-GB"/>
        </w:rPr>
      </w:pPr>
      <w:r w:rsidRPr="00B57EFE">
        <w:rPr>
          <w:rFonts w:eastAsia="Calibri" w:cs="Times New Roman"/>
          <w:b/>
          <w:sz w:val="24"/>
          <w:szCs w:val="24"/>
          <w:lang w:val="en-GB"/>
        </w:rPr>
        <w:t>A different line of thought suggests that works of art are not like objects even on a first impression.</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а) omission;</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modulation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antonymic translation</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b/>
          <w:sz w:val="24"/>
          <w:szCs w:val="24"/>
          <w:lang w:val="en-GB" w:eastAsia="ru-RU"/>
        </w:rPr>
      </w:pPr>
      <w:r w:rsidRPr="00B57EFE">
        <w:rPr>
          <w:rFonts w:eastAsia="Times New Roman" w:cs="Times New Roman"/>
          <w:b/>
          <w:sz w:val="24"/>
          <w:szCs w:val="24"/>
          <w:lang w:val="uk-UA" w:eastAsia="ru-RU"/>
        </w:rPr>
        <w:t xml:space="preserve">2) </w:t>
      </w:r>
      <w:r w:rsidRPr="00B57EFE">
        <w:rPr>
          <w:rFonts w:eastAsia="Times New Roman" w:cs="Times New Roman"/>
          <w:b/>
          <w:sz w:val="24"/>
          <w:szCs w:val="24"/>
          <w:lang w:val="en-GB" w:eastAsia="ru-RU"/>
        </w:rPr>
        <w:t>Desegregation is the abolition of social segregation according to ethnic background.</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calque</w:t>
      </w:r>
      <w:r w:rsidRPr="00B57EFE">
        <w:rPr>
          <w:rFonts w:eastAsia="Times New Roman" w:cs="Times New Roman"/>
          <w:sz w:val="24"/>
          <w:szCs w:val="24"/>
          <w:lang w:val="uk-UA" w:eastAsia="ru-RU"/>
        </w:rPr>
        <w:t>;</w:t>
      </w:r>
      <w:r w:rsidRPr="00B57EFE">
        <w:rPr>
          <w:rFonts w:eastAsia="Times New Roman" w:cs="Times New Roman"/>
          <w:sz w:val="24"/>
          <w:szCs w:val="24"/>
          <w:lang w:val="en-GB" w:eastAsia="ru-RU"/>
        </w:rPr>
        <w:t xml:space="preserve"> </w:t>
      </w:r>
      <w:r w:rsidRPr="00B57EFE">
        <w:rPr>
          <w:rFonts w:eastAsia="Times New Roman" w:cs="Times New Roman"/>
          <w:sz w:val="24"/>
          <w:szCs w:val="24"/>
          <w:lang w:val="en-US" w:eastAsia="ru-RU"/>
        </w:rPr>
        <w:t>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transcoding</w:t>
      </w:r>
      <w:r w:rsidRPr="00B57EFE">
        <w:rPr>
          <w:rFonts w:eastAsia="Times New Roman" w:cs="Times New Roman"/>
          <w:sz w:val="24"/>
          <w:szCs w:val="24"/>
          <w:lang w:val="uk-UA" w:eastAsia="ru-RU"/>
        </w:rPr>
        <w:t>;</w:t>
      </w:r>
      <w:r w:rsidRPr="00B57EFE">
        <w:rPr>
          <w:rFonts w:eastAsia="Times New Roman" w:cs="Times New Roman"/>
          <w:sz w:val="24"/>
          <w:szCs w:val="24"/>
          <w:lang w:val="en-GB" w:eastAsia="ru-RU"/>
        </w:rPr>
        <w:t xml:space="preserve"> </w:t>
      </w:r>
      <w:r w:rsidRPr="00B57EFE">
        <w:rPr>
          <w:rFonts w:eastAsia="Times New Roman" w:cs="Times New Roman"/>
          <w:sz w:val="24"/>
          <w:szCs w:val="24"/>
          <w:lang w:val="en-US" w:eastAsia="ru-RU"/>
        </w:rPr>
        <w:t>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modulation</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b/>
          <w:sz w:val="24"/>
          <w:szCs w:val="24"/>
          <w:lang w:val="en-GB" w:eastAsia="ru-RU"/>
        </w:rPr>
      </w:pPr>
      <w:r w:rsidRPr="00B57EFE">
        <w:rPr>
          <w:rFonts w:eastAsia="Times New Roman" w:cs="Times New Roman"/>
          <w:b/>
          <w:sz w:val="24"/>
          <w:szCs w:val="24"/>
          <w:lang w:val="uk-UA" w:eastAsia="ru-RU"/>
        </w:rPr>
        <w:t xml:space="preserve">3) </w:t>
      </w:r>
      <w:r w:rsidRPr="00B57EFE">
        <w:rPr>
          <w:rFonts w:eastAsia="Times New Roman" w:cs="Times New Roman"/>
          <w:b/>
          <w:sz w:val="24"/>
          <w:szCs w:val="24"/>
          <w:lang w:val="en-GB" w:eastAsia="ru-RU"/>
        </w:rPr>
        <w:t>A star that is in balance and burning hydrogen in its core is called a main sequence star.</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а)</w:t>
      </w:r>
      <w:r w:rsidRPr="00B57EFE">
        <w:rPr>
          <w:rFonts w:eastAsia="Times New Roman" w:cs="Times New Roman"/>
          <w:sz w:val="24"/>
          <w:szCs w:val="24"/>
          <w:lang w:val="en-US" w:eastAsia="ru-RU"/>
        </w:rPr>
        <w:t xml:space="preserve"> descriptive translation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b/>
          <w:sz w:val="24"/>
          <w:szCs w:val="24"/>
          <w:lang w:val="en-US" w:eastAsia="ru-RU"/>
        </w:rPr>
      </w:pPr>
      <w:r w:rsidRPr="00B57EFE">
        <w:rPr>
          <w:rFonts w:eastAsia="Times New Roman" w:cs="Times New Roman"/>
          <w:b/>
          <w:sz w:val="24"/>
          <w:szCs w:val="24"/>
          <w:lang w:val="uk-UA" w:eastAsia="ru-RU"/>
        </w:rPr>
        <w:t xml:space="preserve">4) </w:t>
      </w:r>
      <w:r w:rsidRPr="00B57EFE">
        <w:rPr>
          <w:rFonts w:eastAsia="Times New Roman" w:cs="Times New Roman"/>
          <w:b/>
          <w:sz w:val="24"/>
          <w:szCs w:val="24"/>
          <w:lang w:val="en-US" w:eastAsia="ru-RU"/>
        </w:rPr>
        <w:t xml:space="preserve">Also </w:t>
      </w:r>
      <w:r w:rsidRPr="00B57EFE">
        <w:rPr>
          <w:rFonts w:eastAsia="Times New Roman" w:cs="Times New Roman"/>
          <w:b/>
          <w:i/>
          <w:sz w:val="24"/>
          <w:szCs w:val="24"/>
          <w:lang w:val="en-US" w:eastAsia="ru-RU"/>
        </w:rPr>
        <w:t>of interest</w:t>
      </w:r>
      <w:r w:rsidRPr="00B57EFE">
        <w:rPr>
          <w:rFonts w:eastAsia="Times New Roman" w:cs="Times New Roman"/>
          <w:b/>
          <w:sz w:val="24"/>
          <w:szCs w:val="24"/>
          <w:lang w:val="en-US" w:eastAsia="ru-RU"/>
        </w:rPr>
        <w:t xml:space="preserve"> to bionicists are the electrical properties of some biomaterials.</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а)</w:t>
      </w:r>
      <w:r w:rsidRPr="00B57EFE">
        <w:rPr>
          <w:rFonts w:eastAsia="Times New Roman" w:cs="Times New Roman"/>
          <w:sz w:val="24"/>
          <w:szCs w:val="24"/>
          <w:lang w:val="en-US" w:eastAsia="ru-RU"/>
        </w:rPr>
        <w:t xml:space="preserve"> word shift (change of the word of one part of speech into the other)</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modulation</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addition</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b/>
          <w:sz w:val="24"/>
          <w:szCs w:val="24"/>
          <w:lang w:val="en-US" w:eastAsia="ru-RU"/>
        </w:rPr>
      </w:pPr>
      <w:r w:rsidRPr="00B57EFE">
        <w:rPr>
          <w:rFonts w:eastAsia="Times New Roman" w:cs="Times New Roman"/>
          <w:b/>
          <w:sz w:val="24"/>
          <w:szCs w:val="24"/>
          <w:lang w:val="en-US" w:eastAsia="ru-RU"/>
        </w:rPr>
        <w:t>5) In simplest terms, the concern of science is “why,” and of technology, “how.”</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descriptive translation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6) Moreover, a gas chromatograph failed to detect the presence of organic molecules.</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descriptive translation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antonymic translation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p>
    <w:p w:rsidR="00B57EFE" w:rsidRPr="00B57EFE" w:rsidRDefault="00B57EFE" w:rsidP="00B57EFE">
      <w:pPr>
        <w:spacing w:line="240" w:lineRule="auto"/>
        <w:jc w:val="both"/>
        <w:rPr>
          <w:rFonts w:eastAsia="Times New Roman" w:cs="Times New Roman"/>
          <w:b/>
          <w:sz w:val="24"/>
          <w:szCs w:val="24"/>
          <w:lang w:val="en-GB" w:eastAsia="ru-RU"/>
        </w:rPr>
      </w:pPr>
      <w:r w:rsidRPr="00B57EFE">
        <w:rPr>
          <w:rFonts w:eastAsia="Times New Roman" w:cs="Times New Roman"/>
          <w:b/>
          <w:sz w:val="24"/>
          <w:szCs w:val="24"/>
          <w:lang w:val="uk-UA" w:eastAsia="ru-RU"/>
        </w:rPr>
        <w:t xml:space="preserve">7) </w:t>
      </w:r>
      <w:r w:rsidRPr="00B57EFE">
        <w:rPr>
          <w:rFonts w:eastAsia="Times New Roman" w:cs="Times New Roman"/>
          <w:b/>
          <w:sz w:val="24"/>
          <w:szCs w:val="24"/>
          <w:lang w:val="en-GB" w:eastAsia="ru-RU"/>
        </w:rPr>
        <w:t>The samples exhibit high resistivity.</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addition;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word shift (change of the word of one part of speech into the other)</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8) The cosmological theory called the big bang theory assumes that the universe began from a singular state of infinite density.</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modulation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addition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calque</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9) Mechanical engineers also design machine components.</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addition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word shift (change of the word of one part of speech into the other)</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descriptive translation</w:t>
      </w:r>
      <w:r w:rsidRPr="00B57EFE">
        <w:rPr>
          <w:rFonts w:eastAsia="Times New Roman" w:cs="Times New Roman"/>
          <w:sz w:val="24"/>
          <w:szCs w:val="24"/>
          <w:lang w:val="uk-UA" w:eastAsia="ru-RU"/>
        </w:rPr>
        <w:t>.</w:t>
      </w:r>
    </w:p>
    <w:p w:rsidR="00B57EFE" w:rsidRPr="00B57EFE" w:rsidRDefault="00B57EFE" w:rsidP="00B57EFE">
      <w:pPr>
        <w:spacing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10. These programs continue, with emphasis now on breeding new crop varieties that need little fertilizer or irrigation.</w:t>
      </w:r>
    </w:p>
    <w:p w:rsidR="00B57EFE" w:rsidRPr="00B57EFE" w:rsidRDefault="00B57EFE" w:rsidP="00B57EFE">
      <w:pPr>
        <w:spacing w:line="240" w:lineRule="auto"/>
        <w:jc w:val="both"/>
        <w:rPr>
          <w:rFonts w:eastAsia="Times New Roman" w:cs="Times New Roman"/>
          <w:sz w:val="24"/>
          <w:szCs w:val="24"/>
          <w:lang w:val="en-US"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antonymic</w:t>
      </w:r>
      <w:r w:rsidRPr="00B57EFE">
        <w:rPr>
          <w:rFonts w:eastAsia="Times New Roman" w:cs="Times New Roman"/>
          <w:sz w:val="24"/>
          <w:szCs w:val="24"/>
          <w:lang w:val="en-GB" w:eastAsia="ru-RU"/>
        </w:rPr>
        <w:t xml:space="preserve"> </w:t>
      </w:r>
      <w:r w:rsidRPr="00B57EFE">
        <w:rPr>
          <w:rFonts w:eastAsia="Times New Roman" w:cs="Times New Roman"/>
          <w:sz w:val="24"/>
          <w:szCs w:val="24"/>
          <w:lang w:val="en-US" w:eastAsia="ru-RU"/>
        </w:rPr>
        <w:t>translation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omission.</w:t>
      </w:r>
    </w:p>
    <w:p w:rsidR="00B57EFE" w:rsidRPr="00B57EFE" w:rsidRDefault="00B57EFE" w:rsidP="00B57EFE">
      <w:pPr>
        <w:spacing w:line="240" w:lineRule="auto"/>
        <w:jc w:val="both"/>
        <w:rPr>
          <w:rFonts w:eastAsia="Times New Roman" w:cs="Times New Roman"/>
          <w:sz w:val="24"/>
          <w:szCs w:val="24"/>
          <w:lang w:val="en-US" w:eastAsia="ru-RU"/>
        </w:rPr>
      </w:pPr>
    </w:p>
    <w:p w:rsidR="00B57EFE" w:rsidRPr="00B57EFE" w:rsidRDefault="00B57EFE" w:rsidP="00342A49">
      <w:pPr>
        <w:numPr>
          <w:ilvl w:val="0"/>
          <w:numId w:val="22"/>
        </w:numPr>
        <w:spacing w:after="200" w:line="240" w:lineRule="auto"/>
        <w:contextualSpacing/>
        <w:jc w:val="both"/>
        <w:rPr>
          <w:rFonts w:eastAsia="Calibri" w:cs="Times New Roman"/>
          <w:b/>
          <w:i/>
          <w:sz w:val="24"/>
          <w:szCs w:val="24"/>
          <w:lang w:val="en-US"/>
        </w:rPr>
      </w:pPr>
      <w:r w:rsidRPr="00B57EFE">
        <w:rPr>
          <w:rFonts w:eastAsia="Calibri" w:cs="Times New Roman"/>
          <w:b/>
          <w:i/>
          <w:sz w:val="24"/>
          <w:szCs w:val="24"/>
          <w:lang w:val="en-US"/>
        </w:rPr>
        <w:t>Translate the following abstract into English (3</w:t>
      </w:r>
      <w:r w:rsidRPr="00B57EFE">
        <w:rPr>
          <w:rFonts w:eastAsia="Calibri" w:cs="Times New Roman"/>
          <w:b/>
          <w:i/>
          <w:sz w:val="24"/>
          <w:szCs w:val="24"/>
          <w:lang w:val="uk-UA"/>
        </w:rPr>
        <w:t>4</w:t>
      </w:r>
      <w:r w:rsidRPr="00B57EFE">
        <w:rPr>
          <w:rFonts w:eastAsia="Calibri" w:cs="Times New Roman"/>
          <w:b/>
          <w:i/>
          <w:sz w:val="24"/>
          <w:szCs w:val="24"/>
          <w:lang w:val="en-US"/>
        </w:rPr>
        <w:t xml:space="preserve"> scores)</w:t>
      </w:r>
    </w:p>
    <w:p w:rsidR="00B57EFE" w:rsidRPr="00B57EFE" w:rsidRDefault="00B57EFE" w:rsidP="00B57EFE">
      <w:pPr>
        <w:spacing w:line="240" w:lineRule="auto"/>
        <w:ind w:firstLine="284"/>
        <w:rPr>
          <w:rFonts w:eastAsia="Times New Roman" w:cs="Times New Roman"/>
          <w:sz w:val="24"/>
          <w:szCs w:val="24"/>
          <w:lang w:val="uk-UA" w:eastAsia="ru-RU"/>
        </w:rPr>
      </w:pPr>
      <w:r w:rsidRPr="00B57EFE">
        <w:rPr>
          <w:rFonts w:eastAsia="Times New Roman" w:cs="Times New Roman"/>
          <w:sz w:val="24"/>
          <w:szCs w:val="24"/>
          <w:lang w:val="uk-UA" w:eastAsia="ru-RU"/>
        </w:rPr>
        <w:t>Австрійський вчений Ернст Мах розробляє методику співвідношення швидкості польоту безпосередньо із швидкістю звуку, яка названа на його честь Мах 1. Мах 2 — швидкість, яка вдвічі перевищує швидкість звуку.</w:t>
      </w:r>
    </w:p>
    <w:p w:rsidR="00B57EFE" w:rsidRPr="00B57EFE" w:rsidRDefault="00B57EFE" w:rsidP="00B57EFE">
      <w:pPr>
        <w:spacing w:line="240" w:lineRule="auto"/>
        <w:ind w:firstLine="284"/>
        <w:rPr>
          <w:rFonts w:eastAsia="Times New Roman" w:cs="Times New Roman"/>
          <w:color w:val="535353"/>
          <w:sz w:val="24"/>
          <w:szCs w:val="24"/>
          <w:lang w:val="uk-UA" w:eastAsia="ru-RU"/>
        </w:rPr>
      </w:pPr>
      <w:r w:rsidRPr="00B57EFE">
        <w:rPr>
          <w:rFonts w:eastAsia="Times New Roman" w:cs="Times New Roman"/>
          <w:sz w:val="24"/>
          <w:szCs w:val="24"/>
          <w:lang w:val="uk-UA" w:eastAsia="ru-RU"/>
        </w:rPr>
        <w:t>При швидкості Мах 1 перед літаком звукові хвилі утворюють зону високого повітряного тиску. Літак ніби зіштовхує звукові хвилі, утворюючи одну вертикальну хвилю Маха.</w:t>
      </w:r>
      <w:r w:rsidRPr="00B57EFE">
        <w:rPr>
          <w:rFonts w:eastAsia="Times New Roman" w:cs="Times New Roman"/>
          <w:sz w:val="24"/>
          <w:szCs w:val="24"/>
          <w:lang w:val="uk-UA" w:eastAsia="ru-RU"/>
        </w:rPr>
        <w:br/>
        <w:t xml:space="preserve">     Коли літак перевищує надзвукову швидкість, він штовхає хвилю Маха й «тягне» її за собою. При надзвуковій швидкості по краях звукової хвилі утворюється конусоподібна зона, в якій розповсюджується ударна хвиля.</w:t>
      </w:r>
      <w:r w:rsidRPr="00B57EFE">
        <w:rPr>
          <w:rFonts w:eastAsia="Times New Roman" w:cs="Times New Roman"/>
          <w:sz w:val="24"/>
          <w:szCs w:val="24"/>
          <w:lang w:val="uk-UA" w:eastAsia="ru-RU"/>
        </w:rPr>
        <w:br/>
        <w:t xml:space="preserve">     У тому місці, де «кінець» конуса досягає землі, різко підвищується повітряний тиск, внаслідок чого виникає подвійний удар. Якщо ударні хвилі щільно притиснуті одна до одної, виникає один звуковий удар.</w:t>
      </w:r>
      <w:r w:rsidRPr="00B57EFE">
        <w:rPr>
          <w:rFonts w:eastAsia="Times New Roman" w:cs="Times New Roman"/>
          <w:sz w:val="24"/>
          <w:szCs w:val="24"/>
          <w:lang w:val="uk-UA" w:eastAsia="ru-RU"/>
        </w:rPr>
        <w:br/>
      </w:r>
      <w:r w:rsidRPr="00B57EFE">
        <w:rPr>
          <w:rFonts w:eastAsia="Times New Roman" w:cs="Times New Roman"/>
          <w:sz w:val="24"/>
          <w:szCs w:val="24"/>
          <w:lang w:val="uk-UA" w:eastAsia="ru-RU"/>
        </w:rPr>
        <w:lastRenderedPageBreak/>
        <w:t xml:space="preserve">     Звуковий удар буває настільки потужним, що може призвести до руйнування наземних будівель. Тому над житловими районами літаки пролітають на дозвукових швидкостях.</w:t>
      </w:r>
    </w:p>
    <w:p w:rsidR="00B57EFE" w:rsidRPr="00B57EFE" w:rsidRDefault="00B57EFE" w:rsidP="00B57EFE">
      <w:pPr>
        <w:spacing w:line="240" w:lineRule="auto"/>
        <w:ind w:left="360"/>
        <w:jc w:val="both"/>
        <w:rPr>
          <w:rFonts w:eastAsia="Times New Roman" w:cs="Times New Roman"/>
          <w:b/>
          <w:i/>
          <w:sz w:val="24"/>
          <w:szCs w:val="24"/>
          <w:lang w:val="uk-UA" w:eastAsia="ru-RU"/>
        </w:rPr>
      </w:pPr>
      <w:r w:rsidRPr="00B57EFE">
        <w:rPr>
          <w:rFonts w:eastAsia="Times New Roman" w:cs="Times New Roman"/>
          <w:b/>
          <w:i/>
          <w:sz w:val="24"/>
          <w:szCs w:val="24"/>
          <w:lang w:val="uk-UA" w:eastAsia="ru-RU"/>
        </w:rPr>
        <w:t xml:space="preserve">3. </w:t>
      </w:r>
      <w:r w:rsidRPr="00B57EFE">
        <w:rPr>
          <w:rFonts w:eastAsia="Times New Roman" w:cs="Times New Roman"/>
          <w:b/>
          <w:i/>
          <w:sz w:val="24"/>
          <w:szCs w:val="24"/>
          <w:lang w:val="en-US" w:eastAsia="ru-RU"/>
        </w:rPr>
        <w:t>Translate</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the</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following</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abstract</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into</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Ukrainian</w:t>
      </w:r>
      <w:r w:rsidRPr="00B57EFE">
        <w:rPr>
          <w:rFonts w:eastAsia="Times New Roman" w:cs="Times New Roman"/>
          <w:b/>
          <w:i/>
          <w:sz w:val="24"/>
          <w:szCs w:val="24"/>
          <w:lang w:val="uk-UA" w:eastAsia="ru-RU"/>
        </w:rPr>
        <w:t xml:space="preserve"> (25 </w:t>
      </w:r>
      <w:r w:rsidRPr="00B57EFE">
        <w:rPr>
          <w:rFonts w:eastAsia="Times New Roman" w:cs="Times New Roman"/>
          <w:b/>
          <w:i/>
          <w:sz w:val="24"/>
          <w:szCs w:val="24"/>
          <w:lang w:val="en-US" w:eastAsia="ru-RU"/>
        </w:rPr>
        <w:t>scores</w:t>
      </w:r>
      <w:r w:rsidRPr="00B57EFE">
        <w:rPr>
          <w:rFonts w:eastAsia="Times New Roman" w:cs="Times New Roman"/>
          <w:b/>
          <w:i/>
          <w:sz w:val="24"/>
          <w:szCs w:val="24"/>
          <w:lang w:val="uk-UA" w:eastAsia="ru-RU"/>
        </w:rPr>
        <w:t>)</w:t>
      </w:r>
    </w:p>
    <w:p w:rsidR="00B57EFE" w:rsidRPr="00B57EFE" w:rsidRDefault="00B57EFE" w:rsidP="00B57EFE">
      <w:pPr>
        <w:spacing w:before="100" w:beforeAutospacing="1" w:after="100" w:afterAutospacing="1" w:line="240" w:lineRule="auto"/>
        <w:ind w:firstLine="284"/>
        <w:jc w:val="both"/>
        <w:rPr>
          <w:rFonts w:eastAsia="Times New Roman" w:cs="Times New Roman"/>
          <w:sz w:val="24"/>
          <w:szCs w:val="24"/>
          <w:lang w:val="en-US" w:eastAsia="ru-RU"/>
        </w:rPr>
      </w:pPr>
      <w:r w:rsidRPr="00B57EFE">
        <w:rPr>
          <w:rFonts w:eastAsia="Times New Roman" w:cs="Times New Roman"/>
          <w:sz w:val="24"/>
          <w:szCs w:val="24"/>
          <w:lang w:val="en-US" w:eastAsia="ru-RU"/>
        </w:rPr>
        <w:t xml:space="preserve">The Baillie sounding machine was one of various sinkers used to pull the Challenger's sounding line to the ocean bottom. Like the sinker with a sampling cup, the Baillie also brought back a sample from the bottom. This sinker was a hollow tube threaded through donut-shaped weights. These weights drove the hollow tube down into the seafloor and then a release catch dropped them. As the tube was pulled up, a butterfly valve swung shut and held the sample inside. The core of trapped mud or sediment was about </w:t>
      </w:r>
      <w:smartTag w:uri="urn:schemas-microsoft-com:office:smarttags" w:element="metricconverter">
        <w:smartTagPr>
          <w:attr w:name="ProductID" w:val="5 cm"/>
        </w:smartTagPr>
        <w:r w:rsidRPr="00B57EFE">
          <w:rPr>
            <w:rFonts w:eastAsia="Times New Roman" w:cs="Times New Roman"/>
            <w:sz w:val="24"/>
            <w:szCs w:val="24"/>
            <w:lang w:val="en-US" w:eastAsia="ru-RU"/>
          </w:rPr>
          <w:t>5 cm</w:t>
        </w:r>
      </w:smartTag>
      <w:r w:rsidRPr="00B57EFE">
        <w:rPr>
          <w:rFonts w:eastAsia="Times New Roman" w:cs="Times New Roman"/>
          <w:sz w:val="24"/>
          <w:szCs w:val="24"/>
          <w:lang w:val="en-US" w:eastAsia="ru-RU"/>
        </w:rPr>
        <w:t xml:space="preserve"> </w:t>
      </w:r>
      <w:smartTag w:uri="urn:schemas-microsoft-com:office:smarttags" w:element="metricconverter">
        <w:smartTagPr>
          <w:attr w:name="ProductID" w:val="92 inches"/>
        </w:smartTagPr>
        <w:r w:rsidRPr="00B57EFE">
          <w:rPr>
            <w:rFonts w:eastAsia="Times New Roman" w:cs="Times New Roman"/>
            <w:sz w:val="24"/>
            <w:szCs w:val="24"/>
            <w:lang w:val="en-US" w:eastAsia="ru-RU"/>
          </w:rPr>
          <w:t>92 inches</w:t>
        </w:r>
      </w:smartTag>
      <w:r w:rsidRPr="00B57EFE">
        <w:rPr>
          <w:rFonts w:eastAsia="Times New Roman" w:cs="Times New Roman"/>
          <w:sz w:val="24"/>
          <w:szCs w:val="24"/>
          <w:lang w:val="en-US" w:eastAsia="ru-RU"/>
        </w:rPr>
        <w:t>) across and as much as one meter (</w:t>
      </w:r>
      <w:smartTag w:uri="urn:schemas-microsoft-com:office:smarttags" w:element="metricconverter">
        <w:smartTagPr>
          <w:attr w:name="ProductID" w:val="3 feet"/>
        </w:smartTagPr>
        <w:r w:rsidRPr="00B57EFE">
          <w:rPr>
            <w:rFonts w:eastAsia="Times New Roman" w:cs="Times New Roman"/>
            <w:sz w:val="24"/>
            <w:szCs w:val="24"/>
            <w:lang w:val="en-US" w:eastAsia="ru-RU"/>
          </w:rPr>
          <w:t>3 feet</w:t>
        </w:r>
      </w:smartTag>
      <w:r w:rsidRPr="00B57EFE">
        <w:rPr>
          <w:rFonts w:eastAsia="Times New Roman" w:cs="Times New Roman"/>
          <w:sz w:val="24"/>
          <w:szCs w:val="24"/>
          <w:lang w:val="en-US" w:eastAsia="ru-RU"/>
        </w:rPr>
        <w:t>) in length.</w:t>
      </w:r>
    </w:p>
    <w:p w:rsidR="00B57EFE" w:rsidRPr="00B57EFE" w:rsidRDefault="00B57EFE" w:rsidP="00B57EFE">
      <w:pPr>
        <w:spacing w:before="100" w:beforeAutospacing="1" w:after="100" w:afterAutospacing="1" w:line="240" w:lineRule="auto"/>
        <w:ind w:firstLine="284"/>
        <w:jc w:val="both"/>
        <w:rPr>
          <w:rFonts w:eastAsia="Times New Roman" w:cs="Times New Roman"/>
          <w:sz w:val="24"/>
          <w:szCs w:val="24"/>
          <w:lang w:val="en-US" w:eastAsia="ru-RU"/>
        </w:rPr>
      </w:pPr>
      <w:r w:rsidRPr="00B57EFE">
        <w:rPr>
          <w:rFonts w:eastAsia="Times New Roman" w:cs="Times New Roman"/>
          <w:sz w:val="24"/>
          <w:szCs w:val="24"/>
          <w:lang w:val="en-US" w:eastAsia="ru-RU"/>
        </w:rPr>
        <w:t>The Challenger crew took 360 soundings throughout the world's oceans. This tremendous effort was still only 360 pinpoints of known depth for all the 350 million square kilometers (140 million square miles) of the world's seafloor. But added to data from earlier expeditions, these soundings helped outline many major undersea mountain ranges, deep trenches and wide flat plains on the ocean floor.</w:t>
      </w:r>
    </w:p>
    <w:p w:rsidR="00B57EFE" w:rsidRPr="00B57EFE" w:rsidRDefault="00B57EFE" w:rsidP="00B57EFE">
      <w:pPr>
        <w:spacing w:before="100" w:beforeAutospacing="1" w:after="100" w:afterAutospacing="1" w:line="240" w:lineRule="auto"/>
        <w:ind w:firstLine="284"/>
        <w:jc w:val="both"/>
        <w:rPr>
          <w:rFonts w:eastAsia="Times New Roman" w:cs="Times New Roman"/>
          <w:sz w:val="24"/>
          <w:szCs w:val="24"/>
          <w:lang w:val="en-US" w:eastAsia="ru-RU"/>
        </w:rPr>
      </w:pPr>
      <w:r w:rsidRPr="00B57EFE">
        <w:rPr>
          <w:rFonts w:eastAsia="Times New Roman" w:cs="Times New Roman"/>
          <w:sz w:val="24"/>
          <w:szCs w:val="24"/>
          <w:lang w:val="en-US" w:eastAsia="ru-RU"/>
        </w:rPr>
        <w:t>This sounding line sinker had a small cup that sunk into the seafloor and brought up a sample of sediments or mud.</w:t>
      </w:r>
    </w:p>
    <w:p w:rsidR="00B57EFE" w:rsidRPr="00B57EFE" w:rsidRDefault="00B57EFE" w:rsidP="00B57EFE">
      <w:pPr>
        <w:spacing w:line="240" w:lineRule="auto"/>
        <w:rPr>
          <w:rFonts w:eastAsia="Times New Roman" w:cs="Times New Roman"/>
          <w:b/>
          <w:i/>
          <w:sz w:val="24"/>
          <w:szCs w:val="24"/>
          <w:lang w:val="en-US" w:eastAsia="ru-RU"/>
        </w:rPr>
      </w:pPr>
      <w:r w:rsidRPr="00B57EFE">
        <w:rPr>
          <w:rFonts w:eastAsia="Times New Roman" w:cs="Times New Roman"/>
          <w:b/>
          <w:i/>
          <w:sz w:val="24"/>
          <w:szCs w:val="24"/>
          <w:lang w:val="uk-UA" w:eastAsia="ru-RU"/>
        </w:rPr>
        <w:t>4.</w:t>
      </w:r>
      <w:r w:rsidRPr="00B57EFE">
        <w:rPr>
          <w:rFonts w:eastAsia="Times New Roman" w:cs="Times New Roman"/>
          <w:b/>
          <w:i/>
          <w:sz w:val="24"/>
          <w:szCs w:val="24"/>
          <w:lang w:val="en-US" w:eastAsia="ru-RU"/>
        </w:rPr>
        <w:t xml:space="preserve"> Fill in the correct word(s) from the list below. (5 scores)</w:t>
      </w:r>
    </w:p>
    <w:p w:rsidR="00B57EFE" w:rsidRPr="00B57EFE" w:rsidRDefault="00B57EFE" w:rsidP="00B57EFE">
      <w:pPr>
        <w:spacing w:line="240" w:lineRule="auto"/>
        <w:rPr>
          <w:rFonts w:eastAsia="Times New Roman" w:cs="Times New Roman"/>
          <w:i/>
          <w:sz w:val="24"/>
          <w:szCs w:val="24"/>
          <w:lang w:val="en-US" w:eastAsia="ru-RU"/>
        </w:rPr>
        <w:sectPr w:rsidR="00B57EFE" w:rsidRPr="00B57EFE" w:rsidSect="00B57EFE">
          <w:type w:val="continuous"/>
          <w:pgSz w:w="11906" w:h="16838"/>
          <w:pgMar w:top="1134" w:right="850" w:bottom="1134" w:left="1701" w:header="708" w:footer="708" w:gutter="0"/>
          <w:cols w:space="708"/>
          <w:docGrid w:linePitch="360"/>
        </w:sectPr>
      </w:pPr>
      <w:r w:rsidRPr="00B57EFE">
        <w:rPr>
          <w:rFonts w:eastAsia="Times New Roman" w:cs="Times New Roman"/>
          <w:i/>
          <w:sz w:val="24"/>
          <w:szCs w:val="24"/>
          <w:lang w:val="en-US" w:eastAsia="ru-RU"/>
        </w:rPr>
        <w:t>Atmosphere, weight, spell, gravitational, angle, short-term, exercise, radiation, inversely, cues.</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the………….. of sovereignty</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sounding ………..</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partial …………..</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  memory</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 out</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 xml:space="preserve">background …………… </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 effects</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ambient ……………..</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apex …………..</w:t>
      </w:r>
    </w:p>
    <w:p w:rsidR="00B57EFE" w:rsidRPr="00B57EFE" w:rsidRDefault="00B57EFE" w:rsidP="00342A49">
      <w:pPr>
        <w:numPr>
          <w:ilvl w:val="0"/>
          <w:numId w:val="23"/>
        </w:numPr>
        <w:spacing w:after="200" w:line="276" w:lineRule="auto"/>
        <w:contextualSpacing/>
        <w:rPr>
          <w:rFonts w:eastAsia="Calibri" w:cs="Times New Roman"/>
          <w:sz w:val="24"/>
          <w:szCs w:val="24"/>
          <w:lang w:val="en-US"/>
        </w:rPr>
      </w:pPr>
      <w:r w:rsidRPr="00B57EFE">
        <w:rPr>
          <w:rFonts w:eastAsia="Calibri" w:cs="Times New Roman"/>
          <w:sz w:val="24"/>
          <w:szCs w:val="24"/>
          <w:lang w:val="en-US"/>
        </w:rPr>
        <w:t xml:space="preserve"> …………… proportional</w:t>
      </w:r>
    </w:p>
    <w:p w:rsidR="00B57EFE" w:rsidRPr="00B57EFE" w:rsidRDefault="00B57EFE" w:rsidP="00B57EFE">
      <w:pPr>
        <w:spacing w:line="240" w:lineRule="auto"/>
        <w:rPr>
          <w:rFonts w:eastAsia="Times New Roman" w:cs="Times New Roman"/>
          <w:b/>
          <w:i/>
          <w:sz w:val="24"/>
          <w:szCs w:val="24"/>
          <w:lang w:val="en-US" w:eastAsia="ru-RU"/>
        </w:rPr>
        <w:sectPr w:rsidR="00B57EFE" w:rsidRPr="00B57EFE" w:rsidSect="00B57EFE">
          <w:type w:val="continuous"/>
          <w:pgSz w:w="11906" w:h="16838"/>
          <w:pgMar w:top="1134" w:right="850" w:bottom="1134" w:left="1701" w:header="708" w:footer="708" w:gutter="0"/>
          <w:cols w:num="2" w:space="284"/>
          <w:docGrid w:linePitch="360"/>
        </w:sectPr>
      </w:pPr>
    </w:p>
    <w:p w:rsidR="00B57EFE" w:rsidRPr="00B57EFE" w:rsidRDefault="00B57EFE" w:rsidP="00B57EFE">
      <w:pPr>
        <w:spacing w:line="240" w:lineRule="auto"/>
        <w:rPr>
          <w:rFonts w:eastAsia="Times New Roman" w:cs="Times New Roman"/>
          <w:b/>
          <w:i/>
          <w:sz w:val="24"/>
          <w:szCs w:val="24"/>
          <w:lang w:val="uk-UA" w:eastAsia="ru-RU"/>
        </w:rPr>
      </w:pPr>
    </w:p>
    <w:p w:rsidR="00B57EFE" w:rsidRPr="00B57EFE" w:rsidRDefault="00B57EFE" w:rsidP="00B57EFE">
      <w:pPr>
        <w:spacing w:line="240" w:lineRule="auto"/>
        <w:rPr>
          <w:rFonts w:eastAsia="Times New Roman" w:cs="Times New Roman"/>
          <w:b/>
          <w:i/>
          <w:sz w:val="24"/>
          <w:szCs w:val="24"/>
          <w:lang w:val="en-US" w:eastAsia="ru-RU"/>
        </w:rPr>
      </w:pPr>
      <w:r w:rsidRPr="00B57EFE">
        <w:rPr>
          <w:rFonts w:eastAsia="Times New Roman" w:cs="Times New Roman"/>
          <w:b/>
          <w:i/>
          <w:sz w:val="24"/>
          <w:szCs w:val="24"/>
          <w:lang w:val="uk-UA" w:eastAsia="ru-RU"/>
        </w:rPr>
        <w:t>5</w:t>
      </w:r>
      <w:r w:rsidRPr="00B57EFE">
        <w:rPr>
          <w:rFonts w:eastAsia="Times New Roman" w:cs="Times New Roman"/>
          <w:b/>
          <w:i/>
          <w:sz w:val="24"/>
          <w:szCs w:val="24"/>
          <w:lang w:val="en-US" w:eastAsia="ru-RU"/>
        </w:rPr>
        <w:t>. Translate the following words and phrases into Ukrainian (A) and into English (B). (20 scores)</w:t>
      </w:r>
    </w:p>
    <w:p w:rsidR="00B57EFE" w:rsidRPr="00B57EFE" w:rsidRDefault="00B57EFE" w:rsidP="00B57EFE">
      <w:pPr>
        <w:spacing w:line="240" w:lineRule="auto"/>
        <w:rPr>
          <w:rFonts w:eastAsia="Times New Roman" w:cs="Times New Roman"/>
          <w:b/>
          <w:sz w:val="24"/>
          <w:szCs w:val="24"/>
          <w:lang w:val="en-US" w:eastAsia="ru-RU"/>
        </w:rPr>
        <w:sectPr w:rsidR="00B57EFE" w:rsidRPr="00B57EFE" w:rsidSect="00B57EFE">
          <w:type w:val="continuous"/>
          <w:pgSz w:w="11906" w:h="16838"/>
          <w:pgMar w:top="1134" w:right="850" w:bottom="1134" w:left="1701" w:header="708" w:footer="708" w:gutter="0"/>
          <w:cols w:space="284"/>
          <w:docGrid w:linePitch="360"/>
        </w:sectPr>
      </w:pPr>
    </w:p>
    <w:p w:rsidR="00B57EFE" w:rsidRPr="00B57EFE" w:rsidRDefault="00B57EFE" w:rsidP="00B57EFE">
      <w:pPr>
        <w:spacing w:line="240" w:lineRule="auto"/>
        <w:rPr>
          <w:rFonts w:eastAsia="Times New Roman" w:cs="Times New Roman"/>
          <w:b/>
          <w:sz w:val="24"/>
          <w:szCs w:val="24"/>
          <w:lang w:val="en-US" w:eastAsia="ru-RU"/>
        </w:rPr>
      </w:pPr>
      <w:r w:rsidRPr="00B57EFE">
        <w:rPr>
          <w:rFonts w:eastAsia="Times New Roman" w:cs="Times New Roman"/>
          <w:b/>
          <w:sz w:val="24"/>
          <w:szCs w:val="24"/>
          <w:lang w:val="en-US" w:eastAsia="ru-RU"/>
        </w:rPr>
        <w:t xml:space="preserve">      A</w:t>
      </w:r>
    </w:p>
    <w:p w:rsidR="00B57EFE" w:rsidRPr="00B57EFE" w:rsidRDefault="00B57EFE" w:rsidP="00342A49">
      <w:pPr>
        <w:numPr>
          <w:ilvl w:val="0"/>
          <w:numId w:val="24"/>
        </w:numPr>
        <w:spacing w:after="200" w:line="240" w:lineRule="auto"/>
        <w:contextualSpacing/>
        <w:rPr>
          <w:rFonts w:eastAsia="Calibri" w:cs="Times New Roman"/>
          <w:sz w:val="24"/>
          <w:szCs w:val="24"/>
          <w:lang w:val="en-US"/>
        </w:rPr>
      </w:pPr>
      <w:r w:rsidRPr="00B57EFE">
        <w:rPr>
          <w:rFonts w:eastAsia="Calibri" w:cs="Times New Roman"/>
          <w:sz w:val="24"/>
          <w:szCs w:val="24"/>
          <w:lang w:val="en-US"/>
        </w:rPr>
        <w:t>dredges</w:t>
      </w:r>
    </w:p>
    <w:p w:rsidR="00B57EFE" w:rsidRPr="00B57EFE" w:rsidRDefault="00B57EFE" w:rsidP="00342A49">
      <w:pPr>
        <w:numPr>
          <w:ilvl w:val="0"/>
          <w:numId w:val="24"/>
        </w:numPr>
        <w:spacing w:after="200" w:line="240" w:lineRule="auto"/>
        <w:contextualSpacing/>
        <w:rPr>
          <w:rFonts w:eastAsia="Calibri" w:cs="Times New Roman"/>
          <w:sz w:val="24"/>
          <w:szCs w:val="24"/>
          <w:lang w:val="en-US"/>
        </w:rPr>
      </w:pPr>
      <w:r w:rsidRPr="00B57EFE">
        <w:rPr>
          <w:rFonts w:eastAsia="Calibri" w:cs="Times New Roman"/>
          <w:sz w:val="24"/>
          <w:szCs w:val="24"/>
          <w:lang w:val="en-US"/>
        </w:rPr>
        <w:t>lead weight</w:t>
      </w:r>
    </w:p>
    <w:p w:rsidR="00B57EFE" w:rsidRPr="00B57EFE" w:rsidRDefault="00B57EFE" w:rsidP="00342A49">
      <w:pPr>
        <w:numPr>
          <w:ilvl w:val="0"/>
          <w:numId w:val="24"/>
        </w:numPr>
        <w:spacing w:after="200" w:line="240" w:lineRule="auto"/>
        <w:contextualSpacing/>
        <w:rPr>
          <w:rFonts w:eastAsia="Calibri" w:cs="Times New Roman"/>
          <w:sz w:val="24"/>
          <w:szCs w:val="24"/>
          <w:lang w:val="en-US"/>
        </w:rPr>
      </w:pPr>
      <w:r w:rsidRPr="00B57EFE">
        <w:rPr>
          <w:rFonts w:eastAsia="Calibri" w:cs="Times New Roman"/>
          <w:sz w:val="24"/>
          <w:szCs w:val="24"/>
          <w:lang w:val="en-US"/>
        </w:rPr>
        <w:t>flow meters</w:t>
      </w:r>
    </w:p>
    <w:p w:rsidR="00B57EFE" w:rsidRPr="00B57EFE" w:rsidRDefault="00B57EFE" w:rsidP="00342A49">
      <w:pPr>
        <w:numPr>
          <w:ilvl w:val="0"/>
          <w:numId w:val="24"/>
        </w:numPr>
        <w:spacing w:after="200" w:line="240" w:lineRule="auto"/>
        <w:contextualSpacing/>
        <w:rPr>
          <w:rFonts w:eastAsia="Calibri" w:cs="Times New Roman"/>
          <w:sz w:val="24"/>
          <w:szCs w:val="24"/>
          <w:lang w:val="en-US"/>
        </w:rPr>
      </w:pPr>
      <w:r w:rsidRPr="00B57EFE">
        <w:rPr>
          <w:rFonts w:eastAsia="Calibri" w:cs="Times New Roman"/>
          <w:sz w:val="24"/>
          <w:szCs w:val="24"/>
          <w:lang w:val="en-US"/>
        </w:rPr>
        <w:t>freewheeling sovereignty</w:t>
      </w:r>
    </w:p>
    <w:p w:rsidR="00B57EFE" w:rsidRPr="00B57EFE" w:rsidRDefault="00B57EFE" w:rsidP="00342A49">
      <w:pPr>
        <w:numPr>
          <w:ilvl w:val="0"/>
          <w:numId w:val="24"/>
        </w:numPr>
        <w:spacing w:after="200" w:line="240" w:lineRule="auto"/>
        <w:contextualSpacing/>
        <w:rPr>
          <w:rFonts w:eastAsia="Calibri" w:cs="Times New Roman"/>
          <w:sz w:val="24"/>
          <w:szCs w:val="24"/>
          <w:lang w:val="en-US"/>
        </w:rPr>
      </w:pPr>
      <w:r w:rsidRPr="00B57EFE">
        <w:rPr>
          <w:rFonts w:eastAsia="Calibri" w:cs="Times New Roman"/>
          <w:sz w:val="24"/>
          <w:szCs w:val="24"/>
          <w:lang w:val="en-US"/>
        </w:rPr>
        <w:t>memory traces</w:t>
      </w:r>
    </w:p>
    <w:p w:rsidR="00B57EFE" w:rsidRPr="00B57EFE" w:rsidRDefault="00B57EFE" w:rsidP="00342A49">
      <w:pPr>
        <w:numPr>
          <w:ilvl w:val="0"/>
          <w:numId w:val="24"/>
        </w:numPr>
        <w:spacing w:after="200" w:line="240" w:lineRule="auto"/>
        <w:contextualSpacing/>
        <w:rPr>
          <w:rFonts w:eastAsia="Calibri" w:cs="Times New Roman"/>
          <w:sz w:val="24"/>
          <w:szCs w:val="24"/>
          <w:lang w:val="en-US"/>
        </w:rPr>
      </w:pPr>
      <w:r w:rsidRPr="00B57EFE">
        <w:rPr>
          <w:rFonts w:eastAsia="Calibri" w:cs="Times New Roman"/>
          <w:sz w:val="24"/>
          <w:szCs w:val="24"/>
          <w:lang w:val="en-US"/>
        </w:rPr>
        <w:t>retroactive inhibition</w:t>
      </w:r>
    </w:p>
    <w:p w:rsidR="00B57EFE" w:rsidRPr="00B57EFE" w:rsidRDefault="00B57EFE" w:rsidP="00342A49">
      <w:pPr>
        <w:numPr>
          <w:ilvl w:val="0"/>
          <w:numId w:val="24"/>
        </w:numPr>
        <w:spacing w:after="200" w:line="240" w:lineRule="auto"/>
        <w:contextualSpacing/>
        <w:rPr>
          <w:rFonts w:eastAsia="Calibri" w:cs="Times New Roman"/>
          <w:sz w:val="24"/>
          <w:szCs w:val="24"/>
          <w:lang w:val="en-US"/>
        </w:rPr>
      </w:pPr>
      <w:r w:rsidRPr="00B57EFE">
        <w:rPr>
          <w:rFonts w:eastAsia="Calibri" w:cs="Times New Roman"/>
          <w:sz w:val="24"/>
          <w:szCs w:val="24"/>
          <w:lang w:val="en-US"/>
        </w:rPr>
        <w:t>discrete radio sources</w:t>
      </w:r>
    </w:p>
    <w:p w:rsidR="00B57EFE" w:rsidRPr="00B57EFE" w:rsidRDefault="00B57EFE" w:rsidP="00342A49">
      <w:pPr>
        <w:numPr>
          <w:ilvl w:val="0"/>
          <w:numId w:val="24"/>
        </w:numPr>
        <w:spacing w:after="200" w:line="240" w:lineRule="auto"/>
        <w:contextualSpacing/>
        <w:rPr>
          <w:rFonts w:eastAsia="Calibri" w:cs="Times New Roman"/>
          <w:sz w:val="24"/>
          <w:szCs w:val="24"/>
          <w:lang w:val="en-US"/>
        </w:rPr>
      </w:pPr>
      <w:r w:rsidRPr="00B57EFE">
        <w:rPr>
          <w:rFonts w:eastAsia="Calibri" w:cs="Times New Roman"/>
          <w:sz w:val="24"/>
          <w:szCs w:val="24"/>
          <w:lang w:val="en-US"/>
        </w:rPr>
        <w:t>faint glow</w:t>
      </w:r>
    </w:p>
    <w:p w:rsidR="00B57EFE" w:rsidRPr="00B57EFE" w:rsidRDefault="00B57EFE" w:rsidP="00342A49">
      <w:pPr>
        <w:numPr>
          <w:ilvl w:val="0"/>
          <w:numId w:val="24"/>
        </w:numPr>
        <w:spacing w:after="200" w:line="240" w:lineRule="auto"/>
        <w:contextualSpacing/>
        <w:rPr>
          <w:rFonts w:eastAsia="Calibri" w:cs="Times New Roman"/>
          <w:sz w:val="24"/>
          <w:szCs w:val="24"/>
          <w:lang w:val="en-US"/>
        </w:rPr>
      </w:pPr>
      <w:r w:rsidRPr="00B57EFE">
        <w:rPr>
          <w:rFonts w:eastAsia="Calibri" w:cs="Times New Roman"/>
          <w:sz w:val="24"/>
          <w:szCs w:val="24"/>
          <w:lang w:val="en-US"/>
        </w:rPr>
        <w:t>artillery projectiles</w:t>
      </w:r>
    </w:p>
    <w:p w:rsidR="00B57EFE" w:rsidRPr="00B57EFE" w:rsidRDefault="00B57EFE" w:rsidP="00342A49">
      <w:pPr>
        <w:numPr>
          <w:ilvl w:val="0"/>
          <w:numId w:val="24"/>
        </w:numPr>
        <w:spacing w:after="200" w:line="240" w:lineRule="auto"/>
        <w:ind w:left="426" w:hanging="142"/>
        <w:contextualSpacing/>
        <w:rPr>
          <w:rFonts w:eastAsia="Calibri" w:cs="Times New Roman"/>
          <w:sz w:val="24"/>
          <w:szCs w:val="24"/>
          <w:lang w:val="en-US"/>
        </w:rPr>
      </w:pPr>
      <w:r w:rsidRPr="00B57EFE">
        <w:rPr>
          <w:rFonts w:eastAsia="Calibri" w:cs="Times New Roman"/>
          <w:sz w:val="24"/>
          <w:szCs w:val="24"/>
          <w:lang w:val="en-US"/>
        </w:rPr>
        <w:t>propagate</w:t>
      </w:r>
    </w:p>
    <w:p w:rsidR="00B57EFE" w:rsidRPr="00B57EFE" w:rsidRDefault="00B57EFE" w:rsidP="00B57EFE">
      <w:pPr>
        <w:spacing w:after="200" w:line="240" w:lineRule="auto"/>
        <w:ind w:left="720"/>
        <w:contextualSpacing/>
        <w:rPr>
          <w:rFonts w:eastAsia="Calibri" w:cs="Times New Roman"/>
          <w:sz w:val="24"/>
          <w:szCs w:val="24"/>
          <w:lang w:val="en-US"/>
        </w:rPr>
      </w:pPr>
    </w:p>
    <w:p w:rsidR="00B57EFE" w:rsidRPr="00B57EFE" w:rsidRDefault="00B57EFE" w:rsidP="00B57EFE">
      <w:pPr>
        <w:spacing w:line="240" w:lineRule="auto"/>
        <w:rPr>
          <w:rFonts w:eastAsia="Times New Roman" w:cs="Times New Roman"/>
          <w:b/>
          <w:sz w:val="24"/>
          <w:szCs w:val="24"/>
          <w:lang w:val="en-US" w:eastAsia="ru-RU"/>
        </w:rPr>
      </w:pPr>
      <w:r w:rsidRPr="00B57EFE">
        <w:rPr>
          <w:rFonts w:eastAsia="Times New Roman" w:cs="Times New Roman"/>
          <w:b/>
          <w:sz w:val="24"/>
          <w:szCs w:val="24"/>
          <w:lang w:val="en-US" w:eastAsia="ru-RU"/>
        </w:rPr>
        <w:t xml:space="preserve">      B</w:t>
      </w:r>
    </w:p>
    <w:p w:rsidR="00B57EFE" w:rsidRPr="00B57EFE" w:rsidRDefault="00B57EFE" w:rsidP="00342A49">
      <w:pPr>
        <w:numPr>
          <w:ilvl w:val="0"/>
          <w:numId w:val="25"/>
        </w:numPr>
        <w:spacing w:after="200" w:line="240" w:lineRule="auto"/>
        <w:contextualSpacing/>
        <w:rPr>
          <w:rFonts w:eastAsia="Calibri" w:cs="Times New Roman"/>
          <w:sz w:val="24"/>
          <w:szCs w:val="24"/>
          <w:lang w:val="en-US"/>
        </w:rPr>
      </w:pPr>
      <w:r w:rsidRPr="00B57EFE">
        <w:rPr>
          <w:rFonts w:eastAsia="Calibri" w:cs="Times New Roman"/>
          <w:sz w:val="24"/>
          <w:szCs w:val="24"/>
        </w:rPr>
        <w:t>зразки осадових пор</w:t>
      </w:r>
      <w:r w:rsidRPr="00B57EFE">
        <w:rPr>
          <w:rFonts w:eastAsia="Calibri" w:cs="Times New Roman"/>
          <w:sz w:val="24"/>
          <w:szCs w:val="24"/>
          <w:lang w:val="uk-UA"/>
        </w:rPr>
        <w:t>і</w:t>
      </w:r>
      <w:r w:rsidRPr="00B57EFE">
        <w:rPr>
          <w:rFonts w:eastAsia="Calibri" w:cs="Times New Roman"/>
          <w:sz w:val="24"/>
          <w:szCs w:val="24"/>
        </w:rPr>
        <w:t>д</w:t>
      </w:r>
    </w:p>
    <w:p w:rsidR="00B57EFE" w:rsidRPr="00B57EFE" w:rsidRDefault="00B57EFE" w:rsidP="00342A49">
      <w:pPr>
        <w:numPr>
          <w:ilvl w:val="0"/>
          <w:numId w:val="25"/>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підвісний канат</w:t>
      </w:r>
    </w:p>
    <w:p w:rsidR="00B57EFE" w:rsidRPr="00B57EFE" w:rsidRDefault="00B57EFE" w:rsidP="00342A49">
      <w:pPr>
        <w:numPr>
          <w:ilvl w:val="0"/>
          <w:numId w:val="25"/>
        </w:numPr>
        <w:spacing w:after="200" w:line="240" w:lineRule="auto"/>
        <w:contextualSpacing/>
        <w:rPr>
          <w:rFonts w:eastAsia="Calibri" w:cs="Times New Roman"/>
          <w:sz w:val="24"/>
          <w:szCs w:val="24"/>
          <w:lang w:val="en-US"/>
        </w:rPr>
      </w:pPr>
      <w:r w:rsidRPr="00B57EFE">
        <w:rPr>
          <w:rFonts w:eastAsia="Calibri" w:cs="Times New Roman"/>
          <w:sz w:val="24"/>
          <w:szCs w:val="24"/>
        </w:rPr>
        <w:t>г</w:t>
      </w:r>
      <w:r w:rsidRPr="00B57EFE">
        <w:rPr>
          <w:rFonts w:eastAsia="Calibri" w:cs="Times New Roman"/>
          <w:sz w:val="24"/>
          <w:szCs w:val="24"/>
          <w:lang w:val="uk-UA"/>
        </w:rPr>
        <w:t>і</w:t>
      </w:r>
      <w:r w:rsidRPr="00B57EFE">
        <w:rPr>
          <w:rFonts w:eastAsia="Calibri" w:cs="Times New Roman"/>
          <w:sz w:val="24"/>
          <w:szCs w:val="24"/>
        </w:rPr>
        <w:t xml:space="preserve">дроакустичний </w:t>
      </w:r>
      <w:r w:rsidRPr="00B57EFE">
        <w:rPr>
          <w:rFonts w:eastAsia="Calibri" w:cs="Times New Roman"/>
          <w:sz w:val="24"/>
          <w:szCs w:val="24"/>
          <w:lang w:val="uk-UA"/>
        </w:rPr>
        <w:t xml:space="preserve"> буй (маяк)</w:t>
      </w:r>
    </w:p>
    <w:p w:rsidR="00B57EFE" w:rsidRPr="00B57EFE" w:rsidRDefault="00B57EFE" w:rsidP="00342A49">
      <w:pPr>
        <w:numPr>
          <w:ilvl w:val="0"/>
          <w:numId w:val="25"/>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усувати внутрішні суперечності</w:t>
      </w:r>
    </w:p>
    <w:p w:rsidR="00B57EFE" w:rsidRPr="00B57EFE" w:rsidRDefault="00B57EFE" w:rsidP="00342A49">
      <w:pPr>
        <w:numPr>
          <w:ilvl w:val="0"/>
          <w:numId w:val="25"/>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відтворення</w:t>
      </w:r>
    </w:p>
    <w:p w:rsidR="00B57EFE" w:rsidRPr="00B57EFE" w:rsidRDefault="00B57EFE" w:rsidP="00342A49">
      <w:pPr>
        <w:numPr>
          <w:ilvl w:val="0"/>
          <w:numId w:val="25"/>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раптові розриви</w:t>
      </w:r>
    </w:p>
    <w:p w:rsidR="00B57EFE" w:rsidRPr="00B57EFE" w:rsidRDefault="00B57EFE" w:rsidP="00342A49">
      <w:pPr>
        <w:numPr>
          <w:ilvl w:val="0"/>
          <w:numId w:val="25"/>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коливання</w:t>
      </w:r>
    </w:p>
    <w:p w:rsidR="00B57EFE" w:rsidRPr="00B57EFE" w:rsidRDefault="00B57EFE" w:rsidP="00342A49">
      <w:pPr>
        <w:numPr>
          <w:ilvl w:val="0"/>
          <w:numId w:val="25"/>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теорія відносності</w:t>
      </w:r>
    </w:p>
    <w:p w:rsidR="00B57EFE" w:rsidRPr="00B57EFE" w:rsidRDefault="00B57EFE" w:rsidP="00342A49">
      <w:pPr>
        <w:numPr>
          <w:ilvl w:val="0"/>
          <w:numId w:val="25"/>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здійснювати суверенітет</w:t>
      </w:r>
    </w:p>
    <w:p w:rsidR="00B57EFE" w:rsidRPr="00B57EFE" w:rsidRDefault="00B57EFE" w:rsidP="00B57EFE">
      <w:pPr>
        <w:spacing w:after="200" w:line="240" w:lineRule="auto"/>
        <w:ind w:left="720" w:hanging="436"/>
        <w:contextualSpacing/>
        <w:rPr>
          <w:rFonts w:eastAsia="Calibri" w:cs="Times New Roman"/>
          <w:sz w:val="24"/>
          <w:szCs w:val="24"/>
          <w:lang w:val="en-US"/>
        </w:rPr>
      </w:pPr>
      <w:r w:rsidRPr="00B57EFE">
        <w:rPr>
          <w:rFonts w:eastAsia="Calibri" w:cs="Times New Roman"/>
          <w:sz w:val="24"/>
          <w:szCs w:val="24"/>
          <w:lang w:val="en-US"/>
        </w:rPr>
        <w:t xml:space="preserve">10) </w:t>
      </w:r>
      <w:r w:rsidRPr="00B57EFE">
        <w:rPr>
          <w:rFonts w:eastAsia="Calibri" w:cs="Times New Roman"/>
          <w:sz w:val="24"/>
          <w:szCs w:val="24"/>
          <w:lang w:val="uk-UA"/>
        </w:rPr>
        <w:t>дозвукова швидкість</w:t>
      </w:r>
    </w:p>
    <w:p w:rsidR="00B57EFE" w:rsidRPr="00B57EFE" w:rsidRDefault="00B57EFE" w:rsidP="00342A49">
      <w:pPr>
        <w:numPr>
          <w:ilvl w:val="0"/>
          <w:numId w:val="25"/>
        </w:numPr>
        <w:spacing w:after="200" w:line="240" w:lineRule="auto"/>
        <w:ind w:hanging="720"/>
        <w:contextualSpacing/>
        <w:rPr>
          <w:rFonts w:eastAsia="Calibri" w:cs="Times New Roman"/>
          <w:sz w:val="24"/>
          <w:szCs w:val="24"/>
          <w:lang w:val="uk-UA"/>
        </w:rPr>
        <w:sectPr w:rsidR="00B57EFE" w:rsidRPr="00B57EFE" w:rsidSect="00B57EFE">
          <w:type w:val="continuous"/>
          <w:pgSz w:w="11906" w:h="16838"/>
          <w:pgMar w:top="1134" w:right="850" w:bottom="1134" w:left="1701" w:header="708" w:footer="708" w:gutter="0"/>
          <w:cols w:num="2" w:space="1"/>
          <w:docGrid w:linePitch="360"/>
        </w:sectPr>
      </w:pPr>
    </w:p>
    <w:p w:rsidR="00B57EFE" w:rsidRPr="00B57EFE" w:rsidRDefault="00B57EFE" w:rsidP="00B57EFE">
      <w:pPr>
        <w:spacing w:before="100" w:beforeAutospacing="1" w:after="100" w:afterAutospacing="1" w:line="240" w:lineRule="auto"/>
        <w:ind w:firstLine="284"/>
        <w:jc w:val="both"/>
        <w:rPr>
          <w:rFonts w:eastAsia="Times New Roman" w:cs="Times New Roman"/>
          <w:b/>
          <w:i/>
          <w:sz w:val="24"/>
          <w:szCs w:val="24"/>
          <w:lang w:val="en-US" w:eastAsia="ru-RU"/>
        </w:rPr>
      </w:pPr>
      <w:r w:rsidRPr="00B57EFE">
        <w:rPr>
          <w:rFonts w:eastAsia="Times New Roman" w:cs="Times New Roman"/>
          <w:b/>
          <w:i/>
          <w:sz w:val="24"/>
          <w:szCs w:val="24"/>
          <w:lang w:val="uk-UA" w:eastAsia="ru-RU"/>
        </w:rPr>
        <w:t>6</w:t>
      </w:r>
      <w:r w:rsidRPr="00B57EFE">
        <w:rPr>
          <w:rFonts w:eastAsia="Times New Roman" w:cs="Times New Roman"/>
          <w:b/>
          <w:i/>
          <w:sz w:val="24"/>
          <w:szCs w:val="24"/>
          <w:lang w:val="en-US" w:eastAsia="ru-RU"/>
        </w:rPr>
        <w:t>. Translate the following sentences into English (</w:t>
      </w:r>
      <w:r w:rsidRPr="00B57EFE">
        <w:rPr>
          <w:rFonts w:eastAsia="Times New Roman" w:cs="Times New Roman"/>
          <w:b/>
          <w:i/>
          <w:sz w:val="24"/>
          <w:szCs w:val="24"/>
          <w:lang w:val="uk-UA" w:eastAsia="ru-RU"/>
        </w:rPr>
        <w:t>2,3</w:t>
      </w:r>
      <w:r w:rsidRPr="00B57EFE">
        <w:rPr>
          <w:rFonts w:eastAsia="Times New Roman" w:cs="Times New Roman"/>
          <w:b/>
          <w:i/>
          <w:sz w:val="24"/>
          <w:szCs w:val="24"/>
          <w:lang w:val="en-US" w:eastAsia="ru-RU"/>
        </w:rPr>
        <w:t xml:space="preserve"> )/ Ukrainian (</w:t>
      </w:r>
      <w:r w:rsidRPr="00B57EFE">
        <w:rPr>
          <w:rFonts w:eastAsia="Times New Roman" w:cs="Times New Roman"/>
          <w:b/>
          <w:i/>
          <w:sz w:val="24"/>
          <w:szCs w:val="24"/>
          <w:lang w:val="uk-UA" w:eastAsia="ru-RU"/>
        </w:rPr>
        <w:t>1</w:t>
      </w:r>
      <w:r w:rsidRPr="00B57EFE">
        <w:rPr>
          <w:rFonts w:eastAsia="Times New Roman" w:cs="Times New Roman"/>
          <w:b/>
          <w:i/>
          <w:sz w:val="24"/>
          <w:szCs w:val="24"/>
          <w:lang w:val="en-US" w:eastAsia="ru-RU"/>
        </w:rPr>
        <w:t>), paying attention to prefixal terms (6 scores)</w:t>
      </w:r>
    </w:p>
    <w:p w:rsidR="00B57EFE" w:rsidRPr="00B57EFE" w:rsidRDefault="00B57EFE" w:rsidP="00B57EFE">
      <w:pPr>
        <w:spacing w:before="100" w:beforeAutospacing="1" w:after="100" w:afterAutospacing="1" w:line="240" w:lineRule="auto"/>
        <w:ind w:firstLine="284"/>
        <w:jc w:val="both"/>
        <w:rPr>
          <w:rFonts w:eastAsia="Times New Roman" w:cs="Times New Roman"/>
          <w:sz w:val="24"/>
          <w:szCs w:val="24"/>
          <w:lang w:val="en-US" w:eastAsia="ru-RU"/>
        </w:rPr>
      </w:pPr>
      <w:r w:rsidRPr="00B57EFE">
        <w:rPr>
          <w:rFonts w:eastAsia="Times New Roman" w:cs="Times New Roman"/>
          <w:sz w:val="24"/>
          <w:szCs w:val="24"/>
          <w:lang w:val="en-US" w:eastAsia="ru-RU"/>
        </w:rPr>
        <w:t>1. With its cross-references and headings, this was the first encyclopedia closely to resemble the modern form.</w:t>
      </w:r>
    </w:p>
    <w:p w:rsidR="00B57EFE" w:rsidRPr="00B57EFE" w:rsidRDefault="00B57EFE" w:rsidP="00B57EFE">
      <w:pPr>
        <w:spacing w:before="100" w:beforeAutospacing="1" w:after="100" w:afterAutospacing="1" w:line="240" w:lineRule="auto"/>
        <w:ind w:firstLine="284"/>
        <w:jc w:val="both"/>
        <w:rPr>
          <w:rFonts w:eastAsia="Times New Roman" w:cs="Times New Roman"/>
          <w:sz w:val="24"/>
          <w:szCs w:val="24"/>
          <w:lang w:val="uk-UA" w:eastAsia="ru-RU"/>
        </w:rPr>
      </w:pPr>
      <w:r w:rsidRPr="00B57EFE">
        <w:rPr>
          <w:rFonts w:eastAsia="Times New Roman" w:cs="Times New Roman"/>
          <w:sz w:val="24"/>
          <w:szCs w:val="24"/>
          <w:lang w:eastAsia="ru-RU"/>
        </w:rPr>
        <w:t xml:space="preserve">2. </w:t>
      </w:r>
      <w:r w:rsidRPr="00B57EFE">
        <w:rPr>
          <w:rFonts w:eastAsia="Times New Roman" w:cs="Times New Roman"/>
          <w:sz w:val="24"/>
          <w:szCs w:val="24"/>
          <w:lang w:val="uk-UA" w:eastAsia="ru-RU"/>
        </w:rPr>
        <w:t>Якщо порівняти хромосом із книжкою, а кожен ген з розділом; то модифікацію гена можна порівняти з друкарською помилкою.</w:t>
      </w:r>
    </w:p>
    <w:p w:rsidR="00B57EFE" w:rsidRPr="00B57EFE" w:rsidRDefault="00B57EFE" w:rsidP="00B57EFE">
      <w:pPr>
        <w:spacing w:before="100" w:beforeAutospacing="1" w:after="100" w:afterAutospacing="1" w:line="240" w:lineRule="auto"/>
        <w:ind w:firstLine="284"/>
        <w:jc w:val="both"/>
        <w:rPr>
          <w:rFonts w:eastAsia="Times New Roman" w:cs="Times New Roman"/>
          <w:sz w:val="24"/>
          <w:szCs w:val="24"/>
          <w:lang w:val="uk-UA" w:eastAsia="ru-RU"/>
        </w:rPr>
      </w:pPr>
      <w:r w:rsidRPr="00B57EFE">
        <w:rPr>
          <w:rFonts w:eastAsia="Times New Roman" w:cs="Times New Roman"/>
          <w:sz w:val="24"/>
          <w:szCs w:val="24"/>
          <w:lang w:val="uk-UA" w:eastAsia="ru-RU"/>
        </w:rPr>
        <w:lastRenderedPageBreak/>
        <w:t xml:space="preserve">3. Космологи вважають, що незначні коливання у фоновому випромінюванні є наслідком неоднорідних областей, що виникли у всесвіті відразу після «великого вибуху».  </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Варіант 4</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 xml:space="preserve">Модульна контрольна робота № </w:t>
      </w:r>
      <w:r w:rsidRPr="00B57EFE">
        <w:rPr>
          <w:rFonts w:eastAsia="Calibri" w:cs="Times New Roman"/>
          <w:b/>
          <w:sz w:val="24"/>
          <w:szCs w:val="24"/>
        </w:rPr>
        <w:t>2</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з дисципліни «Практика перекладу галузевої літератури»</w:t>
      </w:r>
    </w:p>
    <w:p w:rsidR="00B57EFE" w:rsidRPr="00B57EFE" w:rsidRDefault="00B57EFE" w:rsidP="00B57EFE">
      <w:pPr>
        <w:spacing w:line="240" w:lineRule="auto"/>
        <w:contextualSpacing/>
        <w:jc w:val="center"/>
        <w:rPr>
          <w:rFonts w:eastAsia="Calibri" w:cs="Times New Roman"/>
          <w:b/>
          <w:sz w:val="24"/>
          <w:szCs w:val="24"/>
          <w:lang w:val="uk-UA"/>
        </w:rPr>
      </w:pPr>
      <w:r w:rsidRPr="00B57EFE">
        <w:rPr>
          <w:rFonts w:eastAsia="Calibri" w:cs="Times New Roman"/>
          <w:b/>
          <w:sz w:val="24"/>
          <w:szCs w:val="24"/>
          <w:lang w:val="uk-UA"/>
        </w:rPr>
        <w:t>для студентів 4 курсу спеціальності «Переклад»</w:t>
      </w:r>
    </w:p>
    <w:p w:rsidR="00B57EFE" w:rsidRPr="00B57EFE" w:rsidRDefault="00B57EFE" w:rsidP="00B57EFE">
      <w:pPr>
        <w:spacing w:after="200" w:line="240" w:lineRule="auto"/>
        <w:contextualSpacing/>
        <w:jc w:val="center"/>
        <w:rPr>
          <w:rFonts w:eastAsia="Calibri" w:cs="Times New Roman"/>
          <w:b/>
          <w:sz w:val="24"/>
          <w:szCs w:val="24"/>
        </w:rPr>
      </w:pPr>
    </w:p>
    <w:p w:rsidR="00B57EFE" w:rsidRPr="00B57EFE" w:rsidRDefault="00B57EFE" w:rsidP="00B57EFE">
      <w:pPr>
        <w:spacing w:after="120" w:line="240" w:lineRule="auto"/>
        <w:contextualSpacing/>
        <w:jc w:val="center"/>
        <w:rPr>
          <w:rFonts w:eastAsia="Calibri" w:cs="Times New Roman"/>
          <w:b/>
          <w:sz w:val="24"/>
          <w:szCs w:val="24"/>
          <w:lang w:val="en-US"/>
        </w:rPr>
      </w:pPr>
      <w:r w:rsidRPr="00B57EFE">
        <w:rPr>
          <w:rFonts w:eastAsia="Calibri" w:cs="Times New Roman"/>
          <w:b/>
          <w:sz w:val="24"/>
          <w:szCs w:val="24"/>
          <w:lang w:val="en-GB"/>
        </w:rPr>
        <w:t>Option I</w:t>
      </w:r>
      <w:r w:rsidRPr="00B57EFE">
        <w:rPr>
          <w:rFonts w:eastAsia="Calibri" w:cs="Times New Roman"/>
          <w:b/>
          <w:sz w:val="24"/>
          <w:szCs w:val="24"/>
          <w:lang w:val="en-US"/>
        </w:rPr>
        <w:t>V</w:t>
      </w:r>
    </w:p>
    <w:p w:rsidR="00B57EFE" w:rsidRPr="00B57EFE" w:rsidRDefault="00B57EFE" w:rsidP="00B57EFE">
      <w:pPr>
        <w:spacing w:line="240" w:lineRule="auto"/>
        <w:rPr>
          <w:rFonts w:eastAsia="Times New Roman" w:cs="Times New Roman"/>
          <w:b/>
          <w:i/>
          <w:sz w:val="24"/>
          <w:szCs w:val="24"/>
          <w:lang w:val="en-US" w:eastAsia="ru-RU"/>
        </w:rPr>
      </w:pPr>
      <w:r w:rsidRPr="00B57EFE">
        <w:rPr>
          <w:rFonts w:eastAsia="Times New Roman" w:cs="Times New Roman"/>
          <w:b/>
          <w:i/>
          <w:sz w:val="24"/>
          <w:szCs w:val="24"/>
          <w:lang w:val="en-GB" w:eastAsia="ru-RU"/>
        </w:rPr>
        <w:t>1. Which of the lexical transformations should be used in the following sentences? Choose the most suitable variant:</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1</w:t>
      </w:r>
      <w:r w:rsidRPr="00B57EFE">
        <w:rPr>
          <w:rFonts w:eastAsia="Times New Roman" w:cs="Times New Roman"/>
          <w:b/>
          <w:i/>
          <w:sz w:val="24"/>
          <w:szCs w:val="24"/>
          <w:lang w:val="uk-UA" w:eastAsia="ru-RU"/>
        </w:rPr>
        <w:t>0</w:t>
      </w:r>
      <w:r w:rsidRPr="00B57EFE">
        <w:rPr>
          <w:rFonts w:eastAsia="Times New Roman" w:cs="Times New Roman"/>
          <w:b/>
          <w:i/>
          <w:sz w:val="24"/>
          <w:szCs w:val="24"/>
          <w:lang w:val="en-US" w:eastAsia="ru-RU"/>
        </w:rPr>
        <w:t xml:space="preserve"> scores)</w:t>
      </w:r>
    </w:p>
    <w:p w:rsidR="00B57EFE" w:rsidRPr="00B57EFE" w:rsidRDefault="00B57EFE" w:rsidP="00342A49">
      <w:pPr>
        <w:numPr>
          <w:ilvl w:val="0"/>
          <w:numId w:val="26"/>
        </w:numPr>
        <w:spacing w:after="80" w:line="240" w:lineRule="auto"/>
        <w:contextualSpacing/>
        <w:jc w:val="both"/>
        <w:rPr>
          <w:rFonts w:eastAsia="Calibri" w:cs="Times New Roman"/>
          <w:b/>
          <w:sz w:val="24"/>
          <w:szCs w:val="24"/>
          <w:lang w:val="en-GB"/>
        </w:rPr>
      </w:pPr>
      <w:r w:rsidRPr="00B57EFE">
        <w:rPr>
          <w:rFonts w:eastAsia="Calibri" w:cs="Times New Roman"/>
          <w:b/>
          <w:sz w:val="24"/>
          <w:szCs w:val="24"/>
          <w:lang w:val="en-GB"/>
        </w:rPr>
        <w:t xml:space="preserve">Affordances are perceivable characteristics of objects, people, and layouts that support some action – for example, the convenient mountability of a stairway. </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antonymic translation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descriptive translation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modulation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2) Kidney failure, previously fatal, is now routinely treated either by a transplant or by long-term treatment with an artificial kidney.</w:t>
      </w:r>
    </w:p>
    <w:p w:rsidR="00B57EFE" w:rsidRPr="00B57EFE" w:rsidRDefault="00B57EFE" w:rsidP="00B57EFE">
      <w:pPr>
        <w:spacing w:after="80" w:line="240" w:lineRule="auto"/>
        <w:jc w:val="both"/>
        <w:rPr>
          <w:rFonts w:eastAsia="Times New Roman" w:cs="Times New Roman"/>
          <w:sz w:val="24"/>
          <w:szCs w:val="24"/>
          <w:lang w:val="en-US"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antonymic translation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word shift (change of the word of one part of speech into the other);</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addition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3) In other words, the vacuum that existed at the time of the big bang was not a stable but an unstable, high-energy vacuum.</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w:t>
      </w:r>
      <w:r w:rsidRPr="00B57EFE">
        <w:rPr>
          <w:rFonts w:eastAsia="Times New Roman" w:cs="Times New Roman"/>
          <w:sz w:val="24"/>
          <w:szCs w:val="24"/>
          <w:lang w:val="en-GB" w:eastAsia="ru-RU"/>
        </w:rPr>
        <w:t xml:space="preserve"> </w:t>
      </w:r>
      <w:r w:rsidRPr="00B57EFE">
        <w:rPr>
          <w:rFonts w:eastAsia="Times New Roman" w:cs="Times New Roman"/>
          <w:sz w:val="24"/>
          <w:szCs w:val="24"/>
          <w:lang w:val="en-US" w:eastAsia="ru-RU"/>
        </w:rPr>
        <w:t>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w:t>
      </w:r>
      <w:r w:rsidRPr="00B57EFE">
        <w:rPr>
          <w:rFonts w:eastAsia="Times New Roman" w:cs="Times New Roman"/>
          <w:sz w:val="24"/>
          <w:szCs w:val="24"/>
          <w:lang w:val="en-GB" w:eastAsia="ru-RU"/>
        </w:rPr>
        <w:t xml:space="preserve"> </w:t>
      </w: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calque</w:t>
      </w:r>
      <w:r w:rsidRPr="00B57EFE">
        <w:rPr>
          <w:rFonts w:eastAsia="Times New Roman" w:cs="Times New Roman"/>
          <w:sz w:val="24"/>
          <w:szCs w:val="24"/>
          <w:lang w:val="uk-UA" w:eastAsia="ru-RU"/>
        </w:rPr>
        <w:t>;</w:t>
      </w:r>
      <w:r w:rsidRPr="00B57EFE">
        <w:rPr>
          <w:rFonts w:eastAsia="Times New Roman" w:cs="Times New Roman"/>
          <w:sz w:val="24"/>
          <w:szCs w:val="24"/>
          <w:lang w:val="en-GB" w:eastAsia="ru-RU"/>
        </w:rPr>
        <w:t xml:space="preserve"> </w:t>
      </w:r>
      <w:r w:rsidRPr="00B57EFE">
        <w:rPr>
          <w:rFonts w:eastAsia="Times New Roman" w:cs="Times New Roman"/>
          <w:sz w:val="24"/>
          <w:szCs w:val="24"/>
          <w:lang w:val="en-US" w:eastAsia="ru-RU"/>
        </w:rPr>
        <w:t>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modulation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4) The focus is on the description of the selection process itself.</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descriptive translation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sz w:val="24"/>
          <w:szCs w:val="24"/>
          <w:lang w:val="en-GB" w:eastAsia="ru-RU"/>
        </w:rPr>
      </w:pPr>
      <w:r w:rsidRPr="00B57EFE">
        <w:rPr>
          <w:rFonts w:eastAsia="Times New Roman" w:cs="Times New Roman"/>
          <w:b/>
          <w:sz w:val="24"/>
          <w:szCs w:val="24"/>
          <w:lang w:val="en-GB" w:eastAsia="ru-RU"/>
        </w:rPr>
        <w:t xml:space="preserve">5) By using so-called superheaters, modern boilers can achieve almost 90 per cent fuel efficiency. </w:t>
      </w:r>
      <w:r w:rsidRPr="00B57EFE">
        <w:rPr>
          <w:rFonts w:eastAsia="Times New Roman" w:cs="Times New Roman"/>
          <w:sz w:val="24"/>
          <w:szCs w:val="24"/>
          <w:lang w:val="uk-UA" w:eastAsia="ru-RU"/>
        </w:rPr>
        <w:t xml:space="preserve"> </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descriptive translation;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addition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transcoding</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6) One of the species will be eliminated unless it can evolve to occupy a slightly different niche.</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word shift (change of the word of one part of speech into the other)</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modulation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addition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descriptive translation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 xml:space="preserve">7) Bionics has </w:t>
      </w:r>
      <w:r w:rsidRPr="00B57EFE">
        <w:rPr>
          <w:rFonts w:eastAsia="Times New Roman" w:cs="Times New Roman"/>
          <w:b/>
          <w:i/>
          <w:sz w:val="24"/>
          <w:szCs w:val="24"/>
          <w:lang w:val="en-GB" w:eastAsia="ru-RU"/>
        </w:rPr>
        <w:t>many</w:t>
      </w:r>
      <w:r w:rsidRPr="00B57EFE">
        <w:rPr>
          <w:rFonts w:eastAsia="Times New Roman" w:cs="Times New Roman"/>
          <w:b/>
          <w:sz w:val="24"/>
          <w:szCs w:val="24"/>
          <w:lang w:val="en-GB" w:eastAsia="ru-RU"/>
        </w:rPr>
        <w:t xml:space="preserve"> applications beyond the field of medicine.</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word shift (change of the word of one part of speech into the other)</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antonymic translation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 xml:space="preserve">8) There are generally two categories of orbital maneuvers </w:t>
      </w:r>
      <w:r w:rsidRPr="00B57EFE">
        <w:rPr>
          <w:rFonts w:eastAsia="Times New Roman" w:cs="Times New Roman"/>
          <w:b/>
          <w:i/>
          <w:sz w:val="24"/>
          <w:szCs w:val="24"/>
          <w:lang w:val="en-GB" w:eastAsia="ru-RU"/>
        </w:rPr>
        <w:t>of interest</w:t>
      </w:r>
      <w:r w:rsidRPr="00B57EFE">
        <w:rPr>
          <w:rFonts w:eastAsia="Times New Roman" w:cs="Times New Roman"/>
          <w:b/>
          <w:sz w:val="24"/>
          <w:szCs w:val="24"/>
          <w:lang w:val="en-GB" w:eastAsia="ru-RU"/>
        </w:rPr>
        <w:t xml:space="preserve"> during spaceflights. The more common one is raising the altitude of circular orbit.</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modulation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descriptive translation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addition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9) Far less agreement exists concerning the details of positive prescriptions for science.</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descriptive translation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concretization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generalization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b/>
          <w:sz w:val="24"/>
          <w:szCs w:val="24"/>
          <w:lang w:val="en-GB" w:eastAsia="ru-RU"/>
        </w:rPr>
      </w:pPr>
      <w:r w:rsidRPr="00B57EFE">
        <w:rPr>
          <w:rFonts w:eastAsia="Times New Roman" w:cs="Times New Roman"/>
          <w:b/>
          <w:sz w:val="24"/>
          <w:szCs w:val="24"/>
          <w:lang w:val="en-GB" w:eastAsia="ru-RU"/>
        </w:rPr>
        <w:t>10) Bureaucracy is a system for administering large organizations involving a specific structure of authority and a clearly defined set of rules and regulations.</w:t>
      </w:r>
    </w:p>
    <w:p w:rsidR="00B57EFE" w:rsidRPr="00B57EFE" w:rsidRDefault="00B57EFE" w:rsidP="00B57EFE">
      <w:pPr>
        <w:spacing w:after="80"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 xml:space="preserve">а) </w:t>
      </w:r>
      <w:r w:rsidRPr="00B57EFE">
        <w:rPr>
          <w:rFonts w:eastAsia="Times New Roman" w:cs="Times New Roman"/>
          <w:sz w:val="24"/>
          <w:szCs w:val="24"/>
          <w:lang w:val="en-US" w:eastAsia="ru-RU"/>
        </w:rPr>
        <w:t>addition</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b</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omission</w:t>
      </w:r>
      <w:r w:rsidRPr="00B57EFE">
        <w:rPr>
          <w:rFonts w:eastAsia="Times New Roman" w:cs="Times New Roman"/>
          <w:sz w:val="24"/>
          <w:szCs w:val="24"/>
          <w:lang w:val="uk-UA" w:eastAsia="ru-RU"/>
        </w:rPr>
        <w:t>;</w:t>
      </w:r>
    </w:p>
    <w:p w:rsidR="00B57EFE" w:rsidRPr="00B57EFE" w:rsidRDefault="00B57EFE" w:rsidP="00B57EFE">
      <w:pPr>
        <w:spacing w:after="80" w:line="240" w:lineRule="auto"/>
        <w:jc w:val="both"/>
        <w:rPr>
          <w:rFonts w:eastAsia="Times New Roman" w:cs="Times New Roman"/>
          <w:sz w:val="24"/>
          <w:szCs w:val="24"/>
          <w:lang w:val="en-US" w:eastAsia="ru-RU"/>
        </w:rPr>
      </w:pPr>
      <w:r w:rsidRPr="00B57EFE">
        <w:rPr>
          <w:rFonts w:eastAsia="Times New Roman" w:cs="Times New Roman"/>
          <w:sz w:val="24"/>
          <w:szCs w:val="24"/>
          <w:lang w:val="en-US" w:eastAsia="ru-RU"/>
        </w:rPr>
        <w:t>c</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word shift (change of the word of one part of speech into the other)</w:t>
      </w:r>
      <w:r w:rsidRPr="00B57EFE">
        <w:rPr>
          <w:rFonts w:eastAsia="Times New Roman" w:cs="Times New Roman"/>
          <w:sz w:val="24"/>
          <w:szCs w:val="24"/>
          <w:lang w:val="uk-UA" w:eastAsia="ru-RU"/>
        </w:rPr>
        <w:t>;</w:t>
      </w:r>
      <w:r w:rsidRPr="00B57EFE">
        <w:rPr>
          <w:rFonts w:eastAsia="Times New Roman" w:cs="Times New Roman"/>
          <w:sz w:val="24"/>
          <w:szCs w:val="24"/>
          <w:lang w:val="en-US" w:eastAsia="ru-RU"/>
        </w:rPr>
        <w:t xml:space="preserve"> d</w:t>
      </w:r>
      <w:r w:rsidRPr="00B57EFE">
        <w:rPr>
          <w:rFonts w:eastAsia="Times New Roman" w:cs="Times New Roman"/>
          <w:sz w:val="24"/>
          <w:szCs w:val="24"/>
          <w:lang w:val="uk-UA" w:eastAsia="ru-RU"/>
        </w:rPr>
        <w:t xml:space="preserve">) </w:t>
      </w:r>
      <w:r w:rsidRPr="00B57EFE">
        <w:rPr>
          <w:rFonts w:eastAsia="Times New Roman" w:cs="Times New Roman"/>
          <w:sz w:val="24"/>
          <w:szCs w:val="24"/>
          <w:lang w:val="en-US" w:eastAsia="ru-RU"/>
        </w:rPr>
        <w:t>antonymic translation</w:t>
      </w:r>
      <w:r w:rsidRPr="00B57EFE">
        <w:rPr>
          <w:rFonts w:eastAsia="Times New Roman" w:cs="Times New Roman"/>
          <w:sz w:val="24"/>
          <w:szCs w:val="24"/>
          <w:lang w:val="uk-UA" w:eastAsia="ru-RU"/>
        </w:rPr>
        <w:t>.</w:t>
      </w:r>
    </w:p>
    <w:p w:rsidR="00B57EFE" w:rsidRPr="00B57EFE" w:rsidRDefault="00B57EFE" w:rsidP="00342A49">
      <w:pPr>
        <w:numPr>
          <w:ilvl w:val="1"/>
          <w:numId w:val="24"/>
        </w:numPr>
        <w:spacing w:after="200" w:line="240" w:lineRule="auto"/>
        <w:contextualSpacing/>
        <w:jc w:val="both"/>
        <w:rPr>
          <w:rFonts w:eastAsia="Calibri" w:cs="Times New Roman"/>
          <w:b/>
          <w:i/>
          <w:sz w:val="24"/>
          <w:szCs w:val="24"/>
          <w:lang w:val="en-US"/>
        </w:rPr>
      </w:pPr>
      <w:r w:rsidRPr="00B57EFE">
        <w:rPr>
          <w:rFonts w:eastAsia="Calibri" w:cs="Times New Roman"/>
          <w:b/>
          <w:i/>
          <w:sz w:val="24"/>
          <w:szCs w:val="24"/>
          <w:lang w:val="en-US"/>
        </w:rPr>
        <w:t>Translate the following abstract into English (3</w:t>
      </w:r>
      <w:r w:rsidRPr="00B57EFE">
        <w:rPr>
          <w:rFonts w:eastAsia="Calibri" w:cs="Times New Roman"/>
          <w:b/>
          <w:i/>
          <w:sz w:val="24"/>
          <w:szCs w:val="24"/>
          <w:lang w:val="uk-UA"/>
        </w:rPr>
        <w:t>4</w:t>
      </w:r>
      <w:r w:rsidRPr="00B57EFE">
        <w:rPr>
          <w:rFonts w:eastAsia="Calibri" w:cs="Times New Roman"/>
          <w:b/>
          <w:i/>
          <w:sz w:val="24"/>
          <w:szCs w:val="24"/>
          <w:lang w:val="en-US"/>
        </w:rPr>
        <w:t xml:space="preserve"> scores)</w:t>
      </w:r>
    </w:p>
    <w:p w:rsidR="00B57EFE" w:rsidRPr="00B57EFE" w:rsidRDefault="00B57EFE" w:rsidP="00B57EFE">
      <w:pPr>
        <w:spacing w:line="240" w:lineRule="auto"/>
        <w:ind w:firstLine="284"/>
        <w:jc w:val="both"/>
        <w:rPr>
          <w:rFonts w:eastAsia="Times New Roman" w:cs="Times New Roman"/>
          <w:color w:val="010101"/>
          <w:sz w:val="24"/>
          <w:szCs w:val="24"/>
          <w:lang w:val="uk-UA" w:eastAsia="ru-RU"/>
        </w:rPr>
      </w:pPr>
      <w:r w:rsidRPr="00B57EFE">
        <w:rPr>
          <w:rFonts w:eastAsia="Times New Roman" w:cs="Times New Roman"/>
          <w:color w:val="010101"/>
          <w:sz w:val="24"/>
          <w:szCs w:val="24"/>
          <w:lang w:val="uk-UA" w:eastAsia="ru-RU"/>
        </w:rPr>
        <w:t xml:space="preserve">Всесвіт пронизаний радіохвилями міліметрового діапазону, що розповсюджуються рівномірно по всіх напрямах. Це фонове випромінювання Всесвіту, яке називають реліктовим. Енергія, що міститься в реліктовому випромінюванні, більше світлової енергії, </w:t>
      </w:r>
      <w:r w:rsidRPr="00B57EFE">
        <w:rPr>
          <w:rFonts w:eastAsia="Times New Roman" w:cs="Times New Roman"/>
          <w:color w:val="010101"/>
          <w:sz w:val="24"/>
          <w:szCs w:val="24"/>
          <w:lang w:val="uk-UA" w:eastAsia="ru-RU"/>
        </w:rPr>
        <w:lastRenderedPageBreak/>
        <w:t>випущеної всіма зірками за час життя. І це випромінювання дійсно є залишком, реліктом надщільного і гарячого (з температурою в мільярди градусів і вище) стану Всесвіту в його далекому минулому, коли не було ні зірок, ні галактик.</w:t>
      </w:r>
    </w:p>
    <w:p w:rsidR="00B57EFE" w:rsidRPr="00B57EFE" w:rsidRDefault="00B57EFE" w:rsidP="00B57EFE">
      <w:pPr>
        <w:spacing w:line="240" w:lineRule="auto"/>
        <w:ind w:firstLine="284"/>
        <w:jc w:val="both"/>
        <w:rPr>
          <w:rFonts w:eastAsia="Times New Roman" w:cs="Times New Roman"/>
          <w:sz w:val="24"/>
          <w:szCs w:val="24"/>
          <w:lang w:val="uk-UA" w:eastAsia="ru-RU"/>
        </w:rPr>
      </w:pPr>
      <w:r w:rsidRPr="00B57EFE">
        <w:rPr>
          <w:rFonts w:eastAsia="Times New Roman" w:cs="Times New Roman"/>
          <w:color w:val="010101"/>
          <w:sz w:val="24"/>
          <w:szCs w:val="24"/>
          <w:lang w:val="uk-UA" w:eastAsia="ru-RU"/>
        </w:rPr>
        <w:t>У Всесвіті, що розширюється, середня густина речовини залежить від часу – у минулому густина була більше. Проте при розширенні змінюється не тільки густина, але і теплова енергія речовини (газ при розширенні остигає!). Це наводить на думку, що Всесвіт на ранній стадії розширення був не тільки щільним, але і гарячішим. Таку модель вперше запропонував Георгій Гамору в кінці 40-х років. Як наслідок, у наш час повинне спостерігатися залишкове випромінювання (його називають реліктовим), що дійшло до нас з далекої епохи, коли дозірковий Всесвіт заповнював гарячий газ.</w:t>
      </w:r>
    </w:p>
    <w:p w:rsidR="00B57EFE" w:rsidRPr="00B57EFE" w:rsidRDefault="00B57EFE" w:rsidP="00342A49">
      <w:pPr>
        <w:numPr>
          <w:ilvl w:val="1"/>
          <w:numId w:val="24"/>
        </w:numPr>
        <w:spacing w:after="200" w:line="240" w:lineRule="auto"/>
        <w:contextualSpacing/>
        <w:jc w:val="both"/>
        <w:rPr>
          <w:rFonts w:eastAsia="Calibri" w:cs="Times New Roman"/>
          <w:b/>
          <w:i/>
          <w:sz w:val="24"/>
          <w:szCs w:val="24"/>
          <w:lang w:val="en-US"/>
        </w:rPr>
      </w:pPr>
      <w:r w:rsidRPr="00B57EFE">
        <w:rPr>
          <w:rFonts w:eastAsia="Calibri" w:cs="Times New Roman"/>
          <w:b/>
          <w:i/>
          <w:sz w:val="24"/>
          <w:szCs w:val="24"/>
          <w:lang w:val="en-US"/>
        </w:rPr>
        <w:t>Translate the following abstract into Ukrainian (25 scores)</w:t>
      </w:r>
    </w:p>
    <w:p w:rsidR="00B57EFE" w:rsidRPr="00B57EFE" w:rsidRDefault="00B57EFE" w:rsidP="00B57EFE">
      <w:pPr>
        <w:spacing w:before="100" w:beforeAutospacing="1" w:line="240" w:lineRule="auto"/>
        <w:ind w:firstLine="284"/>
        <w:jc w:val="both"/>
        <w:rPr>
          <w:rFonts w:eastAsia="Times New Roman" w:cs="Times New Roman"/>
          <w:color w:val="000000"/>
          <w:sz w:val="24"/>
          <w:szCs w:val="24"/>
          <w:lang w:val="en-US" w:eastAsia="ru-RU"/>
        </w:rPr>
      </w:pPr>
      <w:r w:rsidRPr="00B57EFE">
        <w:rPr>
          <w:rFonts w:eastAsia="Times New Roman" w:cs="Times New Roman"/>
          <w:color w:val="000000"/>
          <w:sz w:val="24"/>
          <w:szCs w:val="24"/>
          <w:lang w:val="en-US" w:eastAsia="ru-RU"/>
        </w:rPr>
        <w:t xml:space="preserve">Memory is the process of storage and retrieval of information in the brain which is crucial to learning.  </w:t>
      </w:r>
      <w:r w:rsidRPr="00B57EFE">
        <w:rPr>
          <w:rFonts w:eastAsia="Times New Roman" w:cs="Times New Roman"/>
          <w:color w:val="000000"/>
          <w:sz w:val="24"/>
          <w:szCs w:val="24"/>
          <w:lang w:val="en-US" w:eastAsia="ru-RU"/>
        </w:rPr>
        <w:br/>
        <w:t xml:space="preserve">     Your subconscious mind can recall everything that's happened within your scope of awareness, whether it be memory of a past event, the location of a misplaced item, study material, names, addresses, numbers or any information that you've needed at a specific time for a specific purpose.  With the help of hypnotism, forgetting can be reduced, names, dates and numbers can be remembered, </w:t>
      </w:r>
      <w:bookmarkStart w:id="0" w:name="The_3_R's_of"/>
      <w:bookmarkEnd w:id="0"/>
      <w:r w:rsidRPr="00B57EFE">
        <w:rPr>
          <w:rFonts w:eastAsia="Times New Roman" w:cs="Times New Roman"/>
          <w:color w:val="000000"/>
          <w:sz w:val="24"/>
          <w:szCs w:val="24"/>
          <w:lang w:val="en-US" w:eastAsia="ru-RU"/>
        </w:rPr>
        <w:t>and a lot of frustration can be avoided.</w:t>
      </w:r>
    </w:p>
    <w:p w:rsidR="00B57EFE" w:rsidRPr="00B57EFE" w:rsidRDefault="00B57EFE" w:rsidP="00B57EFE">
      <w:pPr>
        <w:spacing w:before="80" w:line="240" w:lineRule="auto"/>
        <w:ind w:firstLine="284"/>
        <w:jc w:val="both"/>
        <w:rPr>
          <w:rFonts w:eastAsia="Times New Roman" w:cs="Times New Roman"/>
          <w:color w:val="000000"/>
          <w:sz w:val="24"/>
          <w:szCs w:val="24"/>
          <w:lang w:val="en-US" w:eastAsia="ru-RU"/>
        </w:rPr>
      </w:pPr>
      <w:r w:rsidRPr="00B57EFE">
        <w:rPr>
          <w:rFonts w:eastAsia="Times New Roman" w:cs="Times New Roman"/>
          <w:b/>
          <w:bCs/>
          <w:sz w:val="24"/>
          <w:szCs w:val="24"/>
          <w:lang w:val="en-US" w:eastAsia="ru-RU"/>
        </w:rPr>
        <w:t xml:space="preserve">    The "Three R's" of Remembering</w:t>
      </w:r>
      <w:r w:rsidRPr="00B57EFE">
        <w:rPr>
          <w:rFonts w:eastAsia="Times New Roman" w:cs="Times New Roman"/>
          <w:color w:val="000000"/>
          <w:sz w:val="24"/>
          <w:szCs w:val="24"/>
          <w:lang w:val="en-US" w:eastAsia="ru-RU"/>
        </w:rPr>
        <w:t xml:space="preserve"> </w:t>
      </w:r>
    </w:p>
    <w:p w:rsidR="00B57EFE" w:rsidRPr="00B57EFE" w:rsidRDefault="00B57EFE" w:rsidP="00B57EFE">
      <w:pPr>
        <w:spacing w:before="80" w:line="240" w:lineRule="auto"/>
        <w:ind w:firstLine="284"/>
        <w:rPr>
          <w:rFonts w:eastAsia="Times New Roman" w:cs="Times New Roman"/>
          <w:color w:val="000000"/>
          <w:sz w:val="24"/>
          <w:szCs w:val="24"/>
          <w:lang w:val="en-US" w:eastAsia="ru-RU"/>
        </w:rPr>
      </w:pPr>
      <w:r w:rsidRPr="00B57EFE">
        <w:rPr>
          <w:rFonts w:eastAsia="Times New Roman" w:cs="Times New Roman"/>
          <w:color w:val="000000"/>
          <w:sz w:val="24"/>
          <w:szCs w:val="24"/>
          <w:lang w:val="en-US" w:eastAsia="ru-RU"/>
        </w:rPr>
        <w:t xml:space="preserve">REGISTERING - Taking note of what you want to remember.  You cannot recall something you haven't taken notice of. </w:t>
      </w:r>
    </w:p>
    <w:p w:rsidR="00B57EFE" w:rsidRPr="00B57EFE" w:rsidRDefault="00B57EFE" w:rsidP="00B57EFE">
      <w:pPr>
        <w:spacing w:before="80" w:line="240" w:lineRule="auto"/>
        <w:ind w:firstLine="284"/>
        <w:rPr>
          <w:rFonts w:eastAsia="Times New Roman" w:cs="Times New Roman"/>
          <w:color w:val="000000"/>
          <w:sz w:val="24"/>
          <w:szCs w:val="24"/>
          <w:lang w:val="en-US" w:eastAsia="ru-RU"/>
        </w:rPr>
      </w:pPr>
      <w:r w:rsidRPr="00B57EFE">
        <w:rPr>
          <w:rFonts w:eastAsia="Times New Roman" w:cs="Times New Roman"/>
          <w:color w:val="000000"/>
          <w:sz w:val="24"/>
          <w:szCs w:val="24"/>
          <w:lang w:val="en-US" w:eastAsia="ru-RU"/>
        </w:rPr>
        <w:t xml:space="preserve">RETAINING - the process of storing information after it has been registered. </w:t>
      </w:r>
    </w:p>
    <w:p w:rsidR="00B57EFE" w:rsidRPr="00B57EFE" w:rsidRDefault="00B57EFE" w:rsidP="00B57EFE">
      <w:pPr>
        <w:spacing w:before="80" w:line="240" w:lineRule="auto"/>
        <w:ind w:firstLine="284"/>
        <w:rPr>
          <w:rFonts w:eastAsia="Times New Roman" w:cs="Times New Roman"/>
          <w:color w:val="000000"/>
          <w:sz w:val="24"/>
          <w:szCs w:val="24"/>
          <w:lang w:val="en-US" w:eastAsia="ru-RU"/>
        </w:rPr>
      </w:pPr>
      <w:r w:rsidRPr="00B57EFE">
        <w:rPr>
          <w:rFonts w:eastAsia="Times New Roman" w:cs="Times New Roman"/>
          <w:color w:val="000000"/>
          <w:sz w:val="24"/>
          <w:szCs w:val="24"/>
          <w:lang w:val="en-US" w:eastAsia="ru-RU"/>
        </w:rPr>
        <w:t xml:space="preserve">RETRIEVING - the process of getting information from your memory after it has been registered and stored. </w:t>
      </w:r>
    </w:p>
    <w:p w:rsidR="00B57EFE" w:rsidRPr="00B57EFE" w:rsidRDefault="00B57EFE" w:rsidP="00B57EFE">
      <w:pPr>
        <w:spacing w:before="80" w:line="240" w:lineRule="auto"/>
        <w:ind w:firstLine="284"/>
        <w:jc w:val="both"/>
        <w:rPr>
          <w:rFonts w:eastAsia="Times New Roman" w:cs="Times New Roman"/>
          <w:sz w:val="24"/>
          <w:szCs w:val="24"/>
          <w:lang w:val="uk-UA" w:eastAsia="ru-RU"/>
        </w:rPr>
      </w:pPr>
      <w:r w:rsidRPr="00B57EFE">
        <w:rPr>
          <w:rFonts w:eastAsia="Times New Roman" w:cs="Times New Roman"/>
          <w:sz w:val="24"/>
          <w:szCs w:val="24"/>
          <w:lang w:val="en-US" w:eastAsia="ru-RU"/>
        </w:rPr>
        <w:t xml:space="preserve">Your learning will improve when you make an effort to utilize all of your sensory systems.  If learning from a book, pause once in a while, close your eyes and create internal dialogue with yourself so you're actually commenting to yourself about what you are learning and how you'll remember it.  Imagine yourself fully utilizing the information you're learning so it becomes more vivid and real to you. If you can imagine yourself teaching others what you're learning,  you'll benefit even more because preparing to teach is one of the best ways to learn! </w:t>
      </w:r>
    </w:p>
    <w:p w:rsidR="00B57EFE" w:rsidRPr="00B57EFE" w:rsidRDefault="00B57EFE" w:rsidP="00B57EFE">
      <w:pPr>
        <w:spacing w:before="80" w:line="240" w:lineRule="auto"/>
        <w:ind w:firstLine="284"/>
        <w:jc w:val="both"/>
        <w:rPr>
          <w:rFonts w:eastAsia="Times New Roman" w:cs="Times New Roman"/>
          <w:sz w:val="24"/>
          <w:szCs w:val="24"/>
          <w:lang w:val="uk-UA" w:eastAsia="ru-RU"/>
        </w:rPr>
      </w:pPr>
    </w:p>
    <w:p w:rsidR="00B57EFE" w:rsidRPr="00B57EFE" w:rsidRDefault="00B57EFE" w:rsidP="00B57EFE">
      <w:pPr>
        <w:spacing w:line="240" w:lineRule="auto"/>
        <w:rPr>
          <w:rFonts w:eastAsia="Times New Roman" w:cs="Times New Roman"/>
          <w:b/>
          <w:i/>
          <w:sz w:val="24"/>
          <w:szCs w:val="24"/>
          <w:lang w:val="en-US" w:eastAsia="ru-RU"/>
        </w:rPr>
      </w:pPr>
      <w:r w:rsidRPr="00B57EFE">
        <w:rPr>
          <w:rFonts w:eastAsia="Times New Roman" w:cs="Times New Roman"/>
          <w:b/>
          <w:i/>
          <w:sz w:val="24"/>
          <w:szCs w:val="24"/>
          <w:lang w:val="en-US" w:eastAsia="ru-RU"/>
        </w:rPr>
        <w:t>4. Fill in the correct word(s) from the list below. (5 scores)</w:t>
      </w:r>
    </w:p>
    <w:p w:rsidR="00B57EFE" w:rsidRPr="00B57EFE" w:rsidRDefault="00B57EFE" w:rsidP="00B57EFE">
      <w:pPr>
        <w:spacing w:line="240" w:lineRule="auto"/>
        <w:rPr>
          <w:rFonts w:eastAsia="Times New Roman" w:cs="Times New Roman"/>
          <w:i/>
          <w:sz w:val="24"/>
          <w:szCs w:val="24"/>
          <w:lang w:val="en-US" w:eastAsia="ru-RU"/>
        </w:rPr>
      </w:pPr>
      <w:r w:rsidRPr="00B57EFE">
        <w:rPr>
          <w:rFonts w:eastAsia="Times New Roman" w:cs="Times New Roman"/>
          <w:i/>
          <w:sz w:val="24"/>
          <w:szCs w:val="24"/>
          <w:lang w:val="en-US" w:eastAsia="ru-RU"/>
        </w:rPr>
        <w:t>Cable, stake, space, lingering, biological, basis, spatial, disturbances, echo-sounding, infinite.</w:t>
      </w:r>
    </w:p>
    <w:p w:rsidR="00B57EFE" w:rsidRPr="00B57EFE" w:rsidRDefault="00B57EFE" w:rsidP="00B57EFE">
      <w:pPr>
        <w:spacing w:after="200" w:line="276" w:lineRule="auto"/>
        <w:ind w:left="720"/>
        <w:contextualSpacing/>
        <w:rPr>
          <w:rFonts w:eastAsia="Calibri" w:cs="Times New Roman"/>
          <w:i/>
          <w:sz w:val="24"/>
          <w:szCs w:val="24"/>
          <w:lang w:val="en-US"/>
        </w:rPr>
        <w:sectPr w:rsidR="00B57EFE" w:rsidRPr="00B57EFE" w:rsidSect="00B57EFE">
          <w:type w:val="continuous"/>
          <w:pgSz w:w="11906" w:h="16838"/>
          <w:pgMar w:top="1134" w:right="850" w:bottom="1134" w:left="1701" w:header="708" w:footer="708" w:gutter="0"/>
          <w:cols w:space="284"/>
          <w:docGrid w:linePitch="360"/>
        </w:sectPr>
      </w:pP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1. …………. specimens</w:t>
      </w: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2. suspension ………..</w:t>
      </w: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3. ………….. techniques</w:t>
      </w: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4. secular …………..</w:t>
      </w: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5. be at …………….</w:t>
      </w: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6. ……………. memories</w:t>
      </w: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7. outer…………..</w:t>
      </w: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8. ………….. density</w:t>
      </w: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9. atmospheric……………</w:t>
      </w:r>
    </w:p>
    <w:p w:rsidR="00B57EFE" w:rsidRPr="00B57EFE" w:rsidRDefault="00B57EFE" w:rsidP="00B57EFE">
      <w:pPr>
        <w:spacing w:after="200" w:line="276" w:lineRule="auto"/>
        <w:ind w:left="720"/>
        <w:contextualSpacing/>
        <w:rPr>
          <w:rFonts w:eastAsia="Calibri" w:cs="Times New Roman"/>
          <w:sz w:val="24"/>
          <w:szCs w:val="24"/>
          <w:lang w:val="en-US"/>
        </w:rPr>
      </w:pPr>
      <w:r w:rsidRPr="00B57EFE">
        <w:rPr>
          <w:rFonts w:eastAsia="Calibri" w:cs="Times New Roman"/>
          <w:sz w:val="24"/>
          <w:szCs w:val="24"/>
          <w:lang w:val="en-US"/>
        </w:rPr>
        <w:t>10. …………… remains</w:t>
      </w:r>
    </w:p>
    <w:p w:rsidR="00B57EFE" w:rsidRPr="00B57EFE" w:rsidRDefault="00B57EFE" w:rsidP="00B57EFE">
      <w:pPr>
        <w:spacing w:line="240" w:lineRule="auto"/>
        <w:rPr>
          <w:rFonts w:eastAsia="Times New Roman" w:cs="Times New Roman"/>
          <w:sz w:val="24"/>
          <w:szCs w:val="24"/>
          <w:lang w:val="en-US" w:eastAsia="ru-RU"/>
        </w:rPr>
        <w:sectPr w:rsidR="00B57EFE" w:rsidRPr="00B57EFE" w:rsidSect="00B57EFE">
          <w:type w:val="continuous"/>
          <w:pgSz w:w="11906" w:h="16838"/>
          <w:pgMar w:top="1134" w:right="850" w:bottom="1134" w:left="1276" w:header="708" w:footer="708" w:gutter="0"/>
          <w:cols w:num="2" w:space="284"/>
          <w:docGrid w:linePitch="360"/>
        </w:sectPr>
      </w:pPr>
    </w:p>
    <w:p w:rsidR="00B57EFE" w:rsidRPr="00B57EFE" w:rsidRDefault="00B57EFE" w:rsidP="00B57EFE">
      <w:pPr>
        <w:spacing w:line="240" w:lineRule="auto"/>
        <w:rPr>
          <w:rFonts w:eastAsia="Times New Roman" w:cs="Times New Roman"/>
          <w:b/>
          <w:i/>
          <w:sz w:val="24"/>
          <w:szCs w:val="24"/>
          <w:lang w:val="en-US" w:eastAsia="ru-RU"/>
        </w:rPr>
      </w:pPr>
    </w:p>
    <w:p w:rsidR="00B57EFE" w:rsidRPr="00B57EFE" w:rsidRDefault="00B57EFE" w:rsidP="00B57EFE">
      <w:pPr>
        <w:spacing w:line="240" w:lineRule="auto"/>
        <w:rPr>
          <w:rFonts w:eastAsia="Times New Roman" w:cs="Times New Roman"/>
          <w:b/>
          <w:i/>
          <w:sz w:val="24"/>
          <w:szCs w:val="24"/>
          <w:lang w:val="uk-UA" w:eastAsia="ru-RU"/>
        </w:rPr>
        <w:sectPr w:rsidR="00B57EFE" w:rsidRPr="00B57EFE" w:rsidSect="00B57EFE">
          <w:type w:val="continuous"/>
          <w:pgSz w:w="11906" w:h="16838"/>
          <w:pgMar w:top="1134" w:right="850" w:bottom="1134" w:left="1701" w:header="708" w:footer="708" w:gutter="0"/>
          <w:cols w:space="284"/>
          <w:docGrid w:linePitch="360"/>
        </w:sectPr>
      </w:pPr>
      <w:r w:rsidRPr="00B57EFE">
        <w:rPr>
          <w:rFonts w:eastAsia="Times New Roman" w:cs="Times New Roman"/>
          <w:b/>
          <w:i/>
          <w:sz w:val="24"/>
          <w:szCs w:val="24"/>
          <w:lang w:val="en-US" w:eastAsia="ru-RU"/>
        </w:rPr>
        <w:t>5. Translate the following words and phrases into Ukrainian (A) and into English (B). (20 scores)</w:t>
      </w:r>
    </w:p>
    <w:p w:rsidR="00B57EFE" w:rsidRPr="00B57EFE" w:rsidRDefault="00B57EFE" w:rsidP="00B57EFE">
      <w:pPr>
        <w:spacing w:line="240" w:lineRule="auto"/>
        <w:rPr>
          <w:rFonts w:eastAsia="Times New Roman" w:cs="Times New Roman"/>
          <w:b/>
          <w:sz w:val="24"/>
          <w:szCs w:val="24"/>
          <w:lang w:val="en-US" w:eastAsia="ru-RU"/>
        </w:rPr>
      </w:pPr>
      <w:r w:rsidRPr="00B57EFE">
        <w:rPr>
          <w:rFonts w:eastAsia="Times New Roman" w:cs="Times New Roman"/>
          <w:b/>
          <w:sz w:val="24"/>
          <w:szCs w:val="24"/>
          <w:lang w:val="en-US" w:eastAsia="ru-RU"/>
        </w:rPr>
        <w:t xml:space="preserve">     A                                             </w:t>
      </w:r>
    </w:p>
    <w:p w:rsidR="00B57EFE" w:rsidRPr="00B57EFE" w:rsidRDefault="00B57EFE" w:rsidP="00342A49">
      <w:pPr>
        <w:numPr>
          <w:ilvl w:val="0"/>
          <w:numId w:val="27"/>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пусковий механізм</w:t>
      </w:r>
    </w:p>
    <w:p w:rsidR="00B57EFE" w:rsidRPr="00B57EFE" w:rsidRDefault="00B57EFE" w:rsidP="00342A49">
      <w:pPr>
        <w:numPr>
          <w:ilvl w:val="0"/>
          <w:numId w:val="27"/>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бурильне судно</w:t>
      </w:r>
    </w:p>
    <w:p w:rsidR="00B57EFE" w:rsidRPr="00B57EFE" w:rsidRDefault="00B57EFE" w:rsidP="00342A49">
      <w:pPr>
        <w:numPr>
          <w:ilvl w:val="0"/>
          <w:numId w:val="27"/>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підводні буї</w:t>
      </w:r>
    </w:p>
    <w:p w:rsidR="00B57EFE" w:rsidRPr="00B57EFE" w:rsidRDefault="00B57EFE" w:rsidP="00342A49">
      <w:pPr>
        <w:numPr>
          <w:ilvl w:val="0"/>
          <w:numId w:val="27"/>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здійснювати суверенітет</w:t>
      </w:r>
    </w:p>
    <w:p w:rsidR="00B57EFE" w:rsidRPr="00B57EFE" w:rsidRDefault="00B57EFE" w:rsidP="00342A49">
      <w:pPr>
        <w:numPr>
          <w:ilvl w:val="0"/>
          <w:numId w:val="27"/>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ейдетичне уявлення</w:t>
      </w:r>
    </w:p>
    <w:p w:rsidR="00B57EFE" w:rsidRPr="00B57EFE" w:rsidRDefault="00B57EFE" w:rsidP="00342A49">
      <w:pPr>
        <w:numPr>
          <w:ilvl w:val="0"/>
          <w:numId w:val="27"/>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повторне вивчення</w:t>
      </w:r>
    </w:p>
    <w:p w:rsidR="00B57EFE" w:rsidRPr="00B57EFE" w:rsidRDefault="00B57EFE" w:rsidP="00342A49">
      <w:pPr>
        <w:numPr>
          <w:ilvl w:val="0"/>
          <w:numId w:val="27"/>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швидкість (тіла)</w:t>
      </w:r>
    </w:p>
    <w:p w:rsidR="00B57EFE" w:rsidRPr="00B57EFE" w:rsidRDefault="00B57EFE" w:rsidP="00342A49">
      <w:pPr>
        <w:numPr>
          <w:ilvl w:val="0"/>
          <w:numId w:val="27"/>
        </w:numPr>
        <w:spacing w:after="200" w:line="240" w:lineRule="auto"/>
        <w:contextualSpacing/>
        <w:rPr>
          <w:rFonts w:eastAsia="Calibri" w:cs="Times New Roman"/>
          <w:sz w:val="24"/>
          <w:szCs w:val="24"/>
          <w:lang w:val="en-US"/>
        </w:rPr>
      </w:pPr>
      <w:r w:rsidRPr="00B57EFE">
        <w:rPr>
          <w:rFonts w:eastAsia="Calibri" w:cs="Times New Roman"/>
          <w:sz w:val="24"/>
          <w:szCs w:val="24"/>
          <w:lang w:val="uk-UA"/>
        </w:rPr>
        <w:t>лімбічна система мозку</w:t>
      </w:r>
    </w:p>
    <w:p w:rsidR="00B57EFE" w:rsidRPr="00B57EFE" w:rsidRDefault="00B57EFE" w:rsidP="00342A49">
      <w:pPr>
        <w:numPr>
          <w:ilvl w:val="0"/>
          <w:numId w:val="27"/>
        </w:numPr>
        <w:spacing w:after="200" w:line="240" w:lineRule="auto"/>
        <w:contextualSpacing/>
        <w:jc w:val="both"/>
        <w:rPr>
          <w:rFonts w:eastAsia="Calibri" w:cs="Times New Roman"/>
          <w:sz w:val="24"/>
          <w:szCs w:val="24"/>
          <w:lang w:val="en-US"/>
        </w:rPr>
      </w:pPr>
      <w:r w:rsidRPr="00B57EFE">
        <w:rPr>
          <w:rFonts w:eastAsia="Calibri" w:cs="Times New Roman"/>
          <w:sz w:val="24"/>
          <w:szCs w:val="24"/>
          <w:lang w:val="uk-UA"/>
        </w:rPr>
        <w:t>розширюватися</w:t>
      </w:r>
    </w:p>
    <w:p w:rsidR="00B57EFE" w:rsidRPr="00B57EFE" w:rsidRDefault="00B57EFE" w:rsidP="00342A49">
      <w:pPr>
        <w:numPr>
          <w:ilvl w:val="0"/>
          <w:numId w:val="27"/>
        </w:numPr>
        <w:spacing w:after="200" w:line="240" w:lineRule="auto"/>
        <w:ind w:left="567" w:hanging="283"/>
        <w:contextualSpacing/>
        <w:jc w:val="both"/>
        <w:rPr>
          <w:rFonts w:eastAsia="Calibri" w:cs="Times New Roman"/>
          <w:sz w:val="24"/>
          <w:szCs w:val="24"/>
          <w:lang w:val="en-US"/>
        </w:rPr>
      </w:pPr>
      <w:r w:rsidRPr="00B57EFE">
        <w:rPr>
          <w:rFonts w:eastAsia="Calibri" w:cs="Times New Roman"/>
          <w:sz w:val="24"/>
          <w:szCs w:val="24"/>
          <w:lang w:val="uk-UA"/>
        </w:rPr>
        <w:t>скорочуватися</w:t>
      </w:r>
    </w:p>
    <w:p w:rsidR="00B57EFE" w:rsidRPr="00B57EFE" w:rsidRDefault="00B57EFE" w:rsidP="00B57EFE">
      <w:pPr>
        <w:spacing w:line="240" w:lineRule="auto"/>
        <w:rPr>
          <w:rFonts w:eastAsia="Times New Roman" w:cs="Times New Roman"/>
          <w:b/>
          <w:sz w:val="24"/>
          <w:szCs w:val="24"/>
          <w:lang w:val="en-US" w:eastAsia="ru-RU"/>
        </w:rPr>
      </w:pPr>
      <w:r w:rsidRPr="00B57EFE">
        <w:rPr>
          <w:rFonts w:eastAsia="Times New Roman" w:cs="Times New Roman"/>
          <w:b/>
          <w:sz w:val="24"/>
          <w:szCs w:val="24"/>
          <w:lang w:val="en-US" w:eastAsia="ru-RU"/>
        </w:rPr>
        <w:t>B</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1) scoops</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2) gravity corer</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3) high resolution</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4) lingering remains</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5) retrieving</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6) distort</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lastRenderedPageBreak/>
        <w:t>7) non-uniform</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8) non-uniform ripples</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9) supersonics</w:t>
      </w:r>
    </w:p>
    <w:p w:rsidR="00B57EFE" w:rsidRPr="00B57EFE" w:rsidRDefault="00B57EFE" w:rsidP="00B57EFE">
      <w:pPr>
        <w:spacing w:line="240" w:lineRule="auto"/>
        <w:rPr>
          <w:rFonts w:eastAsia="Times New Roman" w:cs="Times New Roman"/>
          <w:sz w:val="24"/>
          <w:szCs w:val="24"/>
          <w:lang w:val="en-US" w:eastAsia="ru-RU"/>
        </w:rPr>
        <w:sectPr w:rsidR="00B57EFE" w:rsidRPr="00B57EFE" w:rsidSect="00B57EFE">
          <w:type w:val="continuous"/>
          <w:pgSz w:w="11906" w:h="16838"/>
          <w:pgMar w:top="1134" w:right="850" w:bottom="1134" w:left="1701" w:header="708" w:footer="708" w:gutter="0"/>
          <w:cols w:num="2" w:space="284"/>
          <w:docGrid w:linePitch="360"/>
        </w:sectPr>
      </w:pPr>
      <w:r w:rsidRPr="00B57EFE">
        <w:rPr>
          <w:rFonts w:eastAsia="Times New Roman" w:cs="Times New Roman"/>
          <w:sz w:val="24"/>
          <w:szCs w:val="24"/>
          <w:lang w:val="en-US" w:eastAsia="ru-RU"/>
        </w:rPr>
        <w:t>10) designate speed</w:t>
      </w:r>
    </w:p>
    <w:p w:rsidR="00B57EFE" w:rsidRPr="00B57EFE" w:rsidRDefault="00B57EFE" w:rsidP="00B57EFE">
      <w:pPr>
        <w:spacing w:before="100" w:beforeAutospacing="1" w:after="100" w:afterAutospacing="1" w:line="240" w:lineRule="auto"/>
        <w:jc w:val="both"/>
        <w:rPr>
          <w:rFonts w:eastAsia="Times New Roman" w:cs="Times New Roman"/>
          <w:b/>
          <w:i/>
          <w:sz w:val="24"/>
          <w:szCs w:val="24"/>
          <w:lang w:val="en-GB" w:eastAsia="ru-RU"/>
        </w:rPr>
      </w:pPr>
      <w:r w:rsidRPr="00B57EFE">
        <w:rPr>
          <w:rFonts w:eastAsia="Times New Roman" w:cs="Times New Roman"/>
          <w:b/>
          <w:i/>
          <w:sz w:val="24"/>
          <w:szCs w:val="24"/>
          <w:lang w:val="uk-UA" w:eastAsia="ru-RU"/>
        </w:rPr>
        <w:t>6</w:t>
      </w:r>
      <w:r w:rsidRPr="00B57EFE">
        <w:rPr>
          <w:rFonts w:eastAsia="Times New Roman" w:cs="Times New Roman"/>
          <w:b/>
          <w:i/>
          <w:sz w:val="24"/>
          <w:szCs w:val="24"/>
          <w:lang w:val="en-US" w:eastAsia="ru-RU"/>
        </w:rPr>
        <w:t>. Translate the following sentences into English (</w:t>
      </w:r>
      <w:r w:rsidRPr="00B57EFE">
        <w:rPr>
          <w:rFonts w:eastAsia="Times New Roman" w:cs="Times New Roman"/>
          <w:b/>
          <w:i/>
          <w:sz w:val="24"/>
          <w:szCs w:val="24"/>
          <w:lang w:val="uk-UA" w:eastAsia="ru-RU"/>
        </w:rPr>
        <w:t>2,3</w:t>
      </w:r>
      <w:r w:rsidRPr="00B57EFE">
        <w:rPr>
          <w:rFonts w:eastAsia="Times New Roman" w:cs="Times New Roman"/>
          <w:b/>
          <w:i/>
          <w:sz w:val="24"/>
          <w:szCs w:val="24"/>
          <w:lang w:val="en-US" w:eastAsia="ru-RU"/>
        </w:rPr>
        <w:t xml:space="preserve"> )/ Ukrainian (</w:t>
      </w:r>
      <w:r w:rsidRPr="00B57EFE">
        <w:rPr>
          <w:rFonts w:eastAsia="Times New Roman" w:cs="Times New Roman"/>
          <w:b/>
          <w:i/>
          <w:sz w:val="24"/>
          <w:szCs w:val="24"/>
          <w:lang w:val="uk-UA" w:eastAsia="ru-RU"/>
        </w:rPr>
        <w:t>1</w:t>
      </w:r>
      <w:r w:rsidRPr="00B57EFE">
        <w:rPr>
          <w:rFonts w:eastAsia="Times New Roman" w:cs="Times New Roman"/>
          <w:b/>
          <w:i/>
          <w:sz w:val="24"/>
          <w:szCs w:val="24"/>
          <w:lang w:val="en-US" w:eastAsia="ru-RU"/>
        </w:rPr>
        <w:t>), paying attention to prefixal terms (6 scores)</w:t>
      </w:r>
    </w:p>
    <w:p w:rsidR="00B57EFE" w:rsidRPr="00B57EFE" w:rsidRDefault="00B57EFE" w:rsidP="00B57EFE">
      <w:pPr>
        <w:spacing w:before="100" w:beforeAutospacing="1" w:after="100" w:afterAutospacing="1" w:line="240" w:lineRule="auto"/>
        <w:ind w:firstLine="284"/>
        <w:jc w:val="both"/>
        <w:rPr>
          <w:rFonts w:eastAsia="Times New Roman" w:cs="Times New Roman"/>
          <w:sz w:val="24"/>
          <w:szCs w:val="24"/>
          <w:lang w:val="en-US" w:eastAsia="ru-RU"/>
        </w:rPr>
      </w:pPr>
      <w:r w:rsidRPr="00B57EFE">
        <w:rPr>
          <w:rFonts w:eastAsia="Times New Roman" w:cs="Times New Roman"/>
          <w:sz w:val="24"/>
          <w:szCs w:val="24"/>
          <w:lang w:val="en-GB" w:eastAsia="ru-RU"/>
        </w:rPr>
        <w:t xml:space="preserve">1. </w:t>
      </w:r>
      <w:r w:rsidRPr="00B57EFE">
        <w:rPr>
          <w:rFonts w:eastAsia="Times New Roman" w:cs="Times New Roman"/>
          <w:sz w:val="24"/>
          <w:szCs w:val="24"/>
          <w:lang w:val="en-US" w:eastAsia="ru-RU"/>
        </w:rPr>
        <w:t>In organic chemistry, a heterocyclic compound, or heterocycle, is a ring compound containing two or more different elements in the ring.</w:t>
      </w:r>
    </w:p>
    <w:p w:rsidR="00B57EFE" w:rsidRPr="00B57EFE" w:rsidRDefault="00B57EFE" w:rsidP="00B57EFE">
      <w:pPr>
        <w:spacing w:before="100" w:beforeAutospacing="1" w:after="100" w:afterAutospacing="1" w:line="240" w:lineRule="auto"/>
        <w:ind w:firstLine="284"/>
        <w:jc w:val="both"/>
        <w:rPr>
          <w:rFonts w:eastAsia="Times New Roman" w:cs="Times New Roman"/>
          <w:sz w:val="24"/>
          <w:szCs w:val="24"/>
          <w:lang w:val="uk-UA" w:eastAsia="ru-RU"/>
        </w:rPr>
      </w:pPr>
      <w:r w:rsidRPr="00B57EFE">
        <w:rPr>
          <w:rFonts w:eastAsia="Times New Roman" w:cs="Times New Roman"/>
          <w:sz w:val="24"/>
          <w:szCs w:val="24"/>
          <w:lang w:val="en-US" w:eastAsia="ru-RU"/>
        </w:rPr>
        <w:t xml:space="preserve">2. </w:t>
      </w:r>
      <w:r w:rsidRPr="00B57EFE">
        <w:rPr>
          <w:rFonts w:eastAsia="Times New Roman" w:cs="Times New Roman"/>
          <w:sz w:val="24"/>
          <w:szCs w:val="24"/>
          <w:lang w:val="uk-UA" w:eastAsia="ru-RU"/>
        </w:rPr>
        <w:t>Екстрасенсорне сприйняття визначається як здатність отримувати інформацію без використання розуму/свідомості, і охоплює телепатію (коли інформація надходить від іншої особи).</w:t>
      </w:r>
    </w:p>
    <w:p w:rsidR="00B57EFE" w:rsidRPr="00B57EFE" w:rsidRDefault="00B57EFE" w:rsidP="00B57EFE">
      <w:pPr>
        <w:spacing w:before="100" w:beforeAutospacing="1" w:after="100" w:afterAutospacing="1" w:line="240" w:lineRule="auto"/>
        <w:ind w:firstLine="284"/>
        <w:jc w:val="both"/>
        <w:rPr>
          <w:rFonts w:eastAsia="Times New Roman" w:cs="Times New Roman"/>
          <w:sz w:val="24"/>
          <w:szCs w:val="24"/>
          <w:lang w:val="uk-UA" w:eastAsia="ru-RU"/>
        </w:rPr>
      </w:pPr>
      <w:r w:rsidRPr="00B57EFE">
        <w:rPr>
          <w:rFonts w:eastAsia="Times New Roman" w:cs="Times New Roman"/>
          <w:sz w:val="24"/>
          <w:szCs w:val="24"/>
          <w:lang w:val="uk-UA" w:eastAsia="ru-RU"/>
        </w:rPr>
        <w:t>3. Пропелери протилежного обертання мають два комплекти лопатей, що обертаються в протилежних напрямках на одній осі. Їх приводить в рух один або два різні двигуни; в останньому випадку використовується термін коаксіальні пропелери.</w:t>
      </w:r>
    </w:p>
    <w:p w:rsidR="00B57EFE" w:rsidRPr="00B57EFE" w:rsidRDefault="00B57EFE" w:rsidP="00B57EFE">
      <w:pPr>
        <w:spacing w:line="240" w:lineRule="auto"/>
        <w:jc w:val="both"/>
        <w:rPr>
          <w:rFonts w:eastAsia="Times New Roman" w:cs="Times New Roman"/>
          <w:szCs w:val="28"/>
          <w:lang w:val="uk-UA" w:eastAsia="ru-RU"/>
        </w:rPr>
      </w:pPr>
      <w:r w:rsidRPr="00B57EFE">
        <w:rPr>
          <w:rFonts w:eastAsia="Times New Roman" w:cs="Times New Roman"/>
          <w:szCs w:val="28"/>
          <w:lang w:val="uk-UA" w:eastAsia="ru-RU"/>
        </w:rPr>
        <w:t xml:space="preserve">Варіант 1 </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Модульна контрольна робота № 3</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з дисципліни</w:t>
      </w:r>
      <w:r w:rsidRPr="00B57EFE">
        <w:rPr>
          <w:rFonts w:eastAsia="Calibri" w:cs="Times New Roman"/>
          <w:b/>
          <w:sz w:val="24"/>
          <w:szCs w:val="24"/>
        </w:rPr>
        <w:t xml:space="preserve"> </w:t>
      </w:r>
      <w:r w:rsidRPr="00B57EFE">
        <w:rPr>
          <w:rFonts w:eastAsia="Calibri" w:cs="Times New Roman"/>
          <w:b/>
          <w:sz w:val="24"/>
          <w:szCs w:val="24"/>
          <w:lang w:val="uk-UA"/>
        </w:rPr>
        <w:t>«Практика перекладу галузевої літератури»</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для студентів 4 курсу ННІНО спеціальності «Переклад»</w:t>
      </w:r>
    </w:p>
    <w:p w:rsidR="00B57EFE" w:rsidRPr="00B57EFE" w:rsidRDefault="00B57EFE" w:rsidP="00B57EFE">
      <w:pPr>
        <w:spacing w:after="200" w:line="240" w:lineRule="auto"/>
        <w:contextualSpacing/>
        <w:rPr>
          <w:rFonts w:eastAsia="Calibri" w:cs="Times New Roman"/>
          <w:b/>
          <w:sz w:val="24"/>
          <w:szCs w:val="24"/>
          <w:lang w:val="uk-UA"/>
        </w:rPr>
      </w:pPr>
    </w:p>
    <w:p w:rsidR="00B57EFE" w:rsidRPr="00B57EFE" w:rsidRDefault="00B57EFE" w:rsidP="00B57EFE">
      <w:pPr>
        <w:spacing w:line="240" w:lineRule="auto"/>
        <w:contextualSpacing/>
        <w:jc w:val="center"/>
        <w:rPr>
          <w:rFonts w:eastAsia="Calibri" w:cs="Times New Roman"/>
          <w:b/>
          <w:sz w:val="24"/>
          <w:szCs w:val="24"/>
          <w:lang w:val="en-US"/>
        </w:rPr>
      </w:pPr>
      <w:r w:rsidRPr="00B57EFE">
        <w:rPr>
          <w:rFonts w:eastAsia="Calibri" w:cs="Times New Roman"/>
          <w:b/>
          <w:sz w:val="24"/>
          <w:szCs w:val="24"/>
          <w:lang w:val="en-GB"/>
        </w:rPr>
        <w:t>Option</w:t>
      </w:r>
      <w:r w:rsidRPr="00B57EFE">
        <w:rPr>
          <w:rFonts w:eastAsia="Calibri" w:cs="Times New Roman"/>
          <w:b/>
          <w:sz w:val="24"/>
          <w:szCs w:val="24"/>
          <w:lang w:val="en-US"/>
        </w:rPr>
        <w:t xml:space="preserve"> </w:t>
      </w:r>
      <w:r w:rsidRPr="00B57EFE">
        <w:rPr>
          <w:rFonts w:eastAsia="Calibri" w:cs="Times New Roman"/>
          <w:b/>
          <w:sz w:val="24"/>
          <w:szCs w:val="24"/>
          <w:lang w:val="en-GB"/>
        </w:rPr>
        <w:t>I</w:t>
      </w:r>
    </w:p>
    <w:p w:rsidR="00B57EFE" w:rsidRPr="00B57EFE" w:rsidRDefault="00B57EFE" w:rsidP="00B57EFE">
      <w:pPr>
        <w:spacing w:line="240" w:lineRule="auto"/>
        <w:jc w:val="both"/>
        <w:rPr>
          <w:rFonts w:eastAsia="Times New Roman" w:cs="Times New Roman"/>
          <w:b/>
          <w:i/>
          <w:sz w:val="24"/>
          <w:szCs w:val="24"/>
          <w:lang w:val="en-US" w:eastAsia="ru-RU"/>
        </w:rPr>
      </w:pPr>
      <w:r w:rsidRPr="00B57EFE">
        <w:rPr>
          <w:rFonts w:eastAsia="Times New Roman" w:cs="Times New Roman"/>
          <w:b/>
          <w:i/>
          <w:sz w:val="24"/>
          <w:szCs w:val="24"/>
          <w:lang w:val="en-GB" w:eastAsia="ru-RU"/>
        </w:rPr>
        <w:t>1. Translate the sentences, defining the type of internationalism: (</w:t>
      </w:r>
      <w:r w:rsidRPr="00B57EFE">
        <w:rPr>
          <w:rFonts w:eastAsia="Times New Roman" w:cs="Times New Roman"/>
          <w:b/>
          <w:i/>
          <w:sz w:val="24"/>
          <w:szCs w:val="24"/>
          <w:lang w:val="uk-UA" w:eastAsia="ru-RU"/>
        </w:rPr>
        <w:t>15</w:t>
      </w:r>
      <w:r w:rsidRPr="00B57EFE">
        <w:rPr>
          <w:rFonts w:eastAsia="Times New Roman" w:cs="Times New Roman"/>
          <w:b/>
          <w:i/>
          <w:sz w:val="24"/>
          <w:szCs w:val="24"/>
          <w:lang w:val="en-GB" w:eastAsia="ru-RU"/>
        </w:rPr>
        <w:t xml:space="preserve"> scores)</w:t>
      </w:r>
    </w:p>
    <w:p w:rsidR="00B57EFE" w:rsidRPr="00B57EFE" w:rsidRDefault="00B57EFE" w:rsidP="00B57EFE">
      <w:pPr>
        <w:spacing w:line="240" w:lineRule="auto"/>
        <w:ind w:left="142"/>
        <w:jc w:val="both"/>
        <w:rPr>
          <w:rFonts w:eastAsia="Times New Roman" w:cs="Times New Roman"/>
          <w:sz w:val="24"/>
          <w:szCs w:val="24"/>
          <w:lang w:val="en-US" w:eastAsia="ru-RU"/>
        </w:rPr>
      </w:pPr>
      <w:r w:rsidRPr="00B57EFE">
        <w:rPr>
          <w:rFonts w:eastAsia="Times New Roman" w:cs="Times New Roman"/>
          <w:sz w:val="24"/>
          <w:szCs w:val="24"/>
          <w:lang w:val="en-US" w:eastAsia="ru-RU"/>
        </w:rPr>
        <w:t>1. The merit of this book lies in its rich collection of empirical data.</w:t>
      </w:r>
    </w:p>
    <w:p w:rsidR="00B57EFE" w:rsidRPr="00B57EFE" w:rsidRDefault="00B57EFE" w:rsidP="00B57EFE">
      <w:pPr>
        <w:spacing w:line="240" w:lineRule="auto"/>
        <w:ind w:left="142"/>
        <w:jc w:val="both"/>
        <w:rPr>
          <w:rFonts w:eastAsia="Times New Roman" w:cs="Times New Roman"/>
          <w:sz w:val="24"/>
          <w:szCs w:val="24"/>
          <w:lang w:val="en-US" w:eastAsia="ru-RU"/>
        </w:rPr>
      </w:pPr>
      <w:r w:rsidRPr="00B57EFE">
        <w:rPr>
          <w:rFonts w:eastAsia="Times New Roman" w:cs="Times New Roman"/>
          <w:sz w:val="24"/>
          <w:szCs w:val="24"/>
          <w:lang w:val="en-US" w:eastAsia="ru-RU"/>
        </w:rPr>
        <w:t>2. In physics, a theory is often the limit of a more general theory as some parameter vanishes.</w:t>
      </w:r>
    </w:p>
    <w:p w:rsidR="00B57EFE" w:rsidRPr="00B57EFE" w:rsidRDefault="00B57EFE" w:rsidP="00B57EFE">
      <w:pPr>
        <w:spacing w:line="240" w:lineRule="auto"/>
        <w:ind w:left="142"/>
        <w:jc w:val="both"/>
        <w:rPr>
          <w:rFonts w:eastAsia="Times New Roman" w:cs="Times New Roman"/>
          <w:sz w:val="24"/>
          <w:szCs w:val="24"/>
          <w:lang w:val="en-US" w:eastAsia="ru-RU"/>
        </w:rPr>
      </w:pPr>
      <w:r w:rsidRPr="00B57EFE">
        <w:rPr>
          <w:rFonts w:eastAsia="Times New Roman" w:cs="Times New Roman"/>
          <w:sz w:val="24"/>
          <w:szCs w:val="24"/>
          <w:lang w:val="en-US" w:eastAsia="ru-RU"/>
        </w:rPr>
        <w:t>3. The monograph is essentially significant in that it includes English translations of articles originally published in German.</w:t>
      </w:r>
    </w:p>
    <w:p w:rsidR="00B57EFE" w:rsidRPr="00B57EFE" w:rsidRDefault="00B57EFE" w:rsidP="00B57EFE">
      <w:pPr>
        <w:spacing w:line="240" w:lineRule="auto"/>
        <w:ind w:left="142"/>
        <w:jc w:val="both"/>
        <w:rPr>
          <w:rFonts w:eastAsia="Times New Roman" w:cs="Times New Roman"/>
          <w:sz w:val="24"/>
          <w:szCs w:val="24"/>
          <w:lang w:val="en-US" w:eastAsia="ru-RU"/>
        </w:rPr>
      </w:pPr>
      <w:r w:rsidRPr="00B57EFE">
        <w:rPr>
          <w:rFonts w:eastAsia="Times New Roman" w:cs="Times New Roman"/>
          <w:sz w:val="24"/>
          <w:szCs w:val="24"/>
          <w:lang w:val="en-US" w:eastAsia="ru-RU"/>
        </w:rPr>
        <w:t>4. He is surely among the few who subject their data to systematic and quantitative analyses in order to shed light on these controversial issues.</w:t>
      </w:r>
    </w:p>
    <w:p w:rsidR="00B57EFE" w:rsidRPr="00B57EFE" w:rsidRDefault="00B57EFE" w:rsidP="00B57EFE">
      <w:pPr>
        <w:spacing w:line="240" w:lineRule="auto"/>
        <w:ind w:left="142"/>
        <w:jc w:val="both"/>
        <w:rPr>
          <w:rFonts w:eastAsia="Times New Roman" w:cs="Times New Roman"/>
          <w:sz w:val="24"/>
          <w:szCs w:val="24"/>
          <w:lang w:val="en-US" w:eastAsia="ru-RU"/>
        </w:rPr>
      </w:pPr>
      <w:r w:rsidRPr="00B57EFE">
        <w:rPr>
          <w:rFonts w:eastAsia="Times New Roman" w:cs="Times New Roman"/>
          <w:sz w:val="24"/>
          <w:szCs w:val="24"/>
          <w:lang w:val="en-US" w:eastAsia="ru-RU"/>
        </w:rPr>
        <w:t xml:space="preserve">5. The beliefs and customs of the groups may merge almost equally and result in single culture. </w:t>
      </w:r>
    </w:p>
    <w:p w:rsidR="00B57EFE" w:rsidRPr="00B57EFE" w:rsidRDefault="00B57EFE" w:rsidP="00B57EFE">
      <w:pPr>
        <w:spacing w:before="100" w:beforeAutospacing="1" w:after="100" w:afterAutospacing="1" w:line="240" w:lineRule="auto"/>
        <w:jc w:val="both"/>
        <w:rPr>
          <w:rFonts w:eastAsia="Times New Roman" w:cs="Times New Roman"/>
          <w:bCs/>
          <w:color w:val="000000"/>
          <w:sz w:val="24"/>
          <w:szCs w:val="24"/>
          <w:lang w:val="en-US" w:eastAsia="ru-RU"/>
        </w:rPr>
      </w:pPr>
      <w:r w:rsidRPr="00B57EFE">
        <w:rPr>
          <w:rFonts w:eastAsia="Times New Roman" w:cs="Times New Roman"/>
          <w:b/>
          <w:i/>
          <w:color w:val="000000"/>
          <w:sz w:val="24"/>
          <w:szCs w:val="24"/>
          <w:lang w:val="uk-UA" w:eastAsia="ru-RU"/>
        </w:rPr>
        <w:t>2</w:t>
      </w:r>
      <w:r w:rsidRPr="00B57EFE">
        <w:rPr>
          <w:rFonts w:eastAsia="Times New Roman" w:cs="Times New Roman"/>
          <w:b/>
          <w:i/>
          <w:color w:val="000000"/>
          <w:sz w:val="24"/>
          <w:szCs w:val="24"/>
          <w:lang w:val="en-US" w:eastAsia="ru-RU"/>
        </w:rPr>
        <w:t>. Translate the following words and phrases into Ukrainian (A) and into English (B) (20 scores).</w:t>
      </w:r>
    </w:p>
    <w:p w:rsidR="00B57EFE" w:rsidRPr="00B57EFE" w:rsidRDefault="00B57EFE" w:rsidP="00B57EFE">
      <w:pPr>
        <w:spacing w:line="240" w:lineRule="auto"/>
        <w:rPr>
          <w:rFonts w:eastAsia="Times New Roman" w:cs="Times New Roman"/>
          <w:sz w:val="24"/>
          <w:szCs w:val="24"/>
          <w:lang w:val="en-US" w:eastAsia="ru-RU"/>
        </w:rPr>
        <w:sectPr w:rsidR="00B57EFE" w:rsidRPr="00B57EFE" w:rsidSect="00B57EFE">
          <w:type w:val="continuous"/>
          <w:pgSz w:w="11906" w:h="16838"/>
          <w:pgMar w:top="1134" w:right="850" w:bottom="1134" w:left="1701" w:header="708" w:footer="708" w:gutter="0"/>
          <w:cols w:space="708"/>
          <w:docGrid w:linePitch="360"/>
        </w:sectPr>
      </w:pP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A</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1) engulf</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2) limited liability</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3) exert the force</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4) usher</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5) landmass</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6) ordain a priest</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7) outlaw</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8) consubstantial</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9) in equilibrium</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10) differential calculus</w:t>
      </w:r>
    </w:p>
    <w:p w:rsidR="00B57EFE" w:rsidRPr="00B57EFE" w:rsidRDefault="00B57EFE" w:rsidP="00B57EFE">
      <w:pPr>
        <w:spacing w:line="240" w:lineRule="auto"/>
        <w:rPr>
          <w:rFonts w:eastAsia="Times New Roman" w:cs="Times New Roman"/>
          <w:sz w:val="24"/>
          <w:szCs w:val="24"/>
          <w:lang w:val="uk-UA" w:eastAsia="ru-RU"/>
        </w:rPr>
      </w:pPr>
    </w:p>
    <w:p w:rsidR="00B57EFE" w:rsidRPr="00B57EFE" w:rsidRDefault="00B57EFE" w:rsidP="00B57EFE">
      <w:pPr>
        <w:spacing w:line="240" w:lineRule="auto"/>
        <w:rPr>
          <w:rFonts w:eastAsia="Times New Roman" w:cs="Times New Roman"/>
          <w:sz w:val="24"/>
          <w:szCs w:val="24"/>
          <w:lang w:val="uk-UA" w:eastAsia="ru-RU"/>
        </w:rPr>
      </w:pPr>
    </w:p>
    <w:p w:rsidR="00B57EFE" w:rsidRPr="00B57EFE" w:rsidRDefault="00B57EFE" w:rsidP="00B57EFE">
      <w:pPr>
        <w:spacing w:line="240" w:lineRule="auto"/>
        <w:rPr>
          <w:rFonts w:eastAsia="Times New Roman" w:cs="Times New Roman"/>
          <w:sz w:val="24"/>
          <w:szCs w:val="24"/>
          <w:lang w:val="uk-UA" w:eastAsia="ru-RU"/>
        </w:rPr>
      </w:pPr>
      <w:r w:rsidRPr="00B57EFE">
        <w:rPr>
          <w:rFonts w:eastAsia="Times New Roman" w:cs="Times New Roman"/>
          <w:sz w:val="24"/>
          <w:szCs w:val="24"/>
          <w:lang w:val="uk-UA" w:eastAsia="ru-RU"/>
        </w:rPr>
        <w:t>В</w:t>
      </w:r>
    </w:p>
    <w:p w:rsidR="00B57EFE" w:rsidRPr="00B57EFE" w:rsidRDefault="00B57EFE" w:rsidP="00342A49">
      <w:pPr>
        <w:numPr>
          <w:ilvl w:val="0"/>
          <w:numId w:val="28"/>
        </w:numPr>
        <w:spacing w:line="240" w:lineRule="auto"/>
        <w:contextualSpacing/>
        <w:rPr>
          <w:rFonts w:eastAsia="Calibri" w:cs="Times New Roman"/>
          <w:sz w:val="24"/>
          <w:szCs w:val="24"/>
          <w:lang w:val="en-US"/>
        </w:rPr>
      </w:pPr>
      <w:r w:rsidRPr="00B57EFE">
        <w:rPr>
          <w:rFonts w:eastAsia="Calibri" w:cs="Times New Roman"/>
          <w:sz w:val="24"/>
          <w:szCs w:val="24"/>
          <w:lang w:val="uk-UA"/>
        </w:rPr>
        <w:t>акціонерний банк</w:t>
      </w:r>
    </w:p>
    <w:p w:rsidR="00B57EFE" w:rsidRPr="00B57EFE" w:rsidRDefault="00B57EFE" w:rsidP="00342A49">
      <w:pPr>
        <w:numPr>
          <w:ilvl w:val="0"/>
          <w:numId w:val="28"/>
        </w:numPr>
        <w:spacing w:line="240" w:lineRule="auto"/>
        <w:contextualSpacing/>
        <w:rPr>
          <w:rFonts w:eastAsia="Calibri" w:cs="Times New Roman"/>
          <w:sz w:val="24"/>
          <w:szCs w:val="24"/>
          <w:lang w:val="en-US"/>
        </w:rPr>
      </w:pPr>
      <w:r w:rsidRPr="00B57EFE">
        <w:rPr>
          <w:rFonts w:eastAsia="Calibri" w:cs="Times New Roman"/>
          <w:sz w:val="24"/>
          <w:szCs w:val="24"/>
          <w:lang w:val="uk-UA"/>
        </w:rPr>
        <w:t>житлове фінансування</w:t>
      </w:r>
    </w:p>
    <w:p w:rsidR="00B57EFE" w:rsidRPr="00B57EFE" w:rsidRDefault="00B57EFE" w:rsidP="00342A49">
      <w:pPr>
        <w:numPr>
          <w:ilvl w:val="0"/>
          <w:numId w:val="28"/>
        </w:numPr>
        <w:spacing w:line="240" w:lineRule="auto"/>
        <w:contextualSpacing/>
        <w:rPr>
          <w:rFonts w:eastAsia="Calibri" w:cs="Times New Roman"/>
          <w:sz w:val="24"/>
          <w:szCs w:val="24"/>
          <w:lang w:val="en-US"/>
        </w:rPr>
      </w:pPr>
      <w:r w:rsidRPr="00B57EFE">
        <w:rPr>
          <w:rFonts w:eastAsia="Calibri" w:cs="Times New Roman"/>
          <w:sz w:val="24"/>
          <w:szCs w:val="24"/>
          <w:lang w:val="uk-UA"/>
        </w:rPr>
        <w:t>фінансово-кредитні установи</w:t>
      </w:r>
    </w:p>
    <w:p w:rsidR="00B57EFE" w:rsidRPr="00B57EFE" w:rsidRDefault="00B57EFE" w:rsidP="00342A49">
      <w:pPr>
        <w:numPr>
          <w:ilvl w:val="0"/>
          <w:numId w:val="28"/>
        </w:numPr>
        <w:spacing w:line="240" w:lineRule="auto"/>
        <w:contextualSpacing/>
        <w:rPr>
          <w:rFonts w:eastAsia="Calibri" w:cs="Times New Roman"/>
          <w:sz w:val="24"/>
          <w:szCs w:val="24"/>
          <w:lang w:val="en-US"/>
        </w:rPr>
      </w:pPr>
      <w:r w:rsidRPr="00B57EFE">
        <w:rPr>
          <w:rFonts w:eastAsia="Calibri" w:cs="Times New Roman"/>
          <w:sz w:val="24"/>
          <w:szCs w:val="24"/>
          <w:lang w:val="uk-UA"/>
        </w:rPr>
        <w:t>закон протиріччя</w:t>
      </w:r>
    </w:p>
    <w:p w:rsidR="00B57EFE" w:rsidRPr="00B57EFE" w:rsidRDefault="00B57EFE" w:rsidP="00342A49">
      <w:pPr>
        <w:numPr>
          <w:ilvl w:val="0"/>
          <w:numId w:val="28"/>
        </w:numPr>
        <w:spacing w:line="240" w:lineRule="auto"/>
        <w:contextualSpacing/>
        <w:rPr>
          <w:rFonts w:eastAsia="Calibri" w:cs="Times New Roman"/>
          <w:sz w:val="24"/>
          <w:szCs w:val="24"/>
          <w:lang w:val="en-US"/>
        </w:rPr>
      </w:pPr>
      <w:r w:rsidRPr="00B57EFE">
        <w:rPr>
          <w:rFonts w:eastAsia="Calibri" w:cs="Times New Roman"/>
          <w:sz w:val="24"/>
          <w:szCs w:val="24"/>
          <w:lang w:val="uk-UA"/>
        </w:rPr>
        <w:t>узгоджуватись</w:t>
      </w:r>
    </w:p>
    <w:p w:rsidR="00B57EFE" w:rsidRPr="00B57EFE" w:rsidRDefault="00B57EFE" w:rsidP="00342A49">
      <w:pPr>
        <w:numPr>
          <w:ilvl w:val="0"/>
          <w:numId w:val="28"/>
        </w:numPr>
        <w:spacing w:line="240" w:lineRule="auto"/>
        <w:contextualSpacing/>
        <w:rPr>
          <w:rFonts w:eastAsia="Calibri" w:cs="Times New Roman"/>
          <w:sz w:val="24"/>
          <w:szCs w:val="24"/>
          <w:lang w:val="en-US"/>
        </w:rPr>
      </w:pPr>
      <w:r w:rsidRPr="00B57EFE">
        <w:rPr>
          <w:rFonts w:eastAsia="Calibri" w:cs="Times New Roman"/>
          <w:sz w:val="24"/>
          <w:szCs w:val="24"/>
          <w:lang w:val="uk-UA"/>
        </w:rPr>
        <w:t>Трійця</w:t>
      </w:r>
    </w:p>
    <w:p w:rsidR="00B57EFE" w:rsidRPr="00B57EFE" w:rsidRDefault="00B57EFE" w:rsidP="00342A49">
      <w:pPr>
        <w:numPr>
          <w:ilvl w:val="0"/>
          <w:numId w:val="28"/>
        </w:numPr>
        <w:spacing w:line="240" w:lineRule="auto"/>
        <w:contextualSpacing/>
        <w:rPr>
          <w:rFonts w:eastAsia="Calibri" w:cs="Times New Roman"/>
          <w:sz w:val="24"/>
          <w:szCs w:val="24"/>
          <w:lang w:val="en-US"/>
        </w:rPr>
      </w:pPr>
      <w:r w:rsidRPr="00B57EFE">
        <w:rPr>
          <w:rFonts w:eastAsia="Calibri" w:cs="Times New Roman"/>
          <w:sz w:val="24"/>
          <w:szCs w:val="24"/>
          <w:lang w:val="uk-UA"/>
        </w:rPr>
        <w:t>повернути з вигнання</w:t>
      </w:r>
    </w:p>
    <w:p w:rsidR="00B57EFE" w:rsidRPr="00B57EFE" w:rsidRDefault="00B57EFE" w:rsidP="00342A49">
      <w:pPr>
        <w:numPr>
          <w:ilvl w:val="0"/>
          <w:numId w:val="28"/>
        </w:numPr>
        <w:spacing w:line="240" w:lineRule="auto"/>
        <w:contextualSpacing/>
        <w:rPr>
          <w:rFonts w:eastAsia="Calibri" w:cs="Times New Roman"/>
          <w:sz w:val="24"/>
          <w:szCs w:val="24"/>
        </w:rPr>
      </w:pPr>
      <w:r w:rsidRPr="00B57EFE">
        <w:rPr>
          <w:rFonts w:eastAsia="Calibri" w:cs="Times New Roman"/>
          <w:sz w:val="24"/>
          <w:szCs w:val="24"/>
          <w:lang w:val="uk-UA"/>
        </w:rPr>
        <w:t>метод датування за допомогою радіо вуглецю</w:t>
      </w:r>
    </w:p>
    <w:p w:rsidR="00B57EFE" w:rsidRPr="00B57EFE" w:rsidRDefault="00B57EFE" w:rsidP="00342A49">
      <w:pPr>
        <w:numPr>
          <w:ilvl w:val="0"/>
          <w:numId w:val="28"/>
        </w:numPr>
        <w:spacing w:line="240" w:lineRule="auto"/>
        <w:contextualSpacing/>
        <w:rPr>
          <w:rFonts w:eastAsia="Calibri" w:cs="Times New Roman"/>
          <w:sz w:val="24"/>
          <w:szCs w:val="24"/>
        </w:rPr>
      </w:pPr>
      <w:r w:rsidRPr="00B57EFE">
        <w:rPr>
          <w:rFonts w:eastAsia="Calibri" w:cs="Times New Roman"/>
          <w:sz w:val="24"/>
          <w:szCs w:val="24"/>
          <w:lang w:val="uk-UA"/>
        </w:rPr>
        <w:t>злиття банків</w:t>
      </w:r>
    </w:p>
    <w:p w:rsidR="00B57EFE" w:rsidRPr="00B57EFE" w:rsidRDefault="00B57EFE" w:rsidP="00342A49">
      <w:pPr>
        <w:numPr>
          <w:ilvl w:val="0"/>
          <w:numId w:val="28"/>
        </w:numPr>
        <w:spacing w:line="240" w:lineRule="auto"/>
        <w:contextualSpacing/>
        <w:rPr>
          <w:rFonts w:eastAsia="Calibri" w:cs="Times New Roman"/>
          <w:b/>
          <w:i/>
          <w:sz w:val="24"/>
          <w:szCs w:val="24"/>
          <w:lang w:val="uk-UA"/>
        </w:rPr>
        <w:sectPr w:rsidR="00B57EFE" w:rsidRPr="00B57EFE" w:rsidSect="00B57EFE">
          <w:type w:val="continuous"/>
          <w:pgSz w:w="11906" w:h="16838"/>
          <w:pgMar w:top="1134" w:right="850" w:bottom="1134" w:left="1701" w:header="708" w:footer="708" w:gutter="0"/>
          <w:cols w:num="2" w:space="708"/>
          <w:docGrid w:linePitch="360"/>
        </w:sectPr>
      </w:pPr>
      <w:r w:rsidRPr="00B57EFE">
        <w:rPr>
          <w:rFonts w:eastAsia="Calibri" w:cs="Times New Roman"/>
          <w:sz w:val="24"/>
          <w:szCs w:val="24"/>
          <w:lang w:val="uk-UA"/>
        </w:rPr>
        <w:t>недолік, помилка</w:t>
      </w:r>
    </w:p>
    <w:p w:rsidR="00B57EFE" w:rsidRPr="00B57EFE" w:rsidRDefault="00B57EFE" w:rsidP="00B57EFE">
      <w:pPr>
        <w:spacing w:line="240" w:lineRule="auto"/>
        <w:rPr>
          <w:rFonts w:eastAsia="Times New Roman" w:cs="Times New Roman"/>
          <w:b/>
          <w:i/>
          <w:sz w:val="24"/>
          <w:szCs w:val="24"/>
          <w:lang w:val="uk-UA" w:eastAsia="ru-RU"/>
        </w:rPr>
      </w:pPr>
      <w:r w:rsidRPr="00B57EFE">
        <w:rPr>
          <w:rFonts w:eastAsia="Times New Roman" w:cs="Times New Roman"/>
          <w:b/>
          <w:i/>
          <w:sz w:val="24"/>
          <w:szCs w:val="24"/>
          <w:lang w:val="uk-UA" w:eastAsia="ru-RU"/>
        </w:rPr>
        <w:t xml:space="preserve">3. </w:t>
      </w:r>
      <w:r w:rsidRPr="00B57EFE">
        <w:rPr>
          <w:rFonts w:eastAsia="Times New Roman" w:cs="Times New Roman"/>
          <w:b/>
          <w:i/>
          <w:sz w:val="24"/>
          <w:szCs w:val="24"/>
          <w:lang w:val="en-US" w:eastAsia="ru-RU"/>
        </w:rPr>
        <w:t>Fill in the following paronyms into the gaps. Translate the inserted paronyms (15 scores).</w:t>
      </w:r>
    </w:p>
    <w:p w:rsidR="00B57EFE" w:rsidRPr="00B57EFE" w:rsidRDefault="00B57EFE" w:rsidP="00B57EFE">
      <w:pPr>
        <w:spacing w:line="240" w:lineRule="auto"/>
        <w:rPr>
          <w:rFonts w:eastAsia="Times New Roman" w:cs="Times New Roman"/>
          <w:b/>
          <w:i/>
          <w:sz w:val="24"/>
          <w:szCs w:val="24"/>
          <w:lang w:val="uk-UA" w:eastAsia="ru-RU"/>
        </w:rPr>
      </w:pP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b/>
          <w:i/>
          <w:sz w:val="24"/>
          <w:szCs w:val="24"/>
          <w:lang w:val="en-US" w:eastAsia="ru-RU"/>
        </w:rPr>
        <w:t>1) Continuous- continual</w:t>
      </w:r>
    </w:p>
    <w:p w:rsidR="00B57EFE" w:rsidRPr="00B57EFE" w:rsidRDefault="00B57EFE" w:rsidP="00B57EFE">
      <w:pPr>
        <w:spacing w:line="240" w:lineRule="auto"/>
        <w:jc w:val="both"/>
        <w:rPr>
          <w:rFonts w:eastAsia="Times New Roman" w:cs="Times New Roman"/>
          <w:b/>
          <w:i/>
          <w:sz w:val="24"/>
          <w:szCs w:val="24"/>
          <w:lang w:val="en-US" w:eastAsia="ru-RU"/>
        </w:rPr>
      </w:pPr>
      <w:r w:rsidRPr="00B57EFE">
        <w:rPr>
          <w:rFonts w:eastAsia="Times New Roman" w:cs="Times New Roman"/>
          <w:sz w:val="24"/>
          <w:szCs w:val="24"/>
          <w:lang w:val="en-US" w:eastAsia="ru-RU"/>
        </w:rPr>
        <w:lastRenderedPageBreak/>
        <w:t>a) As plants take these nutrients out of the soil, many are replaced by the … release of minerals from the breakdown of parent material.</w:t>
      </w:r>
    </w:p>
    <w:p w:rsidR="00B57EFE" w:rsidRPr="00B57EFE" w:rsidRDefault="00B57EFE" w:rsidP="00B57EFE">
      <w:pPr>
        <w:spacing w:line="240" w:lineRule="auto"/>
        <w:jc w:val="both"/>
        <w:rPr>
          <w:rFonts w:eastAsia="Times New Roman" w:cs="Times New Roman"/>
          <w:sz w:val="24"/>
          <w:szCs w:val="24"/>
          <w:lang w:val="en-US" w:eastAsia="ru-RU"/>
        </w:rPr>
      </w:pPr>
      <w:r w:rsidRPr="00B57EFE">
        <w:rPr>
          <w:rFonts w:eastAsia="Times New Roman" w:cs="Times New Roman"/>
          <w:sz w:val="24"/>
          <w:szCs w:val="24"/>
          <w:lang w:val="en-US" w:eastAsia="ru-RU"/>
        </w:rPr>
        <w:t>b) … casting of steel produces an endless length of steel, which, while still hot, may be cut into long blooms or slabs that are ready for shaping in rolling mills.</w:t>
      </w:r>
    </w:p>
    <w:p w:rsidR="00B57EFE" w:rsidRPr="00B57EFE" w:rsidRDefault="00B57EFE" w:rsidP="00B57EFE">
      <w:pPr>
        <w:spacing w:line="240" w:lineRule="auto"/>
        <w:jc w:val="both"/>
        <w:rPr>
          <w:rFonts w:eastAsia="Times New Roman" w:cs="Times New Roman"/>
          <w:b/>
          <w:i/>
          <w:sz w:val="24"/>
          <w:szCs w:val="24"/>
          <w:lang w:val="uk-UA" w:eastAsia="ru-RU"/>
        </w:rPr>
      </w:pP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b/>
          <w:i/>
          <w:sz w:val="24"/>
          <w:szCs w:val="24"/>
          <w:lang w:val="en-US" w:eastAsia="ru-RU"/>
        </w:rPr>
        <w:t>2)</w:t>
      </w:r>
      <w:r w:rsidRPr="00B57EFE">
        <w:rPr>
          <w:rFonts w:eastAsia="Times New Roman" w:cs="Times New Roman"/>
          <w:sz w:val="24"/>
          <w:szCs w:val="24"/>
          <w:lang w:val="en-US" w:eastAsia="ru-RU"/>
        </w:rPr>
        <w:t xml:space="preserve"> </w:t>
      </w:r>
      <w:r w:rsidRPr="00B57EFE">
        <w:rPr>
          <w:rFonts w:eastAsia="Times New Roman" w:cs="Times New Roman"/>
          <w:b/>
          <w:i/>
          <w:sz w:val="24"/>
          <w:szCs w:val="24"/>
          <w:lang w:val="en-US" w:eastAsia="ru-RU"/>
        </w:rPr>
        <w:t xml:space="preserve"> momentary-momentous</w:t>
      </w:r>
    </w:p>
    <w:p w:rsidR="00B57EFE" w:rsidRPr="00B57EFE" w:rsidRDefault="00B57EFE" w:rsidP="00B57EFE">
      <w:pPr>
        <w:spacing w:line="240" w:lineRule="auto"/>
        <w:jc w:val="both"/>
        <w:rPr>
          <w:rFonts w:eastAsia="Times New Roman" w:cs="Times New Roman"/>
          <w:sz w:val="24"/>
          <w:szCs w:val="24"/>
          <w:lang w:val="en-US" w:eastAsia="ru-RU"/>
        </w:rPr>
      </w:pPr>
      <w:r w:rsidRPr="00B57EFE">
        <w:rPr>
          <w:rFonts w:eastAsia="Times New Roman" w:cs="Times New Roman"/>
          <w:sz w:val="24"/>
          <w:szCs w:val="24"/>
          <w:lang w:val="en-US" w:eastAsia="ru-RU"/>
        </w:rPr>
        <w:t>a) This spark is caused by a … surge of high voltage, which may reach 20,000 to 25,000 volts.</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en-US" w:eastAsia="ru-RU"/>
        </w:rPr>
        <w:t>b) Passed by Congress in 1854, the Kansas-Nebraska Act has been called the most … piece of legislation in the US before the American Civil War.</w:t>
      </w:r>
    </w:p>
    <w:p w:rsidR="00B57EFE" w:rsidRPr="00B57EFE" w:rsidRDefault="00B57EFE" w:rsidP="00B57EFE">
      <w:pPr>
        <w:spacing w:line="240" w:lineRule="auto"/>
        <w:jc w:val="both"/>
        <w:rPr>
          <w:rFonts w:eastAsia="Times New Roman" w:cs="Times New Roman"/>
          <w:b/>
          <w:i/>
          <w:sz w:val="24"/>
          <w:szCs w:val="24"/>
          <w:lang w:val="uk-UA" w:eastAsia="ru-RU"/>
        </w:rPr>
      </w:pP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b/>
          <w:i/>
          <w:sz w:val="24"/>
          <w:szCs w:val="24"/>
          <w:lang w:val="en-US" w:eastAsia="ru-RU"/>
        </w:rPr>
        <w:t>3)</w:t>
      </w:r>
      <w:r w:rsidRPr="00B57EFE">
        <w:rPr>
          <w:rFonts w:eastAsia="Times New Roman" w:cs="Times New Roman"/>
          <w:sz w:val="24"/>
          <w:szCs w:val="24"/>
          <w:lang w:val="en-US" w:eastAsia="ru-RU"/>
        </w:rPr>
        <w:t xml:space="preserve"> </w:t>
      </w:r>
      <w:r w:rsidRPr="00B57EFE">
        <w:rPr>
          <w:rFonts w:eastAsia="Times New Roman" w:cs="Times New Roman"/>
          <w:b/>
          <w:i/>
          <w:sz w:val="24"/>
          <w:szCs w:val="24"/>
          <w:lang w:val="en-US" w:eastAsia="ru-RU"/>
        </w:rPr>
        <w:t>historical-historic</w:t>
      </w:r>
    </w:p>
    <w:p w:rsidR="00B57EFE" w:rsidRPr="00B57EFE" w:rsidRDefault="00B57EFE" w:rsidP="00B57EFE">
      <w:pPr>
        <w:spacing w:line="240" w:lineRule="auto"/>
        <w:jc w:val="both"/>
        <w:rPr>
          <w:rFonts w:eastAsia="Times New Roman" w:cs="Times New Roman"/>
          <w:sz w:val="24"/>
          <w:szCs w:val="24"/>
          <w:lang w:val="en-US" w:eastAsia="ru-RU"/>
        </w:rPr>
      </w:pPr>
      <w:r w:rsidRPr="00B57EFE">
        <w:rPr>
          <w:rFonts w:eastAsia="Times New Roman" w:cs="Times New Roman"/>
          <w:sz w:val="24"/>
          <w:szCs w:val="24"/>
          <w:lang w:val="en-US" w:eastAsia="ru-RU"/>
        </w:rPr>
        <w:t>a) Many … scientific breakthroughs have been presented to the scientific community at such conferences.</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en-US" w:eastAsia="ru-RU"/>
        </w:rPr>
        <w:t>b) Other … novels merely use the trappings of history as superficial decoration.</w:t>
      </w:r>
    </w:p>
    <w:p w:rsidR="00B57EFE" w:rsidRPr="00B57EFE" w:rsidRDefault="00B57EFE" w:rsidP="00B57EFE">
      <w:pPr>
        <w:spacing w:line="240" w:lineRule="auto"/>
        <w:jc w:val="both"/>
        <w:rPr>
          <w:rFonts w:eastAsia="Times New Roman" w:cs="Times New Roman"/>
          <w:b/>
          <w:i/>
          <w:sz w:val="24"/>
          <w:szCs w:val="24"/>
          <w:lang w:val="uk-UA" w:eastAsia="ru-RU"/>
        </w:rPr>
      </w:pP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b/>
          <w:i/>
          <w:sz w:val="24"/>
          <w:szCs w:val="24"/>
          <w:lang w:val="en-US" w:eastAsia="ru-RU"/>
        </w:rPr>
        <w:t xml:space="preserve">4) practical-practicable </w:t>
      </w:r>
    </w:p>
    <w:p w:rsidR="00B57EFE" w:rsidRPr="00B57EFE" w:rsidRDefault="00B57EFE" w:rsidP="00B57EFE">
      <w:pPr>
        <w:spacing w:line="240" w:lineRule="auto"/>
        <w:jc w:val="both"/>
        <w:rPr>
          <w:rFonts w:eastAsia="Times New Roman" w:cs="Times New Roman"/>
          <w:sz w:val="24"/>
          <w:szCs w:val="24"/>
          <w:lang w:val="en-US" w:eastAsia="ru-RU"/>
        </w:rPr>
      </w:pPr>
      <w:r w:rsidRPr="00B57EFE">
        <w:rPr>
          <w:rFonts w:eastAsia="Times New Roman" w:cs="Times New Roman"/>
          <w:sz w:val="24"/>
          <w:szCs w:val="24"/>
          <w:lang w:val="en-US" w:eastAsia="ru-RU"/>
        </w:rPr>
        <w:t>a) This distribution of funds has been criticized by some for creating an imbalance in inventive activity and for being directed toward … application.</w:t>
      </w:r>
    </w:p>
    <w:p w:rsidR="00B57EFE" w:rsidRPr="00B57EFE" w:rsidRDefault="00B57EFE" w:rsidP="00B57EFE">
      <w:pPr>
        <w:spacing w:line="240" w:lineRule="auto"/>
        <w:jc w:val="both"/>
        <w:rPr>
          <w:rFonts w:eastAsia="Times New Roman" w:cs="Times New Roman"/>
          <w:sz w:val="24"/>
          <w:szCs w:val="24"/>
          <w:lang w:val="en-US" w:eastAsia="ru-RU"/>
        </w:rPr>
      </w:pPr>
      <w:r w:rsidRPr="00B57EFE">
        <w:rPr>
          <w:rFonts w:eastAsia="Times New Roman" w:cs="Times New Roman"/>
          <w:sz w:val="24"/>
          <w:szCs w:val="24"/>
          <w:lang w:val="en-US" w:eastAsia="ru-RU"/>
        </w:rPr>
        <w:t>b) This was the first really … sewing machine, but it could sew only straight seams of limited length.</w:t>
      </w:r>
    </w:p>
    <w:p w:rsidR="00B57EFE" w:rsidRPr="00B57EFE" w:rsidRDefault="00B57EFE" w:rsidP="00B57EFE">
      <w:pPr>
        <w:spacing w:line="240" w:lineRule="auto"/>
        <w:jc w:val="both"/>
        <w:rPr>
          <w:rFonts w:eastAsia="Times New Roman" w:cs="Times New Roman"/>
          <w:b/>
          <w:i/>
          <w:sz w:val="24"/>
          <w:szCs w:val="24"/>
          <w:lang w:val="en-US" w:eastAsia="ru-RU"/>
        </w:rPr>
      </w:pP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b/>
          <w:i/>
          <w:sz w:val="24"/>
          <w:szCs w:val="24"/>
          <w:lang w:val="en-US" w:eastAsia="ru-RU"/>
        </w:rPr>
        <w:t>5) sensitive-sensible</w:t>
      </w:r>
    </w:p>
    <w:p w:rsidR="00B57EFE" w:rsidRPr="00B57EFE" w:rsidRDefault="00B57EFE" w:rsidP="00B57EFE">
      <w:pPr>
        <w:spacing w:line="240" w:lineRule="auto"/>
        <w:jc w:val="both"/>
        <w:rPr>
          <w:rFonts w:eastAsia="Times New Roman" w:cs="Times New Roman"/>
          <w:b/>
          <w:i/>
          <w:sz w:val="24"/>
          <w:szCs w:val="24"/>
          <w:lang w:val="en-US" w:eastAsia="ru-RU"/>
        </w:rPr>
      </w:pPr>
      <w:r w:rsidRPr="00B57EFE">
        <w:rPr>
          <w:rFonts w:eastAsia="Times New Roman" w:cs="Times New Roman"/>
          <w:sz w:val="24"/>
          <w:szCs w:val="24"/>
          <w:lang w:val="en-US" w:eastAsia="ru-RU"/>
        </w:rPr>
        <w:t>a) It is the development of toddlers’ thought processes that interact with all the other developments to produce … children out of the toddlers.</w:t>
      </w:r>
    </w:p>
    <w:p w:rsidR="00B57EFE" w:rsidRPr="00B57EFE" w:rsidRDefault="00B57EFE" w:rsidP="00B57EFE">
      <w:pPr>
        <w:spacing w:line="240" w:lineRule="auto"/>
        <w:jc w:val="both"/>
        <w:rPr>
          <w:rFonts w:eastAsia="Times New Roman" w:cs="Times New Roman"/>
          <w:sz w:val="24"/>
          <w:szCs w:val="24"/>
          <w:lang w:val="en-US" w:eastAsia="ru-RU"/>
        </w:rPr>
      </w:pPr>
      <w:r w:rsidRPr="00B57EFE">
        <w:rPr>
          <w:rFonts w:eastAsia="Times New Roman" w:cs="Times New Roman"/>
          <w:sz w:val="24"/>
          <w:szCs w:val="24"/>
          <w:lang w:val="en-US" w:eastAsia="ru-RU"/>
        </w:rPr>
        <w:t xml:space="preserve">b) In 1948, two Americans conceived of a type of electrostatic printing in which the coloring agent is … to the pull of an electric charge induced on a plate.    </w:t>
      </w:r>
    </w:p>
    <w:p w:rsidR="00B57EFE" w:rsidRPr="00B57EFE" w:rsidRDefault="00B57EFE" w:rsidP="00B57EFE">
      <w:pPr>
        <w:spacing w:line="240" w:lineRule="auto"/>
        <w:jc w:val="both"/>
        <w:rPr>
          <w:rFonts w:eastAsia="Times New Roman" w:cs="Times New Roman"/>
          <w:sz w:val="24"/>
          <w:szCs w:val="24"/>
          <w:lang w:val="en-US" w:eastAsia="ru-RU"/>
        </w:rPr>
      </w:pP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b/>
          <w:i/>
          <w:sz w:val="24"/>
          <w:szCs w:val="24"/>
          <w:lang w:val="uk-UA" w:eastAsia="ru-RU"/>
        </w:rPr>
        <w:t xml:space="preserve">4. </w:t>
      </w:r>
      <w:r w:rsidRPr="00B57EFE">
        <w:rPr>
          <w:rFonts w:eastAsia="Times New Roman" w:cs="Times New Roman"/>
          <w:b/>
          <w:i/>
          <w:sz w:val="24"/>
          <w:szCs w:val="24"/>
          <w:lang w:val="en-US" w:eastAsia="ru-RU"/>
        </w:rPr>
        <w:t>Translate</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the</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following</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abstract</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into</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English</w:t>
      </w:r>
      <w:r w:rsidRPr="00B57EFE">
        <w:rPr>
          <w:rFonts w:eastAsia="Times New Roman" w:cs="Times New Roman"/>
          <w:b/>
          <w:i/>
          <w:sz w:val="24"/>
          <w:szCs w:val="24"/>
          <w:lang w:val="uk-UA" w:eastAsia="ru-RU"/>
        </w:rPr>
        <w:t xml:space="preserve"> (3</w:t>
      </w:r>
      <w:r w:rsidRPr="00B57EFE">
        <w:rPr>
          <w:rFonts w:eastAsia="Times New Roman" w:cs="Times New Roman"/>
          <w:b/>
          <w:i/>
          <w:sz w:val="24"/>
          <w:szCs w:val="24"/>
          <w:lang w:val="en-US" w:eastAsia="ru-RU"/>
        </w:rPr>
        <w:t>0</w:t>
      </w:r>
      <w:r w:rsidRPr="00B57EFE">
        <w:rPr>
          <w:rFonts w:eastAsia="Times New Roman" w:cs="Times New Roman"/>
          <w:b/>
          <w:i/>
          <w:sz w:val="24"/>
          <w:szCs w:val="24"/>
          <w:lang w:val="uk-UA" w:eastAsia="ru-RU"/>
        </w:rPr>
        <w:t xml:space="preserve"> </w:t>
      </w:r>
      <w:r w:rsidRPr="00B57EFE">
        <w:rPr>
          <w:rFonts w:eastAsia="Times New Roman" w:cs="Times New Roman"/>
          <w:b/>
          <w:i/>
          <w:sz w:val="24"/>
          <w:szCs w:val="24"/>
          <w:lang w:val="en-US" w:eastAsia="ru-RU"/>
        </w:rPr>
        <w:t>scores</w:t>
      </w:r>
      <w:r w:rsidRPr="00B57EFE">
        <w:rPr>
          <w:rFonts w:eastAsia="Times New Roman" w:cs="Times New Roman"/>
          <w:b/>
          <w:i/>
          <w:sz w:val="24"/>
          <w:szCs w:val="24"/>
          <w:lang w:val="uk-UA" w:eastAsia="ru-RU"/>
        </w:rPr>
        <w:t>)</w:t>
      </w: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sz w:val="24"/>
          <w:szCs w:val="24"/>
          <w:lang w:val="uk-UA" w:eastAsia="ru-RU"/>
        </w:rPr>
        <w:t xml:space="preserve">Імператор був зацікавлений у консолідації церкви,  хоча  по приїзді  у 324 році в місто Нікомідію   отримав протест  зі сторони аріан, які були  незадоволені  діями самого імператора,  посипалася ціла низка скарг  прибічників та  супротивників Арія. Крім того суперечки  прибічників Арія  та Афанасія  у Єгипті  набули такої жорстокої форми, що годі тільки уявити. </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У зв’язку з цим  імператор  скликає  у 325  році  у місті Нікеї (сучасна Туреччина, м.Ізнік) І Вселенський собор на якому було осуджено  аріанство та прийнято  Символ віри Афанасія Великого (Нікейський Символ), а також вчення про єдиносущність Трійці. Арія було вигнано  і відлучено від церковного спілкування. Як наслідок,  імператор підтримав аріанство, яке мало дуже сильні позиції серед єпископату Сходу.</w:t>
      </w:r>
    </w:p>
    <w:p w:rsidR="00B57EFE" w:rsidRPr="00B57EFE" w:rsidRDefault="00B57EFE" w:rsidP="00B57EFE">
      <w:pPr>
        <w:spacing w:line="240" w:lineRule="auto"/>
        <w:jc w:val="both"/>
        <w:rPr>
          <w:rFonts w:eastAsia="Times New Roman" w:cs="Times New Roman"/>
          <w:sz w:val="24"/>
          <w:szCs w:val="24"/>
          <w:lang w:val="uk-UA" w:eastAsia="ru-RU"/>
        </w:rPr>
      </w:pPr>
      <w:r w:rsidRPr="00B57EFE">
        <w:rPr>
          <w:rFonts w:eastAsia="Times New Roman" w:cs="Times New Roman"/>
          <w:sz w:val="24"/>
          <w:szCs w:val="24"/>
          <w:lang w:val="uk-UA" w:eastAsia="ru-RU"/>
        </w:rPr>
        <w:t>Тому Антиохійський  Вселенський  собор  341 року, від початку не визнаний  Вселенським західним єпископатом, закріпив аріанство  як офіційне вчення.</w:t>
      </w:r>
    </w:p>
    <w:p w:rsidR="00B57EFE" w:rsidRPr="00B57EFE" w:rsidRDefault="00B57EFE" w:rsidP="00B57EFE">
      <w:pPr>
        <w:spacing w:line="240" w:lineRule="auto"/>
        <w:jc w:val="both"/>
        <w:rPr>
          <w:rFonts w:eastAsia="Times New Roman" w:cs="Times New Roman"/>
          <w:sz w:val="24"/>
          <w:szCs w:val="24"/>
          <w:lang w:val="uk-UA" w:eastAsia="ru-RU"/>
        </w:rPr>
      </w:pPr>
    </w:p>
    <w:p w:rsidR="00B57EFE" w:rsidRPr="00B57EFE" w:rsidRDefault="00B57EFE" w:rsidP="00B57EFE">
      <w:pPr>
        <w:spacing w:line="240" w:lineRule="auto"/>
        <w:ind w:left="360"/>
        <w:jc w:val="both"/>
        <w:rPr>
          <w:rFonts w:eastAsia="Times New Roman" w:cs="Times New Roman"/>
          <w:b/>
          <w:i/>
          <w:sz w:val="24"/>
          <w:szCs w:val="24"/>
          <w:lang w:val="en-US" w:eastAsia="ru-RU"/>
        </w:rPr>
      </w:pPr>
      <w:r w:rsidRPr="00B57EFE">
        <w:rPr>
          <w:rFonts w:eastAsia="Times New Roman" w:cs="Times New Roman"/>
          <w:b/>
          <w:i/>
          <w:sz w:val="24"/>
          <w:szCs w:val="24"/>
          <w:lang w:val="uk-UA" w:eastAsia="ru-RU"/>
        </w:rPr>
        <w:t xml:space="preserve">5. </w:t>
      </w:r>
      <w:r w:rsidRPr="00B57EFE">
        <w:rPr>
          <w:rFonts w:eastAsia="Times New Roman" w:cs="Times New Roman"/>
          <w:b/>
          <w:i/>
          <w:sz w:val="24"/>
          <w:szCs w:val="24"/>
          <w:lang w:val="en-US" w:eastAsia="ru-RU"/>
        </w:rPr>
        <w:t>Translate the following abstract into Ukrainian (20 scores)</w:t>
      </w:r>
    </w:p>
    <w:p w:rsidR="00B57EFE" w:rsidRPr="00B57EFE" w:rsidRDefault="00B57EFE" w:rsidP="00B57EFE">
      <w:pPr>
        <w:spacing w:line="240" w:lineRule="auto"/>
        <w:ind w:firstLine="709"/>
        <w:jc w:val="both"/>
        <w:rPr>
          <w:rFonts w:eastAsia="Times New Roman" w:cs="Times New Roman"/>
          <w:sz w:val="24"/>
          <w:szCs w:val="24"/>
          <w:lang w:val="en-US" w:eastAsia="ru-RU"/>
        </w:rPr>
      </w:pPr>
      <w:r w:rsidRPr="00B57EFE">
        <w:rPr>
          <w:rFonts w:eastAsia="Times New Roman" w:cs="Times New Roman"/>
          <w:sz w:val="24"/>
          <w:szCs w:val="24"/>
          <w:lang w:val="en-US" w:eastAsia="ru-RU"/>
        </w:rPr>
        <w:t xml:space="preserve">Over the past 30 years, the U.S. banking system has changed dramatically from the stylized view of banking that arose from the banking panics of the early 1930s. The structure of the banking industry that emerged from the 1930s separated investment banking and other financial services from “traditional” commercial banking – making loans and taking deposits to provide payment, liquidity, and credit intermediation services. These core banking services are the foundation of the financial infrastructure that is critical for the overall health of an economy and its growth. </w:t>
      </w:r>
    </w:p>
    <w:p w:rsidR="00B57EFE" w:rsidRPr="00B57EFE" w:rsidRDefault="00B57EFE" w:rsidP="00B57EFE">
      <w:pPr>
        <w:spacing w:line="240" w:lineRule="auto"/>
        <w:ind w:firstLine="709"/>
        <w:jc w:val="both"/>
        <w:rPr>
          <w:rFonts w:eastAsia="Times New Roman" w:cs="Times New Roman"/>
          <w:sz w:val="24"/>
          <w:szCs w:val="24"/>
          <w:lang w:val="en-US" w:eastAsia="ru-RU"/>
        </w:rPr>
      </w:pPr>
      <w:r w:rsidRPr="00B57EFE">
        <w:rPr>
          <w:rFonts w:eastAsia="Times New Roman" w:cs="Times New Roman"/>
          <w:sz w:val="24"/>
          <w:szCs w:val="24"/>
          <w:lang w:val="en-US" w:eastAsia="ru-RU"/>
        </w:rPr>
        <w:t xml:space="preserve">The 1930s financial structure that lasted largely until the end of the century was shaped by three major legislative and regulatory changes: the Glass-Steagall Act, creation of federal deposit insurance, and the Federal Reserve’s Regulation.  </w:t>
      </w:r>
    </w:p>
    <w:p w:rsidR="00B57EFE" w:rsidRPr="00B57EFE" w:rsidRDefault="00B57EFE" w:rsidP="00B57EFE">
      <w:pPr>
        <w:spacing w:line="240" w:lineRule="auto"/>
        <w:ind w:firstLine="709"/>
        <w:jc w:val="both"/>
        <w:rPr>
          <w:rFonts w:eastAsia="Times New Roman" w:cs="Times New Roman"/>
          <w:sz w:val="24"/>
          <w:szCs w:val="24"/>
          <w:lang w:val="en-US" w:eastAsia="ru-RU"/>
        </w:rPr>
      </w:pPr>
      <w:r w:rsidRPr="00B57EFE">
        <w:rPr>
          <w:rFonts w:eastAsia="Times New Roman" w:cs="Times New Roman"/>
          <w:sz w:val="24"/>
          <w:szCs w:val="24"/>
          <w:lang w:val="en-US" w:eastAsia="ru-RU"/>
        </w:rPr>
        <w:t xml:space="preserve">The Glass-Steagall Act refers to four provisions of the Banking Act of 1933 that separated commercial and investment banking. Deposit (i.e., commercial) banks were prohibited from </w:t>
      </w:r>
      <w:r w:rsidRPr="00B57EFE">
        <w:rPr>
          <w:rFonts w:eastAsia="Times New Roman" w:cs="Times New Roman"/>
          <w:sz w:val="24"/>
          <w:szCs w:val="24"/>
          <w:lang w:val="en-US" w:eastAsia="ru-RU"/>
        </w:rPr>
        <w:lastRenderedPageBreak/>
        <w:t>conducting securities activities (underwriting and dealing) or affiliating with companies that conducted securities activities.</w:t>
      </w:r>
    </w:p>
    <w:p w:rsidR="00B57EFE" w:rsidRPr="00B57EFE" w:rsidRDefault="00B57EFE" w:rsidP="00B57EFE">
      <w:pPr>
        <w:spacing w:line="240" w:lineRule="auto"/>
        <w:ind w:firstLine="709"/>
        <w:jc w:val="both"/>
        <w:rPr>
          <w:rFonts w:eastAsia="Times New Roman" w:cs="Times New Roman"/>
          <w:sz w:val="24"/>
          <w:szCs w:val="24"/>
          <w:lang w:val="en-US" w:eastAsia="ru-RU"/>
        </w:rPr>
      </w:pPr>
    </w:p>
    <w:p w:rsidR="00B57EFE" w:rsidRPr="00B57EFE" w:rsidRDefault="00B57EFE" w:rsidP="00B57EFE">
      <w:pPr>
        <w:spacing w:line="240" w:lineRule="auto"/>
        <w:ind w:firstLine="709"/>
        <w:jc w:val="both"/>
        <w:rPr>
          <w:rFonts w:eastAsia="Times New Roman" w:cs="Times New Roman"/>
          <w:b/>
          <w:i/>
          <w:szCs w:val="28"/>
          <w:lang w:val="uk-UA" w:eastAsia="ru-RU"/>
        </w:rPr>
      </w:pPr>
      <w:r w:rsidRPr="00B57EFE">
        <w:rPr>
          <w:rFonts w:eastAsia="Times New Roman" w:cs="Times New Roman"/>
          <w:szCs w:val="28"/>
          <w:lang w:val="uk-UA" w:eastAsia="ru-RU"/>
        </w:rPr>
        <w:t xml:space="preserve">Варіант 2 </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Модульна контрольна робота № 3</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з дисципліни</w:t>
      </w:r>
      <w:r w:rsidRPr="00B57EFE">
        <w:rPr>
          <w:rFonts w:eastAsia="Calibri" w:cs="Times New Roman"/>
          <w:b/>
          <w:sz w:val="24"/>
          <w:szCs w:val="24"/>
        </w:rPr>
        <w:t xml:space="preserve"> </w:t>
      </w:r>
      <w:r w:rsidRPr="00B57EFE">
        <w:rPr>
          <w:rFonts w:eastAsia="Calibri" w:cs="Times New Roman"/>
          <w:b/>
          <w:sz w:val="24"/>
          <w:szCs w:val="24"/>
          <w:lang w:val="uk-UA"/>
        </w:rPr>
        <w:t>«Практика перекладу галузевої літератури»</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 xml:space="preserve">для студентів 4 курсу ННІНО спеціальності «Переклад» </w:t>
      </w:r>
    </w:p>
    <w:p w:rsidR="00B57EFE" w:rsidRPr="00B57EFE" w:rsidRDefault="00B57EFE" w:rsidP="00B57EFE">
      <w:pPr>
        <w:spacing w:after="200" w:line="240" w:lineRule="auto"/>
        <w:contextualSpacing/>
        <w:rPr>
          <w:rFonts w:eastAsia="Calibri" w:cs="Times New Roman"/>
          <w:b/>
          <w:sz w:val="24"/>
          <w:szCs w:val="24"/>
        </w:rPr>
      </w:pPr>
    </w:p>
    <w:p w:rsidR="00B57EFE" w:rsidRPr="00B57EFE" w:rsidRDefault="00B57EFE" w:rsidP="00B57EFE">
      <w:pPr>
        <w:spacing w:line="240" w:lineRule="auto"/>
        <w:contextualSpacing/>
        <w:jc w:val="center"/>
        <w:rPr>
          <w:rFonts w:eastAsia="Calibri" w:cs="Times New Roman"/>
          <w:b/>
          <w:sz w:val="24"/>
          <w:szCs w:val="24"/>
        </w:rPr>
      </w:pPr>
      <w:r w:rsidRPr="00B57EFE">
        <w:rPr>
          <w:rFonts w:eastAsia="Calibri" w:cs="Times New Roman"/>
          <w:b/>
          <w:sz w:val="24"/>
          <w:szCs w:val="24"/>
          <w:lang w:val="en-GB"/>
        </w:rPr>
        <w:t>Option</w:t>
      </w:r>
      <w:r w:rsidRPr="00B57EFE">
        <w:rPr>
          <w:rFonts w:eastAsia="Calibri" w:cs="Times New Roman"/>
          <w:b/>
          <w:sz w:val="24"/>
          <w:szCs w:val="24"/>
        </w:rPr>
        <w:t xml:space="preserve"> </w:t>
      </w:r>
      <w:r w:rsidRPr="00B57EFE">
        <w:rPr>
          <w:rFonts w:eastAsia="Calibri" w:cs="Times New Roman"/>
          <w:b/>
          <w:sz w:val="24"/>
          <w:szCs w:val="24"/>
          <w:lang w:val="en-GB"/>
        </w:rPr>
        <w:t>II</w:t>
      </w:r>
    </w:p>
    <w:p w:rsidR="00B57EFE" w:rsidRPr="00B57EFE" w:rsidRDefault="00B57EFE" w:rsidP="00B57EFE">
      <w:pPr>
        <w:numPr>
          <w:ilvl w:val="0"/>
          <w:numId w:val="1"/>
        </w:numPr>
        <w:spacing w:after="120" w:line="240" w:lineRule="auto"/>
        <w:ind w:hanging="349"/>
        <w:contextualSpacing/>
        <w:jc w:val="both"/>
        <w:rPr>
          <w:rFonts w:eastAsia="Calibri" w:cs="Times New Roman"/>
          <w:b/>
          <w:i/>
          <w:sz w:val="24"/>
          <w:szCs w:val="24"/>
          <w:lang w:val="en-GB"/>
        </w:rPr>
      </w:pPr>
      <w:r w:rsidRPr="00B57EFE">
        <w:rPr>
          <w:rFonts w:eastAsia="Calibri" w:cs="Times New Roman"/>
          <w:b/>
          <w:i/>
          <w:sz w:val="24"/>
          <w:szCs w:val="24"/>
          <w:lang w:val="en-GB"/>
        </w:rPr>
        <w:t>Translate the sentences, defining the type of internationalism: (</w:t>
      </w:r>
      <w:r w:rsidRPr="00B57EFE">
        <w:rPr>
          <w:rFonts w:eastAsia="Calibri" w:cs="Times New Roman"/>
          <w:b/>
          <w:i/>
          <w:sz w:val="24"/>
          <w:szCs w:val="24"/>
          <w:lang w:val="uk-UA"/>
        </w:rPr>
        <w:t>15</w:t>
      </w:r>
      <w:r w:rsidRPr="00B57EFE">
        <w:rPr>
          <w:rFonts w:eastAsia="Calibri" w:cs="Times New Roman"/>
          <w:b/>
          <w:i/>
          <w:sz w:val="24"/>
          <w:szCs w:val="24"/>
          <w:lang w:val="en-GB"/>
        </w:rPr>
        <w:t xml:space="preserve"> scores)</w:t>
      </w:r>
    </w:p>
    <w:p w:rsidR="00B57EFE" w:rsidRPr="00B57EFE" w:rsidRDefault="00B57EFE" w:rsidP="00342A49">
      <w:pPr>
        <w:numPr>
          <w:ilvl w:val="0"/>
          <w:numId w:val="37"/>
        </w:numPr>
        <w:spacing w:after="120" w:line="240" w:lineRule="auto"/>
        <w:contextualSpacing/>
        <w:jc w:val="both"/>
        <w:rPr>
          <w:rFonts w:eastAsia="Calibri" w:cs="Times New Roman"/>
          <w:sz w:val="24"/>
          <w:szCs w:val="24"/>
          <w:lang w:val="uk-UA"/>
        </w:rPr>
      </w:pPr>
      <w:r w:rsidRPr="00B57EFE">
        <w:rPr>
          <w:rFonts w:eastAsia="Calibri" w:cs="Times New Roman"/>
          <w:sz w:val="24"/>
          <w:szCs w:val="24"/>
          <w:lang w:val="en-US"/>
        </w:rPr>
        <w:t>Though I do not intend to propose anything near a comment or a criticism of Mr. Dummet’s point of view, I would like to show this must be a false point of view.</w:t>
      </w:r>
    </w:p>
    <w:p w:rsidR="00B57EFE" w:rsidRPr="00B57EFE" w:rsidRDefault="00B57EFE" w:rsidP="00342A49">
      <w:pPr>
        <w:numPr>
          <w:ilvl w:val="0"/>
          <w:numId w:val="37"/>
        </w:numPr>
        <w:spacing w:after="120" w:line="240" w:lineRule="auto"/>
        <w:contextualSpacing/>
        <w:jc w:val="both"/>
        <w:rPr>
          <w:rFonts w:eastAsia="Calibri" w:cs="Times New Roman"/>
          <w:sz w:val="24"/>
          <w:szCs w:val="24"/>
          <w:lang w:val="uk-UA"/>
        </w:rPr>
      </w:pPr>
      <w:r w:rsidRPr="00B57EFE">
        <w:rPr>
          <w:rFonts w:eastAsia="Calibri" w:cs="Times New Roman"/>
          <w:sz w:val="24"/>
          <w:szCs w:val="24"/>
          <w:lang w:val="en-US"/>
        </w:rPr>
        <w:t>Most of his arguments are quite persuasive – especially since he does not reject this type of evidence, but only cautions against too free use of it.</w:t>
      </w:r>
    </w:p>
    <w:p w:rsidR="00B57EFE" w:rsidRPr="00B57EFE" w:rsidRDefault="00B57EFE" w:rsidP="00342A49">
      <w:pPr>
        <w:numPr>
          <w:ilvl w:val="0"/>
          <w:numId w:val="37"/>
        </w:numPr>
        <w:spacing w:after="120" w:line="240" w:lineRule="auto"/>
        <w:contextualSpacing/>
        <w:jc w:val="both"/>
        <w:rPr>
          <w:rFonts w:eastAsia="Calibri" w:cs="Times New Roman"/>
          <w:sz w:val="24"/>
          <w:szCs w:val="24"/>
          <w:lang w:val="uk-UA"/>
        </w:rPr>
      </w:pPr>
      <w:r w:rsidRPr="00B57EFE">
        <w:rPr>
          <w:rFonts w:eastAsia="Calibri" w:cs="Times New Roman"/>
          <w:sz w:val="24"/>
          <w:szCs w:val="24"/>
          <w:lang w:val="en-US"/>
        </w:rPr>
        <w:t>Hilbert was a professor at Gottingen, the former academic home of Gauss and Riemann.</w:t>
      </w:r>
    </w:p>
    <w:p w:rsidR="00B57EFE" w:rsidRPr="00B57EFE" w:rsidRDefault="00B57EFE" w:rsidP="00342A49">
      <w:pPr>
        <w:numPr>
          <w:ilvl w:val="0"/>
          <w:numId w:val="37"/>
        </w:numPr>
        <w:spacing w:after="120" w:line="240" w:lineRule="auto"/>
        <w:contextualSpacing/>
        <w:jc w:val="both"/>
        <w:rPr>
          <w:rFonts w:eastAsia="Calibri" w:cs="Times New Roman"/>
          <w:sz w:val="24"/>
          <w:szCs w:val="24"/>
          <w:lang w:val="uk-UA"/>
        </w:rPr>
      </w:pPr>
      <w:r w:rsidRPr="00B57EFE">
        <w:rPr>
          <w:rFonts w:eastAsia="Calibri" w:cs="Times New Roman"/>
          <w:sz w:val="24"/>
          <w:szCs w:val="24"/>
          <w:lang w:val="en-US"/>
        </w:rPr>
        <w:t>The rapid transmission of information over long distances and ready access to information have become important features of human society, especially in the past 150 years, and in the past two decades, increasingly so.</w:t>
      </w:r>
    </w:p>
    <w:p w:rsidR="00B57EFE" w:rsidRPr="00B57EFE" w:rsidRDefault="00B57EFE" w:rsidP="00342A49">
      <w:pPr>
        <w:numPr>
          <w:ilvl w:val="0"/>
          <w:numId w:val="37"/>
        </w:numPr>
        <w:spacing w:after="120" w:line="240" w:lineRule="auto"/>
        <w:contextualSpacing/>
        <w:jc w:val="both"/>
        <w:rPr>
          <w:rFonts w:eastAsia="Calibri" w:cs="Times New Roman"/>
          <w:sz w:val="24"/>
          <w:szCs w:val="24"/>
          <w:lang w:val="en-US"/>
        </w:rPr>
      </w:pPr>
      <w:r w:rsidRPr="00B57EFE">
        <w:rPr>
          <w:rFonts w:eastAsia="Calibri" w:cs="Times New Roman"/>
          <w:sz w:val="24"/>
          <w:szCs w:val="24"/>
          <w:lang w:val="en-US"/>
        </w:rPr>
        <w:t>Through the power to allocate funds, a legislature can influence the course of government.</w:t>
      </w:r>
    </w:p>
    <w:p w:rsidR="00B57EFE" w:rsidRPr="00B57EFE" w:rsidRDefault="00B57EFE" w:rsidP="00B57EFE">
      <w:pPr>
        <w:spacing w:line="240" w:lineRule="auto"/>
        <w:jc w:val="both"/>
        <w:rPr>
          <w:rFonts w:eastAsia="Times New Roman" w:cs="Times New Roman"/>
          <w:sz w:val="24"/>
          <w:szCs w:val="24"/>
          <w:lang w:val="en-US" w:eastAsia="ru-RU"/>
        </w:rPr>
      </w:pPr>
      <w:r w:rsidRPr="00B57EFE">
        <w:rPr>
          <w:rFonts w:eastAsia="Times New Roman" w:cs="Times New Roman"/>
          <w:b/>
          <w:i/>
          <w:sz w:val="24"/>
          <w:szCs w:val="24"/>
          <w:lang w:val="uk-UA" w:eastAsia="ru-RU"/>
        </w:rPr>
        <w:t>2</w:t>
      </w:r>
      <w:r w:rsidRPr="00B57EFE">
        <w:rPr>
          <w:rFonts w:eastAsia="Times New Roman" w:cs="Times New Roman"/>
          <w:b/>
          <w:i/>
          <w:sz w:val="24"/>
          <w:szCs w:val="24"/>
          <w:lang w:val="en-US" w:eastAsia="ru-RU"/>
        </w:rPr>
        <w:t>. Translate the following words and phrases into Ukrainian (A) and into English (B) (20 scores</w:t>
      </w:r>
      <w:r w:rsidRPr="00B57EFE">
        <w:rPr>
          <w:rFonts w:eastAsia="Times New Roman" w:cs="Times New Roman"/>
          <w:b/>
          <w:i/>
          <w:sz w:val="24"/>
          <w:szCs w:val="24"/>
          <w:lang w:val="uk-UA" w:eastAsia="ru-RU"/>
        </w:rPr>
        <w:t>).</w:t>
      </w:r>
      <w:r w:rsidRPr="00B57EFE">
        <w:rPr>
          <w:rFonts w:eastAsia="Times New Roman" w:cs="Times New Roman"/>
          <w:sz w:val="24"/>
          <w:szCs w:val="24"/>
          <w:lang w:val="en-US" w:eastAsia="ru-RU"/>
        </w:rPr>
        <w:t xml:space="preserve"> </w:t>
      </w:r>
    </w:p>
    <w:p w:rsidR="00B57EFE" w:rsidRPr="00B57EFE" w:rsidRDefault="00B57EFE" w:rsidP="00B57EFE">
      <w:pPr>
        <w:spacing w:line="240" w:lineRule="auto"/>
        <w:jc w:val="both"/>
        <w:rPr>
          <w:rFonts w:eastAsia="Times New Roman" w:cs="Times New Roman"/>
          <w:sz w:val="24"/>
          <w:szCs w:val="24"/>
          <w:lang w:val="en-US" w:eastAsia="ru-RU"/>
        </w:rPr>
        <w:sectPr w:rsidR="00B57EFE" w:rsidRPr="00B57EFE" w:rsidSect="00B57EFE">
          <w:type w:val="continuous"/>
          <w:pgSz w:w="11906" w:h="16838"/>
          <w:pgMar w:top="1134" w:right="850" w:bottom="709" w:left="1701" w:header="708" w:footer="708" w:gutter="0"/>
          <w:cols w:space="708"/>
          <w:docGrid w:linePitch="360"/>
        </w:sectPr>
      </w:pP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A</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prevail</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persecute</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seek to</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exile</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consumer and housing finance</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ecumenical council</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unscriptural</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to estimate the distribution</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discontinuous natural events</w:t>
      </w:r>
    </w:p>
    <w:p w:rsidR="00B57EFE" w:rsidRPr="00B57EFE" w:rsidRDefault="00B57EFE" w:rsidP="00342A49">
      <w:pPr>
        <w:numPr>
          <w:ilvl w:val="0"/>
          <w:numId w:val="36"/>
        </w:num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at the apex </w:t>
      </w:r>
    </w:p>
    <w:p w:rsidR="00B57EFE" w:rsidRPr="00B57EFE" w:rsidRDefault="00B57EFE" w:rsidP="00B57EFE">
      <w:pPr>
        <w:spacing w:line="240" w:lineRule="auto"/>
        <w:rPr>
          <w:rFonts w:eastAsia="Times New Roman" w:cs="Times New Roman"/>
          <w:sz w:val="24"/>
          <w:szCs w:val="24"/>
          <w:lang w:val="en-US" w:eastAsia="ru-RU"/>
        </w:rPr>
      </w:pPr>
    </w:p>
    <w:p w:rsidR="00B57EFE" w:rsidRPr="00B57EFE" w:rsidRDefault="00B57EFE" w:rsidP="00B57EFE">
      <w:pPr>
        <w:spacing w:line="240" w:lineRule="auto"/>
        <w:rPr>
          <w:rFonts w:eastAsia="Times New Roman" w:cs="Times New Roman"/>
          <w:sz w:val="24"/>
          <w:szCs w:val="24"/>
          <w:lang w:val="uk-UA" w:eastAsia="ru-RU"/>
        </w:rPr>
      </w:pPr>
      <w:r w:rsidRPr="00B57EFE">
        <w:rPr>
          <w:rFonts w:eastAsia="Times New Roman" w:cs="Times New Roman"/>
          <w:sz w:val="24"/>
          <w:szCs w:val="24"/>
          <w:lang w:val="en-US" w:eastAsia="ru-RU"/>
        </w:rPr>
        <w:t>B</w:t>
      </w:r>
    </w:p>
    <w:p w:rsidR="00B57EFE" w:rsidRPr="00B57EFE" w:rsidRDefault="00B57EFE" w:rsidP="00B57EFE">
      <w:pPr>
        <w:spacing w:line="240" w:lineRule="auto"/>
        <w:rPr>
          <w:rFonts w:eastAsia="Times New Roman" w:cs="Times New Roman"/>
          <w:sz w:val="24"/>
          <w:szCs w:val="24"/>
          <w:lang w:val="uk-UA" w:eastAsia="ru-RU"/>
        </w:rPr>
      </w:pPr>
    </w:p>
    <w:p w:rsidR="00B57EFE" w:rsidRPr="00B57EFE" w:rsidRDefault="00B57EFE" w:rsidP="00342A49">
      <w:pPr>
        <w:numPr>
          <w:ilvl w:val="0"/>
          <w:numId w:val="29"/>
        </w:numPr>
        <w:spacing w:line="240" w:lineRule="auto"/>
        <w:contextualSpacing/>
        <w:rPr>
          <w:rFonts w:eastAsia="Calibri" w:cs="Times New Roman"/>
          <w:sz w:val="24"/>
          <w:szCs w:val="24"/>
          <w:lang w:val="en-US"/>
        </w:rPr>
      </w:pPr>
      <w:r w:rsidRPr="00B57EFE">
        <w:rPr>
          <w:rFonts w:eastAsia="Calibri" w:cs="Times New Roman"/>
          <w:sz w:val="24"/>
          <w:szCs w:val="24"/>
          <w:lang w:val="uk-UA"/>
        </w:rPr>
        <w:t>теорія катастроф</w:t>
      </w:r>
    </w:p>
    <w:p w:rsidR="00B57EFE" w:rsidRPr="00B57EFE" w:rsidRDefault="00B57EFE" w:rsidP="00342A49">
      <w:pPr>
        <w:numPr>
          <w:ilvl w:val="0"/>
          <w:numId w:val="29"/>
        </w:numPr>
        <w:spacing w:line="240" w:lineRule="auto"/>
        <w:contextualSpacing/>
        <w:rPr>
          <w:rFonts w:eastAsia="Calibri" w:cs="Times New Roman"/>
          <w:sz w:val="24"/>
          <w:szCs w:val="24"/>
          <w:lang w:val="en-US"/>
        </w:rPr>
      </w:pPr>
      <w:r w:rsidRPr="00B57EFE">
        <w:rPr>
          <w:rFonts w:eastAsia="Calibri" w:cs="Times New Roman"/>
          <w:sz w:val="24"/>
          <w:szCs w:val="24"/>
          <w:lang w:val="uk-UA"/>
        </w:rPr>
        <w:t>обмежена відповідальність</w:t>
      </w:r>
    </w:p>
    <w:p w:rsidR="00B57EFE" w:rsidRPr="00B57EFE" w:rsidRDefault="00B57EFE" w:rsidP="00342A49">
      <w:pPr>
        <w:numPr>
          <w:ilvl w:val="0"/>
          <w:numId w:val="29"/>
        </w:numPr>
        <w:spacing w:line="240" w:lineRule="auto"/>
        <w:contextualSpacing/>
        <w:rPr>
          <w:rFonts w:eastAsia="Calibri" w:cs="Times New Roman"/>
          <w:sz w:val="24"/>
          <w:szCs w:val="24"/>
          <w:lang w:val="en-US"/>
        </w:rPr>
      </w:pPr>
      <w:r w:rsidRPr="00B57EFE">
        <w:rPr>
          <w:rFonts w:eastAsia="Calibri" w:cs="Times New Roman"/>
          <w:sz w:val="24"/>
          <w:szCs w:val="24"/>
          <w:lang w:val="uk-UA"/>
        </w:rPr>
        <w:t>дочірня компанія</w:t>
      </w:r>
    </w:p>
    <w:p w:rsidR="00B57EFE" w:rsidRPr="00B57EFE" w:rsidRDefault="00B57EFE" w:rsidP="00342A49">
      <w:pPr>
        <w:numPr>
          <w:ilvl w:val="0"/>
          <w:numId w:val="29"/>
        </w:numPr>
        <w:spacing w:line="240" w:lineRule="auto"/>
        <w:contextualSpacing/>
        <w:rPr>
          <w:rFonts w:eastAsia="Calibri" w:cs="Times New Roman"/>
          <w:sz w:val="24"/>
          <w:szCs w:val="24"/>
          <w:lang w:val="en-US"/>
        </w:rPr>
      </w:pPr>
      <w:r w:rsidRPr="00B57EFE">
        <w:rPr>
          <w:rFonts w:eastAsia="Calibri" w:cs="Times New Roman"/>
          <w:sz w:val="24"/>
          <w:szCs w:val="24"/>
          <w:lang w:val="uk-UA"/>
        </w:rPr>
        <w:t>злиття банків</w:t>
      </w:r>
    </w:p>
    <w:p w:rsidR="00B57EFE" w:rsidRPr="00B57EFE" w:rsidRDefault="00B57EFE" w:rsidP="00342A49">
      <w:pPr>
        <w:numPr>
          <w:ilvl w:val="0"/>
          <w:numId w:val="29"/>
        </w:numPr>
        <w:spacing w:line="240" w:lineRule="auto"/>
        <w:contextualSpacing/>
        <w:rPr>
          <w:rFonts w:eastAsia="Calibri" w:cs="Times New Roman"/>
          <w:sz w:val="24"/>
          <w:szCs w:val="24"/>
          <w:lang w:val="en-US"/>
        </w:rPr>
      </w:pPr>
      <w:r w:rsidRPr="00B57EFE">
        <w:rPr>
          <w:rFonts w:eastAsia="Calibri" w:cs="Times New Roman"/>
          <w:sz w:val="24"/>
          <w:szCs w:val="24"/>
          <w:lang w:val="uk-UA"/>
        </w:rPr>
        <w:t>створити проект віровчення</w:t>
      </w:r>
    </w:p>
    <w:p w:rsidR="00B57EFE" w:rsidRPr="00B57EFE" w:rsidRDefault="00B57EFE" w:rsidP="00342A49">
      <w:pPr>
        <w:numPr>
          <w:ilvl w:val="0"/>
          <w:numId w:val="29"/>
        </w:numPr>
        <w:spacing w:line="240" w:lineRule="auto"/>
        <w:contextualSpacing/>
        <w:rPr>
          <w:rFonts w:eastAsia="Calibri" w:cs="Times New Roman"/>
          <w:sz w:val="24"/>
          <w:szCs w:val="24"/>
          <w:lang w:val="en-US"/>
        </w:rPr>
      </w:pPr>
      <w:r w:rsidRPr="00B57EFE">
        <w:rPr>
          <w:rFonts w:eastAsia="Calibri" w:cs="Times New Roman"/>
          <w:sz w:val="24"/>
          <w:szCs w:val="24"/>
          <w:lang w:val="uk-UA"/>
        </w:rPr>
        <w:t>непороджений</w:t>
      </w:r>
    </w:p>
    <w:p w:rsidR="00B57EFE" w:rsidRPr="00B57EFE" w:rsidRDefault="00B57EFE" w:rsidP="00342A49">
      <w:pPr>
        <w:numPr>
          <w:ilvl w:val="0"/>
          <w:numId w:val="29"/>
        </w:numPr>
        <w:spacing w:line="240" w:lineRule="auto"/>
        <w:contextualSpacing/>
        <w:rPr>
          <w:rFonts w:eastAsia="Calibri" w:cs="Times New Roman"/>
          <w:sz w:val="24"/>
          <w:szCs w:val="24"/>
          <w:lang w:val="en-US"/>
        </w:rPr>
      </w:pPr>
      <w:r w:rsidRPr="00B57EFE">
        <w:rPr>
          <w:rFonts w:eastAsia="Calibri" w:cs="Times New Roman"/>
          <w:sz w:val="24"/>
          <w:szCs w:val="24"/>
          <w:lang w:val="uk-UA"/>
        </w:rPr>
        <w:t>спостерігати, розглядати</w:t>
      </w:r>
    </w:p>
    <w:p w:rsidR="00B57EFE" w:rsidRPr="00B57EFE" w:rsidRDefault="00B57EFE" w:rsidP="00342A49">
      <w:pPr>
        <w:numPr>
          <w:ilvl w:val="0"/>
          <w:numId w:val="29"/>
        </w:numPr>
        <w:spacing w:line="240" w:lineRule="auto"/>
        <w:contextualSpacing/>
        <w:rPr>
          <w:rFonts w:eastAsia="Calibri" w:cs="Times New Roman"/>
          <w:sz w:val="24"/>
          <w:szCs w:val="24"/>
          <w:lang w:val="en-US"/>
        </w:rPr>
      </w:pPr>
      <w:r w:rsidRPr="00B57EFE">
        <w:rPr>
          <w:rFonts w:eastAsia="Calibri" w:cs="Times New Roman"/>
          <w:sz w:val="24"/>
          <w:szCs w:val="24"/>
          <w:lang w:val="uk-UA"/>
        </w:rPr>
        <w:t>очевидна істина, правда</w:t>
      </w:r>
    </w:p>
    <w:p w:rsidR="00B57EFE" w:rsidRPr="00B57EFE" w:rsidRDefault="00B57EFE" w:rsidP="00342A49">
      <w:pPr>
        <w:numPr>
          <w:ilvl w:val="0"/>
          <w:numId w:val="29"/>
        </w:numPr>
        <w:spacing w:line="240" w:lineRule="auto"/>
        <w:contextualSpacing/>
        <w:rPr>
          <w:rFonts w:eastAsia="Calibri" w:cs="Times New Roman"/>
          <w:sz w:val="24"/>
          <w:szCs w:val="24"/>
        </w:rPr>
      </w:pPr>
      <w:r w:rsidRPr="00B57EFE">
        <w:rPr>
          <w:rFonts w:eastAsia="Calibri" w:cs="Times New Roman"/>
          <w:sz w:val="24"/>
          <w:szCs w:val="24"/>
          <w:lang w:val="uk-UA"/>
        </w:rPr>
        <w:t>єретичне віровчення</w:t>
      </w:r>
    </w:p>
    <w:p w:rsidR="00B57EFE" w:rsidRPr="00B57EFE" w:rsidRDefault="00B57EFE" w:rsidP="00342A49">
      <w:pPr>
        <w:numPr>
          <w:ilvl w:val="0"/>
          <w:numId w:val="29"/>
        </w:numPr>
        <w:spacing w:line="240" w:lineRule="auto"/>
        <w:contextualSpacing/>
        <w:rPr>
          <w:rFonts w:eastAsia="Calibri" w:cs="Times New Roman"/>
          <w:b/>
          <w:i/>
          <w:sz w:val="24"/>
          <w:szCs w:val="24"/>
          <w:lang w:val="uk-UA"/>
        </w:rPr>
      </w:pPr>
      <w:r w:rsidRPr="00B57EFE">
        <w:rPr>
          <w:rFonts w:eastAsia="Calibri" w:cs="Times New Roman"/>
          <w:sz w:val="24"/>
          <w:szCs w:val="24"/>
          <w:lang w:val="uk-UA"/>
        </w:rPr>
        <w:t>випромінювати радіацію</w:t>
      </w:r>
      <w:r w:rsidRPr="00B57EFE">
        <w:rPr>
          <w:rFonts w:eastAsia="Calibri" w:cs="Times New Roman"/>
          <w:b/>
          <w:i/>
          <w:sz w:val="24"/>
          <w:szCs w:val="24"/>
          <w:lang w:val="en-US"/>
        </w:rPr>
        <w:t xml:space="preserve"> </w:t>
      </w:r>
    </w:p>
    <w:p w:rsidR="00B57EFE" w:rsidRPr="00B57EFE" w:rsidRDefault="00B57EFE" w:rsidP="00B57EFE">
      <w:pPr>
        <w:spacing w:line="240" w:lineRule="auto"/>
        <w:rPr>
          <w:rFonts w:eastAsia="Times New Roman" w:cs="Times New Roman"/>
          <w:b/>
          <w:i/>
          <w:sz w:val="24"/>
          <w:szCs w:val="24"/>
          <w:lang w:val="uk-UA" w:eastAsia="ru-RU"/>
        </w:rPr>
        <w:sectPr w:rsidR="00B57EFE" w:rsidRPr="00B57EFE" w:rsidSect="00B57EFE">
          <w:type w:val="continuous"/>
          <w:pgSz w:w="11906" w:h="16838"/>
          <w:pgMar w:top="1134" w:right="850" w:bottom="1134" w:left="1701" w:header="708" w:footer="708" w:gutter="0"/>
          <w:cols w:num="2" w:space="708"/>
          <w:docGrid w:linePitch="360"/>
        </w:sectPr>
      </w:pPr>
    </w:p>
    <w:p w:rsidR="00B57EFE" w:rsidRPr="00B57EFE" w:rsidRDefault="00B57EFE" w:rsidP="00B57EFE">
      <w:pPr>
        <w:spacing w:line="240" w:lineRule="auto"/>
        <w:rPr>
          <w:rFonts w:eastAsia="Times New Roman" w:cs="Times New Roman"/>
          <w:b/>
          <w:i/>
          <w:sz w:val="24"/>
          <w:szCs w:val="24"/>
          <w:lang w:val="uk-UA" w:eastAsia="ru-RU"/>
        </w:rPr>
      </w:pPr>
    </w:p>
    <w:p w:rsidR="00B57EFE" w:rsidRPr="00B57EFE" w:rsidRDefault="00B57EFE" w:rsidP="00B57EFE">
      <w:pPr>
        <w:spacing w:line="240" w:lineRule="auto"/>
        <w:rPr>
          <w:rFonts w:eastAsia="Times New Roman" w:cs="Times New Roman"/>
          <w:b/>
          <w:i/>
          <w:sz w:val="24"/>
          <w:szCs w:val="24"/>
          <w:lang w:val="uk-UA" w:eastAsia="ru-RU"/>
        </w:rPr>
      </w:pPr>
      <w:r w:rsidRPr="00B57EFE">
        <w:rPr>
          <w:rFonts w:eastAsia="Times New Roman" w:cs="Times New Roman"/>
          <w:b/>
          <w:i/>
          <w:sz w:val="24"/>
          <w:szCs w:val="24"/>
          <w:lang w:val="uk-UA" w:eastAsia="ru-RU"/>
        </w:rPr>
        <w:t xml:space="preserve">3. </w:t>
      </w:r>
      <w:r w:rsidRPr="00B57EFE">
        <w:rPr>
          <w:rFonts w:eastAsia="Times New Roman" w:cs="Times New Roman"/>
          <w:b/>
          <w:i/>
          <w:sz w:val="24"/>
          <w:szCs w:val="24"/>
          <w:lang w:val="en-US" w:eastAsia="ru-RU"/>
        </w:rPr>
        <w:t>Fill in the following paronyms into the gaps. Translate the inserted paronyms (15 scores).</w:t>
      </w:r>
    </w:p>
    <w:p w:rsidR="00B57EFE" w:rsidRPr="00B57EFE" w:rsidRDefault="00B57EFE" w:rsidP="00B57EFE">
      <w:pPr>
        <w:spacing w:line="240" w:lineRule="auto"/>
        <w:rPr>
          <w:rFonts w:eastAsia="Times New Roman" w:cs="Times New Roman"/>
          <w:b/>
          <w:i/>
          <w:sz w:val="24"/>
          <w:szCs w:val="24"/>
          <w:lang w:val="uk-UA" w:eastAsia="ru-RU"/>
        </w:rPr>
      </w:pPr>
    </w:p>
    <w:p w:rsidR="00B57EFE" w:rsidRPr="00B57EFE" w:rsidRDefault="00B57EFE" w:rsidP="00342A49">
      <w:pPr>
        <w:numPr>
          <w:ilvl w:val="0"/>
          <w:numId w:val="30"/>
        </w:numPr>
        <w:spacing w:line="240" w:lineRule="auto"/>
        <w:contextualSpacing/>
        <w:rPr>
          <w:rFonts w:eastAsia="Calibri" w:cs="Times New Roman"/>
          <w:b/>
          <w:i/>
          <w:sz w:val="24"/>
          <w:szCs w:val="24"/>
          <w:lang w:val="en-US"/>
        </w:rPr>
      </w:pPr>
      <w:r w:rsidRPr="00B57EFE">
        <w:rPr>
          <w:rFonts w:eastAsia="Calibri" w:cs="Times New Roman"/>
          <w:b/>
          <w:i/>
          <w:sz w:val="24"/>
          <w:szCs w:val="24"/>
          <w:lang w:val="en-US"/>
        </w:rPr>
        <w:t>Elementary-elemental</w:t>
      </w:r>
    </w:p>
    <w:p w:rsidR="00B57EFE" w:rsidRPr="00B57EFE" w:rsidRDefault="00B57EFE" w:rsidP="00342A49">
      <w:pPr>
        <w:numPr>
          <w:ilvl w:val="0"/>
          <w:numId w:val="33"/>
        </w:numPr>
        <w:spacing w:line="240" w:lineRule="auto"/>
        <w:contextualSpacing/>
        <w:rPr>
          <w:rFonts w:eastAsia="Calibri" w:cs="Times New Roman"/>
          <w:sz w:val="24"/>
          <w:szCs w:val="24"/>
          <w:lang w:val="en-US"/>
        </w:rPr>
      </w:pPr>
      <w:r w:rsidRPr="00B57EFE">
        <w:rPr>
          <w:rFonts w:eastAsia="Calibri" w:cs="Times New Roman"/>
          <w:sz w:val="24"/>
          <w:szCs w:val="24"/>
          <w:lang w:val="en-US"/>
        </w:rPr>
        <w:t>For example, the atom of an intrinsic semiconductor such as … silicon has four electrons in its outermost shell.</w:t>
      </w:r>
    </w:p>
    <w:p w:rsidR="00B57EFE" w:rsidRPr="00B57EFE" w:rsidRDefault="00B57EFE" w:rsidP="00342A49">
      <w:pPr>
        <w:numPr>
          <w:ilvl w:val="0"/>
          <w:numId w:val="33"/>
        </w:numPr>
        <w:spacing w:line="240" w:lineRule="auto"/>
        <w:contextualSpacing/>
        <w:rPr>
          <w:rFonts w:eastAsia="Calibri" w:cs="Times New Roman"/>
          <w:sz w:val="24"/>
          <w:szCs w:val="24"/>
          <w:lang w:val="en-US"/>
        </w:rPr>
      </w:pPr>
      <w:r w:rsidRPr="00B57EFE">
        <w:rPr>
          <w:rFonts w:eastAsia="Calibri" w:cs="Times New Roman"/>
          <w:sz w:val="24"/>
          <w:szCs w:val="24"/>
          <w:lang w:val="en-US"/>
        </w:rPr>
        <w:t>The study of the various … particles themselves is divided into baryon and meson spectroscopy.</w:t>
      </w:r>
    </w:p>
    <w:p w:rsidR="00B57EFE" w:rsidRPr="00B57EFE" w:rsidRDefault="00B57EFE" w:rsidP="00B57EFE">
      <w:pPr>
        <w:spacing w:line="240" w:lineRule="auto"/>
        <w:contextualSpacing/>
        <w:rPr>
          <w:rFonts w:eastAsia="Calibri" w:cs="Times New Roman"/>
          <w:sz w:val="24"/>
          <w:szCs w:val="24"/>
          <w:lang w:val="en-US"/>
        </w:rPr>
      </w:pPr>
    </w:p>
    <w:p w:rsidR="00B57EFE" w:rsidRPr="00B57EFE" w:rsidRDefault="00B57EFE" w:rsidP="00342A49">
      <w:pPr>
        <w:numPr>
          <w:ilvl w:val="0"/>
          <w:numId w:val="30"/>
        </w:numPr>
        <w:spacing w:line="240" w:lineRule="auto"/>
        <w:contextualSpacing/>
        <w:rPr>
          <w:rFonts w:eastAsia="Calibri" w:cs="Times New Roman"/>
          <w:b/>
          <w:i/>
          <w:sz w:val="24"/>
          <w:szCs w:val="24"/>
          <w:lang w:val="en-US"/>
        </w:rPr>
      </w:pPr>
      <w:r w:rsidRPr="00B57EFE">
        <w:rPr>
          <w:rFonts w:eastAsia="Calibri" w:cs="Times New Roman"/>
          <w:b/>
          <w:i/>
          <w:sz w:val="24"/>
          <w:szCs w:val="24"/>
          <w:lang w:val="en-US"/>
        </w:rPr>
        <w:t xml:space="preserve"> judicial-judicious</w:t>
      </w:r>
    </w:p>
    <w:p w:rsidR="00B57EFE" w:rsidRPr="00B57EFE" w:rsidRDefault="00B57EFE" w:rsidP="00342A49">
      <w:pPr>
        <w:numPr>
          <w:ilvl w:val="0"/>
          <w:numId w:val="32"/>
        </w:numPr>
        <w:spacing w:line="240" w:lineRule="auto"/>
        <w:contextualSpacing/>
        <w:rPr>
          <w:rFonts w:eastAsia="Calibri" w:cs="Times New Roman"/>
          <w:sz w:val="24"/>
          <w:szCs w:val="24"/>
          <w:lang w:val="en-US"/>
        </w:rPr>
      </w:pPr>
      <w:r w:rsidRPr="00B57EFE">
        <w:rPr>
          <w:rFonts w:eastAsia="Calibri" w:cs="Times New Roman"/>
          <w:sz w:val="24"/>
          <w:szCs w:val="24"/>
          <w:lang w:val="en-US"/>
        </w:rPr>
        <w:t>Through … review the Supreme Court has become the primary interpreter of the Constitution.</w:t>
      </w:r>
    </w:p>
    <w:p w:rsidR="00B57EFE" w:rsidRPr="00B57EFE" w:rsidRDefault="00B57EFE" w:rsidP="00342A49">
      <w:pPr>
        <w:numPr>
          <w:ilvl w:val="0"/>
          <w:numId w:val="32"/>
        </w:numPr>
        <w:spacing w:line="240" w:lineRule="auto"/>
        <w:contextualSpacing/>
        <w:rPr>
          <w:rFonts w:eastAsia="Calibri" w:cs="Times New Roman"/>
          <w:sz w:val="24"/>
          <w:szCs w:val="24"/>
          <w:lang w:val="en-US"/>
        </w:rPr>
      </w:pPr>
      <w:r w:rsidRPr="00B57EFE">
        <w:rPr>
          <w:rFonts w:eastAsia="Calibri" w:cs="Times New Roman"/>
          <w:sz w:val="24"/>
          <w:szCs w:val="24"/>
          <w:lang w:val="en-US"/>
        </w:rPr>
        <w:t>Galton had used studies of the families of important men to show that it would be quite practical to produce a highly gifted race of men by … marriages during several successive generations.</w:t>
      </w:r>
    </w:p>
    <w:p w:rsidR="00B57EFE" w:rsidRPr="00B57EFE" w:rsidRDefault="00B57EFE" w:rsidP="00B57EFE">
      <w:pPr>
        <w:spacing w:line="240" w:lineRule="auto"/>
        <w:contextualSpacing/>
        <w:rPr>
          <w:rFonts w:eastAsia="Calibri" w:cs="Times New Roman"/>
          <w:sz w:val="24"/>
          <w:szCs w:val="24"/>
          <w:lang w:val="en-US"/>
        </w:rPr>
      </w:pPr>
    </w:p>
    <w:p w:rsidR="00B57EFE" w:rsidRPr="00B57EFE" w:rsidRDefault="00B57EFE" w:rsidP="00342A49">
      <w:pPr>
        <w:numPr>
          <w:ilvl w:val="0"/>
          <w:numId w:val="30"/>
        </w:numPr>
        <w:spacing w:line="240" w:lineRule="auto"/>
        <w:contextualSpacing/>
        <w:rPr>
          <w:rFonts w:eastAsia="Calibri" w:cs="Times New Roman"/>
          <w:b/>
          <w:i/>
          <w:sz w:val="24"/>
          <w:szCs w:val="24"/>
          <w:lang w:val="en-US"/>
        </w:rPr>
      </w:pPr>
      <w:r w:rsidRPr="00B57EFE">
        <w:rPr>
          <w:rFonts w:eastAsia="Calibri" w:cs="Times New Roman"/>
          <w:b/>
          <w:i/>
          <w:sz w:val="24"/>
          <w:szCs w:val="24"/>
          <w:lang w:val="en-US"/>
        </w:rPr>
        <w:t>definite-definitive</w:t>
      </w:r>
    </w:p>
    <w:p w:rsidR="00B57EFE" w:rsidRPr="00B57EFE" w:rsidRDefault="00B57EFE" w:rsidP="00342A49">
      <w:pPr>
        <w:numPr>
          <w:ilvl w:val="0"/>
          <w:numId w:val="34"/>
        </w:numPr>
        <w:spacing w:line="240" w:lineRule="auto"/>
        <w:contextualSpacing/>
        <w:rPr>
          <w:rFonts w:eastAsia="Calibri" w:cs="Times New Roman"/>
          <w:sz w:val="24"/>
          <w:szCs w:val="24"/>
          <w:lang w:val="en-US"/>
        </w:rPr>
      </w:pPr>
      <w:r w:rsidRPr="00B57EFE">
        <w:rPr>
          <w:rFonts w:eastAsia="Calibri" w:cs="Times New Roman"/>
          <w:sz w:val="24"/>
          <w:szCs w:val="24"/>
          <w:lang w:val="en-US"/>
        </w:rPr>
        <w:t>Grounded in theories of language, deconstructors are not interested in providing a single, … interpretation of a text.</w:t>
      </w:r>
    </w:p>
    <w:p w:rsidR="00B57EFE" w:rsidRPr="00B57EFE" w:rsidRDefault="00B57EFE" w:rsidP="00342A49">
      <w:pPr>
        <w:numPr>
          <w:ilvl w:val="0"/>
          <w:numId w:val="34"/>
        </w:numPr>
        <w:spacing w:line="240" w:lineRule="auto"/>
        <w:contextualSpacing/>
        <w:rPr>
          <w:rFonts w:eastAsia="Calibri" w:cs="Times New Roman"/>
          <w:sz w:val="24"/>
          <w:szCs w:val="24"/>
          <w:lang w:val="en-US"/>
        </w:rPr>
      </w:pPr>
      <w:r w:rsidRPr="00B57EFE">
        <w:rPr>
          <w:rFonts w:eastAsia="Calibri" w:cs="Times New Roman"/>
          <w:sz w:val="24"/>
          <w:szCs w:val="24"/>
          <w:lang w:val="en-US"/>
        </w:rPr>
        <w:t>These two methods work fairly well when dealing with a … and limited population whose total number is known.</w:t>
      </w:r>
    </w:p>
    <w:p w:rsidR="00B57EFE" w:rsidRPr="00B57EFE" w:rsidRDefault="00B57EFE" w:rsidP="00B57EFE">
      <w:pPr>
        <w:spacing w:line="240" w:lineRule="auto"/>
        <w:contextualSpacing/>
        <w:rPr>
          <w:rFonts w:eastAsia="Calibri" w:cs="Times New Roman"/>
          <w:sz w:val="24"/>
          <w:szCs w:val="24"/>
          <w:lang w:val="en-US"/>
        </w:rPr>
      </w:pPr>
    </w:p>
    <w:p w:rsidR="00B57EFE" w:rsidRPr="00B57EFE" w:rsidRDefault="00B57EFE" w:rsidP="00342A49">
      <w:pPr>
        <w:numPr>
          <w:ilvl w:val="0"/>
          <w:numId w:val="30"/>
        </w:numPr>
        <w:spacing w:line="240" w:lineRule="auto"/>
        <w:contextualSpacing/>
        <w:rPr>
          <w:rFonts w:eastAsia="Calibri" w:cs="Times New Roman"/>
          <w:b/>
          <w:i/>
          <w:sz w:val="24"/>
          <w:szCs w:val="24"/>
          <w:lang w:val="en-US"/>
        </w:rPr>
      </w:pPr>
      <w:r w:rsidRPr="00B57EFE">
        <w:rPr>
          <w:rFonts w:eastAsia="Calibri" w:cs="Times New Roman"/>
          <w:b/>
          <w:i/>
          <w:sz w:val="24"/>
          <w:szCs w:val="24"/>
          <w:lang w:val="en-US"/>
        </w:rPr>
        <w:lastRenderedPageBreak/>
        <w:t>solvable-soluble</w:t>
      </w:r>
    </w:p>
    <w:p w:rsidR="00B57EFE" w:rsidRPr="00B57EFE" w:rsidRDefault="00B57EFE" w:rsidP="00342A49">
      <w:pPr>
        <w:numPr>
          <w:ilvl w:val="0"/>
          <w:numId w:val="35"/>
        </w:numPr>
        <w:spacing w:line="240" w:lineRule="auto"/>
        <w:contextualSpacing/>
        <w:rPr>
          <w:rFonts w:eastAsia="Calibri" w:cs="Times New Roman"/>
          <w:sz w:val="24"/>
          <w:szCs w:val="24"/>
          <w:lang w:val="en-US"/>
        </w:rPr>
      </w:pPr>
      <w:r w:rsidRPr="00B57EFE">
        <w:rPr>
          <w:rFonts w:eastAsia="Calibri" w:cs="Times New Roman"/>
          <w:sz w:val="24"/>
          <w:szCs w:val="24"/>
          <w:lang w:val="en-US"/>
        </w:rPr>
        <w:t>The nitrate, the chloride, and the bromide are … in water but not in concentrated solutions of the corresponding acids.</w:t>
      </w:r>
    </w:p>
    <w:p w:rsidR="00B57EFE" w:rsidRPr="00B57EFE" w:rsidRDefault="00B57EFE" w:rsidP="00342A49">
      <w:pPr>
        <w:numPr>
          <w:ilvl w:val="0"/>
          <w:numId w:val="35"/>
        </w:num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In general, it is difficult to tell whether a given Diophantine equation is … . </w:t>
      </w:r>
    </w:p>
    <w:p w:rsidR="00B57EFE" w:rsidRPr="00B57EFE" w:rsidRDefault="00B57EFE" w:rsidP="00B57EFE">
      <w:pPr>
        <w:spacing w:line="240" w:lineRule="auto"/>
        <w:contextualSpacing/>
        <w:rPr>
          <w:rFonts w:eastAsia="Calibri" w:cs="Times New Roman"/>
          <w:sz w:val="24"/>
          <w:szCs w:val="24"/>
          <w:lang w:val="en-US"/>
        </w:rPr>
      </w:pPr>
    </w:p>
    <w:p w:rsidR="00B57EFE" w:rsidRPr="00B57EFE" w:rsidRDefault="00B57EFE" w:rsidP="00342A49">
      <w:pPr>
        <w:numPr>
          <w:ilvl w:val="0"/>
          <w:numId w:val="30"/>
        </w:numPr>
        <w:spacing w:line="240" w:lineRule="auto"/>
        <w:contextualSpacing/>
        <w:rPr>
          <w:rFonts w:eastAsia="Calibri" w:cs="Times New Roman"/>
          <w:b/>
          <w:i/>
          <w:sz w:val="24"/>
          <w:szCs w:val="24"/>
          <w:lang w:val="en-US"/>
        </w:rPr>
      </w:pPr>
      <w:r w:rsidRPr="00B57EFE">
        <w:rPr>
          <w:rFonts w:eastAsia="Calibri" w:cs="Times New Roman"/>
          <w:b/>
          <w:i/>
          <w:sz w:val="24"/>
          <w:szCs w:val="24"/>
          <w:lang w:val="en-US"/>
        </w:rPr>
        <w:t>dependable-dependent</w:t>
      </w:r>
    </w:p>
    <w:p w:rsidR="00B57EFE" w:rsidRPr="00B57EFE" w:rsidRDefault="00B57EFE" w:rsidP="00342A49">
      <w:pPr>
        <w:numPr>
          <w:ilvl w:val="0"/>
          <w:numId w:val="31"/>
        </w:numPr>
        <w:spacing w:line="240" w:lineRule="auto"/>
        <w:contextualSpacing/>
        <w:rPr>
          <w:rFonts w:eastAsia="Calibri" w:cs="Times New Roman"/>
          <w:sz w:val="24"/>
          <w:szCs w:val="24"/>
          <w:lang w:val="en-US"/>
        </w:rPr>
      </w:pPr>
      <w:r w:rsidRPr="00B57EFE">
        <w:rPr>
          <w:rFonts w:eastAsia="Calibri" w:cs="Times New Roman"/>
          <w:sz w:val="24"/>
          <w:szCs w:val="24"/>
          <w:lang w:val="en-US"/>
        </w:rPr>
        <w:t>Iron construction gained acceptance and masts and sails were gradually abandoned as steam power became more … and efficient.</w:t>
      </w:r>
    </w:p>
    <w:p w:rsidR="00B57EFE" w:rsidRPr="00B57EFE" w:rsidRDefault="00B57EFE" w:rsidP="00342A49">
      <w:pPr>
        <w:numPr>
          <w:ilvl w:val="0"/>
          <w:numId w:val="31"/>
        </w:numPr>
        <w:spacing w:line="240" w:lineRule="auto"/>
        <w:contextualSpacing/>
        <w:rPr>
          <w:rFonts w:eastAsia="Calibri" w:cs="Times New Roman"/>
          <w:sz w:val="24"/>
          <w:szCs w:val="24"/>
          <w:lang w:val="en-US"/>
        </w:rPr>
      </w:pPr>
      <w:r w:rsidRPr="00B57EFE">
        <w:rPr>
          <w:rFonts w:eastAsia="Calibri" w:cs="Times New Roman"/>
          <w:sz w:val="24"/>
          <w:szCs w:val="24"/>
          <w:lang w:val="en-US"/>
        </w:rPr>
        <w:t xml:space="preserve">Institutionalization is the placing of certain … populations into facilities that are designed to care for them, rehabilitate them and remove from the society.  </w:t>
      </w:r>
    </w:p>
    <w:p w:rsidR="00B57EFE" w:rsidRPr="00B57EFE" w:rsidRDefault="00B57EFE" w:rsidP="00B57EFE">
      <w:pPr>
        <w:spacing w:line="240" w:lineRule="auto"/>
        <w:ind w:left="142"/>
        <w:jc w:val="both"/>
        <w:rPr>
          <w:rFonts w:eastAsia="Times New Roman" w:cs="Times New Roman"/>
          <w:b/>
          <w:i/>
          <w:sz w:val="24"/>
          <w:szCs w:val="24"/>
          <w:lang w:val="en-US" w:eastAsia="ru-RU"/>
        </w:rPr>
      </w:pPr>
    </w:p>
    <w:p w:rsidR="00B57EFE" w:rsidRPr="00B57EFE" w:rsidRDefault="00B57EFE" w:rsidP="00B57EFE">
      <w:pPr>
        <w:spacing w:line="240" w:lineRule="auto"/>
        <w:ind w:left="142"/>
        <w:jc w:val="both"/>
        <w:rPr>
          <w:rFonts w:eastAsia="Times New Roman" w:cs="Times New Roman"/>
          <w:b/>
          <w:i/>
          <w:sz w:val="24"/>
          <w:szCs w:val="24"/>
          <w:lang w:val="en-US" w:eastAsia="ru-RU"/>
        </w:rPr>
      </w:pPr>
      <w:r w:rsidRPr="00B57EFE">
        <w:rPr>
          <w:rFonts w:eastAsia="Times New Roman" w:cs="Times New Roman"/>
          <w:b/>
          <w:i/>
          <w:sz w:val="24"/>
          <w:szCs w:val="24"/>
          <w:lang w:val="en-US" w:eastAsia="ru-RU"/>
        </w:rPr>
        <w:t>4. Translate the following abstract into English (30 scores)</w:t>
      </w:r>
    </w:p>
    <w:p w:rsidR="00B57EFE" w:rsidRPr="00B57EFE" w:rsidRDefault="00B57EFE" w:rsidP="00B57EFE">
      <w:pPr>
        <w:spacing w:before="100" w:beforeAutospacing="1" w:after="100" w:afterAutospacing="1" w:line="240" w:lineRule="auto"/>
        <w:jc w:val="both"/>
        <w:rPr>
          <w:rFonts w:eastAsia="Times New Roman" w:cs="Times New Roman"/>
          <w:color w:val="000000"/>
          <w:sz w:val="24"/>
          <w:szCs w:val="24"/>
          <w:lang w:eastAsia="ru-RU"/>
        </w:rPr>
      </w:pPr>
      <w:r w:rsidRPr="00B57EFE">
        <w:rPr>
          <w:rFonts w:eastAsia="Times New Roman" w:cs="Times New Roman"/>
          <w:color w:val="000000"/>
          <w:sz w:val="24"/>
          <w:szCs w:val="24"/>
          <w:lang w:val="uk-UA" w:eastAsia="ru-RU"/>
        </w:rPr>
        <w:t xml:space="preserve">Сам же Арій висунув ідею про те, що син Божий був створений. Це і стало сутністю </w:t>
      </w:r>
      <w:hyperlink r:id="rId7" w:history="1">
        <w:r w:rsidRPr="00B57EFE">
          <w:rPr>
            <w:rFonts w:eastAsia="Times New Roman" w:cs="Times New Roman"/>
            <w:sz w:val="24"/>
            <w:szCs w:val="24"/>
            <w:u w:val="single"/>
            <w:lang w:val="uk-UA" w:eastAsia="ru-RU"/>
          </w:rPr>
          <w:t>аріанської єресі</w:t>
        </w:r>
      </w:hyperlink>
      <w:r w:rsidRPr="00B57EFE">
        <w:rPr>
          <w:rFonts w:eastAsia="Times New Roman" w:cs="Times New Roman"/>
          <w:color w:val="000000"/>
          <w:sz w:val="24"/>
          <w:szCs w:val="24"/>
          <w:lang w:val="uk-UA" w:eastAsia="ru-RU"/>
        </w:rPr>
        <w:t>. Це вчення поширилось не лише в Єгипті, а й за його межами. На бік Арія перейшов Євсевій, єпископ Кесарійський та Євсевій, єпископ Нікомедійський. Не дивлячись на старання єдинодумців Арія, єпископ Олександрійський Олександр, відмовляв Арію в спілкуванні. Спроби заспокоїти збунтовану церкву власними силами не дали бажаного результату.</w:t>
      </w:r>
    </w:p>
    <w:p w:rsidR="00B57EFE" w:rsidRPr="00B57EFE" w:rsidRDefault="00B57EFE" w:rsidP="00B57EFE">
      <w:pPr>
        <w:spacing w:before="100" w:beforeAutospacing="1" w:after="100" w:afterAutospacing="1" w:line="240" w:lineRule="auto"/>
        <w:jc w:val="both"/>
        <w:rPr>
          <w:rFonts w:eastAsia="Times New Roman" w:cs="Times New Roman"/>
          <w:color w:val="000000"/>
          <w:sz w:val="24"/>
          <w:szCs w:val="24"/>
          <w:lang w:eastAsia="ru-RU"/>
        </w:rPr>
      </w:pPr>
      <w:r w:rsidRPr="00B57EFE">
        <w:rPr>
          <w:rFonts w:eastAsia="Times New Roman" w:cs="Times New Roman"/>
          <w:color w:val="000000"/>
          <w:sz w:val="24"/>
          <w:szCs w:val="24"/>
          <w:lang w:val="uk-UA" w:eastAsia="ru-RU"/>
        </w:rPr>
        <w:t xml:space="preserve">Акти та діяння </w:t>
      </w:r>
      <w:hyperlink r:id="rId8" w:history="1">
        <w:r w:rsidRPr="00B57EFE">
          <w:rPr>
            <w:rFonts w:eastAsia="Times New Roman" w:cs="Times New Roman"/>
            <w:sz w:val="24"/>
            <w:szCs w:val="24"/>
            <w:u w:val="single"/>
            <w:lang w:val="uk-UA" w:eastAsia="ru-RU"/>
          </w:rPr>
          <w:t>Нікейського вселенського собору</w:t>
        </w:r>
      </w:hyperlink>
      <w:r w:rsidRPr="00B57EFE">
        <w:rPr>
          <w:rFonts w:eastAsia="Times New Roman" w:cs="Times New Roman"/>
          <w:color w:val="000000"/>
          <w:sz w:val="24"/>
          <w:szCs w:val="24"/>
          <w:lang w:val="uk-UA" w:eastAsia="ru-RU"/>
        </w:rPr>
        <w:t xml:space="preserve"> не збереглись. Деякі вчені навіть сумніваються у тому, що вони взагалі були. Відомості про Перший Вселенський Собор дійшли в творах його учасників та істориків. Після багатьох суперечок собор засудив вчення Арія і після декількох поправок та доповнень прийняв </w:t>
      </w:r>
      <w:r w:rsidRPr="00B57EFE">
        <w:rPr>
          <w:rFonts w:eastAsia="Times New Roman" w:cs="Times New Roman"/>
          <w:b/>
          <w:bCs/>
          <w:color w:val="000000"/>
          <w:sz w:val="24"/>
          <w:szCs w:val="24"/>
          <w:lang w:val="uk-UA" w:eastAsia="ru-RU"/>
        </w:rPr>
        <w:t>Символ Віри</w:t>
      </w:r>
      <w:r w:rsidRPr="00B57EFE">
        <w:rPr>
          <w:rFonts w:eastAsia="Times New Roman" w:cs="Times New Roman"/>
          <w:color w:val="000000"/>
          <w:sz w:val="24"/>
          <w:szCs w:val="24"/>
          <w:lang w:val="uk-UA" w:eastAsia="ru-RU"/>
        </w:rPr>
        <w:t>, в якому Ісус Христос визнавався Сином Божим, нествореним, єдиносущним батькові. Цей символ віри підтримало багато аріанських єпископів. Найбільш вперті з-них, у тому числі й Арій, були відправленні у вигнання.</w:t>
      </w:r>
    </w:p>
    <w:p w:rsidR="00B57EFE" w:rsidRPr="00B57EFE" w:rsidRDefault="00B57EFE" w:rsidP="00B57EFE">
      <w:pPr>
        <w:spacing w:line="240" w:lineRule="auto"/>
        <w:jc w:val="both"/>
        <w:rPr>
          <w:rFonts w:eastAsia="Times New Roman" w:cs="Times New Roman"/>
          <w:b/>
          <w:i/>
          <w:sz w:val="24"/>
          <w:szCs w:val="24"/>
          <w:lang w:val="en-US" w:eastAsia="ru-RU"/>
        </w:rPr>
      </w:pPr>
      <w:r w:rsidRPr="00B57EFE">
        <w:rPr>
          <w:rFonts w:eastAsia="Times New Roman" w:cs="Times New Roman"/>
          <w:b/>
          <w:i/>
          <w:sz w:val="24"/>
          <w:szCs w:val="24"/>
          <w:lang w:val="uk-UA" w:eastAsia="ru-RU"/>
        </w:rPr>
        <w:t>5.</w:t>
      </w:r>
      <w:r w:rsidRPr="00B57EFE">
        <w:rPr>
          <w:rFonts w:eastAsia="Times New Roman" w:cs="Times New Roman"/>
          <w:b/>
          <w:i/>
          <w:sz w:val="24"/>
          <w:szCs w:val="24"/>
          <w:lang w:val="en-US" w:eastAsia="ru-RU"/>
        </w:rPr>
        <w:t>Translate the following abstract into Ukrainian (20 scores)</w:t>
      </w:r>
    </w:p>
    <w:p w:rsidR="00B57EFE" w:rsidRPr="00B57EFE" w:rsidRDefault="00B57EFE" w:rsidP="00B57EFE">
      <w:pPr>
        <w:shd w:val="clear" w:color="auto" w:fill="FFFFFF"/>
        <w:spacing w:before="300" w:line="240" w:lineRule="auto"/>
        <w:jc w:val="both"/>
        <w:rPr>
          <w:rFonts w:eastAsia="Times New Roman" w:cs="Times New Roman"/>
          <w:iCs/>
          <w:sz w:val="24"/>
          <w:szCs w:val="24"/>
          <w:lang w:val="en-US" w:eastAsia="ru-RU"/>
        </w:rPr>
      </w:pPr>
      <w:r w:rsidRPr="00B57EFE">
        <w:rPr>
          <w:rFonts w:eastAsia="Times New Roman" w:cs="Times New Roman"/>
          <w:iCs/>
          <w:sz w:val="24"/>
          <w:szCs w:val="24"/>
          <w:lang w:val="en-US" w:eastAsia="ru-RU"/>
        </w:rPr>
        <w:t xml:space="preserve">Commercial banks are privately-owned institutions that accept monetary deposits, process loans, and provide other financial services, such as international banking, documentary collection, and trade financing. During the 1920s, there were close to 31,000 different commercial banks. However, according to </w:t>
      </w:r>
      <w:r w:rsidRPr="00B57EFE">
        <w:rPr>
          <w:rFonts w:eastAsia="Times New Roman" w:cs="Times New Roman"/>
          <w:i/>
          <w:iCs/>
          <w:sz w:val="24"/>
          <w:szCs w:val="24"/>
          <w:lang w:val="en-US" w:eastAsia="ru-RU"/>
        </w:rPr>
        <w:t>FederalReserveEducation.org</w:t>
      </w:r>
      <w:r w:rsidRPr="00B57EFE">
        <w:rPr>
          <w:rFonts w:eastAsia="Times New Roman" w:cs="Times New Roman"/>
          <w:iCs/>
          <w:sz w:val="24"/>
          <w:szCs w:val="24"/>
          <w:lang w:val="en-US" w:eastAsia="ru-RU"/>
        </w:rPr>
        <w:t>, there are now approximately 8,039 commercial banks in operation nationwide. Commercial banks are the most commonly used financial institutions in the country.</w:t>
      </w:r>
    </w:p>
    <w:p w:rsidR="00B57EFE" w:rsidRPr="00B57EFE" w:rsidRDefault="00B57EFE" w:rsidP="00B57EFE">
      <w:pPr>
        <w:shd w:val="clear" w:color="auto" w:fill="FFFFFF"/>
        <w:spacing w:before="100" w:beforeAutospacing="1" w:after="100" w:afterAutospacing="1" w:line="240" w:lineRule="auto"/>
        <w:jc w:val="both"/>
        <w:rPr>
          <w:rFonts w:eastAsia="Times New Roman" w:cs="Times New Roman"/>
          <w:color w:val="000000"/>
          <w:sz w:val="24"/>
          <w:szCs w:val="24"/>
          <w:lang w:val="uk-UA" w:eastAsia="ru-RU"/>
        </w:rPr>
      </w:pPr>
      <w:r w:rsidRPr="00B57EFE">
        <w:rPr>
          <w:rFonts w:eastAsia="Times New Roman" w:cs="Times New Roman"/>
          <w:color w:val="000000"/>
          <w:sz w:val="24"/>
          <w:szCs w:val="24"/>
          <w:lang w:val="en-US" w:eastAsia="ru-RU"/>
        </w:rPr>
        <w:t>Commercial banks allow customers to perform daily financial transactions, such as deposits and withdrawals, and also provide loans for various needs. The majority of commercial bank deposits are payable on demand, which means commercial banks are more apt to provide short term loans as opposed to long term loans. Most commercial banks, in addition to offering savings and checking accounts, provide a number of services for businesses, including planning options, credit card and interest rate monitoring, and nonperformance rebates.</w:t>
      </w:r>
    </w:p>
    <w:p w:rsidR="00B57EFE" w:rsidRPr="00B57EFE" w:rsidRDefault="00B57EFE" w:rsidP="00B57EFE">
      <w:pPr>
        <w:spacing w:line="240" w:lineRule="auto"/>
        <w:jc w:val="both"/>
        <w:rPr>
          <w:rFonts w:eastAsia="Times New Roman" w:cs="Times New Roman"/>
          <w:szCs w:val="28"/>
          <w:lang w:val="uk-UA" w:eastAsia="ru-RU"/>
        </w:rPr>
      </w:pPr>
      <w:r w:rsidRPr="00B57EFE">
        <w:rPr>
          <w:rFonts w:eastAsia="Times New Roman" w:cs="Times New Roman"/>
          <w:szCs w:val="28"/>
          <w:lang w:val="uk-UA" w:eastAsia="ru-RU"/>
        </w:rPr>
        <w:t>Варіант 3</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Модульна контрольна робота № 3</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з дисципліни «Практика перекладу галузевої літератури»</w:t>
      </w:r>
    </w:p>
    <w:p w:rsidR="00B57EFE" w:rsidRPr="00B57EFE" w:rsidRDefault="00B57EFE" w:rsidP="00B57EFE">
      <w:pPr>
        <w:spacing w:after="200" w:line="240" w:lineRule="auto"/>
        <w:contextualSpacing/>
        <w:jc w:val="center"/>
        <w:rPr>
          <w:rFonts w:eastAsia="Calibri" w:cs="Times New Roman"/>
          <w:b/>
          <w:szCs w:val="28"/>
          <w:lang w:val="uk-UA"/>
        </w:rPr>
      </w:pPr>
      <w:r w:rsidRPr="00B57EFE">
        <w:rPr>
          <w:rFonts w:eastAsia="Calibri" w:cs="Times New Roman"/>
          <w:b/>
          <w:sz w:val="24"/>
          <w:szCs w:val="24"/>
          <w:lang w:val="uk-UA"/>
        </w:rPr>
        <w:t>для студентів 4 курсу ННІНО спеціальності «Переклад»</w:t>
      </w:r>
    </w:p>
    <w:p w:rsidR="00B57EFE" w:rsidRPr="00B57EFE" w:rsidRDefault="00B57EFE" w:rsidP="00B57EFE">
      <w:pPr>
        <w:spacing w:after="200" w:line="240" w:lineRule="auto"/>
        <w:contextualSpacing/>
        <w:jc w:val="center"/>
        <w:rPr>
          <w:rFonts w:eastAsia="Calibri" w:cs="Times New Roman"/>
          <w:b/>
          <w:szCs w:val="28"/>
        </w:rPr>
      </w:pPr>
    </w:p>
    <w:p w:rsidR="00B57EFE" w:rsidRPr="00B57EFE" w:rsidRDefault="00B57EFE" w:rsidP="00B57EFE">
      <w:pPr>
        <w:spacing w:line="240" w:lineRule="auto"/>
        <w:contextualSpacing/>
        <w:jc w:val="center"/>
        <w:rPr>
          <w:rFonts w:eastAsia="Calibri" w:cs="Times New Roman"/>
          <w:b/>
          <w:sz w:val="24"/>
          <w:szCs w:val="24"/>
          <w:lang w:val="uk-UA"/>
        </w:rPr>
      </w:pPr>
      <w:r w:rsidRPr="00B57EFE">
        <w:rPr>
          <w:rFonts w:eastAsia="Calibri" w:cs="Times New Roman"/>
          <w:b/>
          <w:sz w:val="24"/>
          <w:szCs w:val="24"/>
          <w:lang w:val="en-GB"/>
        </w:rPr>
        <w:t>Option</w:t>
      </w:r>
      <w:r w:rsidRPr="00B57EFE">
        <w:rPr>
          <w:rFonts w:eastAsia="Calibri" w:cs="Times New Roman"/>
          <w:b/>
          <w:sz w:val="24"/>
          <w:szCs w:val="24"/>
        </w:rPr>
        <w:t xml:space="preserve"> </w:t>
      </w:r>
      <w:r w:rsidRPr="00B57EFE">
        <w:rPr>
          <w:rFonts w:eastAsia="Calibri" w:cs="Times New Roman"/>
          <w:b/>
          <w:sz w:val="24"/>
          <w:szCs w:val="24"/>
          <w:lang w:val="en-GB"/>
        </w:rPr>
        <w:t>I</w:t>
      </w:r>
      <w:r w:rsidRPr="00B57EFE">
        <w:rPr>
          <w:rFonts w:eastAsia="Calibri" w:cs="Times New Roman"/>
          <w:b/>
          <w:sz w:val="24"/>
          <w:szCs w:val="24"/>
          <w:lang w:val="uk-UA"/>
        </w:rPr>
        <w:t>ІІ</w:t>
      </w:r>
    </w:p>
    <w:p w:rsidR="00B57EFE" w:rsidRPr="00B57EFE" w:rsidRDefault="00B57EFE" w:rsidP="00B57EFE">
      <w:pPr>
        <w:spacing w:line="240" w:lineRule="auto"/>
        <w:jc w:val="both"/>
        <w:rPr>
          <w:rFonts w:eastAsia="Times New Roman" w:cs="Times New Roman"/>
          <w:b/>
          <w:i/>
          <w:szCs w:val="28"/>
          <w:lang w:val="uk-UA" w:eastAsia="ru-RU"/>
        </w:rPr>
      </w:pPr>
      <w:r w:rsidRPr="00B57EFE">
        <w:rPr>
          <w:rFonts w:eastAsia="Times New Roman" w:cs="Times New Roman"/>
          <w:b/>
          <w:i/>
          <w:sz w:val="24"/>
          <w:szCs w:val="24"/>
          <w:lang w:val="uk-UA" w:eastAsia="ru-RU"/>
        </w:rPr>
        <w:t xml:space="preserve">1. Передайте наступні антропоніми засобами української мови (5 </w:t>
      </w:r>
      <w:r w:rsidRPr="00B57EFE">
        <w:rPr>
          <w:rFonts w:eastAsia="Times New Roman" w:cs="Times New Roman"/>
          <w:b/>
          <w:i/>
          <w:sz w:val="24"/>
          <w:szCs w:val="24"/>
          <w:lang w:val="en-GB" w:eastAsia="ru-RU"/>
        </w:rPr>
        <w:t>scores</w:t>
      </w:r>
      <w:r w:rsidRPr="00B57EFE">
        <w:rPr>
          <w:rFonts w:eastAsia="Times New Roman" w:cs="Times New Roman"/>
          <w:b/>
          <w:i/>
          <w:sz w:val="24"/>
          <w:szCs w:val="24"/>
          <w:lang w:val="uk-UA" w:eastAsia="ru-RU"/>
        </w:rPr>
        <w:t>):</w:t>
      </w:r>
    </w:p>
    <w:p w:rsidR="00B57EFE" w:rsidRPr="00B57EFE" w:rsidRDefault="00B57EFE" w:rsidP="00B57EFE">
      <w:pPr>
        <w:spacing w:line="240" w:lineRule="auto"/>
        <w:jc w:val="both"/>
        <w:rPr>
          <w:rFonts w:eastAsia="Calibri" w:cs="Times New Roman"/>
          <w:sz w:val="24"/>
          <w:szCs w:val="24"/>
          <w:lang w:val="uk-UA"/>
        </w:rPr>
      </w:pPr>
      <w:r w:rsidRPr="00B57EFE">
        <w:rPr>
          <w:rFonts w:eastAsia="Calibri" w:cs="Times New Roman"/>
          <w:b/>
          <w:sz w:val="24"/>
          <w:szCs w:val="24"/>
          <w:lang w:val="uk-UA"/>
        </w:rPr>
        <w:t xml:space="preserve">1. </w:t>
      </w:r>
      <w:r w:rsidRPr="00B57EFE">
        <w:rPr>
          <w:rFonts w:eastAsia="Calibri" w:cs="Times New Roman"/>
          <w:sz w:val="24"/>
          <w:szCs w:val="24"/>
          <w:lang w:val="en-US"/>
        </w:rPr>
        <w:t>William</w:t>
      </w:r>
      <w:r w:rsidRPr="00B57EFE">
        <w:rPr>
          <w:rFonts w:eastAsia="Calibri" w:cs="Times New Roman"/>
          <w:sz w:val="24"/>
          <w:szCs w:val="24"/>
          <w:lang w:val="uk-UA"/>
        </w:rPr>
        <w:t xml:space="preserve"> </w:t>
      </w:r>
      <w:r w:rsidRPr="00B57EFE">
        <w:rPr>
          <w:rFonts w:eastAsia="Calibri" w:cs="Times New Roman"/>
          <w:sz w:val="24"/>
          <w:szCs w:val="24"/>
          <w:lang w:val="en-US"/>
        </w:rPr>
        <w:t>Coleman</w:t>
      </w:r>
    </w:p>
    <w:p w:rsidR="00B57EFE" w:rsidRPr="00B57EFE" w:rsidRDefault="00B57EFE" w:rsidP="00B57EFE">
      <w:pPr>
        <w:spacing w:line="240" w:lineRule="auto"/>
        <w:jc w:val="both"/>
        <w:rPr>
          <w:rFonts w:eastAsia="Calibri" w:cs="Times New Roman"/>
          <w:sz w:val="24"/>
          <w:szCs w:val="24"/>
          <w:lang w:val="uk-UA"/>
        </w:rPr>
      </w:pPr>
      <w:r w:rsidRPr="00B57EFE">
        <w:rPr>
          <w:rFonts w:eastAsia="Calibri" w:cs="Times New Roman"/>
          <w:b/>
          <w:sz w:val="24"/>
          <w:szCs w:val="24"/>
          <w:lang w:val="uk-UA"/>
        </w:rPr>
        <w:t xml:space="preserve">2. </w:t>
      </w:r>
      <w:r w:rsidRPr="00B57EFE">
        <w:rPr>
          <w:rFonts w:eastAsia="Calibri" w:cs="Times New Roman"/>
          <w:sz w:val="24"/>
          <w:szCs w:val="24"/>
          <w:lang w:val="en-US"/>
        </w:rPr>
        <w:t>Earl</w:t>
      </w:r>
      <w:r w:rsidRPr="00B57EFE">
        <w:rPr>
          <w:rFonts w:eastAsia="Calibri" w:cs="Times New Roman"/>
          <w:sz w:val="24"/>
          <w:szCs w:val="24"/>
          <w:lang w:val="uk-UA"/>
        </w:rPr>
        <w:t xml:space="preserve"> </w:t>
      </w:r>
      <w:r w:rsidRPr="00B57EFE">
        <w:rPr>
          <w:rFonts w:eastAsia="Calibri" w:cs="Times New Roman"/>
          <w:sz w:val="24"/>
          <w:szCs w:val="24"/>
          <w:lang w:val="en-US"/>
        </w:rPr>
        <w:t>Hautala</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3. </w:t>
      </w:r>
      <w:r w:rsidRPr="00B57EFE">
        <w:rPr>
          <w:rFonts w:eastAsia="Calibri" w:cs="Times New Roman"/>
          <w:sz w:val="24"/>
          <w:szCs w:val="24"/>
          <w:lang w:val="en-US"/>
        </w:rPr>
        <w:t>S</w:t>
      </w:r>
      <w:r w:rsidRPr="00B57EFE">
        <w:rPr>
          <w:rFonts w:eastAsia="Calibri" w:cs="Times New Roman"/>
          <w:sz w:val="24"/>
          <w:szCs w:val="24"/>
          <w:lang w:val="uk-UA"/>
        </w:rPr>
        <w:t xml:space="preserve">. </w:t>
      </w:r>
      <w:r w:rsidRPr="00B57EFE">
        <w:rPr>
          <w:rFonts w:eastAsia="Calibri" w:cs="Times New Roman"/>
          <w:sz w:val="24"/>
          <w:szCs w:val="24"/>
          <w:lang w:val="en-US"/>
        </w:rPr>
        <w:t>Kovacs</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4. </w:t>
      </w:r>
      <w:r w:rsidRPr="00B57EFE">
        <w:rPr>
          <w:rFonts w:eastAsia="Calibri" w:cs="Times New Roman"/>
          <w:sz w:val="24"/>
          <w:szCs w:val="24"/>
          <w:lang w:val="en-US"/>
        </w:rPr>
        <w:t>Judy Deutsch</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5. </w:t>
      </w:r>
      <w:r w:rsidRPr="00B57EFE">
        <w:rPr>
          <w:rFonts w:eastAsia="Calibri" w:cs="Times New Roman"/>
          <w:sz w:val="24"/>
          <w:szCs w:val="24"/>
          <w:lang w:val="en-US"/>
        </w:rPr>
        <w:t>Joseph De Vito</w:t>
      </w:r>
    </w:p>
    <w:p w:rsidR="00B57EFE" w:rsidRPr="00B57EFE" w:rsidRDefault="00B57EFE" w:rsidP="00B57EFE">
      <w:pPr>
        <w:spacing w:line="240" w:lineRule="auto"/>
        <w:jc w:val="both"/>
        <w:rPr>
          <w:rFonts w:eastAsia="Calibri" w:cs="Times New Roman"/>
          <w:sz w:val="24"/>
          <w:szCs w:val="24"/>
          <w:lang w:val="en-US"/>
        </w:rPr>
      </w:pP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b/>
          <w:i/>
          <w:sz w:val="24"/>
          <w:szCs w:val="24"/>
          <w:lang w:val="uk-UA" w:eastAsia="ru-RU"/>
        </w:rPr>
        <w:lastRenderedPageBreak/>
        <w:t xml:space="preserve">2. Перекладіть наступні назви книг та заголовки статей (5 </w:t>
      </w:r>
      <w:r w:rsidRPr="00B57EFE">
        <w:rPr>
          <w:rFonts w:eastAsia="Times New Roman" w:cs="Times New Roman"/>
          <w:b/>
          <w:i/>
          <w:sz w:val="24"/>
          <w:szCs w:val="24"/>
          <w:lang w:val="en-GB" w:eastAsia="ru-RU"/>
        </w:rPr>
        <w:t>scores</w:t>
      </w:r>
      <w:r w:rsidRPr="00B57EFE">
        <w:rPr>
          <w:rFonts w:eastAsia="Times New Roman" w:cs="Times New Roman"/>
          <w:b/>
          <w:i/>
          <w:sz w:val="24"/>
          <w:szCs w:val="24"/>
          <w:lang w:val="uk-UA" w:eastAsia="ru-RU"/>
        </w:rPr>
        <w:t>):</w:t>
      </w:r>
    </w:p>
    <w:p w:rsidR="00B57EFE" w:rsidRPr="00B57EFE" w:rsidRDefault="00B57EFE" w:rsidP="00B57EFE">
      <w:pPr>
        <w:spacing w:line="240" w:lineRule="auto"/>
        <w:jc w:val="both"/>
        <w:rPr>
          <w:rFonts w:eastAsia="Calibri" w:cs="Times New Roman"/>
          <w:sz w:val="24"/>
          <w:szCs w:val="24"/>
          <w:lang w:val="uk-UA"/>
        </w:rPr>
      </w:pPr>
      <w:r w:rsidRPr="00B57EFE">
        <w:rPr>
          <w:rFonts w:eastAsia="Calibri" w:cs="Times New Roman"/>
          <w:b/>
          <w:sz w:val="24"/>
          <w:szCs w:val="24"/>
          <w:lang w:val="uk-UA"/>
        </w:rPr>
        <w:t xml:space="preserve">1. </w:t>
      </w:r>
      <w:r w:rsidRPr="00B57EFE">
        <w:rPr>
          <w:rFonts w:eastAsia="Calibri" w:cs="Times New Roman"/>
          <w:sz w:val="24"/>
          <w:szCs w:val="24"/>
          <w:lang w:val="en-US"/>
        </w:rPr>
        <w:t>Stop</w:t>
      </w:r>
      <w:r w:rsidRPr="00B57EFE">
        <w:rPr>
          <w:rFonts w:eastAsia="Calibri" w:cs="Times New Roman"/>
          <w:sz w:val="24"/>
          <w:szCs w:val="24"/>
          <w:lang w:val="uk-UA"/>
        </w:rPr>
        <w:t xml:space="preserve"> </w:t>
      </w:r>
      <w:r w:rsidRPr="00B57EFE">
        <w:rPr>
          <w:rFonts w:eastAsia="Calibri" w:cs="Times New Roman"/>
          <w:sz w:val="24"/>
          <w:szCs w:val="24"/>
          <w:lang w:val="en-US"/>
        </w:rPr>
        <w:t>the</w:t>
      </w:r>
      <w:r w:rsidRPr="00B57EFE">
        <w:rPr>
          <w:rFonts w:eastAsia="Calibri" w:cs="Times New Roman"/>
          <w:sz w:val="24"/>
          <w:szCs w:val="24"/>
          <w:lang w:val="uk-UA"/>
        </w:rPr>
        <w:t xml:space="preserve"> </w:t>
      </w:r>
      <w:r w:rsidRPr="00B57EFE">
        <w:rPr>
          <w:rFonts w:eastAsia="Calibri" w:cs="Times New Roman"/>
          <w:sz w:val="24"/>
          <w:szCs w:val="24"/>
          <w:lang w:val="en-US"/>
        </w:rPr>
        <w:t>Futile</w:t>
      </w:r>
      <w:r w:rsidRPr="00B57EFE">
        <w:rPr>
          <w:rFonts w:eastAsia="Calibri" w:cs="Times New Roman"/>
          <w:sz w:val="24"/>
          <w:szCs w:val="24"/>
          <w:lang w:val="uk-UA"/>
        </w:rPr>
        <w:t xml:space="preserve"> </w:t>
      </w:r>
      <w:r w:rsidRPr="00B57EFE">
        <w:rPr>
          <w:rFonts w:eastAsia="Calibri" w:cs="Times New Roman"/>
          <w:sz w:val="24"/>
          <w:szCs w:val="24"/>
          <w:lang w:val="en-US"/>
        </w:rPr>
        <w:t>Discussion</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2. </w:t>
      </w:r>
      <w:r w:rsidRPr="00B57EFE">
        <w:rPr>
          <w:rFonts w:eastAsia="Calibri" w:cs="Times New Roman"/>
          <w:sz w:val="24"/>
          <w:szCs w:val="24"/>
          <w:lang w:val="en-US"/>
        </w:rPr>
        <w:t>Interpreting</w:t>
      </w:r>
      <w:r w:rsidRPr="00B57EFE">
        <w:rPr>
          <w:rFonts w:eastAsia="Calibri" w:cs="Times New Roman"/>
          <w:sz w:val="24"/>
          <w:szCs w:val="24"/>
          <w:lang w:val="uk-UA"/>
        </w:rPr>
        <w:t xml:space="preserve"> </w:t>
      </w:r>
      <w:r w:rsidRPr="00B57EFE">
        <w:rPr>
          <w:rFonts w:eastAsia="Calibri" w:cs="Times New Roman"/>
          <w:sz w:val="24"/>
          <w:szCs w:val="24"/>
          <w:lang w:val="en-US"/>
        </w:rPr>
        <w:t>the Philosophy of Science</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3</w:t>
      </w:r>
      <w:r w:rsidRPr="00B57EFE">
        <w:rPr>
          <w:rFonts w:eastAsia="Calibri" w:cs="Times New Roman"/>
          <w:b/>
          <w:sz w:val="24"/>
          <w:szCs w:val="24"/>
          <w:lang w:val="en-US"/>
        </w:rPr>
        <w:t xml:space="preserve">. </w:t>
      </w:r>
      <w:r w:rsidRPr="00B57EFE">
        <w:rPr>
          <w:rFonts w:eastAsia="Calibri" w:cs="Times New Roman"/>
          <w:sz w:val="24"/>
          <w:szCs w:val="24"/>
          <w:lang w:val="en-US"/>
        </w:rPr>
        <w:t>Essentials of Demography</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4</w:t>
      </w:r>
      <w:r w:rsidRPr="00B57EFE">
        <w:rPr>
          <w:rFonts w:eastAsia="Calibri" w:cs="Times New Roman"/>
          <w:b/>
          <w:sz w:val="24"/>
          <w:szCs w:val="24"/>
          <w:lang w:val="en-US"/>
        </w:rPr>
        <w:t xml:space="preserve">. </w:t>
      </w:r>
      <w:r w:rsidRPr="00B57EFE">
        <w:rPr>
          <w:rFonts w:eastAsia="Calibri" w:cs="Times New Roman"/>
          <w:sz w:val="24"/>
          <w:szCs w:val="24"/>
          <w:lang w:val="en-US"/>
        </w:rPr>
        <w:t>Handbook of Paleolithic Typology</w:t>
      </w:r>
    </w:p>
    <w:p w:rsidR="00B57EFE" w:rsidRPr="00B57EFE" w:rsidRDefault="00B57EFE" w:rsidP="00B57EFE">
      <w:pPr>
        <w:spacing w:line="240" w:lineRule="auto"/>
        <w:jc w:val="both"/>
        <w:rPr>
          <w:rFonts w:eastAsia="Calibri" w:cs="Times New Roman"/>
          <w:sz w:val="24"/>
          <w:szCs w:val="24"/>
          <w:lang w:val="uk-UA"/>
        </w:rPr>
      </w:pPr>
      <w:r w:rsidRPr="00B57EFE">
        <w:rPr>
          <w:rFonts w:eastAsia="Calibri" w:cs="Times New Roman"/>
          <w:b/>
          <w:sz w:val="24"/>
          <w:szCs w:val="24"/>
          <w:lang w:val="uk-UA"/>
        </w:rPr>
        <w:t xml:space="preserve">5. </w:t>
      </w:r>
      <w:r w:rsidRPr="00B57EFE">
        <w:rPr>
          <w:rFonts w:eastAsia="Calibri" w:cs="Times New Roman"/>
          <w:sz w:val="24"/>
          <w:szCs w:val="24"/>
          <w:lang w:val="en-US"/>
        </w:rPr>
        <w:t>A Festschrift for O. Stenson</w:t>
      </w:r>
    </w:p>
    <w:p w:rsidR="00B57EFE" w:rsidRPr="00B57EFE" w:rsidRDefault="00B57EFE" w:rsidP="00B57EFE">
      <w:pPr>
        <w:spacing w:line="240" w:lineRule="auto"/>
        <w:jc w:val="both"/>
        <w:rPr>
          <w:rFonts w:eastAsia="Calibri" w:cs="Times New Roman"/>
          <w:sz w:val="24"/>
          <w:szCs w:val="24"/>
          <w:lang w:val="uk-UA"/>
        </w:rPr>
      </w:pPr>
    </w:p>
    <w:p w:rsidR="00B57EFE" w:rsidRPr="00B57EFE" w:rsidRDefault="00B57EFE" w:rsidP="00B57EFE">
      <w:pPr>
        <w:spacing w:after="120" w:line="240" w:lineRule="auto"/>
        <w:jc w:val="both"/>
        <w:rPr>
          <w:rFonts w:eastAsia="Calibri" w:cs="Times New Roman"/>
          <w:b/>
          <w:i/>
          <w:sz w:val="24"/>
          <w:szCs w:val="24"/>
          <w:lang w:val="uk-UA"/>
        </w:rPr>
      </w:pPr>
      <w:r w:rsidRPr="00B57EFE">
        <w:rPr>
          <w:rFonts w:eastAsia="Calibri" w:cs="Times New Roman"/>
          <w:b/>
          <w:i/>
          <w:sz w:val="24"/>
          <w:szCs w:val="24"/>
          <w:lang w:val="uk-UA"/>
        </w:rPr>
        <w:t xml:space="preserve">3. Перекладіть наступні поштові адреси </w:t>
      </w:r>
      <w:r w:rsidRPr="00B57EFE">
        <w:rPr>
          <w:rFonts w:eastAsia="Calibri" w:cs="Times New Roman"/>
          <w:b/>
          <w:i/>
          <w:sz w:val="24"/>
          <w:szCs w:val="24"/>
          <w:lang w:val="en-US"/>
        </w:rPr>
        <w:t>(</w:t>
      </w:r>
      <w:r w:rsidRPr="00B57EFE">
        <w:rPr>
          <w:rFonts w:eastAsia="Calibri" w:cs="Times New Roman"/>
          <w:b/>
          <w:i/>
          <w:sz w:val="24"/>
          <w:szCs w:val="24"/>
          <w:lang w:val="uk-UA"/>
        </w:rPr>
        <w:t>1</w:t>
      </w:r>
      <w:r w:rsidRPr="00B57EFE">
        <w:rPr>
          <w:rFonts w:eastAsia="Calibri" w:cs="Times New Roman"/>
          <w:b/>
          <w:i/>
          <w:sz w:val="24"/>
          <w:szCs w:val="24"/>
          <w:lang w:val="en-US"/>
        </w:rPr>
        <w:t>0 scores)</w:t>
      </w:r>
      <w:r w:rsidRPr="00B57EFE">
        <w:rPr>
          <w:rFonts w:eastAsia="Calibri" w:cs="Times New Roman"/>
          <w:b/>
          <w:i/>
          <w:sz w:val="24"/>
          <w:szCs w:val="24"/>
          <w:lang w:val="uk-UA"/>
        </w:rPr>
        <w:t>:</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1. </w:t>
      </w:r>
      <w:r w:rsidRPr="00B57EFE">
        <w:rPr>
          <w:rFonts w:eastAsia="Calibri" w:cs="Times New Roman"/>
          <w:sz w:val="24"/>
          <w:szCs w:val="24"/>
          <w:lang w:val="en-US"/>
        </w:rPr>
        <w:t>Hans Primas, Laboratory of Physical Chemistry, ETH-Zentrum, CH – 8092, Zurich, Switzerland</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2</w:t>
      </w:r>
      <w:r w:rsidRPr="00B57EFE">
        <w:rPr>
          <w:rFonts w:eastAsia="Calibri" w:cs="Times New Roman"/>
          <w:b/>
          <w:sz w:val="24"/>
          <w:szCs w:val="24"/>
          <w:lang w:val="en-US"/>
        </w:rPr>
        <w:t xml:space="preserve">. </w:t>
      </w:r>
      <w:r w:rsidRPr="00B57EFE">
        <w:rPr>
          <w:rFonts w:eastAsia="Calibri" w:cs="Times New Roman"/>
          <w:sz w:val="24"/>
          <w:szCs w:val="24"/>
          <w:lang w:val="en-US"/>
        </w:rPr>
        <w:t>Thomas D. Angelidis, Department of Mathematics, University of London, Birkbeck College, London, WC1E 7HX, UK</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3</w:t>
      </w:r>
      <w:r w:rsidRPr="00B57EFE">
        <w:rPr>
          <w:rFonts w:eastAsia="Calibri" w:cs="Times New Roman"/>
          <w:b/>
          <w:sz w:val="24"/>
          <w:szCs w:val="24"/>
          <w:lang w:val="en-US"/>
        </w:rPr>
        <w:t xml:space="preserve">. </w:t>
      </w:r>
      <w:r w:rsidRPr="00B57EFE">
        <w:rPr>
          <w:rFonts w:eastAsia="Calibri" w:cs="Times New Roman"/>
          <w:sz w:val="24"/>
          <w:szCs w:val="24"/>
          <w:lang w:val="en-US"/>
        </w:rPr>
        <w:t>Industrial Designers Society of America (1965), 1142-E Walker Rd., Great Falls, VA 22066</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4</w:t>
      </w:r>
      <w:r w:rsidRPr="00B57EFE">
        <w:rPr>
          <w:rFonts w:eastAsia="Calibri" w:cs="Times New Roman"/>
          <w:b/>
          <w:sz w:val="24"/>
          <w:szCs w:val="24"/>
          <w:lang w:val="en-US"/>
        </w:rPr>
        <w:t xml:space="preserve">. </w:t>
      </w:r>
      <w:r w:rsidRPr="00B57EFE">
        <w:rPr>
          <w:rFonts w:eastAsia="Calibri" w:cs="Times New Roman"/>
          <w:sz w:val="24"/>
          <w:szCs w:val="24"/>
          <w:lang w:val="en-US"/>
        </w:rPr>
        <w:t>National Agricultural Chemicals Assn., 1155 15</w:t>
      </w:r>
      <w:r w:rsidRPr="00B57EFE">
        <w:rPr>
          <w:rFonts w:eastAsia="Calibri" w:cs="Times New Roman"/>
          <w:sz w:val="24"/>
          <w:szCs w:val="24"/>
          <w:vertAlign w:val="superscript"/>
          <w:lang w:val="en-US"/>
        </w:rPr>
        <w:t>th</w:t>
      </w:r>
      <w:r w:rsidRPr="00B57EFE">
        <w:rPr>
          <w:rFonts w:eastAsia="Calibri" w:cs="Times New Roman"/>
          <w:sz w:val="24"/>
          <w:szCs w:val="24"/>
          <w:lang w:val="en-US"/>
        </w:rPr>
        <w:t xml:space="preserve"> St. NW, Wash., DC 20005</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5. </w:t>
      </w:r>
      <w:r w:rsidRPr="00B57EFE">
        <w:rPr>
          <w:rFonts w:eastAsia="Calibri" w:cs="Times New Roman"/>
          <w:sz w:val="24"/>
          <w:szCs w:val="24"/>
          <w:lang w:val="en-US"/>
        </w:rPr>
        <w:t>Admissions Office, U.S. Military Academy, West Point, NY 10996</w:t>
      </w:r>
    </w:p>
    <w:p w:rsidR="00B57EFE" w:rsidRPr="00B57EFE" w:rsidRDefault="00B57EFE" w:rsidP="00B57EFE">
      <w:pPr>
        <w:spacing w:line="240" w:lineRule="auto"/>
        <w:jc w:val="both"/>
        <w:rPr>
          <w:rFonts w:eastAsia="Calibri" w:cs="Times New Roman"/>
          <w:sz w:val="24"/>
          <w:szCs w:val="24"/>
          <w:lang w:val="en-US"/>
        </w:rPr>
      </w:pPr>
    </w:p>
    <w:p w:rsidR="00B57EFE" w:rsidRPr="00B57EFE" w:rsidRDefault="00B57EFE" w:rsidP="00B57EFE">
      <w:pPr>
        <w:spacing w:line="240" w:lineRule="auto"/>
        <w:rPr>
          <w:rFonts w:eastAsia="Times New Roman" w:cs="Times New Roman"/>
          <w:b/>
          <w:i/>
          <w:sz w:val="24"/>
          <w:szCs w:val="24"/>
          <w:lang w:val="uk-UA" w:eastAsia="ru-RU"/>
        </w:rPr>
      </w:pPr>
      <w:r w:rsidRPr="00B57EFE">
        <w:rPr>
          <w:rFonts w:eastAsia="Times New Roman" w:cs="Times New Roman"/>
          <w:b/>
          <w:i/>
          <w:sz w:val="24"/>
          <w:szCs w:val="24"/>
          <w:lang w:val="uk-UA" w:eastAsia="ru-RU"/>
        </w:rPr>
        <w:t>4. Перекладіть наступні слова та вирази українською (</w:t>
      </w:r>
      <w:r w:rsidRPr="00B57EFE">
        <w:rPr>
          <w:rFonts w:eastAsia="Times New Roman" w:cs="Times New Roman"/>
          <w:b/>
          <w:i/>
          <w:sz w:val="24"/>
          <w:szCs w:val="24"/>
          <w:lang w:val="en-US" w:eastAsia="ru-RU"/>
        </w:rPr>
        <w:t>A</w:t>
      </w:r>
      <w:r w:rsidRPr="00B57EFE">
        <w:rPr>
          <w:rFonts w:eastAsia="Times New Roman" w:cs="Times New Roman"/>
          <w:b/>
          <w:i/>
          <w:sz w:val="24"/>
          <w:szCs w:val="24"/>
          <w:lang w:val="uk-UA" w:eastAsia="ru-RU"/>
        </w:rPr>
        <w:t>) і англійською мовами (</w:t>
      </w:r>
      <w:r w:rsidRPr="00B57EFE">
        <w:rPr>
          <w:rFonts w:eastAsia="Times New Roman" w:cs="Times New Roman"/>
          <w:b/>
          <w:i/>
          <w:sz w:val="24"/>
          <w:szCs w:val="24"/>
          <w:lang w:val="en-US" w:eastAsia="ru-RU"/>
        </w:rPr>
        <w:t>B</w:t>
      </w:r>
      <w:r w:rsidRPr="00B57EFE">
        <w:rPr>
          <w:rFonts w:eastAsia="Times New Roman" w:cs="Times New Roman"/>
          <w:b/>
          <w:i/>
          <w:sz w:val="24"/>
          <w:szCs w:val="24"/>
          <w:lang w:val="uk-UA" w:eastAsia="ru-RU"/>
        </w:rPr>
        <w:t xml:space="preserve">) (20 </w:t>
      </w:r>
      <w:r w:rsidRPr="00B57EFE">
        <w:rPr>
          <w:rFonts w:eastAsia="Times New Roman" w:cs="Times New Roman"/>
          <w:b/>
          <w:i/>
          <w:sz w:val="24"/>
          <w:szCs w:val="24"/>
          <w:lang w:val="en-US" w:eastAsia="ru-RU"/>
        </w:rPr>
        <w:t>scores</w:t>
      </w:r>
      <w:r w:rsidRPr="00B57EFE">
        <w:rPr>
          <w:rFonts w:eastAsia="Times New Roman" w:cs="Times New Roman"/>
          <w:b/>
          <w:i/>
          <w:sz w:val="24"/>
          <w:szCs w:val="24"/>
          <w:lang w:val="uk-UA" w:eastAsia="ru-RU"/>
        </w:rPr>
        <w:t>).</w:t>
      </w:r>
    </w:p>
    <w:p w:rsidR="00B57EFE" w:rsidRPr="00B57EFE" w:rsidRDefault="00B57EFE" w:rsidP="00B57EFE">
      <w:pPr>
        <w:spacing w:line="240" w:lineRule="auto"/>
        <w:rPr>
          <w:rFonts w:eastAsia="Times New Roman" w:cs="Times New Roman"/>
          <w:sz w:val="24"/>
          <w:szCs w:val="24"/>
          <w:lang w:val="uk-UA" w:eastAsia="ru-RU"/>
        </w:rPr>
        <w:sectPr w:rsidR="00B57EFE" w:rsidRPr="00B57EFE" w:rsidSect="00B57EFE">
          <w:type w:val="continuous"/>
          <w:pgSz w:w="11906" w:h="16838"/>
          <w:pgMar w:top="851" w:right="851" w:bottom="851" w:left="1134" w:header="709" w:footer="709" w:gutter="0"/>
          <w:cols w:space="720"/>
        </w:sectPr>
      </w:pP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A</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1) maladjustment</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2) brain surgery</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3) to be game enough</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4) profound implications</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5) to fill the blanks</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6) to crave risk</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7) statistical inference</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8) population</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9) unbiased sample</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10) reciprocal inhibition</w:t>
      </w:r>
    </w:p>
    <w:p w:rsidR="00B57EFE" w:rsidRPr="00B57EFE" w:rsidRDefault="00B57EFE" w:rsidP="00B57EFE">
      <w:pPr>
        <w:spacing w:line="240" w:lineRule="auto"/>
        <w:rPr>
          <w:rFonts w:eastAsia="Times New Roman" w:cs="Times New Roman"/>
          <w:sz w:val="24"/>
          <w:szCs w:val="24"/>
          <w:lang w:val="en-US" w:eastAsia="ru-RU"/>
        </w:rPr>
      </w:pP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B)</w:t>
      </w:r>
    </w:p>
    <w:p w:rsidR="00B57EFE" w:rsidRPr="00B57EFE" w:rsidRDefault="00B57EFE" w:rsidP="00342A49">
      <w:pPr>
        <w:numPr>
          <w:ilvl w:val="0"/>
          <w:numId w:val="38"/>
        </w:numPr>
        <w:spacing w:line="240" w:lineRule="auto"/>
        <w:ind w:left="284" w:hanging="284"/>
        <w:contextualSpacing/>
        <w:rPr>
          <w:rFonts w:eastAsia="Calibri" w:cs="Times New Roman"/>
          <w:sz w:val="24"/>
          <w:szCs w:val="24"/>
          <w:lang w:val="en-US"/>
        </w:rPr>
      </w:pPr>
      <w:r w:rsidRPr="00B57EFE">
        <w:rPr>
          <w:rFonts w:eastAsia="Calibri" w:cs="Times New Roman"/>
          <w:sz w:val="24"/>
          <w:szCs w:val="24"/>
          <w:lang w:val="uk-UA"/>
        </w:rPr>
        <w:t xml:space="preserve">фізичне та психічне насильство </w:t>
      </w:r>
    </w:p>
    <w:p w:rsidR="00B57EFE" w:rsidRPr="00B57EFE" w:rsidRDefault="00B57EFE" w:rsidP="00342A49">
      <w:pPr>
        <w:numPr>
          <w:ilvl w:val="0"/>
          <w:numId w:val="38"/>
        </w:numPr>
        <w:spacing w:line="240" w:lineRule="auto"/>
        <w:ind w:left="284" w:hanging="284"/>
        <w:contextualSpacing/>
        <w:rPr>
          <w:rFonts w:eastAsia="Calibri" w:cs="Times New Roman"/>
          <w:sz w:val="24"/>
          <w:szCs w:val="24"/>
          <w:lang w:val="en-US"/>
        </w:rPr>
      </w:pPr>
      <w:r w:rsidRPr="00B57EFE">
        <w:rPr>
          <w:rFonts w:eastAsia="Calibri" w:cs="Times New Roman"/>
          <w:sz w:val="24"/>
          <w:szCs w:val="24"/>
          <w:lang w:val="uk-UA"/>
        </w:rPr>
        <w:t>дотримуватися</w:t>
      </w:r>
    </w:p>
    <w:p w:rsidR="00B57EFE" w:rsidRPr="00B57EFE" w:rsidRDefault="00B57EFE" w:rsidP="00342A49">
      <w:pPr>
        <w:numPr>
          <w:ilvl w:val="0"/>
          <w:numId w:val="38"/>
        </w:numPr>
        <w:spacing w:line="240" w:lineRule="auto"/>
        <w:ind w:left="284" w:hanging="284"/>
        <w:contextualSpacing/>
        <w:rPr>
          <w:rFonts w:eastAsia="Calibri" w:cs="Times New Roman"/>
          <w:sz w:val="24"/>
          <w:szCs w:val="24"/>
          <w:lang w:val="en-US"/>
        </w:rPr>
      </w:pPr>
      <w:r w:rsidRPr="00B57EFE">
        <w:rPr>
          <w:rFonts w:eastAsia="Calibri" w:cs="Times New Roman"/>
          <w:sz w:val="24"/>
          <w:szCs w:val="24"/>
          <w:lang w:val="uk-UA"/>
        </w:rPr>
        <w:t>печерне мистецтво</w:t>
      </w:r>
    </w:p>
    <w:p w:rsidR="00B57EFE" w:rsidRPr="00B57EFE" w:rsidRDefault="00B57EFE" w:rsidP="00342A49">
      <w:pPr>
        <w:numPr>
          <w:ilvl w:val="0"/>
          <w:numId w:val="38"/>
        </w:numPr>
        <w:spacing w:line="240" w:lineRule="auto"/>
        <w:ind w:left="284" w:hanging="284"/>
        <w:contextualSpacing/>
        <w:rPr>
          <w:rFonts w:eastAsia="Calibri" w:cs="Times New Roman"/>
          <w:sz w:val="24"/>
          <w:szCs w:val="24"/>
          <w:lang w:val="en-US"/>
        </w:rPr>
      </w:pPr>
      <w:r w:rsidRPr="00B57EFE">
        <w:rPr>
          <w:rFonts w:eastAsia="Calibri" w:cs="Times New Roman"/>
          <w:sz w:val="24"/>
          <w:szCs w:val="24"/>
          <w:lang w:val="uk-UA"/>
        </w:rPr>
        <w:t>геологічні поклади осадових порід</w:t>
      </w:r>
    </w:p>
    <w:p w:rsidR="00B57EFE" w:rsidRPr="00B57EFE" w:rsidRDefault="00B57EFE" w:rsidP="00342A49">
      <w:pPr>
        <w:numPr>
          <w:ilvl w:val="0"/>
          <w:numId w:val="38"/>
        </w:numPr>
        <w:spacing w:line="240" w:lineRule="auto"/>
        <w:ind w:left="284" w:hanging="284"/>
        <w:contextualSpacing/>
        <w:rPr>
          <w:rFonts w:eastAsia="Calibri" w:cs="Times New Roman"/>
          <w:sz w:val="24"/>
          <w:szCs w:val="24"/>
          <w:lang w:val="en-US"/>
        </w:rPr>
      </w:pPr>
      <w:r w:rsidRPr="00B57EFE">
        <w:rPr>
          <w:rFonts w:eastAsia="Calibri" w:cs="Times New Roman"/>
          <w:sz w:val="24"/>
          <w:szCs w:val="24"/>
          <w:lang w:val="uk-UA"/>
        </w:rPr>
        <w:t>випадкова вибірка</w:t>
      </w:r>
    </w:p>
    <w:p w:rsidR="00B57EFE" w:rsidRPr="00B57EFE" w:rsidRDefault="00B57EFE" w:rsidP="00342A49">
      <w:pPr>
        <w:numPr>
          <w:ilvl w:val="0"/>
          <w:numId w:val="38"/>
        </w:numPr>
        <w:spacing w:line="240" w:lineRule="auto"/>
        <w:ind w:left="284" w:hanging="284"/>
        <w:contextualSpacing/>
        <w:rPr>
          <w:rFonts w:eastAsia="Calibri" w:cs="Times New Roman"/>
          <w:sz w:val="24"/>
          <w:szCs w:val="24"/>
          <w:lang w:val="en-US"/>
        </w:rPr>
      </w:pPr>
      <w:r w:rsidRPr="00B57EFE">
        <w:rPr>
          <w:rFonts w:eastAsia="Calibri" w:cs="Times New Roman"/>
          <w:sz w:val="24"/>
          <w:szCs w:val="24"/>
          <w:lang w:val="uk-UA"/>
        </w:rPr>
        <w:t>штовхання ядра</w:t>
      </w:r>
    </w:p>
    <w:p w:rsidR="00B57EFE" w:rsidRPr="00B57EFE" w:rsidRDefault="00B57EFE" w:rsidP="00342A49">
      <w:pPr>
        <w:numPr>
          <w:ilvl w:val="0"/>
          <w:numId w:val="38"/>
        </w:numPr>
        <w:spacing w:line="240" w:lineRule="auto"/>
        <w:ind w:left="284" w:hanging="284"/>
        <w:contextualSpacing/>
        <w:rPr>
          <w:rFonts w:eastAsia="Calibri" w:cs="Times New Roman"/>
          <w:sz w:val="24"/>
          <w:szCs w:val="24"/>
          <w:lang w:val="en-US"/>
        </w:rPr>
      </w:pPr>
      <w:r w:rsidRPr="00B57EFE">
        <w:rPr>
          <w:rFonts w:eastAsia="Calibri" w:cs="Times New Roman"/>
          <w:sz w:val="24"/>
          <w:szCs w:val="24"/>
          <w:lang w:val="uk-UA"/>
        </w:rPr>
        <w:t>дискретний вибірковий простір</w:t>
      </w:r>
    </w:p>
    <w:p w:rsidR="00B57EFE" w:rsidRPr="00B57EFE" w:rsidRDefault="00B57EFE" w:rsidP="00342A49">
      <w:pPr>
        <w:numPr>
          <w:ilvl w:val="0"/>
          <w:numId w:val="38"/>
        </w:numPr>
        <w:spacing w:line="240" w:lineRule="auto"/>
        <w:ind w:left="284" w:hanging="284"/>
        <w:contextualSpacing/>
        <w:rPr>
          <w:rFonts w:eastAsia="Calibri" w:cs="Times New Roman"/>
          <w:sz w:val="24"/>
          <w:szCs w:val="24"/>
        </w:rPr>
      </w:pPr>
      <w:r w:rsidRPr="00B57EFE">
        <w:rPr>
          <w:rFonts w:eastAsia="Calibri" w:cs="Times New Roman"/>
          <w:sz w:val="24"/>
          <w:szCs w:val="24"/>
          <w:lang w:val="uk-UA"/>
        </w:rPr>
        <w:t>позбавитись від згубних звичок</w:t>
      </w:r>
    </w:p>
    <w:p w:rsidR="00B57EFE" w:rsidRPr="00B57EFE" w:rsidRDefault="00B57EFE" w:rsidP="00342A49">
      <w:pPr>
        <w:numPr>
          <w:ilvl w:val="0"/>
          <w:numId w:val="38"/>
        </w:numPr>
        <w:spacing w:line="240" w:lineRule="auto"/>
        <w:ind w:left="284" w:hanging="284"/>
        <w:contextualSpacing/>
        <w:rPr>
          <w:rFonts w:eastAsia="Calibri" w:cs="Times New Roman"/>
          <w:sz w:val="24"/>
          <w:szCs w:val="24"/>
        </w:rPr>
      </w:pPr>
      <w:r w:rsidRPr="00B57EFE">
        <w:rPr>
          <w:rFonts w:eastAsia="Calibri" w:cs="Times New Roman"/>
          <w:sz w:val="24"/>
          <w:szCs w:val="24"/>
          <w:lang w:val="uk-UA"/>
        </w:rPr>
        <w:t>розумово-відсталі та емоційно-неврівноважені діти</w:t>
      </w:r>
    </w:p>
    <w:p w:rsidR="00B57EFE" w:rsidRPr="00B57EFE" w:rsidRDefault="00B57EFE" w:rsidP="00B57EFE">
      <w:pPr>
        <w:spacing w:line="240" w:lineRule="auto"/>
        <w:ind w:left="284" w:hanging="284"/>
        <w:contextualSpacing/>
        <w:rPr>
          <w:rFonts w:eastAsia="Calibri" w:cs="Times New Roman"/>
          <w:sz w:val="24"/>
          <w:szCs w:val="24"/>
        </w:rPr>
        <w:sectPr w:rsidR="00B57EFE" w:rsidRPr="00B57EFE">
          <w:type w:val="continuous"/>
          <w:pgSz w:w="11906" w:h="16838"/>
          <w:pgMar w:top="851" w:right="851" w:bottom="851" w:left="1134" w:header="709" w:footer="709" w:gutter="0"/>
          <w:cols w:num="2" w:space="708"/>
        </w:sectPr>
      </w:pPr>
      <w:r w:rsidRPr="00B57EFE">
        <w:rPr>
          <w:rFonts w:eastAsia="Calibri" w:cs="Times New Roman"/>
          <w:sz w:val="24"/>
          <w:szCs w:val="24"/>
        </w:rPr>
        <w:t>10)</w:t>
      </w:r>
      <w:r w:rsidRPr="00B57EFE">
        <w:rPr>
          <w:rFonts w:eastAsia="Calibri" w:cs="Times New Roman"/>
          <w:sz w:val="24"/>
          <w:szCs w:val="24"/>
          <w:lang w:val="uk-UA"/>
        </w:rPr>
        <w:t xml:space="preserve"> пружинити</w:t>
      </w:r>
    </w:p>
    <w:p w:rsidR="00B57EFE" w:rsidRPr="00B57EFE" w:rsidRDefault="00B57EFE" w:rsidP="00B57EFE">
      <w:pPr>
        <w:spacing w:after="200" w:line="240" w:lineRule="auto"/>
        <w:contextualSpacing/>
        <w:rPr>
          <w:rFonts w:eastAsia="Calibri" w:cs="Times New Roman"/>
          <w:b/>
          <w:sz w:val="24"/>
          <w:szCs w:val="24"/>
        </w:rPr>
      </w:pPr>
    </w:p>
    <w:p w:rsidR="00B57EFE" w:rsidRPr="00B57EFE" w:rsidRDefault="00B57EFE" w:rsidP="00B57EFE">
      <w:pPr>
        <w:spacing w:line="240" w:lineRule="auto"/>
        <w:contextualSpacing/>
        <w:jc w:val="both"/>
        <w:rPr>
          <w:rFonts w:eastAsia="Calibri" w:cs="Times New Roman"/>
          <w:b/>
          <w:i/>
          <w:sz w:val="24"/>
          <w:szCs w:val="24"/>
          <w:lang w:val="uk-UA"/>
        </w:rPr>
      </w:pPr>
      <w:r w:rsidRPr="00B57EFE">
        <w:rPr>
          <w:rFonts w:eastAsia="Calibri" w:cs="Times New Roman"/>
          <w:b/>
          <w:i/>
          <w:sz w:val="24"/>
          <w:szCs w:val="24"/>
          <w:lang w:val="uk-UA"/>
        </w:rPr>
        <w:t xml:space="preserve">5. Перекладіть поданий текст англійською мовою (30 </w:t>
      </w:r>
      <w:r w:rsidRPr="00B57EFE">
        <w:rPr>
          <w:rFonts w:eastAsia="Calibri" w:cs="Times New Roman"/>
          <w:b/>
          <w:i/>
          <w:sz w:val="24"/>
          <w:szCs w:val="24"/>
          <w:lang w:val="en-US"/>
        </w:rPr>
        <w:t>scores</w:t>
      </w:r>
      <w:r w:rsidRPr="00B57EFE">
        <w:rPr>
          <w:rFonts w:eastAsia="Calibri" w:cs="Times New Roman"/>
          <w:b/>
          <w:i/>
          <w:sz w:val="24"/>
          <w:szCs w:val="24"/>
          <w:lang w:val="uk-UA"/>
        </w:rPr>
        <w:t>):</w:t>
      </w:r>
    </w:p>
    <w:p w:rsidR="00B57EFE" w:rsidRPr="00B57EFE" w:rsidRDefault="00B57EFE" w:rsidP="00B57EFE">
      <w:pPr>
        <w:spacing w:line="240" w:lineRule="auto"/>
        <w:ind w:firstLine="708"/>
        <w:jc w:val="both"/>
        <w:rPr>
          <w:rFonts w:eastAsia="Times New Roman" w:cs="Times New Roman"/>
          <w:bCs/>
          <w:color w:val="000000"/>
          <w:sz w:val="24"/>
          <w:szCs w:val="24"/>
          <w:lang w:val="uk-UA" w:eastAsia="ru-RU"/>
        </w:rPr>
      </w:pPr>
      <w:r w:rsidRPr="00B57EFE">
        <w:rPr>
          <w:rFonts w:eastAsia="Times New Roman" w:cs="Times New Roman"/>
          <w:bCs/>
          <w:color w:val="000000"/>
          <w:sz w:val="24"/>
          <w:szCs w:val="24"/>
          <w:lang w:val="uk-UA" w:eastAsia="ru-RU"/>
        </w:rPr>
        <w:t>Зазвичай спортом є специфічний вид фізичної або інтелектуальної активності, яку здійснюють з метою змагання, а також поліпшення здоров'я, отримання морального і матеріального задоволення, прагнення до удосконалення і слави, покращення навичок.</w:t>
      </w:r>
    </w:p>
    <w:p w:rsidR="00B57EFE" w:rsidRPr="00B57EFE" w:rsidRDefault="00B57EFE" w:rsidP="00B57EFE">
      <w:pPr>
        <w:spacing w:line="240" w:lineRule="auto"/>
        <w:ind w:firstLine="708"/>
        <w:jc w:val="both"/>
        <w:rPr>
          <w:rFonts w:eastAsia="Times New Roman" w:cs="Times New Roman"/>
          <w:bCs/>
          <w:color w:val="000000"/>
          <w:sz w:val="24"/>
          <w:szCs w:val="24"/>
          <w:lang w:eastAsia="ru-RU"/>
        </w:rPr>
      </w:pPr>
      <w:r w:rsidRPr="00B57EFE">
        <w:rPr>
          <w:rFonts w:eastAsia="Times New Roman" w:cs="Times New Roman"/>
          <w:bCs/>
          <w:color w:val="000000"/>
          <w:sz w:val="24"/>
          <w:szCs w:val="24"/>
          <w:lang w:eastAsia="ru-RU"/>
        </w:rPr>
        <w:t xml:space="preserve">Види спорту поділяються на індивідуальні й командні. Окремо виділяють розумові види спорту й технічні види спорту. До розумових видів спорту належать різного роду настільні ігри. </w:t>
      </w:r>
    </w:p>
    <w:p w:rsidR="00B57EFE" w:rsidRPr="00B57EFE" w:rsidRDefault="00B57EFE" w:rsidP="00B57EFE">
      <w:pPr>
        <w:spacing w:line="240" w:lineRule="auto"/>
        <w:ind w:firstLine="708"/>
        <w:jc w:val="both"/>
        <w:rPr>
          <w:rFonts w:eastAsia="Times New Roman" w:cs="Times New Roman"/>
          <w:bCs/>
          <w:color w:val="000000"/>
          <w:sz w:val="24"/>
          <w:szCs w:val="24"/>
          <w:lang w:eastAsia="ru-RU"/>
        </w:rPr>
      </w:pPr>
      <w:r w:rsidRPr="00B57EFE">
        <w:rPr>
          <w:rFonts w:eastAsia="Times New Roman" w:cs="Times New Roman"/>
          <w:bCs/>
          <w:color w:val="000000"/>
          <w:sz w:val="24"/>
          <w:szCs w:val="24"/>
          <w:lang w:eastAsia="ru-RU"/>
        </w:rPr>
        <w:t>До олімпійських видів спорту належать легка та важка атлетики, плавання та інші водні види спорту, такі як стрибки у воду, гімнастика, різні види єдиноборств: бокс, боротьба, дзюдо, таеквондо тощо, фехтування, кінний спорт, стрілецький спорт та стрільба з лука, велоспорт, веслування, вітрильний спорт та деякі види популярних ігрових видів спорту, а також сучасне п'ятиборство – вид спорту, вигаданий засновником олімпійського руху П'єром де Кубертеном.</w:t>
      </w:r>
    </w:p>
    <w:p w:rsidR="00B57EFE" w:rsidRPr="00B57EFE" w:rsidRDefault="00B57EFE" w:rsidP="00B57EFE">
      <w:pPr>
        <w:spacing w:line="240" w:lineRule="auto"/>
        <w:ind w:firstLine="708"/>
        <w:jc w:val="both"/>
        <w:rPr>
          <w:rFonts w:eastAsia="Times New Roman" w:cs="Times New Roman"/>
          <w:bCs/>
          <w:color w:val="000000"/>
          <w:sz w:val="24"/>
          <w:szCs w:val="24"/>
          <w:lang w:eastAsia="ru-RU"/>
        </w:rPr>
      </w:pPr>
      <w:r w:rsidRPr="00B57EFE">
        <w:rPr>
          <w:rFonts w:eastAsia="Times New Roman" w:cs="Times New Roman"/>
          <w:bCs/>
          <w:color w:val="000000"/>
          <w:sz w:val="24"/>
          <w:szCs w:val="24"/>
          <w:lang w:eastAsia="ru-RU"/>
        </w:rPr>
        <w:t>Ігрові види спорту, як індивідуальні, так і командні, привертають найбільшу увагу засобів масової інформації й користуються популярністю у глядачів та вболівальників. До індивідуальних ігрових видів спорту належать ігри з ракеткою: теніс, настільний теніс, бадмінтон, ігри з м'ячем: гольф, боулінг, різноманітні різновиди більярду тощо. Часто такі види спорту мають також парний або командний варіанти.</w:t>
      </w:r>
    </w:p>
    <w:p w:rsidR="00B57EFE" w:rsidRPr="00B57EFE" w:rsidRDefault="00B57EFE" w:rsidP="00B57EFE">
      <w:pPr>
        <w:spacing w:line="240" w:lineRule="auto"/>
        <w:jc w:val="both"/>
        <w:rPr>
          <w:rFonts w:eastAsia="Calibri" w:cs="Times New Roman"/>
          <w:b/>
          <w:i/>
          <w:sz w:val="24"/>
          <w:szCs w:val="24"/>
          <w:lang w:val="uk-UA"/>
        </w:rPr>
      </w:pP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b/>
          <w:i/>
          <w:sz w:val="24"/>
          <w:szCs w:val="24"/>
          <w:lang w:val="uk-UA" w:eastAsia="ru-RU"/>
        </w:rPr>
        <w:t xml:space="preserve">6. Перекладіть поданий текст українською мовою (30 </w:t>
      </w:r>
      <w:r w:rsidRPr="00B57EFE">
        <w:rPr>
          <w:rFonts w:eastAsia="Times New Roman" w:cs="Times New Roman"/>
          <w:b/>
          <w:i/>
          <w:sz w:val="24"/>
          <w:szCs w:val="24"/>
          <w:lang w:val="en-US" w:eastAsia="ru-RU"/>
        </w:rPr>
        <w:t>scores</w:t>
      </w:r>
      <w:r w:rsidRPr="00B57EFE">
        <w:rPr>
          <w:rFonts w:eastAsia="Times New Roman" w:cs="Times New Roman"/>
          <w:b/>
          <w:i/>
          <w:sz w:val="24"/>
          <w:szCs w:val="24"/>
          <w:lang w:val="uk-UA" w:eastAsia="ru-RU"/>
        </w:rPr>
        <w:t>):</w:t>
      </w:r>
    </w:p>
    <w:p w:rsidR="00B57EFE" w:rsidRPr="00B57EFE" w:rsidRDefault="00B57EFE" w:rsidP="00B57EFE">
      <w:pPr>
        <w:spacing w:line="240" w:lineRule="auto"/>
        <w:ind w:firstLine="708"/>
        <w:jc w:val="both"/>
        <w:rPr>
          <w:rFonts w:eastAsia="Times New Roman" w:cs="Times New Roman"/>
          <w:sz w:val="24"/>
          <w:szCs w:val="24"/>
          <w:lang w:val="en-US" w:eastAsia="ru-RU"/>
        </w:rPr>
      </w:pPr>
      <w:r w:rsidRPr="00B57EFE">
        <w:rPr>
          <w:rFonts w:eastAsia="Times New Roman" w:cs="Times New Roman"/>
          <w:sz w:val="24"/>
          <w:szCs w:val="24"/>
          <w:lang w:val="en-US" w:eastAsia="ru-RU"/>
        </w:rPr>
        <w:t>Consider n independent identically distributed (iid) random variables with a given probability distribution: standard statistical inference and estimation theory defines a random sample as the random vector given by the column vector of these iid variables. The population being examined is described by a probability distribution which may have unknown parameters.</w:t>
      </w:r>
    </w:p>
    <w:p w:rsidR="00B57EFE" w:rsidRPr="00B57EFE" w:rsidRDefault="00B57EFE" w:rsidP="00B57EFE">
      <w:pPr>
        <w:spacing w:line="240" w:lineRule="auto"/>
        <w:ind w:firstLine="708"/>
        <w:jc w:val="both"/>
        <w:rPr>
          <w:rFonts w:eastAsia="Times New Roman" w:cs="Times New Roman"/>
          <w:sz w:val="24"/>
          <w:szCs w:val="24"/>
          <w:lang w:val="en-US" w:eastAsia="ru-RU"/>
        </w:rPr>
      </w:pPr>
      <w:r w:rsidRPr="00B57EFE">
        <w:rPr>
          <w:rFonts w:eastAsia="Times New Roman" w:cs="Times New Roman"/>
          <w:sz w:val="24"/>
          <w:szCs w:val="24"/>
          <w:lang w:val="en-US" w:eastAsia="ru-RU"/>
        </w:rPr>
        <w:lastRenderedPageBreak/>
        <w:t>A statistic is random variable, which is a function of the random sample, but not a function of unknown parameters. The probability distribution of the statistics, though, may have unknown parameters.</w:t>
      </w:r>
    </w:p>
    <w:p w:rsidR="00B57EFE" w:rsidRPr="00B57EFE" w:rsidRDefault="00B57EFE" w:rsidP="00B57EFE">
      <w:pPr>
        <w:spacing w:line="240" w:lineRule="auto"/>
        <w:ind w:firstLine="708"/>
        <w:jc w:val="both"/>
        <w:rPr>
          <w:rFonts w:eastAsia="Times New Roman" w:cs="Times New Roman"/>
          <w:sz w:val="24"/>
          <w:szCs w:val="24"/>
          <w:lang w:val="en-US" w:eastAsia="ru-RU"/>
        </w:rPr>
      </w:pPr>
      <w:r w:rsidRPr="00B57EFE">
        <w:rPr>
          <w:rFonts w:eastAsia="Times New Roman" w:cs="Times New Roman"/>
          <w:sz w:val="24"/>
          <w:szCs w:val="24"/>
          <w:lang w:val="en-US" w:eastAsia="ru-RU"/>
        </w:rPr>
        <w:t>A random variable which is a function of the random sample and of the unknown parameter, but whose probability distribution does not depend on the unknown parameter is called a pivotal quantity or pivot. Widely used pivots include the z-score, the chi square statistic and Student's t-value.</w:t>
      </w:r>
    </w:p>
    <w:p w:rsidR="00B57EFE" w:rsidRPr="00B57EFE" w:rsidRDefault="00B57EFE" w:rsidP="00B57EFE">
      <w:pPr>
        <w:spacing w:line="240" w:lineRule="auto"/>
        <w:ind w:firstLine="708"/>
        <w:jc w:val="both"/>
        <w:rPr>
          <w:rFonts w:eastAsia="Times New Roman" w:cs="Times New Roman"/>
          <w:sz w:val="24"/>
          <w:szCs w:val="24"/>
          <w:lang w:val="en-US" w:eastAsia="ru-RU"/>
        </w:rPr>
      </w:pPr>
      <w:r w:rsidRPr="00B57EFE">
        <w:rPr>
          <w:rFonts w:eastAsia="Times New Roman" w:cs="Times New Roman"/>
          <w:sz w:val="24"/>
          <w:szCs w:val="24"/>
          <w:lang w:val="en-US" w:eastAsia="ru-RU"/>
        </w:rPr>
        <w:t>Between two estimators of a given parameter, the one with lower mean squared error is said to be more efficient. Furthermore an estimator is said to be unbiased if it's expected value is equal to the true value of the unknown parameter which is being estimated and asymptotically unbiased if its expected value converges at the limit to the true value of such parameter.</w:t>
      </w:r>
    </w:p>
    <w:p w:rsidR="00B57EFE" w:rsidRPr="00B57EFE" w:rsidRDefault="00B57EFE" w:rsidP="00B57EFE">
      <w:pPr>
        <w:spacing w:line="240" w:lineRule="auto"/>
        <w:ind w:firstLine="708"/>
        <w:jc w:val="both"/>
        <w:rPr>
          <w:rFonts w:eastAsia="Times New Roman" w:cs="Times New Roman"/>
          <w:sz w:val="24"/>
          <w:szCs w:val="24"/>
          <w:lang w:val="en-US" w:eastAsia="ru-RU"/>
        </w:rPr>
      </w:pPr>
    </w:p>
    <w:p w:rsidR="00B57EFE" w:rsidRPr="00B57EFE" w:rsidRDefault="00B57EFE" w:rsidP="00B57EFE">
      <w:pPr>
        <w:spacing w:after="200" w:line="240" w:lineRule="auto"/>
        <w:contextualSpacing/>
        <w:rPr>
          <w:rFonts w:eastAsia="Calibri" w:cs="Times New Roman"/>
          <w:b/>
          <w:szCs w:val="28"/>
        </w:rPr>
      </w:pPr>
      <w:r w:rsidRPr="00B57EFE">
        <w:rPr>
          <w:rFonts w:eastAsia="Calibri" w:cs="Times New Roman"/>
          <w:szCs w:val="28"/>
          <w:lang w:val="uk-UA"/>
        </w:rPr>
        <w:t xml:space="preserve">Варіант 4 </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 xml:space="preserve">Модульна контрольна робота № </w:t>
      </w:r>
      <w:r w:rsidRPr="00B57EFE">
        <w:rPr>
          <w:rFonts w:eastAsia="Calibri" w:cs="Times New Roman"/>
          <w:b/>
          <w:sz w:val="24"/>
          <w:szCs w:val="24"/>
        </w:rPr>
        <w:t>3</w:t>
      </w:r>
    </w:p>
    <w:p w:rsidR="00B57EFE" w:rsidRPr="00B57EFE" w:rsidRDefault="00B57EFE" w:rsidP="00B57EFE">
      <w:pPr>
        <w:spacing w:after="200" w:line="240" w:lineRule="auto"/>
        <w:contextualSpacing/>
        <w:jc w:val="center"/>
        <w:rPr>
          <w:rFonts w:eastAsia="Calibri" w:cs="Times New Roman"/>
          <w:b/>
          <w:sz w:val="24"/>
          <w:szCs w:val="24"/>
        </w:rPr>
      </w:pPr>
      <w:r w:rsidRPr="00B57EFE">
        <w:rPr>
          <w:rFonts w:eastAsia="Calibri" w:cs="Times New Roman"/>
          <w:b/>
          <w:sz w:val="24"/>
          <w:szCs w:val="24"/>
          <w:lang w:val="uk-UA"/>
        </w:rPr>
        <w:t>з дисципліни «Практика перекладу галузевої літератури»</w:t>
      </w:r>
    </w:p>
    <w:p w:rsidR="00B57EFE" w:rsidRPr="00B57EFE" w:rsidRDefault="00B57EFE" w:rsidP="00B57EFE">
      <w:pPr>
        <w:spacing w:after="200" w:line="240" w:lineRule="auto"/>
        <w:contextualSpacing/>
        <w:jc w:val="center"/>
        <w:rPr>
          <w:rFonts w:eastAsia="Calibri" w:cs="Times New Roman"/>
          <w:b/>
          <w:sz w:val="24"/>
          <w:szCs w:val="24"/>
          <w:lang w:val="uk-UA"/>
        </w:rPr>
      </w:pPr>
      <w:r w:rsidRPr="00B57EFE">
        <w:rPr>
          <w:rFonts w:eastAsia="Calibri" w:cs="Times New Roman"/>
          <w:b/>
          <w:sz w:val="24"/>
          <w:szCs w:val="24"/>
          <w:lang w:val="uk-UA"/>
        </w:rPr>
        <w:t>для студентів 4 курсу ННІНО спеціальності «Переклад»</w:t>
      </w:r>
    </w:p>
    <w:p w:rsidR="00B57EFE" w:rsidRPr="00B57EFE" w:rsidRDefault="00B57EFE" w:rsidP="00B57EFE">
      <w:pPr>
        <w:spacing w:after="200" w:line="240" w:lineRule="auto"/>
        <w:contextualSpacing/>
        <w:jc w:val="center"/>
        <w:rPr>
          <w:rFonts w:eastAsia="Calibri" w:cs="Times New Roman"/>
          <w:b/>
          <w:sz w:val="24"/>
          <w:szCs w:val="24"/>
        </w:rPr>
      </w:pPr>
    </w:p>
    <w:p w:rsidR="00B57EFE" w:rsidRPr="00B57EFE" w:rsidRDefault="00B57EFE" w:rsidP="00B57EFE">
      <w:pPr>
        <w:spacing w:line="240" w:lineRule="auto"/>
        <w:contextualSpacing/>
        <w:jc w:val="center"/>
        <w:rPr>
          <w:rFonts w:eastAsia="Calibri" w:cs="Times New Roman"/>
          <w:b/>
          <w:szCs w:val="28"/>
          <w:lang w:val="uk-UA"/>
        </w:rPr>
      </w:pPr>
      <w:r w:rsidRPr="00B57EFE">
        <w:rPr>
          <w:rFonts w:eastAsia="Calibri" w:cs="Times New Roman"/>
          <w:b/>
          <w:sz w:val="24"/>
          <w:szCs w:val="24"/>
          <w:lang w:val="en-GB"/>
        </w:rPr>
        <w:t>Option</w:t>
      </w:r>
      <w:r w:rsidRPr="00B57EFE">
        <w:rPr>
          <w:rFonts w:eastAsia="Calibri" w:cs="Times New Roman"/>
          <w:b/>
          <w:sz w:val="24"/>
          <w:szCs w:val="24"/>
        </w:rPr>
        <w:t xml:space="preserve"> </w:t>
      </w:r>
      <w:r w:rsidRPr="00B57EFE">
        <w:rPr>
          <w:rFonts w:eastAsia="Calibri" w:cs="Times New Roman"/>
          <w:b/>
          <w:sz w:val="24"/>
          <w:szCs w:val="24"/>
          <w:lang w:val="en-US"/>
        </w:rPr>
        <w:t>II</w:t>
      </w:r>
    </w:p>
    <w:p w:rsidR="00B57EFE" w:rsidRPr="00B57EFE" w:rsidRDefault="00B57EFE" w:rsidP="00B57EFE">
      <w:pPr>
        <w:spacing w:line="240" w:lineRule="auto"/>
        <w:jc w:val="both"/>
        <w:rPr>
          <w:rFonts w:eastAsia="Times New Roman" w:cs="Times New Roman"/>
          <w:b/>
          <w:i/>
          <w:szCs w:val="28"/>
          <w:lang w:val="uk-UA" w:eastAsia="ru-RU"/>
        </w:rPr>
      </w:pPr>
      <w:r w:rsidRPr="00B57EFE">
        <w:rPr>
          <w:rFonts w:eastAsia="Times New Roman" w:cs="Times New Roman"/>
          <w:b/>
          <w:i/>
          <w:sz w:val="24"/>
          <w:szCs w:val="24"/>
          <w:lang w:val="uk-UA" w:eastAsia="ru-RU"/>
        </w:rPr>
        <w:t xml:space="preserve">1. Передайте наступні антропоніми засобами української мови (5 </w:t>
      </w:r>
      <w:r w:rsidRPr="00B57EFE">
        <w:rPr>
          <w:rFonts w:eastAsia="Times New Roman" w:cs="Times New Roman"/>
          <w:b/>
          <w:i/>
          <w:sz w:val="24"/>
          <w:szCs w:val="24"/>
          <w:lang w:val="en-GB" w:eastAsia="ru-RU"/>
        </w:rPr>
        <w:t>scores</w:t>
      </w:r>
      <w:r w:rsidRPr="00B57EFE">
        <w:rPr>
          <w:rFonts w:eastAsia="Times New Roman" w:cs="Times New Roman"/>
          <w:b/>
          <w:i/>
          <w:sz w:val="24"/>
          <w:szCs w:val="24"/>
          <w:lang w:val="uk-UA" w:eastAsia="ru-RU"/>
        </w:rPr>
        <w:t>):</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1. </w:t>
      </w:r>
      <w:r w:rsidRPr="00B57EFE">
        <w:rPr>
          <w:rFonts w:eastAsia="Calibri" w:cs="Times New Roman"/>
          <w:sz w:val="24"/>
          <w:szCs w:val="24"/>
          <w:lang w:val="en-US"/>
        </w:rPr>
        <w:t>Raymond Gozzi</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en-US"/>
        </w:rPr>
        <w:t xml:space="preserve">2. </w:t>
      </w:r>
      <w:r w:rsidRPr="00B57EFE">
        <w:rPr>
          <w:rFonts w:eastAsia="Calibri" w:cs="Times New Roman"/>
          <w:sz w:val="24"/>
          <w:szCs w:val="24"/>
          <w:lang w:val="en-US"/>
        </w:rPr>
        <w:t>Quentin Fiori</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3. </w:t>
      </w:r>
      <w:r w:rsidRPr="00B57EFE">
        <w:rPr>
          <w:rFonts w:eastAsia="Calibri" w:cs="Times New Roman"/>
          <w:sz w:val="24"/>
          <w:szCs w:val="24"/>
          <w:lang w:val="en-US"/>
        </w:rPr>
        <w:t>Arthur Schlesinger</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en-US"/>
        </w:rPr>
        <w:t xml:space="preserve">4. </w:t>
      </w:r>
      <w:r w:rsidRPr="00B57EFE">
        <w:rPr>
          <w:rFonts w:eastAsia="Calibri" w:cs="Times New Roman"/>
          <w:sz w:val="24"/>
          <w:szCs w:val="24"/>
          <w:lang w:val="en-US"/>
        </w:rPr>
        <w:t>Harrison Salisbury</w:t>
      </w:r>
    </w:p>
    <w:p w:rsidR="00B57EFE" w:rsidRPr="00B57EFE" w:rsidRDefault="00B57EFE" w:rsidP="00B57EFE">
      <w:pPr>
        <w:spacing w:line="240" w:lineRule="auto"/>
        <w:jc w:val="both"/>
        <w:rPr>
          <w:rFonts w:eastAsia="Calibri" w:cs="Times New Roman"/>
          <w:sz w:val="24"/>
          <w:szCs w:val="24"/>
        </w:rPr>
      </w:pPr>
      <w:r w:rsidRPr="00B57EFE">
        <w:rPr>
          <w:rFonts w:eastAsia="Calibri" w:cs="Times New Roman"/>
          <w:b/>
          <w:sz w:val="24"/>
          <w:szCs w:val="24"/>
        </w:rPr>
        <w:t xml:space="preserve">5. </w:t>
      </w:r>
      <w:r w:rsidRPr="00B57EFE">
        <w:rPr>
          <w:rFonts w:eastAsia="Calibri" w:cs="Times New Roman"/>
          <w:sz w:val="24"/>
          <w:szCs w:val="24"/>
          <w:lang w:val="en-US"/>
        </w:rPr>
        <w:t>R</w:t>
      </w:r>
      <w:r w:rsidRPr="00B57EFE">
        <w:rPr>
          <w:rFonts w:eastAsia="Calibri" w:cs="Times New Roman"/>
          <w:sz w:val="24"/>
          <w:szCs w:val="24"/>
        </w:rPr>
        <w:t xml:space="preserve">. </w:t>
      </w:r>
      <w:r w:rsidRPr="00B57EFE">
        <w:rPr>
          <w:rFonts w:eastAsia="Calibri" w:cs="Times New Roman"/>
          <w:sz w:val="24"/>
          <w:szCs w:val="24"/>
          <w:lang w:val="en-US"/>
        </w:rPr>
        <w:t>Di</w:t>
      </w:r>
      <w:r w:rsidRPr="00B57EFE">
        <w:rPr>
          <w:rFonts w:eastAsia="Calibri" w:cs="Times New Roman"/>
          <w:sz w:val="24"/>
          <w:szCs w:val="24"/>
        </w:rPr>
        <w:t xml:space="preserve"> </w:t>
      </w:r>
      <w:r w:rsidRPr="00B57EFE">
        <w:rPr>
          <w:rFonts w:eastAsia="Calibri" w:cs="Times New Roman"/>
          <w:sz w:val="24"/>
          <w:szCs w:val="24"/>
          <w:lang w:val="en-US"/>
        </w:rPr>
        <w:t>Giueseppe</w:t>
      </w:r>
    </w:p>
    <w:p w:rsidR="00B57EFE" w:rsidRPr="00B57EFE" w:rsidRDefault="00B57EFE" w:rsidP="00B57EFE">
      <w:pPr>
        <w:spacing w:line="240" w:lineRule="auto"/>
        <w:jc w:val="both"/>
        <w:rPr>
          <w:rFonts w:eastAsia="Calibri" w:cs="Times New Roman"/>
          <w:sz w:val="24"/>
          <w:szCs w:val="24"/>
        </w:rPr>
      </w:pPr>
    </w:p>
    <w:p w:rsidR="00B57EFE" w:rsidRPr="00B57EFE" w:rsidRDefault="00B57EFE" w:rsidP="00B57EFE">
      <w:pPr>
        <w:spacing w:line="240" w:lineRule="auto"/>
        <w:jc w:val="both"/>
        <w:rPr>
          <w:rFonts w:eastAsia="Times New Roman" w:cs="Times New Roman"/>
          <w:b/>
          <w:i/>
          <w:sz w:val="24"/>
          <w:szCs w:val="24"/>
          <w:lang w:val="uk-UA" w:eastAsia="ru-RU"/>
        </w:rPr>
      </w:pPr>
      <w:r w:rsidRPr="00B57EFE">
        <w:rPr>
          <w:rFonts w:eastAsia="Times New Roman" w:cs="Times New Roman"/>
          <w:b/>
          <w:i/>
          <w:sz w:val="24"/>
          <w:szCs w:val="24"/>
          <w:lang w:val="uk-UA" w:eastAsia="ru-RU"/>
        </w:rPr>
        <w:t xml:space="preserve">2. Перекладіть наступні назви книг та заголовки статей (5 </w:t>
      </w:r>
      <w:r w:rsidRPr="00B57EFE">
        <w:rPr>
          <w:rFonts w:eastAsia="Times New Roman" w:cs="Times New Roman"/>
          <w:b/>
          <w:i/>
          <w:sz w:val="24"/>
          <w:szCs w:val="24"/>
          <w:lang w:val="en-GB" w:eastAsia="ru-RU"/>
        </w:rPr>
        <w:t>scores</w:t>
      </w:r>
      <w:r w:rsidRPr="00B57EFE">
        <w:rPr>
          <w:rFonts w:eastAsia="Times New Roman" w:cs="Times New Roman"/>
          <w:b/>
          <w:i/>
          <w:sz w:val="24"/>
          <w:szCs w:val="24"/>
          <w:lang w:val="uk-UA" w:eastAsia="ru-RU"/>
        </w:rPr>
        <w:t>):</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1. </w:t>
      </w:r>
      <w:r w:rsidRPr="00B57EFE">
        <w:rPr>
          <w:rFonts w:eastAsia="Calibri" w:cs="Times New Roman"/>
          <w:sz w:val="24"/>
          <w:szCs w:val="24"/>
          <w:lang w:val="en-US"/>
        </w:rPr>
        <w:t>Hear the Light</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2</w:t>
      </w:r>
      <w:r w:rsidRPr="00B57EFE">
        <w:rPr>
          <w:rFonts w:eastAsia="Calibri" w:cs="Times New Roman"/>
          <w:b/>
          <w:sz w:val="24"/>
          <w:szCs w:val="24"/>
          <w:lang w:val="en-US"/>
        </w:rPr>
        <w:t xml:space="preserve">. </w:t>
      </w:r>
      <w:r w:rsidRPr="00B57EFE">
        <w:rPr>
          <w:rFonts w:eastAsia="Calibri" w:cs="Times New Roman"/>
          <w:sz w:val="24"/>
          <w:szCs w:val="24"/>
          <w:lang w:val="en-US"/>
        </w:rPr>
        <w:t>Transforming Social Theory</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3</w:t>
      </w:r>
      <w:r w:rsidRPr="00B57EFE">
        <w:rPr>
          <w:rFonts w:eastAsia="Calibri" w:cs="Times New Roman"/>
          <w:b/>
          <w:sz w:val="24"/>
          <w:szCs w:val="24"/>
          <w:lang w:val="en-US"/>
        </w:rPr>
        <w:t xml:space="preserve">. </w:t>
      </w:r>
      <w:r w:rsidRPr="00B57EFE">
        <w:rPr>
          <w:rFonts w:eastAsia="Calibri" w:cs="Times New Roman"/>
          <w:sz w:val="24"/>
          <w:szCs w:val="24"/>
          <w:lang w:val="en-US"/>
        </w:rPr>
        <w:t>Principles of Research</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4</w:t>
      </w:r>
      <w:r w:rsidRPr="00B57EFE">
        <w:rPr>
          <w:rFonts w:eastAsia="Calibri" w:cs="Times New Roman"/>
          <w:b/>
          <w:sz w:val="24"/>
          <w:szCs w:val="24"/>
          <w:lang w:val="en-US"/>
        </w:rPr>
        <w:t xml:space="preserve">. </w:t>
      </w:r>
      <w:r w:rsidRPr="00B57EFE">
        <w:rPr>
          <w:rFonts w:eastAsia="Calibri" w:cs="Times New Roman"/>
          <w:sz w:val="24"/>
          <w:szCs w:val="24"/>
          <w:lang w:val="en-US"/>
        </w:rPr>
        <w:t>Reader in Culture Change</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5. </w:t>
      </w:r>
      <w:r w:rsidRPr="00B57EFE">
        <w:rPr>
          <w:rFonts w:eastAsia="Calibri" w:cs="Times New Roman"/>
          <w:sz w:val="24"/>
          <w:szCs w:val="24"/>
          <w:lang w:val="en-US"/>
        </w:rPr>
        <w:t>A Festschrift in Honour of Professor V.A. Chaterjee</w:t>
      </w:r>
    </w:p>
    <w:p w:rsidR="00B57EFE" w:rsidRPr="00B57EFE" w:rsidRDefault="00B57EFE" w:rsidP="00B57EFE">
      <w:pPr>
        <w:spacing w:line="240" w:lineRule="auto"/>
        <w:jc w:val="both"/>
        <w:rPr>
          <w:rFonts w:eastAsia="Calibri" w:cs="Times New Roman"/>
          <w:sz w:val="24"/>
          <w:szCs w:val="24"/>
          <w:lang w:val="uk-UA"/>
        </w:rPr>
      </w:pPr>
    </w:p>
    <w:p w:rsidR="00B57EFE" w:rsidRPr="00B57EFE" w:rsidRDefault="00B57EFE" w:rsidP="00B57EFE">
      <w:pPr>
        <w:spacing w:line="240" w:lineRule="auto"/>
        <w:jc w:val="both"/>
        <w:rPr>
          <w:rFonts w:eastAsia="Calibri" w:cs="Times New Roman"/>
          <w:b/>
          <w:i/>
          <w:sz w:val="24"/>
          <w:szCs w:val="24"/>
          <w:lang w:val="uk-UA"/>
        </w:rPr>
      </w:pPr>
      <w:r w:rsidRPr="00B57EFE">
        <w:rPr>
          <w:rFonts w:eastAsia="Calibri" w:cs="Times New Roman"/>
          <w:b/>
          <w:i/>
          <w:sz w:val="24"/>
          <w:szCs w:val="24"/>
          <w:lang w:val="uk-UA"/>
        </w:rPr>
        <w:t xml:space="preserve">3. Перекладіть наступні поштові адреси </w:t>
      </w:r>
      <w:r w:rsidRPr="00B57EFE">
        <w:rPr>
          <w:rFonts w:eastAsia="Calibri" w:cs="Times New Roman"/>
          <w:b/>
          <w:i/>
          <w:sz w:val="24"/>
          <w:szCs w:val="24"/>
        </w:rPr>
        <w:t>(</w:t>
      </w:r>
      <w:r w:rsidRPr="00B57EFE">
        <w:rPr>
          <w:rFonts w:eastAsia="Calibri" w:cs="Times New Roman"/>
          <w:b/>
          <w:i/>
          <w:sz w:val="24"/>
          <w:szCs w:val="24"/>
          <w:lang w:val="uk-UA"/>
        </w:rPr>
        <w:t>1</w:t>
      </w:r>
      <w:r w:rsidRPr="00B57EFE">
        <w:rPr>
          <w:rFonts w:eastAsia="Calibri" w:cs="Times New Roman"/>
          <w:b/>
          <w:i/>
          <w:sz w:val="24"/>
          <w:szCs w:val="24"/>
        </w:rPr>
        <w:t xml:space="preserve">0 </w:t>
      </w:r>
      <w:r w:rsidRPr="00B57EFE">
        <w:rPr>
          <w:rFonts w:eastAsia="Calibri" w:cs="Times New Roman"/>
          <w:b/>
          <w:i/>
          <w:sz w:val="24"/>
          <w:szCs w:val="24"/>
          <w:lang w:val="en-US"/>
        </w:rPr>
        <w:t>scores</w:t>
      </w:r>
      <w:r w:rsidRPr="00B57EFE">
        <w:rPr>
          <w:rFonts w:eastAsia="Calibri" w:cs="Times New Roman"/>
          <w:b/>
          <w:i/>
          <w:sz w:val="24"/>
          <w:szCs w:val="24"/>
        </w:rPr>
        <w:t>)</w:t>
      </w:r>
      <w:r w:rsidRPr="00B57EFE">
        <w:rPr>
          <w:rFonts w:eastAsia="Calibri" w:cs="Times New Roman"/>
          <w:b/>
          <w:i/>
          <w:sz w:val="24"/>
          <w:szCs w:val="24"/>
          <w:lang w:val="uk-UA"/>
        </w:rPr>
        <w:t>:</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1. </w:t>
      </w:r>
      <w:r w:rsidRPr="00B57EFE">
        <w:rPr>
          <w:rFonts w:eastAsia="Calibri" w:cs="Times New Roman"/>
          <w:sz w:val="24"/>
          <w:szCs w:val="24"/>
          <w:lang w:val="en-US"/>
        </w:rPr>
        <w:t>World Intellectual Property Organisation (WIPO), 34, Chemin des Colom Bettes, 1211 Geneva, Switzerland</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2</w:t>
      </w:r>
      <w:r w:rsidRPr="00B57EFE">
        <w:rPr>
          <w:rFonts w:eastAsia="Calibri" w:cs="Times New Roman"/>
          <w:b/>
          <w:sz w:val="24"/>
          <w:szCs w:val="24"/>
          <w:lang w:val="en-US"/>
        </w:rPr>
        <w:t xml:space="preserve">. </w:t>
      </w:r>
      <w:r w:rsidRPr="00B57EFE">
        <w:rPr>
          <w:rFonts w:eastAsia="Calibri" w:cs="Times New Roman"/>
          <w:sz w:val="24"/>
          <w:szCs w:val="24"/>
          <w:lang w:val="en-US"/>
        </w:rPr>
        <w:t>American Society for Quality Control, 611 E. Wisconsin Ave., Milwaukee, WI, USA</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3</w:t>
      </w:r>
      <w:r w:rsidRPr="00B57EFE">
        <w:rPr>
          <w:rFonts w:eastAsia="Calibri" w:cs="Times New Roman"/>
          <w:b/>
          <w:sz w:val="24"/>
          <w:szCs w:val="24"/>
          <w:lang w:val="en-US"/>
        </w:rPr>
        <w:t xml:space="preserve">. </w:t>
      </w:r>
      <w:r w:rsidRPr="00B57EFE">
        <w:rPr>
          <w:rFonts w:eastAsia="Calibri" w:cs="Times New Roman"/>
          <w:sz w:val="24"/>
          <w:szCs w:val="24"/>
          <w:lang w:val="en-US"/>
        </w:rPr>
        <w:t>Environmental Protection Agency Carol M. Browner, adm., 401 M St., SW, 20460</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4</w:t>
      </w:r>
      <w:r w:rsidRPr="00B57EFE">
        <w:rPr>
          <w:rFonts w:eastAsia="Calibri" w:cs="Times New Roman"/>
          <w:b/>
          <w:sz w:val="24"/>
          <w:szCs w:val="24"/>
          <w:lang w:val="en-US"/>
        </w:rPr>
        <w:t xml:space="preserve">. </w:t>
      </w:r>
      <w:r w:rsidRPr="00B57EFE">
        <w:rPr>
          <w:rFonts w:eastAsia="Calibri" w:cs="Times New Roman"/>
          <w:sz w:val="24"/>
          <w:szCs w:val="24"/>
          <w:lang w:val="en-US"/>
        </w:rPr>
        <w:t>International Monetary Fund (IMF), 700 19</w:t>
      </w:r>
      <w:r w:rsidRPr="00B57EFE">
        <w:rPr>
          <w:rFonts w:eastAsia="Calibri" w:cs="Times New Roman"/>
          <w:sz w:val="24"/>
          <w:szCs w:val="24"/>
          <w:vertAlign w:val="superscript"/>
          <w:lang w:val="en-US"/>
        </w:rPr>
        <w:t>th</w:t>
      </w:r>
      <w:r w:rsidRPr="00B57EFE">
        <w:rPr>
          <w:rFonts w:eastAsia="Calibri" w:cs="Times New Roman"/>
          <w:sz w:val="24"/>
          <w:szCs w:val="24"/>
          <w:lang w:val="en-US"/>
        </w:rPr>
        <w:t xml:space="preserve"> St., NW, Washington, DC, 20431</w:t>
      </w:r>
    </w:p>
    <w:p w:rsidR="00B57EFE" w:rsidRPr="00B57EFE" w:rsidRDefault="00B57EFE" w:rsidP="00B57EFE">
      <w:pPr>
        <w:spacing w:line="240" w:lineRule="auto"/>
        <w:jc w:val="both"/>
        <w:rPr>
          <w:rFonts w:eastAsia="Calibri" w:cs="Times New Roman"/>
          <w:sz w:val="24"/>
          <w:szCs w:val="24"/>
          <w:lang w:val="en-US"/>
        </w:rPr>
      </w:pPr>
      <w:r w:rsidRPr="00B57EFE">
        <w:rPr>
          <w:rFonts w:eastAsia="Calibri" w:cs="Times New Roman"/>
          <w:b/>
          <w:sz w:val="24"/>
          <w:szCs w:val="24"/>
          <w:lang w:val="uk-UA"/>
        </w:rPr>
        <w:t xml:space="preserve">5. </w:t>
      </w:r>
      <w:r w:rsidRPr="00B57EFE">
        <w:rPr>
          <w:rFonts w:eastAsia="Calibri" w:cs="Times New Roman"/>
          <w:sz w:val="24"/>
          <w:szCs w:val="24"/>
          <w:lang w:val="en-US"/>
        </w:rPr>
        <w:t>Archaeological</w:t>
      </w:r>
      <w:r w:rsidRPr="00B57EFE">
        <w:rPr>
          <w:rFonts w:eastAsia="Calibri" w:cs="Times New Roman"/>
          <w:sz w:val="24"/>
          <w:szCs w:val="24"/>
          <w:lang w:val="uk-UA"/>
        </w:rPr>
        <w:t xml:space="preserve"> </w:t>
      </w:r>
      <w:r w:rsidRPr="00B57EFE">
        <w:rPr>
          <w:rFonts w:eastAsia="Calibri" w:cs="Times New Roman"/>
          <w:sz w:val="24"/>
          <w:szCs w:val="24"/>
          <w:lang w:val="en-US"/>
        </w:rPr>
        <w:t>Institute</w:t>
      </w:r>
      <w:r w:rsidRPr="00B57EFE">
        <w:rPr>
          <w:rFonts w:eastAsia="Calibri" w:cs="Times New Roman"/>
          <w:sz w:val="24"/>
          <w:szCs w:val="24"/>
          <w:lang w:val="uk-UA"/>
        </w:rPr>
        <w:t xml:space="preserve"> </w:t>
      </w:r>
      <w:r w:rsidRPr="00B57EFE">
        <w:rPr>
          <w:rFonts w:eastAsia="Calibri" w:cs="Times New Roman"/>
          <w:sz w:val="24"/>
          <w:szCs w:val="24"/>
          <w:lang w:val="en-US"/>
        </w:rPr>
        <w:t>of</w:t>
      </w:r>
      <w:r w:rsidRPr="00B57EFE">
        <w:rPr>
          <w:rFonts w:eastAsia="Calibri" w:cs="Times New Roman"/>
          <w:sz w:val="24"/>
          <w:szCs w:val="24"/>
          <w:lang w:val="uk-UA"/>
        </w:rPr>
        <w:t xml:space="preserve"> </w:t>
      </w:r>
      <w:r w:rsidRPr="00B57EFE">
        <w:rPr>
          <w:rFonts w:eastAsia="Calibri" w:cs="Times New Roman"/>
          <w:sz w:val="24"/>
          <w:szCs w:val="24"/>
          <w:lang w:val="en-US"/>
        </w:rPr>
        <w:t>America</w:t>
      </w:r>
      <w:r w:rsidRPr="00B57EFE">
        <w:rPr>
          <w:rFonts w:eastAsia="Calibri" w:cs="Times New Roman"/>
          <w:sz w:val="24"/>
          <w:szCs w:val="24"/>
          <w:lang w:val="uk-UA"/>
        </w:rPr>
        <w:t xml:space="preserve">, 675 </w:t>
      </w:r>
      <w:r w:rsidRPr="00B57EFE">
        <w:rPr>
          <w:rFonts w:eastAsia="Calibri" w:cs="Times New Roman"/>
          <w:sz w:val="24"/>
          <w:szCs w:val="24"/>
          <w:lang w:val="en-US"/>
        </w:rPr>
        <w:t>Commonwealth</w:t>
      </w:r>
      <w:r w:rsidRPr="00B57EFE">
        <w:rPr>
          <w:rFonts w:eastAsia="Calibri" w:cs="Times New Roman"/>
          <w:sz w:val="24"/>
          <w:szCs w:val="24"/>
          <w:lang w:val="uk-UA"/>
        </w:rPr>
        <w:t xml:space="preserve"> </w:t>
      </w:r>
      <w:r w:rsidRPr="00B57EFE">
        <w:rPr>
          <w:rFonts w:eastAsia="Calibri" w:cs="Times New Roman"/>
          <w:sz w:val="24"/>
          <w:szCs w:val="24"/>
          <w:lang w:val="en-US"/>
        </w:rPr>
        <w:t>Ave</w:t>
      </w:r>
      <w:r w:rsidRPr="00B57EFE">
        <w:rPr>
          <w:rFonts w:eastAsia="Calibri" w:cs="Times New Roman"/>
          <w:sz w:val="24"/>
          <w:szCs w:val="24"/>
          <w:lang w:val="uk-UA"/>
        </w:rPr>
        <w:t>.</w:t>
      </w:r>
      <w:r w:rsidRPr="00B57EFE">
        <w:rPr>
          <w:rFonts w:eastAsia="Calibri" w:cs="Times New Roman"/>
          <w:sz w:val="24"/>
          <w:szCs w:val="24"/>
          <w:lang w:val="en-US"/>
        </w:rPr>
        <w:t>, Boston, MA 02215</w:t>
      </w:r>
    </w:p>
    <w:p w:rsidR="00B57EFE" w:rsidRPr="00B57EFE" w:rsidRDefault="00B57EFE" w:rsidP="00B57EFE">
      <w:pPr>
        <w:spacing w:line="240" w:lineRule="auto"/>
        <w:jc w:val="both"/>
        <w:rPr>
          <w:rFonts w:eastAsia="Calibri" w:cs="Times New Roman"/>
          <w:sz w:val="24"/>
          <w:szCs w:val="24"/>
          <w:lang w:val="en-US"/>
        </w:rPr>
      </w:pPr>
    </w:p>
    <w:p w:rsidR="00B57EFE" w:rsidRPr="00B57EFE" w:rsidRDefault="00B57EFE" w:rsidP="00B57EFE">
      <w:pPr>
        <w:spacing w:line="240" w:lineRule="auto"/>
        <w:jc w:val="both"/>
        <w:rPr>
          <w:rFonts w:eastAsia="Calibri" w:cs="Times New Roman"/>
          <w:b/>
          <w:i/>
          <w:sz w:val="24"/>
          <w:szCs w:val="24"/>
        </w:rPr>
      </w:pPr>
      <w:r w:rsidRPr="00B57EFE">
        <w:rPr>
          <w:rFonts w:eastAsia="Calibri" w:cs="Times New Roman"/>
          <w:b/>
          <w:i/>
          <w:sz w:val="24"/>
          <w:szCs w:val="24"/>
          <w:lang w:val="uk-UA"/>
        </w:rPr>
        <w:t>4</w:t>
      </w:r>
      <w:r w:rsidRPr="00B57EFE">
        <w:rPr>
          <w:rFonts w:eastAsia="Calibri" w:cs="Times New Roman"/>
          <w:b/>
          <w:i/>
          <w:sz w:val="24"/>
          <w:szCs w:val="24"/>
        </w:rPr>
        <w:t xml:space="preserve">. </w:t>
      </w:r>
      <w:r w:rsidRPr="00B57EFE">
        <w:rPr>
          <w:rFonts w:eastAsia="Calibri" w:cs="Times New Roman"/>
          <w:b/>
          <w:i/>
          <w:sz w:val="24"/>
          <w:szCs w:val="24"/>
          <w:lang w:val="uk-UA"/>
        </w:rPr>
        <w:t>Перекладіть наступні слова та вирази українською</w:t>
      </w:r>
      <w:r w:rsidRPr="00B57EFE">
        <w:rPr>
          <w:rFonts w:eastAsia="Calibri" w:cs="Times New Roman"/>
          <w:b/>
          <w:i/>
          <w:sz w:val="24"/>
          <w:szCs w:val="24"/>
        </w:rPr>
        <w:t xml:space="preserve"> (</w:t>
      </w:r>
      <w:r w:rsidRPr="00B57EFE">
        <w:rPr>
          <w:rFonts w:eastAsia="Calibri" w:cs="Times New Roman"/>
          <w:b/>
          <w:i/>
          <w:sz w:val="24"/>
          <w:szCs w:val="24"/>
          <w:lang w:val="en-US"/>
        </w:rPr>
        <w:t>A</w:t>
      </w:r>
      <w:r w:rsidRPr="00B57EFE">
        <w:rPr>
          <w:rFonts w:eastAsia="Calibri" w:cs="Times New Roman"/>
          <w:b/>
          <w:i/>
          <w:sz w:val="24"/>
          <w:szCs w:val="24"/>
        </w:rPr>
        <w:t xml:space="preserve">) </w:t>
      </w:r>
      <w:r w:rsidRPr="00B57EFE">
        <w:rPr>
          <w:rFonts w:eastAsia="Calibri" w:cs="Times New Roman"/>
          <w:b/>
          <w:i/>
          <w:sz w:val="24"/>
          <w:szCs w:val="24"/>
          <w:lang w:val="uk-UA"/>
        </w:rPr>
        <w:t>і англійською мовами</w:t>
      </w:r>
      <w:r w:rsidRPr="00B57EFE">
        <w:rPr>
          <w:rFonts w:eastAsia="Calibri" w:cs="Times New Roman"/>
          <w:b/>
          <w:i/>
          <w:sz w:val="24"/>
          <w:szCs w:val="24"/>
        </w:rPr>
        <w:t xml:space="preserve"> (</w:t>
      </w:r>
      <w:r w:rsidRPr="00B57EFE">
        <w:rPr>
          <w:rFonts w:eastAsia="Calibri" w:cs="Times New Roman"/>
          <w:b/>
          <w:i/>
          <w:sz w:val="24"/>
          <w:szCs w:val="24"/>
          <w:lang w:val="en-US"/>
        </w:rPr>
        <w:t>B</w:t>
      </w:r>
      <w:r w:rsidRPr="00B57EFE">
        <w:rPr>
          <w:rFonts w:eastAsia="Calibri" w:cs="Times New Roman"/>
          <w:b/>
          <w:i/>
          <w:sz w:val="24"/>
          <w:szCs w:val="24"/>
        </w:rPr>
        <w:t xml:space="preserve">) (20 </w:t>
      </w:r>
      <w:r w:rsidRPr="00B57EFE">
        <w:rPr>
          <w:rFonts w:eastAsia="Calibri" w:cs="Times New Roman"/>
          <w:b/>
          <w:i/>
          <w:sz w:val="24"/>
          <w:szCs w:val="24"/>
          <w:lang w:val="en-US"/>
        </w:rPr>
        <w:t>scores</w:t>
      </w:r>
      <w:r w:rsidRPr="00B57EFE">
        <w:rPr>
          <w:rFonts w:eastAsia="Calibri" w:cs="Times New Roman"/>
          <w:b/>
          <w:i/>
          <w:sz w:val="24"/>
          <w:szCs w:val="24"/>
        </w:rPr>
        <w:t>).</w:t>
      </w:r>
    </w:p>
    <w:p w:rsidR="00B57EFE" w:rsidRPr="00B57EFE" w:rsidRDefault="00B57EFE" w:rsidP="00B57EFE">
      <w:pPr>
        <w:spacing w:line="240" w:lineRule="auto"/>
        <w:jc w:val="both"/>
        <w:rPr>
          <w:rFonts w:eastAsia="Calibri" w:cs="Times New Roman"/>
          <w:b/>
          <w:i/>
          <w:sz w:val="24"/>
          <w:szCs w:val="24"/>
        </w:rPr>
      </w:pPr>
    </w:p>
    <w:p w:rsidR="00B57EFE" w:rsidRPr="00B57EFE" w:rsidRDefault="00B57EFE" w:rsidP="00B57EFE">
      <w:pPr>
        <w:spacing w:line="240" w:lineRule="auto"/>
        <w:rPr>
          <w:rFonts w:eastAsia="Times New Roman" w:cs="Times New Roman"/>
          <w:sz w:val="24"/>
          <w:szCs w:val="24"/>
          <w:lang w:eastAsia="ru-RU"/>
        </w:rPr>
        <w:sectPr w:rsidR="00B57EFE" w:rsidRPr="00B57EFE">
          <w:type w:val="continuous"/>
          <w:pgSz w:w="11906" w:h="16838"/>
          <w:pgMar w:top="851" w:right="851" w:bottom="851" w:left="1134" w:header="709" w:footer="709" w:gutter="0"/>
          <w:cols w:space="720"/>
        </w:sectPr>
      </w:pP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A</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1) pole-vault</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2) biofeedback</w:t>
      </w:r>
    </w:p>
    <w:p w:rsidR="00B57EFE" w:rsidRPr="00B57EFE" w:rsidRDefault="00B57EFE" w:rsidP="00B57EFE">
      <w:pPr>
        <w:spacing w:line="240" w:lineRule="auto"/>
        <w:rPr>
          <w:rFonts w:eastAsia="Times New Roman" w:cs="Times New Roman"/>
          <w:sz w:val="24"/>
          <w:szCs w:val="24"/>
          <w:lang w:val="uk-UA" w:eastAsia="ru-RU"/>
        </w:rPr>
      </w:pPr>
      <w:r w:rsidRPr="00B57EFE">
        <w:rPr>
          <w:rFonts w:eastAsia="Times New Roman" w:cs="Times New Roman"/>
          <w:sz w:val="24"/>
          <w:szCs w:val="24"/>
          <w:lang w:val="en-US" w:eastAsia="ru-RU"/>
        </w:rPr>
        <w:t>3) to tailor to</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4) fear-producing stimuli</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5) to derive meaningful conclusions</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6) biased sample</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7) to pinpoint</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8) sample point</w:t>
      </w: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9) continuous sample space</w:t>
      </w:r>
    </w:p>
    <w:p w:rsidR="00B57EFE" w:rsidRPr="00B57EFE" w:rsidRDefault="00B57EFE" w:rsidP="00B57EFE">
      <w:pPr>
        <w:spacing w:line="240" w:lineRule="auto"/>
        <w:rPr>
          <w:rFonts w:eastAsia="Times New Roman" w:cs="Times New Roman"/>
          <w:sz w:val="24"/>
          <w:szCs w:val="24"/>
          <w:lang w:val="uk-UA" w:eastAsia="ru-RU"/>
        </w:rPr>
      </w:pPr>
      <w:r w:rsidRPr="00B57EFE">
        <w:rPr>
          <w:rFonts w:eastAsia="Times New Roman" w:cs="Times New Roman"/>
          <w:sz w:val="24"/>
          <w:szCs w:val="24"/>
          <w:lang w:val="en-US" w:eastAsia="ru-RU"/>
        </w:rPr>
        <w:t>10) to drop the ball</w:t>
      </w:r>
    </w:p>
    <w:p w:rsidR="00B57EFE" w:rsidRPr="00B57EFE" w:rsidRDefault="00B57EFE" w:rsidP="00B57EFE">
      <w:pPr>
        <w:spacing w:line="240" w:lineRule="auto"/>
        <w:rPr>
          <w:rFonts w:eastAsia="Times New Roman" w:cs="Times New Roman"/>
          <w:sz w:val="24"/>
          <w:szCs w:val="24"/>
          <w:lang w:val="uk-UA" w:eastAsia="ru-RU"/>
        </w:rPr>
      </w:pPr>
    </w:p>
    <w:p w:rsidR="00B57EFE" w:rsidRPr="00B57EFE" w:rsidRDefault="00B57EFE" w:rsidP="00B57EFE">
      <w:pPr>
        <w:spacing w:line="240" w:lineRule="auto"/>
        <w:rPr>
          <w:rFonts w:eastAsia="Times New Roman" w:cs="Times New Roman"/>
          <w:sz w:val="24"/>
          <w:szCs w:val="24"/>
          <w:lang w:val="en-US" w:eastAsia="ru-RU"/>
        </w:rPr>
      </w:pPr>
      <w:r w:rsidRPr="00B57EFE">
        <w:rPr>
          <w:rFonts w:eastAsia="Times New Roman" w:cs="Times New Roman"/>
          <w:sz w:val="24"/>
          <w:szCs w:val="24"/>
          <w:lang w:val="en-US" w:eastAsia="ru-RU"/>
        </w:rPr>
        <w:t>B</w:t>
      </w:r>
      <w:r w:rsidRPr="00B57EFE">
        <w:rPr>
          <w:rFonts w:eastAsia="Times New Roman" w:cs="Times New Roman"/>
          <w:sz w:val="24"/>
          <w:szCs w:val="24"/>
          <w:lang w:val="uk-UA" w:eastAsia="ru-RU"/>
        </w:rPr>
        <w:t>)</w:t>
      </w:r>
    </w:p>
    <w:p w:rsidR="00B57EFE" w:rsidRPr="00B57EFE" w:rsidRDefault="00B57EFE" w:rsidP="00B57EFE">
      <w:pPr>
        <w:spacing w:line="240" w:lineRule="auto"/>
        <w:contextualSpacing/>
        <w:rPr>
          <w:rFonts w:eastAsia="Calibri" w:cs="Times New Roman"/>
          <w:sz w:val="24"/>
          <w:szCs w:val="24"/>
        </w:rPr>
      </w:pPr>
      <w:r w:rsidRPr="00B57EFE">
        <w:rPr>
          <w:rFonts w:eastAsia="Calibri" w:cs="Times New Roman"/>
          <w:sz w:val="24"/>
          <w:szCs w:val="24"/>
          <w:lang w:val="uk-UA"/>
        </w:rPr>
        <w:t>1) воланчик</w:t>
      </w:r>
    </w:p>
    <w:p w:rsidR="00B57EFE" w:rsidRPr="00B57EFE" w:rsidRDefault="00B57EFE" w:rsidP="00B57EFE">
      <w:pPr>
        <w:spacing w:line="240" w:lineRule="auto"/>
        <w:contextualSpacing/>
        <w:rPr>
          <w:rFonts w:eastAsia="Calibri" w:cs="Times New Roman"/>
          <w:sz w:val="24"/>
          <w:szCs w:val="24"/>
          <w:lang w:val="uk-UA"/>
        </w:rPr>
      </w:pPr>
      <w:r w:rsidRPr="00B57EFE">
        <w:rPr>
          <w:rFonts w:eastAsia="Calibri" w:cs="Times New Roman"/>
          <w:sz w:val="24"/>
          <w:szCs w:val="24"/>
        </w:rPr>
        <w:t xml:space="preserve">2) </w:t>
      </w:r>
      <w:r w:rsidRPr="00B57EFE">
        <w:rPr>
          <w:rFonts w:eastAsia="Calibri" w:cs="Times New Roman"/>
          <w:sz w:val="24"/>
          <w:szCs w:val="24"/>
          <w:lang w:val="uk-UA"/>
        </w:rPr>
        <w:t>нейтральна смуга</w:t>
      </w:r>
    </w:p>
    <w:p w:rsidR="00B57EFE" w:rsidRPr="00B57EFE" w:rsidRDefault="00B57EFE" w:rsidP="00B57EFE">
      <w:pPr>
        <w:spacing w:line="240" w:lineRule="auto"/>
        <w:contextualSpacing/>
        <w:rPr>
          <w:rFonts w:eastAsia="Calibri" w:cs="Times New Roman"/>
          <w:sz w:val="24"/>
          <w:szCs w:val="24"/>
        </w:rPr>
      </w:pPr>
      <w:r w:rsidRPr="00B57EFE">
        <w:rPr>
          <w:rFonts w:eastAsia="Calibri" w:cs="Times New Roman"/>
          <w:sz w:val="24"/>
          <w:szCs w:val="24"/>
          <w:lang w:val="uk-UA"/>
        </w:rPr>
        <w:t>3) планери з низькими експлуатаційними характеристиками</w:t>
      </w:r>
    </w:p>
    <w:p w:rsidR="00B57EFE" w:rsidRPr="00B57EFE" w:rsidRDefault="00B57EFE" w:rsidP="00B57EFE">
      <w:pPr>
        <w:spacing w:line="240" w:lineRule="auto"/>
        <w:contextualSpacing/>
        <w:rPr>
          <w:rFonts w:eastAsia="Calibri" w:cs="Times New Roman"/>
          <w:sz w:val="24"/>
          <w:szCs w:val="24"/>
        </w:rPr>
      </w:pPr>
      <w:r w:rsidRPr="00B57EFE">
        <w:rPr>
          <w:rFonts w:eastAsia="Calibri" w:cs="Times New Roman"/>
          <w:sz w:val="24"/>
          <w:szCs w:val="24"/>
          <w:lang w:val="uk-UA"/>
        </w:rPr>
        <w:t>4) обмежена кількість</w:t>
      </w:r>
    </w:p>
    <w:p w:rsidR="00B57EFE" w:rsidRPr="00B57EFE" w:rsidRDefault="00B57EFE" w:rsidP="00B57EFE">
      <w:pPr>
        <w:spacing w:line="240" w:lineRule="auto"/>
        <w:contextualSpacing/>
        <w:rPr>
          <w:rFonts w:eastAsia="Calibri" w:cs="Times New Roman"/>
          <w:sz w:val="24"/>
          <w:szCs w:val="24"/>
        </w:rPr>
      </w:pPr>
      <w:r w:rsidRPr="00B57EFE">
        <w:rPr>
          <w:rFonts w:eastAsia="Calibri" w:cs="Times New Roman"/>
          <w:sz w:val="24"/>
          <w:szCs w:val="24"/>
          <w:lang w:val="uk-UA"/>
        </w:rPr>
        <w:t>5) статистичний висновок</w:t>
      </w:r>
    </w:p>
    <w:p w:rsidR="00B57EFE" w:rsidRPr="00B57EFE" w:rsidRDefault="00B57EFE" w:rsidP="00B57EFE">
      <w:pPr>
        <w:spacing w:line="240" w:lineRule="auto"/>
        <w:contextualSpacing/>
        <w:rPr>
          <w:rFonts w:eastAsia="Calibri" w:cs="Times New Roman"/>
          <w:sz w:val="24"/>
          <w:szCs w:val="24"/>
        </w:rPr>
      </w:pPr>
      <w:r w:rsidRPr="00B57EFE">
        <w:rPr>
          <w:rFonts w:eastAsia="Calibri" w:cs="Times New Roman"/>
          <w:sz w:val="24"/>
          <w:szCs w:val="24"/>
          <w:lang w:val="uk-UA"/>
        </w:rPr>
        <w:t>6) покращити ситуацію, вирішити проблему</w:t>
      </w:r>
    </w:p>
    <w:p w:rsidR="00B57EFE" w:rsidRPr="00B57EFE" w:rsidRDefault="00B57EFE" w:rsidP="00B57EFE">
      <w:pPr>
        <w:spacing w:line="240" w:lineRule="auto"/>
        <w:contextualSpacing/>
        <w:rPr>
          <w:rFonts w:eastAsia="Calibri" w:cs="Times New Roman"/>
          <w:sz w:val="24"/>
          <w:szCs w:val="24"/>
        </w:rPr>
      </w:pPr>
      <w:r w:rsidRPr="00B57EFE">
        <w:rPr>
          <w:rFonts w:eastAsia="Calibri" w:cs="Times New Roman"/>
          <w:sz w:val="24"/>
          <w:szCs w:val="24"/>
          <w:lang w:val="uk-UA"/>
        </w:rPr>
        <w:t>7) реакція занепокоєння</w:t>
      </w:r>
    </w:p>
    <w:p w:rsidR="00B57EFE" w:rsidRPr="00B57EFE" w:rsidRDefault="00B57EFE" w:rsidP="00B57EFE">
      <w:pPr>
        <w:spacing w:line="240" w:lineRule="auto"/>
        <w:contextualSpacing/>
        <w:rPr>
          <w:rFonts w:eastAsia="Calibri" w:cs="Times New Roman"/>
          <w:sz w:val="24"/>
          <w:szCs w:val="24"/>
        </w:rPr>
      </w:pPr>
      <w:r w:rsidRPr="00B57EFE">
        <w:rPr>
          <w:rFonts w:eastAsia="Calibri" w:cs="Times New Roman"/>
          <w:sz w:val="24"/>
          <w:szCs w:val="24"/>
          <w:lang w:val="uk-UA"/>
        </w:rPr>
        <w:t xml:space="preserve">8) пошук скам’янілостей </w:t>
      </w:r>
    </w:p>
    <w:p w:rsidR="00B57EFE" w:rsidRPr="00B57EFE" w:rsidRDefault="00B57EFE" w:rsidP="00B57EFE">
      <w:pPr>
        <w:spacing w:line="240" w:lineRule="auto"/>
        <w:contextualSpacing/>
        <w:rPr>
          <w:rFonts w:eastAsia="Calibri" w:cs="Times New Roman"/>
          <w:sz w:val="24"/>
          <w:szCs w:val="24"/>
        </w:rPr>
      </w:pPr>
      <w:r w:rsidRPr="00B57EFE">
        <w:rPr>
          <w:rFonts w:eastAsia="Calibri" w:cs="Times New Roman"/>
          <w:sz w:val="24"/>
          <w:szCs w:val="24"/>
          <w:lang w:val="uk-UA"/>
        </w:rPr>
        <w:t>9) генеральна сукупність</w:t>
      </w:r>
    </w:p>
    <w:p w:rsidR="00B57EFE" w:rsidRPr="00B57EFE" w:rsidRDefault="00B57EFE" w:rsidP="00B57EFE">
      <w:pPr>
        <w:spacing w:after="200" w:line="276" w:lineRule="auto"/>
        <w:contextualSpacing/>
        <w:rPr>
          <w:rFonts w:ascii="Calibri" w:eastAsia="Calibri" w:hAnsi="Calibri" w:cs="Times New Roman"/>
          <w:sz w:val="24"/>
          <w:szCs w:val="24"/>
        </w:rPr>
        <w:sectPr w:rsidR="00B57EFE" w:rsidRPr="00B57EFE">
          <w:type w:val="continuous"/>
          <w:pgSz w:w="11906" w:h="16838"/>
          <w:pgMar w:top="851" w:right="851" w:bottom="851" w:left="1134" w:header="709" w:footer="709" w:gutter="0"/>
          <w:cols w:num="2" w:space="708"/>
        </w:sectPr>
      </w:pPr>
      <w:r w:rsidRPr="00B57EFE">
        <w:rPr>
          <w:rFonts w:eastAsia="Calibri" w:cs="Times New Roman"/>
          <w:sz w:val="24"/>
          <w:szCs w:val="24"/>
          <w:lang w:val="uk-UA"/>
        </w:rPr>
        <w:t>10) система фіксації</w:t>
      </w:r>
    </w:p>
    <w:p w:rsidR="00B57EFE" w:rsidRPr="00B57EFE" w:rsidRDefault="00B57EFE" w:rsidP="00B57EFE">
      <w:pPr>
        <w:spacing w:line="240" w:lineRule="auto"/>
        <w:rPr>
          <w:rFonts w:eastAsia="Times New Roman" w:cs="Times New Roman"/>
          <w:sz w:val="24"/>
          <w:szCs w:val="24"/>
          <w:lang w:val="uk-UA" w:eastAsia="ru-RU"/>
        </w:rPr>
        <w:sectPr w:rsidR="00B57EFE" w:rsidRPr="00B57EFE">
          <w:type w:val="continuous"/>
          <w:pgSz w:w="11906" w:h="16838"/>
          <w:pgMar w:top="851" w:right="851" w:bottom="851" w:left="1134" w:header="709" w:footer="709" w:gutter="0"/>
          <w:cols w:space="720"/>
        </w:sectPr>
      </w:pPr>
    </w:p>
    <w:p w:rsidR="00B57EFE" w:rsidRPr="00B57EFE" w:rsidRDefault="00B57EFE" w:rsidP="00B57EFE">
      <w:pPr>
        <w:spacing w:line="240" w:lineRule="auto"/>
        <w:contextualSpacing/>
        <w:jc w:val="both"/>
        <w:rPr>
          <w:rFonts w:eastAsia="Calibri" w:cs="Times New Roman"/>
          <w:b/>
          <w:i/>
          <w:sz w:val="24"/>
          <w:szCs w:val="24"/>
          <w:lang w:val="uk-UA"/>
        </w:rPr>
      </w:pPr>
      <w:r w:rsidRPr="00B57EFE">
        <w:rPr>
          <w:rFonts w:eastAsia="Calibri" w:cs="Times New Roman"/>
          <w:b/>
          <w:i/>
          <w:sz w:val="24"/>
          <w:szCs w:val="24"/>
          <w:lang w:val="uk-UA"/>
        </w:rPr>
        <w:lastRenderedPageBreak/>
        <w:t xml:space="preserve">5. Перекладіть поданий текст англійською мовою (30 </w:t>
      </w:r>
      <w:r w:rsidRPr="00B57EFE">
        <w:rPr>
          <w:rFonts w:eastAsia="Calibri" w:cs="Times New Roman"/>
          <w:b/>
          <w:i/>
          <w:sz w:val="24"/>
          <w:szCs w:val="24"/>
          <w:lang w:val="en-US"/>
        </w:rPr>
        <w:t>scores</w:t>
      </w:r>
      <w:r w:rsidRPr="00B57EFE">
        <w:rPr>
          <w:rFonts w:eastAsia="Calibri" w:cs="Times New Roman"/>
          <w:b/>
          <w:i/>
          <w:sz w:val="24"/>
          <w:szCs w:val="24"/>
          <w:lang w:val="uk-UA"/>
        </w:rPr>
        <w:t>):</w:t>
      </w:r>
    </w:p>
    <w:p w:rsidR="00B57EFE" w:rsidRPr="00B57EFE" w:rsidRDefault="00B57EFE" w:rsidP="00B57EFE">
      <w:pPr>
        <w:spacing w:line="240" w:lineRule="auto"/>
        <w:ind w:firstLine="708"/>
        <w:jc w:val="both"/>
        <w:rPr>
          <w:rFonts w:eastAsia="Times New Roman" w:cs="Times New Roman"/>
          <w:bCs/>
          <w:color w:val="000000"/>
          <w:sz w:val="24"/>
          <w:szCs w:val="24"/>
          <w:lang w:val="uk-UA" w:eastAsia="ru-RU"/>
        </w:rPr>
      </w:pPr>
      <w:r w:rsidRPr="00B57EFE">
        <w:rPr>
          <w:rFonts w:eastAsia="Times New Roman" w:cs="Times New Roman"/>
          <w:bCs/>
          <w:color w:val="000000"/>
          <w:sz w:val="24"/>
          <w:szCs w:val="24"/>
          <w:lang w:val="uk-UA" w:eastAsia="ru-RU"/>
        </w:rPr>
        <w:t xml:space="preserve">Спорт ділиться на аматорський і професійний. Професійний спорт є важливою частиною індустрії розваг. За великими спортивними змаганнями спостерігають тисячі глядачів на трибунах стадіонів та спортивних залів і мільйони телеглядачів. </w:t>
      </w:r>
    </w:p>
    <w:p w:rsidR="00B57EFE" w:rsidRPr="00B57EFE" w:rsidRDefault="00B57EFE" w:rsidP="00B57EFE">
      <w:pPr>
        <w:spacing w:line="240" w:lineRule="auto"/>
        <w:jc w:val="both"/>
        <w:rPr>
          <w:rFonts w:eastAsia="Calibri" w:cs="Times New Roman"/>
          <w:sz w:val="24"/>
          <w:szCs w:val="24"/>
          <w:lang w:val="uk-UA"/>
        </w:rPr>
      </w:pPr>
      <w:r w:rsidRPr="00B57EFE">
        <w:rPr>
          <w:rFonts w:eastAsia="Calibri" w:cs="Times New Roman"/>
          <w:sz w:val="24"/>
          <w:szCs w:val="24"/>
          <w:lang w:val="uk-UA"/>
        </w:rPr>
        <w:t xml:space="preserve"> </w:t>
      </w:r>
      <w:r w:rsidRPr="00B57EFE">
        <w:rPr>
          <w:rFonts w:eastAsia="Calibri" w:cs="Times New Roman"/>
          <w:sz w:val="24"/>
          <w:szCs w:val="24"/>
        </w:rPr>
        <w:tab/>
      </w:r>
      <w:r w:rsidRPr="00B57EFE">
        <w:rPr>
          <w:rFonts w:eastAsia="Calibri" w:cs="Times New Roman"/>
          <w:sz w:val="24"/>
          <w:szCs w:val="24"/>
          <w:lang w:val="uk-UA"/>
        </w:rPr>
        <w:t>Види спорту поділяються на індивідуальні й командні. Окремо виділяють розумові види спорту й технічні види спорту. В технічних видах спорту використовуються різноманітні механізми й машини: мотоцикли, автомобілі, літаки, моторні човни тощо.</w:t>
      </w:r>
    </w:p>
    <w:p w:rsidR="00B57EFE" w:rsidRPr="00B57EFE" w:rsidRDefault="00B57EFE" w:rsidP="00B57EFE">
      <w:pPr>
        <w:spacing w:line="240" w:lineRule="auto"/>
        <w:ind w:firstLine="708"/>
        <w:jc w:val="both"/>
        <w:rPr>
          <w:rFonts w:eastAsia="Times New Roman" w:cs="Times New Roman"/>
          <w:bCs/>
          <w:color w:val="000000"/>
          <w:sz w:val="24"/>
          <w:szCs w:val="24"/>
          <w:lang w:val="uk-UA" w:eastAsia="ru-RU"/>
        </w:rPr>
      </w:pPr>
      <w:r w:rsidRPr="00B57EFE">
        <w:rPr>
          <w:rFonts w:eastAsia="Times New Roman" w:cs="Times New Roman"/>
          <w:bCs/>
          <w:color w:val="000000"/>
          <w:sz w:val="24"/>
          <w:szCs w:val="24"/>
          <w:lang w:val="uk-UA" w:eastAsia="ru-RU"/>
        </w:rPr>
        <w:t>До олімпійських видів спорту належать легка та важка атлетики, плавання та інші водні види спорту, такі як стрибки у воду, гімнастика, різні види єдиноборств: бокс, боротьба, дзюдо, таеквондо тощо, фехтування, кінний спорт, стрілецький спорт та стрільба з лука, велоспорт, веслування, вітрильний спорт та деякі види популярних ігрових видів спорту, а також сучасне п'ятиборство – вид спорту, вигаданий засновником олімпійського руху П'єром де Кубертеном.</w:t>
      </w:r>
    </w:p>
    <w:p w:rsidR="00B57EFE" w:rsidRPr="00B57EFE" w:rsidRDefault="00B57EFE" w:rsidP="00B57EFE">
      <w:pPr>
        <w:spacing w:line="240" w:lineRule="auto"/>
        <w:ind w:firstLine="708"/>
        <w:jc w:val="both"/>
        <w:rPr>
          <w:rFonts w:eastAsia="Times New Roman" w:cs="Times New Roman"/>
          <w:bCs/>
          <w:color w:val="000000"/>
          <w:sz w:val="24"/>
          <w:szCs w:val="24"/>
          <w:lang w:val="uk-UA" w:eastAsia="ru-RU"/>
        </w:rPr>
      </w:pPr>
      <w:r w:rsidRPr="00B57EFE">
        <w:rPr>
          <w:rFonts w:eastAsia="Times New Roman" w:cs="Times New Roman"/>
          <w:bCs/>
          <w:color w:val="000000"/>
          <w:sz w:val="24"/>
          <w:szCs w:val="24"/>
          <w:lang w:val="uk-UA" w:eastAsia="ru-RU"/>
        </w:rPr>
        <w:t>До розумових видів спорту належить значна кількість настільних ігор; шахи, шашки, го, рендзю, сьоґі, сянці, мають спортивний статус деякі з картярських ігор та азартних ігор: бридж, покер, нарди.</w:t>
      </w:r>
    </w:p>
    <w:p w:rsidR="00B57EFE" w:rsidRPr="00B57EFE" w:rsidRDefault="00B57EFE" w:rsidP="00B57EFE">
      <w:pPr>
        <w:spacing w:line="240" w:lineRule="auto"/>
        <w:jc w:val="both"/>
        <w:rPr>
          <w:rFonts w:eastAsia="Times New Roman" w:cs="Times New Roman"/>
          <w:bCs/>
          <w:color w:val="000000"/>
          <w:sz w:val="24"/>
          <w:szCs w:val="24"/>
          <w:lang w:val="uk-UA" w:eastAsia="ru-RU"/>
        </w:rPr>
      </w:pPr>
    </w:p>
    <w:p w:rsidR="00B57EFE" w:rsidRPr="00B57EFE" w:rsidRDefault="00B57EFE" w:rsidP="00B57EFE">
      <w:pPr>
        <w:spacing w:line="240" w:lineRule="auto"/>
        <w:jc w:val="both"/>
        <w:rPr>
          <w:rFonts w:eastAsia="Calibri" w:cs="Times New Roman"/>
          <w:b/>
          <w:i/>
          <w:sz w:val="24"/>
          <w:szCs w:val="24"/>
          <w:lang w:val="uk-UA"/>
        </w:rPr>
      </w:pPr>
      <w:r w:rsidRPr="00B57EFE">
        <w:rPr>
          <w:rFonts w:eastAsia="Times New Roman" w:cs="Times New Roman"/>
          <w:b/>
          <w:i/>
          <w:sz w:val="24"/>
          <w:szCs w:val="24"/>
          <w:lang w:val="uk-UA" w:eastAsia="ru-RU"/>
        </w:rPr>
        <w:t xml:space="preserve">6. Перекладіть поданий текст українською мовою (30 </w:t>
      </w:r>
      <w:r w:rsidRPr="00B57EFE">
        <w:rPr>
          <w:rFonts w:eastAsia="Times New Roman" w:cs="Times New Roman"/>
          <w:b/>
          <w:i/>
          <w:sz w:val="24"/>
          <w:szCs w:val="24"/>
          <w:lang w:val="en-US" w:eastAsia="ru-RU"/>
        </w:rPr>
        <w:t>scores</w:t>
      </w:r>
      <w:r w:rsidRPr="00B57EFE">
        <w:rPr>
          <w:rFonts w:eastAsia="Times New Roman" w:cs="Times New Roman"/>
          <w:b/>
          <w:i/>
          <w:sz w:val="24"/>
          <w:szCs w:val="24"/>
          <w:lang w:val="uk-UA" w:eastAsia="ru-RU"/>
        </w:rPr>
        <w:t>):</w:t>
      </w:r>
    </w:p>
    <w:p w:rsidR="00B57EFE" w:rsidRPr="00B57EFE" w:rsidRDefault="00B57EFE" w:rsidP="00B57EFE">
      <w:pPr>
        <w:spacing w:after="200" w:line="240" w:lineRule="auto"/>
        <w:ind w:firstLine="360"/>
        <w:contextualSpacing/>
        <w:jc w:val="both"/>
        <w:rPr>
          <w:rFonts w:eastAsia="Calibri" w:cs="Times New Roman"/>
          <w:sz w:val="24"/>
          <w:szCs w:val="24"/>
          <w:lang w:val="en-US" w:eastAsia="ru-RU"/>
        </w:rPr>
      </w:pPr>
      <w:r w:rsidRPr="00B57EFE">
        <w:rPr>
          <w:rFonts w:eastAsia="Calibri" w:cs="Times New Roman"/>
          <w:sz w:val="24"/>
          <w:szCs w:val="24"/>
          <w:lang w:val="en-US" w:eastAsia="ru-RU"/>
        </w:rPr>
        <w:t>Working from a null hypothesis two basic forms of error are recognized:</w:t>
      </w:r>
    </w:p>
    <w:p w:rsidR="00B57EFE" w:rsidRPr="00B57EFE" w:rsidRDefault="00B57EFE" w:rsidP="00342A49">
      <w:pPr>
        <w:numPr>
          <w:ilvl w:val="0"/>
          <w:numId w:val="39"/>
        </w:numPr>
        <w:spacing w:after="200" w:line="240" w:lineRule="auto"/>
        <w:contextualSpacing/>
        <w:jc w:val="both"/>
        <w:rPr>
          <w:rFonts w:eastAsia="Calibri" w:cs="Times New Roman"/>
          <w:sz w:val="24"/>
          <w:szCs w:val="24"/>
          <w:lang w:val="en-US" w:eastAsia="ru-RU"/>
        </w:rPr>
      </w:pPr>
      <w:r w:rsidRPr="00B57EFE">
        <w:rPr>
          <w:rFonts w:eastAsia="Calibri" w:cs="Times New Roman"/>
          <w:sz w:val="24"/>
          <w:szCs w:val="24"/>
          <w:lang w:val="en-US" w:eastAsia="ru-RU"/>
        </w:rPr>
        <w:t>Type I errors where the null hypothesis is falsely rejected giving a "false positive".</w:t>
      </w:r>
    </w:p>
    <w:p w:rsidR="00B57EFE" w:rsidRPr="00B57EFE" w:rsidRDefault="00B57EFE" w:rsidP="00342A49">
      <w:pPr>
        <w:numPr>
          <w:ilvl w:val="0"/>
          <w:numId w:val="39"/>
        </w:numPr>
        <w:spacing w:after="200" w:line="240" w:lineRule="auto"/>
        <w:contextualSpacing/>
        <w:jc w:val="both"/>
        <w:rPr>
          <w:rFonts w:eastAsia="Calibri" w:cs="Times New Roman"/>
          <w:sz w:val="24"/>
          <w:szCs w:val="24"/>
          <w:lang w:val="en-US" w:eastAsia="ru-RU"/>
        </w:rPr>
      </w:pPr>
      <w:r w:rsidRPr="00B57EFE">
        <w:rPr>
          <w:rFonts w:eastAsia="Calibri" w:cs="Times New Roman"/>
          <w:sz w:val="24"/>
          <w:szCs w:val="24"/>
          <w:lang w:val="en-US" w:eastAsia="ru-RU"/>
        </w:rPr>
        <w:t>Type II errors where the null hypothesis fails to be rejected and an actual difference between populations is missed giving a "false negative".</w:t>
      </w:r>
    </w:p>
    <w:p w:rsidR="00B57EFE" w:rsidRPr="00B57EFE" w:rsidRDefault="00B57EFE" w:rsidP="00B57EFE">
      <w:pPr>
        <w:spacing w:after="200" w:line="240" w:lineRule="auto"/>
        <w:ind w:firstLine="360"/>
        <w:contextualSpacing/>
        <w:jc w:val="both"/>
        <w:rPr>
          <w:rFonts w:eastAsia="Calibri" w:cs="Times New Roman"/>
          <w:sz w:val="24"/>
          <w:szCs w:val="24"/>
          <w:lang w:val="en-US" w:eastAsia="ru-RU"/>
        </w:rPr>
      </w:pPr>
      <w:r w:rsidRPr="00B57EFE">
        <w:rPr>
          <w:rFonts w:eastAsia="Calibri" w:cs="Times New Roman"/>
          <w:sz w:val="24"/>
          <w:szCs w:val="24"/>
          <w:lang w:val="en-US" w:eastAsia="ru-RU"/>
        </w:rPr>
        <w:t>Standard deviation refers to the extent to which individual observations in a sample differ from a central value, such as the sample or population mean, while Standard error refers to an estimate of difference between sample mean and population mean.</w:t>
      </w:r>
    </w:p>
    <w:p w:rsidR="00B57EFE" w:rsidRPr="00B57EFE" w:rsidRDefault="00B57EFE" w:rsidP="00B57EFE">
      <w:pPr>
        <w:spacing w:after="200" w:line="240" w:lineRule="auto"/>
        <w:ind w:firstLine="360"/>
        <w:contextualSpacing/>
        <w:jc w:val="both"/>
        <w:rPr>
          <w:rFonts w:eastAsia="Calibri" w:cs="Times New Roman"/>
          <w:sz w:val="24"/>
          <w:szCs w:val="24"/>
          <w:lang w:val="en-US" w:eastAsia="ru-RU"/>
        </w:rPr>
      </w:pPr>
      <w:r w:rsidRPr="00B57EFE">
        <w:rPr>
          <w:rFonts w:eastAsia="Calibri" w:cs="Times New Roman"/>
          <w:sz w:val="24"/>
          <w:szCs w:val="24"/>
          <w:lang w:val="en-US" w:eastAsia="ru-RU"/>
        </w:rPr>
        <w:t>A statistical error is the amount by which an observation differs from its expected value, a residual is the amount an observation differs from the value the estimator of the expected value assumes on a given sample (also called prediction).</w:t>
      </w:r>
    </w:p>
    <w:p w:rsidR="00B57EFE" w:rsidRDefault="00B57EFE" w:rsidP="00B57EFE">
      <w:pPr>
        <w:spacing w:after="200" w:line="240" w:lineRule="auto"/>
        <w:ind w:firstLine="360"/>
        <w:contextualSpacing/>
        <w:jc w:val="both"/>
        <w:rPr>
          <w:rFonts w:eastAsia="Calibri" w:cs="Times New Roman"/>
          <w:sz w:val="24"/>
          <w:szCs w:val="24"/>
          <w:lang w:val="uk-UA" w:eastAsia="ru-RU"/>
        </w:rPr>
      </w:pPr>
      <w:r w:rsidRPr="00B57EFE">
        <w:rPr>
          <w:rFonts w:eastAsia="Calibri" w:cs="Times New Roman"/>
          <w:sz w:val="24"/>
          <w:szCs w:val="24"/>
          <w:lang w:val="en-US" w:eastAsia="ru-RU"/>
        </w:rPr>
        <w:t>Many statistical methods seek to minimize the residual sum of squares, and these are called "methods of least squares" in contrast to Least absolute deviations. The later gives equal weight to small and big errors, while the former gives more weight to large errors. Residual sum of squares is also differentiable, which provides a handy property for doing regression. Least squares applied to linear regression is called ordinary least squares method and least squares applied to nonlinear regression is c</w:t>
      </w:r>
      <w:r>
        <w:rPr>
          <w:rFonts w:eastAsia="Calibri" w:cs="Times New Roman"/>
          <w:sz w:val="24"/>
          <w:szCs w:val="24"/>
          <w:lang w:val="en-US" w:eastAsia="ru-RU"/>
        </w:rPr>
        <w:t>alled non-linear least squares</w:t>
      </w:r>
      <w:r w:rsidR="00342A49">
        <w:rPr>
          <w:rFonts w:eastAsia="Calibri" w:cs="Times New Roman"/>
          <w:sz w:val="24"/>
          <w:szCs w:val="24"/>
          <w:lang w:val="uk-UA" w:eastAsia="ru-RU"/>
        </w:rPr>
        <w:t>.</w:t>
      </w:r>
    </w:p>
    <w:p w:rsidR="00342A49" w:rsidRPr="00342A49" w:rsidRDefault="00342A49" w:rsidP="00342A49">
      <w:pPr>
        <w:spacing w:after="200" w:line="240" w:lineRule="auto"/>
        <w:contextualSpacing/>
        <w:jc w:val="both"/>
        <w:rPr>
          <w:rFonts w:eastAsia="Calibri" w:cs="Times New Roman"/>
          <w:sz w:val="24"/>
          <w:szCs w:val="24"/>
          <w:lang w:val="uk-UA" w:eastAsia="ru-RU"/>
        </w:rPr>
        <w:sectPr w:rsidR="00342A49" w:rsidRPr="00342A49" w:rsidSect="00B57EFE">
          <w:type w:val="continuous"/>
          <w:pgSz w:w="11906" w:h="16838"/>
          <w:pgMar w:top="1134" w:right="850" w:bottom="1134" w:left="1701" w:header="708" w:footer="708" w:gutter="0"/>
          <w:cols w:space="708"/>
          <w:docGrid w:linePitch="360"/>
        </w:sectPr>
      </w:pPr>
      <w:bookmarkStart w:id="1" w:name="_GoBack"/>
      <w:bookmarkEnd w:id="1"/>
    </w:p>
    <w:p w:rsidR="00B57EFE" w:rsidRPr="00B57EFE" w:rsidRDefault="00B57EFE" w:rsidP="00342A49">
      <w:pPr>
        <w:spacing w:line="240" w:lineRule="auto"/>
        <w:rPr>
          <w:b/>
          <w:lang w:val="uk-UA"/>
        </w:rPr>
      </w:pPr>
      <w:r w:rsidRPr="00B57EFE">
        <w:rPr>
          <w:b/>
          <w:lang w:val="uk-UA"/>
        </w:rPr>
        <w:lastRenderedPageBreak/>
        <w:t>СПИСОК РЕКОМЕНДОВАНИХ ДЖЕРЕЛ</w:t>
      </w:r>
    </w:p>
    <w:p w:rsidR="00B57EFE" w:rsidRPr="00B57EFE" w:rsidRDefault="00B57EFE" w:rsidP="00B57EFE">
      <w:pPr>
        <w:spacing w:line="240" w:lineRule="auto"/>
        <w:ind w:left="720"/>
        <w:jc w:val="both"/>
        <w:rPr>
          <w:b/>
          <w:bCs/>
          <w:szCs w:val="28"/>
        </w:rPr>
      </w:pPr>
      <w:r w:rsidRPr="00B57EFE">
        <w:rPr>
          <w:b/>
          <w:bCs/>
          <w:szCs w:val="28"/>
        </w:rPr>
        <w:t>Базова література:</w:t>
      </w:r>
    </w:p>
    <w:p w:rsidR="00B57EFE" w:rsidRPr="00B57EFE" w:rsidRDefault="00B57EFE" w:rsidP="00B57EFE">
      <w:pPr>
        <w:spacing w:line="240" w:lineRule="auto"/>
        <w:ind w:left="540" w:hanging="540"/>
        <w:jc w:val="both"/>
        <w:rPr>
          <w:szCs w:val="28"/>
        </w:rPr>
      </w:pPr>
      <w:r w:rsidRPr="00B57EFE">
        <w:rPr>
          <w:szCs w:val="28"/>
        </w:rPr>
        <w:t>1. А.Г. Гудманян, О.М. Журавльова, О.В. Каширська, І.А. Колодій. Англійська мова. Хрестоматія «Практика перекладу з основної іноземної мови н</w:t>
      </w:r>
      <w:r w:rsidRPr="00B57EFE">
        <w:rPr>
          <w:szCs w:val="28"/>
        </w:rPr>
        <w:t>а</w:t>
      </w:r>
      <w:r w:rsidRPr="00B57EFE">
        <w:rPr>
          <w:szCs w:val="28"/>
        </w:rPr>
        <w:t>уково-технічної літератури».  – К.: НАУ, 2005. – 80 с.</w:t>
      </w:r>
    </w:p>
    <w:p w:rsidR="00B57EFE" w:rsidRPr="00B57EFE" w:rsidRDefault="00B57EFE" w:rsidP="00B57EFE">
      <w:pPr>
        <w:spacing w:line="240" w:lineRule="auto"/>
        <w:ind w:left="540" w:hanging="540"/>
        <w:jc w:val="both"/>
        <w:rPr>
          <w:bCs/>
          <w:iCs/>
          <w:szCs w:val="28"/>
        </w:rPr>
      </w:pPr>
      <w:r w:rsidRPr="00B57EFE">
        <w:rPr>
          <w:szCs w:val="28"/>
        </w:rPr>
        <w:t xml:space="preserve">2. </w:t>
      </w:r>
      <w:r w:rsidRPr="00B57EFE">
        <w:rPr>
          <w:bCs/>
          <w:iCs/>
          <w:szCs w:val="28"/>
        </w:rPr>
        <w:t>Карабан В.І. Переклад англійської наукової і технічної літератури. Граматичні труднощі, лексичні, термінологічні та жанрово-стилістичні проблеми. – Вінниця, Нова книга, 2004. – 576 с.</w:t>
      </w:r>
    </w:p>
    <w:p w:rsidR="00B57EFE" w:rsidRPr="00B57EFE" w:rsidRDefault="00B57EFE" w:rsidP="00B57EFE">
      <w:pPr>
        <w:spacing w:line="240" w:lineRule="auto"/>
        <w:ind w:left="540"/>
        <w:jc w:val="both"/>
        <w:rPr>
          <w:b/>
          <w:bCs/>
          <w:szCs w:val="28"/>
        </w:rPr>
      </w:pPr>
      <w:r w:rsidRPr="00B57EFE">
        <w:rPr>
          <w:b/>
          <w:bCs/>
          <w:szCs w:val="28"/>
        </w:rPr>
        <w:t xml:space="preserve">  Допоміжна література:</w:t>
      </w:r>
    </w:p>
    <w:p w:rsidR="00B57EFE" w:rsidRPr="00B57EFE" w:rsidRDefault="00B57EFE" w:rsidP="00B57EFE">
      <w:pPr>
        <w:tabs>
          <w:tab w:val="left" w:pos="709"/>
        </w:tabs>
        <w:spacing w:line="240" w:lineRule="auto"/>
        <w:ind w:left="567" w:hanging="567"/>
        <w:jc w:val="both"/>
        <w:rPr>
          <w:szCs w:val="28"/>
        </w:rPr>
      </w:pPr>
      <w:r w:rsidRPr="00B57EFE">
        <w:rPr>
          <w:szCs w:val="28"/>
        </w:rPr>
        <w:t>3. Гудманян А.Г., Михайленко О.О. Переклад. Курсова та дипломна робота. Навч.-метод. посібник. – К.: Книжкове вид-во НАУ, 2007. – 72 с.</w:t>
      </w:r>
    </w:p>
    <w:p w:rsidR="00B57EFE" w:rsidRPr="00B57EFE" w:rsidRDefault="00B57EFE" w:rsidP="00B57EFE">
      <w:pPr>
        <w:tabs>
          <w:tab w:val="left" w:pos="709"/>
        </w:tabs>
        <w:spacing w:line="240" w:lineRule="auto"/>
        <w:ind w:left="567" w:hanging="567"/>
        <w:jc w:val="both"/>
        <w:rPr>
          <w:szCs w:val="28"/>
        </w:rPr>
      </w:pPr>
      <w:r w:rsidRPr="00B57EFE">
        <w:rPr>
          <w:szCs w:val="28"/>
        </w:rPr>
        <w:t>4. Коваленко А.Я</w:t>
      </w:r>
      <w:r w:rsidRPr="00B57EFE">
        <w:rPr>
          <w:i/>
          <w:szCs w:val="28"/>
        </w:rPr>
        <w:t>.</w:t>
      </w:r>
      <w:r w:rsidRPr="00B57EFE">
        <w:rPr>
          <w:szCs w:val="28"/>
        </w:rPr>
        <w:t xml:space="preserve"> Загальний курс науково-технічного перекладу. – К.: «Фірма «І</w:t>
      </w:r>
      <w:r w:rsidRPr="00B57EFE">
        <w:rPr>
          <w:szCs w:val="28"/>
        </w:rPr>
        <w:t>Н</w:t>
      </w:r>
      <w:r w:rsidRPr="00B57EFE">
        <w:rPr>
          <w:szCs w:val="28"/>
        </w:rPr>
        <w:t xml:space="preserve">КОС», 2002. – 320 с. </w:t>
      </w:r>
    </w:p>
    <w:p w:rsidR="00B57EFE" w:rsidRPr="00B57EFE" w:rsidRDefault="00B57EFE" w:rsidP="00B57EFE">
      <w:pPr>
        <w:spacing w:line="240" w:lineRule="auto"/>
        <w:ind w:left="720" w:hanging="720"/>
        <w:jc w:val="both"/>
        <w:rPr>
          <w:szCs w:val="28"/>
        </w:rPr>
      </w:pPr>
      <w:r w:rsidRPr="00B57EFE">
        <w:rPr>
          <w:szCs w:val="28"/>
        </w:rPr>
        <w:t xml:space="preserve">5. Корунець І.В. Теорія і практика перекладу (аспектний переклад): Підручник. </w:t>
      </w:r>
      <w:r w:rsidRPr="00B57EFE">
        <w:rPr>
          <w:szCs w:val="28"/>
        </w:rPr>
        <w:br/>
        <w:t>– Вінниця. Нова Книга, 2003. –448 с.</w:t>
      </w:r>
    </w:p>
    <w:p w:rsidR="00B57EFE" w:rsidRPr="00B57EFE" w:rsidRDefault="00B57EFE" w:rsidP="00B57EFE">
      <w:pPr>
        <w:spacing w:line="240" w:lineRule="auto"/>
        <w:ind w:left="720" w:hanging="720"/>
        <w:jc w:val="both"/>
        <w:rPr>
          <w:szCs w:val="28"/>
        </w:rPr>
      </w:pPr>
      <w:r w:rsidRPr="00B57EFE">
        <w:rPr>
          <w:szCs w:val="28"/>
        </w:rPr>
        <w:t>6. Миньяр-Белоручев А.П., Миньяр-Белоручев К.В. Английский язык. Учебник ус</w:t>
      </w:r>
      <w:r w:rsidRPr="00B57EFE">
        <w:rPr>
          <w:szCs w:val="28"/>
        </w:rPr>
        <w:t>т</w:t>
      </w:r>
      <w:r w:rsidRPr="00B57EFE">
        <w:rPr>
          <w:szCs w:val="28"/>
        </w:rPr>
        <w:t xml:space="preserve">ного перевода. – М.: Издательство «Экзамен», 2005. – 352 с. </w:t>
      </w:r>
    </w:p>
    <w:p w:rsidR="00B57EFE" w:rsidRPr="00B57EFE" w:rsidRDefault="00B57EFE" w:rsidP="00B57EFE">
      <w:pPr>
        <w:spacing w:line="240" w:lineRule="auto"/>
        <w:ind w:left="720" w:hanging="720"/>
        <w:jc w:val="both"/>
        <w:rPr>
          <w:szCs w:val="28"/>
        </w:rPr>
      </w:pPr>
      <w:r w:rsidRPr="00B57EFE">
        <w:rPr>
          <w:szCs w:val="28"/>
        </w:rPr>
        <w:t>7. Науково-технічний переклад (частина 1): Навчальний посібник. / Укл. Федоре</w:t>
      </w:r>
      <w:r w:rsidRPr="00B57EFE">
        <w:rPr>
          <w:szCs w:val="28"/>
        </w:rPr>
        <w:t>н</w:t>
      </w:r>
      <w:r w:rsidRPr="00B57EFE">
        <w:rPr>
          <w:szCs w:val="28"/>
        </w:rPr>
        <w:t>ко О.І. – Тернопіль: Видавництво Карп’юка, 2002. – 288 с.</w:t>
      </w:r>
    </w:p>
    <w:p w:rsidR="00B57EFE" w:rsidRPr="00B57EFE" w:rsidRDefault="00B57EFE" w:rsidP="00B57EFE">
      <w:pPr>
        <w:spacing w:line="240" w:lineRule="auto"/>
        <w:ind w:left="720" w:hanging="720"/>
        <w:jc w:val="both"/>
        <w:rPr>
          <w:szCs w:val="28"/>
        </w:rPr>
      </w:pPr>
      <w:r w:rsidRPr="00B57EFE">
        <w:rPr>
          <w:szCs w:val="28"/>
        </w:rPr>
        <w:t xml:space="preserve">8. Науково-технічний переклад (частина 2): Навчальний посібник. / </w:t>
      </w:r>
      <w:r w:rsidRPr="00B57EFE">
        <w:rPr>
          <w:szCs w:val="28"/>
        </w:rPr>
        <w:br/>
        <w:t>Укл. Федоре</w:t>
      </w:r>
      <w:r w:rsidRPr="00B57EFE">
        <w:rPr>
          <w:szCs w:val="28"/>
        </w:rPr>
        <w:t>н</w:t>
      </w:r>
      <w:r w:rsidRPr="00B57EFE">
        <w:rPr>
          <w:szCs w:val="28"/>
        </w:rPr>
        <w:t>ко О.І. – Тернопіль: Видавництво Карп’юка, 2002. – 246 с.</w:t>
      </w:r>
    </w:p>
    <w:p w:rsidR="00B57EFE" w:rsidRPr="00B57EFE" w:rsidRDefault="00B57EFE" w:rsidP="00B57EFE">
      <w:pPr>
        <w:spacing w:line="240" w:lineRule="auto"/>
        <w:ind w:left="720" w:hanging="720"/>
        <w:jc w:val="both"/>
        <w:rPr>
          <w:szCs w:val="28"/>
        </w:rPr>
      </w:pPr>
      <w:r w:rsidRPr="00B57EFE">
        <w:rPr>
          <w:szCs w:val="28"/>
        </w:rPr>
        <w:t>9. N.</w:t>
      </w:r>
      <w:r w:rsidRPr="00B57EFE">
        <w:rPr>
          <w:szCs w:val="28"/>
          <w:lang w:val="en-US"/>
        </w:rPr>
        <w:t>Nesterenko</w:t>
      </w:r>
      <w:r w:rsidRPr="00B57EFE">
        <w:rPr>
          <w:szCs w:val="28"/>
        </w:rPr>
        <w:t xml:space="preserve">, </w:t>
      </w:r>
      <w:r w:rsidRPr="00B57EFE">
        <w:rPr>
          <w:szCs w:val="28"/>
          <w:lang w:val="en-US"/>
        </w:rPr>
        <w:t>K</w:t>
      </w:r>
      <w:r w:rsidRPr="00B57EFE">
        <w:rPr>
          <w:szCs w:val="28"/>
        </w:rPr>
        <w:t>.</w:t>
      </w:r>
      <w:r w:rsidRPr="00B57EFE">
        <w:rPr>
          <w:szCs w:val="28"/>
          <w:lang w:val="en-US"/>
        </w:rPr>
        <w:t>Lysenko</w:t>
      </w:r>
      <w:r w:rsidRPr="00B57EFE">
        <w:rPr>
          <w:szCs w:val="28"/>
        </w:rPr>
        <w:t xml:space="preserve">. </w:t>
      </w:r>
      <w:r w:rsidRPr="00B57EFE">
        <w:rPr>
          <w:szCs w:val="28"/>
          <w:lang w:val="en-US"/>
        </w:rPr>
        <w:t>A</w:t>
      </w:r>
      <w:r w:rsidRPr="00B57EFE">
        <w:rPr>
          <w:szCs w:val="28"/>
        </w:rPr>
        <w:t xml:space="preserve"> </w:t>
      </w:r>
      <w:r w:rsidRPr="00B57EFE">
        <w:rPr>
          <w:szCs w:val="28"/>
          <w:lang w:val="en-US"/>
        </w:rPr>
        <w:t>Course</w:t>
      </w:r>
      <w:r w:rsidRPr="00B57EFE">
        <w:rPr>
          <w:szCs w:val="28"/>
        </w:rPr>
        <w:t xml:space="preserve"> </w:t>
      </w:r>
      <w:r w:rsidRPr="00B57EFE">
        <w:rPr>
          <w:szCs w:val="28"/>
          <w:lang w:val="en-US"/>
        </w:rPr>
        <w:t>in</w:t>
      </w:r>
      <w:r w:rsidRPr="00B57EFE">
        <w:rPr>
          <w:szCs w:val="28"/>
        </w:rPr>
        <w:t xml:space="preserve"> </w:t>
      </w:r>
      <w:r w:rsidRPr="00B57EFE">
        <w:rPr>
          <w:szCs w:val="28"/>
          <w:lang w:val="en-US"/>
        </w:rPr>
        <w:t>Interpreting</w:t>
      </w:r>
      <w:r w:rsidRPr="00B57EFE">
        <w:rPr>
          <w:szCs w:val="28"/>
        </w:rPr>
        <w:t xml:space="preserve"> </w:t>
      </w:r>
      <w:r w:rsidRPr="00B57EFE">
        <w:rPr>
          <w:szCs w:val="28"/>
          <w:lang w:val="en-US"/>
        </w:rPr>
        <w:t>and</w:t>
      </w:r>
      <w:r w:rsidRPr="00B57EFE">
        <w:rPr>
          <w:szCs w:val="28"/>
        </w:rPr>
        <w:t xml:space="preserve"> </w:t>
      </w:r>
      <w:r w:rsidRPr="00B57EFE">
        <w:rPr>
          <w:szCs w:val="28"/>
          <w:lang w:val="en-US"/>
        </w:rPr>
        <w:t>Translation</w:t>
      </w:r>
      <w:r w:rsidRPr="00B57EFE">
        <w:rPr>
          <w:szCs w:val="28"/>
        </w:rPr>
        <w:t xml:space="preserve"> – Вінниця: Нова книга, 2006. – 246 с.</w:t>
      </w:r>
    </w:p>
    <w:p w:rsidR="00B57EFE" w:rsidRPr="00B57EFE" w:rsidRDefault="00B57EFE" w:rsidP="00B57EFE">
      <w:pPr>
        <w:spacing w:line="240" w:lineRule="auto"/>
        <w:ind w:left="709" w:hanging="709"/>
        <w:jc w:val="both"/>
        <w:rPr>
          <w:szCs w:val="28"/>
        </w:rPr>
      </w:pPr>
      <w:r w:rsidRPr="00B57EFE">
        <w:rPr>
          <w:szCs w:val="28"/>
          <w:lang w:val="en-US"/>
        </w:rPr>
        <w:t xml:space="preserve">10. What Is to Be Considered as A Unit of Translation? </w:t>
      </w:r>
      <w:r w:rsidRPr="00B57EFE">
        <w:rPr>
          <w:szCs w:val="28"/>
        </w:rPr>
        <w:t xml:space="preserve">[Електронний ресурс] – Режим доступу:  http://www.translationdirectory.com/articles/article2124.php </w:t>
      </w:r>
    </w:p>
    <w:p w:rsidR="00B57EFE" w:rsidRPr="00B57EFE" w:rsidRDefault="00B57EFE" w:rsidP="00B57EFE">
      <w:pPr>
        <w:spacing w:line="240" w:lineRule="auto"/>
        <w:ind w:left="709" w:hanging="709"/>
        <w:jc w:val="both"/>
        <w:rPr>
          <w:szCs w:val="28"/>
          <w:u w:val="single"/>
        </w:rPr>
      </w:pPr>
      <w:r w:rsidRPr="00B57EFE">
        <w:rPr>
          <w:szCs w:val="28"/>
        </w:rPr>
        <w:t xml:space="preserve">11. </w:t>
      </w:r>
      <w:r w:rsidRPr="00B57EFE">
        <w:rPr>
          <w:szCs w:val="28"/>
          <w:lang w:val="en-US"/>
        </w:rPr>
        <w:t>Equivalence</w:t>
      </w:r>
      <w:r w:rsidRPr="00B57EFE">
        <w:rPr>
          <w:i/>
          <w:szCs w:val="28"/>
        </w:rPr>
        <w:t>.</w:t>
      </w:r>
      <w:r w:rsidRPr="00B57EFE">
        <w:rPr>
          <w:szCs w:val="28"/>
        </w:rPr>
        <w:t xml:space="preserve"> [Електронний ресурс] – Режим доступу: </w:t>
      </w:r>
      <w:r w:rsidRPr="00B57EFE">
        <w:rPr>
          <w:szCs w:val="28"/>
          <w:lang w:val="en-US"/>
        </w:rPr>
        <w:t>http</w:t>
      </w:r>
      <w:r w:rsidRPr="00B57EFE">
        <w:rPr>
          <w:szCs w:val="28"/>
        </w:rPr>
        <w:t>://</w:t>
      </w:r>
      <w:r w:rsidRPr="00B57EFE">
        <w:rPr>
          <w:szCs w:val="28"/>
          <w:lang w:val="en-US"/>
        </w:rPr>
        <w:t>www</w:t>
      </w:r>
      <w:r w:rsidRPr="00B57EFE">
        <w:rPr>
          <w:szCs w:val="28"/>
        </w:rPr>
        <w:t>.</w:t>
      </w:r>
      <w:r w:rsidRPr="00B57EFE">
        <w:rPr>
          <w:szCs w:val="28"/>
          <w:lang w:val="en-US"/>
        </w:rPr>
        <w:t>translationdictionary</w:t>
      </w:r>
      <w:r w:rsidRPr="00B57EFE">
        <w:rPr>
          <w:szCs w:val="28"/>
        </w:rPr>
        <w:t>.</w:t>
      </w:r>
      <w:r w:rsidRPr="00B57EFE">
        <w:rPr>
          <w:szCs w:val="28"/>
          <w:lang w:val="en-US"/>
        </w:rPr>
        <w:t>com</w:t>
      </w:r>
      <w:r w:rsidRPr="00B57EFE">
        <w:rPr>
          <w:szCs w:val="28"/>
        </w:rPr>
        <w:t>/</w:t>
      </w:r>
      <w:r w:rsidRPr="00B57EFE">
        <w:rPr>
          <w:szCs w:val="28"/>
          <w:lang w:val="en-US"/>
        </w:rPr>
        <w:t>article</w:t>
      </w:r>
      <w:r w:rsidRPr="00B57EFE">
        <w:rPr>
          <w:szCs w:val="28"/>
        </w:rPr>
        <w:t xml:space="preserve"> 31.</w:t>
      </w:r>
      <w:r w:rsidRPr="00B57EFE">
        <w:rPr>
          <w:szCs w:val="28"/>
          <w:lang w:val="en-US"/>
        </w:rPr>
        <w:t>htm</w:t>
      </w:r>
    </w:p>
    <w:p w:rsidR="00B57EFE" w:rsidRPr="00B57EFE" w:rsidRDefault="00B57EFE" w:rsidP="00B57EFE">
      <w:pPr>
        <w:spacing w:line="240" w:lineRule="auto"/>
        <w:ind w:left="709" w:hanging="709"/>
        <w:jc w:val="both"/>
        <w:rPr>
          <w:szCs w:val="28"/>
        </w:rPr>
      </w:pPr>
      <w:r w:rsidRPr="00B57EFE">
        <w:rPr>
          <w:szCs w:val="28"/>
          <w:lang w:val="en-US"/>
        </w:rPr>
        <w:t>12. Formulating Strategies fot the Translator.</w:t>
      </w:r>
      <w:r w:rsidRPr="00B57EFE">
        <w:rPr>
          <w:szCs w:val="28"/>
          <w:lang w:val="en-GB"/>
        </w:rPr>
        <w:t xml:space="preserve"> </w:t>
      </w:r>
      <w:r w:rsidRPr="00B57EFE">
        <w:rPr>
          <w:szCs w:val="28"/>
        </w:rPr>
        <w:t xml:space="preserve">[Електронний ресурс] – Режим доступу:   </w:t>
      </w:r>
      <w:r w:rsidRPr="00B57EFE">
        <w:rPr>
          <w:szCs w:val="28"/>
          <w:lang w:val="en-US"/>
        </w:rPr>
        <w:t>http</w:t>
      </w:r>
      <w:r w:rsidRPr="00B57EFE">
        <w:rPr>
          <w:szCs w:val="28"/>
        </w:rPr>
        <w:t>://</w:t>
      </w:r>
      <w:r w:rsidRPr="00B57EFE">
        <w:rPr>
          <w:szCs w:val="28"/>
          <w:lang w:val="en-US"/>
        </w:rPr>
        <w:t>www</w:t>
      </w:r>
      <w:r w:rsidRPr="00B57EFE">
        <w:rPr>
          <w:szCs w:val="28"/>
        </w:rPr>
        <w:t>.</w:t>
      </w:r>
      <w:r w:rsidRPr="00B57EFE">
        <w:rPr>
          <w:szCs w:val="28"/>
          <w:lang w:val="en-US"/>
        </w:rPr>
        <w:t>translationdictionary</w:t>
      </w:r>
      <w:r w:rsidRPr="00B57EFE">
        <w:rPr>
          <w:szCs w:val="28"/>
        </w:rPr>
        <w:t>.</w:t>
      </w:r>
      <w:r w:rsidRPr="00B57EFE">
        <w:rPr>
          <w:szCs w:val="28"/>
          <w:lang w:val="en-US"/>
        </w:rPr>
        <w:t>com</w:t>
      </w:r>
      <w:r w:rsidRPr="00B57EFE">
        <w:rPr>
          <w:szCs w:val="28"/>
        </w:rPr>
        <w:t>/</w:t>
      </w:r>
      <w:r w:rsidRPr="00B57EFE">
        <w:rPr>
          <w:szCs w:val="28"/>
          <w:lang w:val="en-US"/>
        </w:rPr>
        <w:t>article</w:t>
      </w:r>
      <w:r w:rsidRPr="00B57EFE">
        <w:rPr>
          <w:szCs w:val="28"/>
        </w:rPr>
        <w:t xml:space="preserve"> 1340.</w:t>
      </w:r>
      <w:r w:rsidRPr="00B57EFE">
        <w:rPr>
          <w:szCs w:val="28"/>
          <w:lang w:val="en-US"/>
        </w:rPr>
        <w:t>php</w:t>
      </w:r>
      <w:r w:rsidRPr="00B57EFE">
        <w:rPr>
          <w:szCs w:val="28"/>
        </w:rPr>
        <w:t xml:space="preserve"> </w:t>
      </w:r>
    </w:p>
    <w:p w:rsidR="00B57EFE" w:rsidRPr="00B57EFE" w:rsidRDefault="00B57EFE" w:rsidP="00B57EFE">
      <w:pPr>
        <w:spacing w:line="240" w:lineRule="auto"/>
        <w:ind w:left="709" w:hanging="709"/>
        <w:jc w:val="both"/>
        <w:rPr>
          <w:szCs w:val="28"/>
        </w:rPr>
      </w:pPr>
      <w:r w:rsidRPr="00B57EFE">
        <w:rPr>
          <w:szCs w:val="28"/>
          <w:lang w:val="en-US"/>
        </w:rPr>
        <w:t xml:space="preserve">13. </w:t>
      </w:r>
      <w:r w:rsidRPr="00B57EFE">
        <w:rPr>
          <w:szCs w:val="28"/>
          <w:lang w:val="en-GB"/>
        </w:rPr>
        <w:t xml:space="preserve">The Explicitation of the Implicit in English-Ukrainian-English Translation. </w:t>
      </w:r>
      <w:r w:rsidRPr="00B57EFE">
        <w:rPr>
          <w:szCs w:val="28"/>
        </w:rPr>
        <w:t xml:space="preserve">[Електронний ресурс] – Режим доступу: </w:t>
      </w:r>
      <w:r w:rsidRPr="00B57EFE">
        <w:rPr>
          <w:szCs w:val="28"/>
          <w:lang w:val="en-GB"/>
        </w:rPr>
        <w:t>http</w:t>
      </w:r>
      <w:r w:rsidRPr="00B57EFE">
        <w:rPr>
          <w:szCs w:val="28"/>
        </w:rPr>
        <w:t>://</w:t>
      </w:r>
      <w:r w:rsidRPr="00B57EFE">
        <w:rPr>
          <w:szCs w:val="28"/>
          <w:lang w:val="en-GB"/>
        </w:rPr>
        <w:t>www</w:t>
      </w:r>
      <w:r w:rsidRPr="00B57EFE">
        <w:rPr>
          <w:szCs w:val="28"/>
        </w:rPr>
        <w:t>.</w:t>
      </w:r>
      <w:r w:rsidRPr="00B57EFE">
        <w:rPr>
          <w:szCs w:val="28"/>
          <w:lang w:val="en-GB"/>
        </w:rPr>
        <w:t>translationdirectory</w:t>
      </w:r>
      <w:r w:rsidRPr="00B57EFE">
        <w:rPr>
          <w:szCs w:val="28"/>
        </w:rPr>
        <w:t>.</w:t>
      </w:r>
      <w:r w:rsidRPr="00B57EFE">
        <w:rPr>
          <w:szCs w:val="28"/>
          <w:lang w:val="en-GB"/>
        </w:rPr>
        <w:t>com</w:t>
      </w:r>
      <w:r w:rsidRPr="00B57EFE">
        <w:rPr>
          <w:szCs w:val="28"/>
        </w:rPr>
        <w:t>/</w:t>
      </w:r>
      <w:r w:rsidRPr="00B57EFE">
        <w:rPr>
          <w:szCs w:val="28"/>
          <w:lang w:val="en-GB"/>
        </w:rPr>
        <w:t>articles</w:t>
      </w:r>
      <w:r w:rsidRPr="00B57EFE">
        <w:rPr>
          <w:szCs w:val="28"/>
        </w:rPr>
        <w:t>/</w:t>
      </w:r>
      <w:r w:rsidRPr="00B57EFE">
        <w:rPr>
          <w:szCs w:val="28"/>
          <w:lang w:val="en-GB"/>
        </w:rPr>
        <w:t>article</w:t>
      </w:r>
      <w:r w:rsidRPr="00B57EFE">
        <w:rPr>
          <w:szCs w:val="28"/>
        </w:rPr>
        <w:t>1658.</w:t>
      </w:r>
      <w:r w:rsidRPr="00B57EFE">
        <w:rPr>
          <w:szCs w:val="28"/>
          <w:lang w:val="en-GB"/>
        </w:rPr>
        <w:t>php</w:t>
      </w:r>
      <w:r w:rsidRPr="00B57EFE">
        <w:rPr>
          <w:szCs w:val="28"/>
        </w:rPr>
        <w:t xml:space="preserve"> </w:t>
      </w:r>
    </w:p>
    <w:p w:rsidR="00B57EFE" w:rsidRPr="00B57EFE" w:rsidRDefault="00B57EFE" w:rsidP="00B57EFE">
      <w:pPr>
        <w:spacing w:line="240" w:lineRule="auto"/>
        <w:ind w:left="709" w:hanging="709"/>
        <w:jc w:val="both"/>
        <w:rPr>
          <w:szCs w:val="28"/>
        </w:rPr>
      </w:pPr>
      <w:r w:rsidRPr="00B57EFE">
        <w:rPr>
          <w:szCs w:val="28"/>
          <w:lang w:val="en-US"/>
        </w:rPr>
        <w:t xml:space="preserve">14. Translation And Interpreting Methods And Approaches. </w:t>
      </w:r>
      <w:r w:rsidRPr="00B57EFE">
        <w:rPr>
          <w:szCs w:val="28"/>
        </w:rPr>
        <w:t xml:space="preserve">[Електронний ресурс] – Режим доступу: </w:t>
      </w:r>
      <w:r w:rsidRPr="00B57EFE">
        <w:rPr>
          <w:szCs w:val="28"/>
          <w:lang w:val="en-US"/>
        </w:rPr>
        <w:t>http</w:t>
      </w:r>
      <w:r w:rsidRPr="00B57EFE">
        <w:rPr>
          <w:szCs w:val="28"/>
        </w:rPr>
        <w:t>://</w:t>
      </w:r>
      <w:r w:rsidRPr="00B57EFE">
        <w:rPr>
          <w:szCs w:val="28"/>
          <w:lang w:val="en-US"/>
        </w:rPr>
        <w:t>www</w:t>
      </w:r>
      <w:r w:rsidRPr="00B57EFE">
        <w:rPr>
          <w:szCs w:val="28"/>
        </w:rPr>
        <w:t>.</w:t>
      </w:r>
      <w:r w:rsidRPr="00B57EFE">
        <w:rPr>
          <w:szCs w:val="28"/>
          <w:lang w:val="en-US"/>
        </w:rPr>
        <w:t>translationdirectory</w:t>
      </w:r>
      <w:r w:rsidRPr="00B57EFE">
        <w:rPr>
          <w:szCs w:val="28"/>
        </w:rPr>
        <w:t>.</w:t>
      </w:r>
      <w:r w:rsidRPr="00B57EFE">
        <w:rPr>
          <w:szCs w:val="28"/>
          <w:lang w:val="en-US"/>
        </w:rPr>
        <w:t>com</w:t>
      </w:r>
      <w:r w:rsidRPr="00B57EFE">
        <w:rPr>
          <w:szCs w:val="28"/>
        </w:rPr>
        <w:t>/</w:t>
      </w:r>
      <w:r w:rsidRPr="00B57EFE">
        <w:rPr>
          <w:szCs w:val="28"/>
          <w:lang w:val="en-US"/>
        </w:rPr>
        <w:t>articles</w:t>
      </w:r>
      <w:r w:rsidRPr="00B57EFE">
        <w:rPr>
          <w:szCs w:val="28"/>
        </w:rPr>
        <w:t>/</w:t>
      </w:r>
      <w:r w:rsidRPr="00B57EFE">
        <w:rPr>
          <w:szCs w:val="28"/>
          <w:lang w:val="en-US"/>
        </w:rPr>
        <w:t>article</w:t>
      </w:r>
      <w:r w:rsidRPr="00B57EFE">
        <w:rPr>
          <w:szCs w:val="28"/>
        </w:rPr>
        <w:t>1239.</w:t>
      </w:r>
      <w:r w:rsidRPr="00B57EFE">
        <w:rPr>
          <w:szCs w:val="28"/>
          <w:lang w:val="en-US"/>
        </w:rPr>
        <w:t>htm</w:t>
      </w:r>
      <w:r w:rsidRPr="00B57EFE">
        <w:rPr>
          <w:rFonts w:ascii="Verdana" w:hAnsi="Verdana"/>
          <w:szCs w:val="28"/>
        </w:rPr>
        <w:t xml:space="preserve"> </w:t>
      </w:r>
    </w:p>
    <w:p w:rsidR="00B57EFE" w:rsidRPr="00B57EFE" w:rsidRDefault="00B57EFE" w:rsidP="00B57EFE">
      <w:pPr>
        <w:spacing w:line="240" w:lineRule="auto"/>
        <w:ind w:left="709" w:hanging="709"/>
        <w:jc w:val="both"/>
        <w:rPr>
          <w:szCs w:val="28"/>
        </w:rPr>
      </w:pPr>
      <w:r w:rsidRPr="00B57EFE">
        <w:rPr>
          <w:szCs w:val="28"/>
          <w:lang w:val="en-US"/>
        </w:rPr>
        <w:t xml:space="preserve">15. Translation procedures, strategies and methods. </w:t>
      </w:r>
      <w:r w:rsidRPr="00B57EFE">
        <w:rPr>
          <w:szCs w:val="28"/>
        </w:rPr>
        <w:t xml:space="preserve">[Електронний ресурс] – Режим доступу: </w:t>
      </w:r>
      <w:hyperlink r:id="rId9" w:history="1">
        <w:r w:rsidRPr="00B57EFE">
          <w:rPr>
            <w:rStyle w:val="a3"/>
            <w:szCs w:val="28"/>
            <w:lang w:val="en-US"/>
          </w:rPr>
          <w:t>http</w:t>
        </w:r>
        <w:r w:rsidRPr="00B57EFE">
          <w:rPr>
            <w:rStyle w:val="a3"/>
            <w:szCs w:val="28"/>
          </w:rPr>
          <w:t>://</w:t>
        </w:r>
        <w:r w:rsidRPr="00B57EFE">
          <w:rPr>
            <w:rStyle w:val="a3"/>
            <w:szCs w:val="28"/>
            <w:lang w:val="en-US"/>
          </w:rPr>
          <w:t>www</w:t>
        </w:r>
        <w:r w:rsidRPr="00B57EFE">
          <w:rPr>
            <w:rStyle w:val="a3"/>
            <w:szCs w:val="28"/>
          </w:rPr>
          <w:t>.</w:t>
        </w:r>
        <w:r w:rsidRPr="00B57EFE">
          <w:rPr>
            <w:rStyle w:val="a3"/>
            <w:szCs w:val="28"/>
            <w:lang w:val="en-US"/>
          </w:rPr>
          <w:t>translationdirectory</w:t>
        </w:r>
        <w:r w:rsidRPr="00B57EFE">
          <w:rPr>
            <w:rStyle w:val="a3"/>
            <w:szCs w:val="28"/>
          </w:rPr>
          <w:t>.</w:t>
        </w:r>
        <w:r w:rsidRPr="00B57EFE">
          <w:rPr>
            <w:rStyle w:val="a3"/>
            <w:szCs w:val="28"/>
            <w:lang w:val="en-US"/>
          </w:rPr>
          <w:t>com</w:t>
        </w:r>
        <w:r w:rsidRPr="00B57EFE">
          <w:rPr>
            <w:rStyle w:val="a3"/>
            <w:szCs w:val="28"/>
          </w:rPr>
          <w:t>/</w:t>
        </w:r>
        <w:r w:rsidRPr="00B57EFE">
          <w:rPr>
            <w:rStyle w:val="a3"/>
            <w:szCs w:val="28"/>
            <w:lang w:val="en-US"/>
          </w:rPr>
          <w:t>articles</w:t>
        </w:r>
        <w:r w:rsidRPr="00B57EFE">
          <w:rPr>
            <w:rStyle w:val="a3"/>
            <w:szCs w:val="28"/>
          </w:rPr>
          <w:t>/</w:t>
        </w:r>
        <w:r w:rsidRPr="00B57EFE">
          <w:rPr>
            <w:rStyle w:val="a3"/>
            <w:szCs w:val="28"/>
            <w:lang w:val="en-US"/>
          </w:rPr>
          <w:t>article</w:t>
        </w:r>
        <w:r w:rsidRPr="00B57EFE">
          <w:rPr>
            <w:rStyle w:val="a3"/>
            <w:szCs w:val="28"/>
          </w:rPr>
          <w:t>1413.</w:t>
        </w:r>
        <w:r w:rsidRPr="00B57EFE">
          <w:rPr>
            <w:rStyle w:val="a3"/>
            <w:szCs w:val="28"/>
            <w:lang w:val="en-US"/>
          </w:rPr>
          <w:t>php</w:t>
        </w:r>
      </w:hyperlink>
    </w:p>
    <w:p w:rsidR="00B57EFE" w:rsidRPr="00B57EFE" w:rsidRDefault="00B57EFE" w:rsidP="00B57EFE">
      <w:pPr>
        <w:spacing w:line="240" w:lineRule="auto"/>
        <w:ind w:firstLine="708"/>
        <w:jc w:val="both"/>
        <w:rPr>
          <w:b/>
        </w:rPr>
      </w:pPr>
    </w:p>
    <w:p w:rsidR="00751A22" w:rsidRPr="00B57EFE" w:rsidRDefault="00751A22">
      <w:pPr>
        <w:rPr>
          <w:lang w:val="uk-UA"/>
        </w:rPr>
      </w:pPr>
    </w:p>
    <w:sectPr w:rsidR="00751A22" w:rsidRPr="00B57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9"/>
    <w:lvl w:ilvl="0">
      <w:start w:val="1"/>
      <w:numFmt w:val="decimal"/>
      <w:lvlText w:val="%1."/>
      <w:lvlJc w:val="left"/>
      <w:pPr>
        <w:tabs>
          <w:tab w:val="num" w:pos="360"/>
        </w:tabs>
        <w:ind w:left="360" w:hanging="360"/>
      </w:pPr>
    </w:lvl>
  </w:abstractNum>
  <w:abstractNum w:abstractNumId="4" w15:restartNumberingAfterBreak="0">
    <w:nsid w:val="0156741A"/>
    <w:multiLevelType w:val="hybridMultilevel"/>
    <w:tmpl w:val="EA0EC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C7FCB"/>
    <w:multiLevelType w:val="hybridMultilevel"/>
    <w:tmpl w:val="099E6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CA0780"/>
    <w:multiLevelType w:val="hybridMultilevel"/>
    <w:tmpl w:val="2B4C8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850CEB"/>
    <w:multiLevelType w:val="hybridMultilevel"/>
    <w:tmpl w:val="C5D049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6D706E"/>
    <w:multiLevelType w:val="hybridMultilevel"/>
    <w:tmpl w:val="9168B1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0386887"/>
    <w:multiLevelType w:val="hybridMultilevel"/>
    <w:tmpl w:val="4AD8B6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DF511D"/>
    <w:multiLevelType w:val="hybridMultilevel"/>
    <w:tmpl w:val="62EA00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261380B"/>
    <w:multiLevelType w:val="hybridMultilevel"/>
    <w:tmpl w:val="786A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725F31"/>
    <w:multiLevelType w:val="hybridMultilevel"/>
    <w:tmpl w:val="4DBED476"/>
    <w:lvl w:ilvl="0" w:tplc="2FC4C4D2">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4F9548B"/>
    <w:multiLevelType w:val="hybridMultilevel"/>
    <w:tmpl w:val="31B65E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1041F2"/>
    <w:multiLevelType w:val="hybridMultilevel"/>
    <w:tmpl w:val="F33275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566CC7"/>
    <w:multiLevelType w:val="hybridMultilevel"/>
    <w:tmpl w:val="AB92B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1975D4A"/>
    <w:multiLevelType w:val="hybridMultilevel"/>
    <w:tmpl w:val="D12AEA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56B3924"/>
    <w:multiLevelType w:val="hybridMultilevel"/>
    <w:tmpl w:val="EA0EC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B675C5"/>
    <w:multiLevelType w:val="hybridMultilevel"/>
    <w:tmpl w:val="7CB22B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7C74884"/>
    <w:multiLevelType w:val="multilevel"/>
    <w:tmpl w:val="89E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C0F4F"/>
    <w:multiLevelType w:val="hybridMultilevel"/>
    <w:tmpl w:val="77F0946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902889"/>
    <w:multiLevelType w:val="hybridMultilevel"/>
    <w:tmpl w:val="BF5E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D946F9"/>
    <w:multiLevelType w:val="hybridMultilevel"/>
    <w:tmpl w:val="866AFA3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761C35"/>
    <w:multiLevelType w:val="hybridMultilevel"/>
    <w:tmpl w:val="D6F4CFA8"/>
    <w:lvl w:ilvl="0" w:tplc="04190011">
      <w:start w:val="1"/>
      <w:numFmt w:val="decimal"/>
      <w:lvlText w:val="%1)"/>
      <w:lvlJc w:val="left"/>
      <w:pPr>
        <w:ind w:left="720" w:hanging="360"/>
      </w:pPr>
      <w:rPr>
        <w:rFonts w:cs="Times New Roman" w:hint="default"/>
      </w:rPr>
    </w:lvl>
    <w:lvl w:ilvl="1" w:tplc="EB14E1AE">
      <w:start w:val="2"/>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8E01D80"/>
    <w:multiLevelType w:val="hybridMultilevel"/>
    <w:tmpl w:val="24563E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2D53954"/>
    <w:multiLevelType w:val="multilevel"/>
    <w:tmpl w:val="BDB2CC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4B0577C"/>
    <w:multiLevelType w:val="hybridMultilevel"/>
    <w:tmpl w:val="0D024A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7BB0C16"/>
    <w:multiLevelType w:val="hybridMultilevel"/>
    <w:tmpl w:val="EE70CB3C"/>
    <w:lvl w:ilvl="0" w:tplc="526C5B8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BF4038C"/>
    <w:multiLevelType w:val="hybridMultilevel"/>
    <w:tmpl w:val="C942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2A6030"/>
    <w:multiLevelType w:val="hybridMultilevel"/>
    <w:tmpl w:val="0D9C6C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F6609D"/>
    <w:multiLevelType w:val="hybridMultilevel"/>
    <w:tmpl w:val="C136E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6182FFF"/>
    <w:multiLevelType w:val="hybridMultilevel"/>
    <w:tmpl w:val="41F01A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D084E18"/>
    <w:multiLevelType w:val="hybridMultilevel"/>
    <w:tmpl w:val="1944B8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5EA07C2F"/>
    <w:multiLevelType w:val="hybridMultilevel"/>
    <w:tmpl w:val="DAD00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B90694"/>
    <w:multiLevelType w:val="hybridMultilevel"/>
    <w:tmpl w:val="4AD8B6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282F2E"/>
    <w:multiLevelType w:val="hybridMultilevel"/>
    <w:tmpl w:val="525AD57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D2956"/>
    <w:multiLevelType w:val="hybridMultilevel"/>
    <w:tmpl w:val="1CD221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C791110"/>
    <w:multiLevelType w:val="hybridMultilevel"/>
    <w:tmpl w:val="554CB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24"/>
  </w:num>
  <w:num w:numId="4">
    <w:abstractNumId w:val="36"/>
  </w:num>
  <w:num w:numId="5">
    <w:abstractNumId w:val="5"/>
  </w:num>
  <w:num w:numId="6">
    <w:abstractNumId w:val="18"/>
  </w:num>
  <w:num w:numId="7">
    <w:abstractNumId w:val="1"/>
  </w:num>
  <w:num w:numId="8">
    <w:abstractNumId w:val="2"/>
  </w:num>
  <w:num w:numId="9">
    <w:abstractNumId w:val="3"/>
  </w:num>
  <w:num w:numId="10">
    <w:abstractNumId w:val="0"/>
  </w:num>
  <w:num w:numId="11">
    <w:abstractNumId w:val="33"/>
  </w:num>
  <w:num w:numId="12">
    <w:abstractNumId w:val="37"/>
  </w:num>
  <w:num w:numId="13">
    <w:abstractNumId w:val="21"/>
  </w:num>
  <w:num w:numId="14">
    <w:abstractNumId w:val="4"/>
  </w:num>
  <w:num w:numId="15">
    <w:abstractNumId w:val="19"/>
  </w:num>
  <w:num w:numId="16">
    <w:abstractNumId w:val="17"/>
  </w:num>
  <w:num w:numId="17">
    <w:abstractNumId w:val="34"/>
  </w:num>
  <w:num w:numId="18">
    <w:abstractNumId w:val="30"/>
  </w:num>
  <w:num w:numId="19">
    <w:abstractNumId w:val="9"/>
  </w:num>
  <w:num w:numId="20">
    <w:abstractNumId w:val="6"/>
  </w:num>
  <w:num w:numId="21">
    <w:abstractNumId w:val="26"/>
  </w:num>
  <w:num w:numId="22">
    <w:abstractNumId w:val="22"/>
  </w:num>
  <w:num w:numId="23">
    <w:abstractNumId w:val="31"/>
  </w:num>
  <w:num w:numId="24">
    <w:abstractNumId w:val="23"/>
  </w:num>
  <w:num w:numId="25">
    <w:abstractNumId w:val="8"/>
  </w:num>
  <w:num w:numId="26">
    <w:abstractNumId w:val="16"/>
  </w:num>
  <w:num w:numId="27">
    <w:abstractNumId w:val="10"/>
  </w:num>
  <w:num w:numId="28">
    <w:abstractNumId w:val="12"/>
  </w:num>
  <w:num w:numId="29">
    <w:abstractNumId w:val="27"/>
  </w:num>
  <w:num w:numId="30">
    <w:abstractNumId w:val="28"/>
  </w:num>
  <w:num w:numId="31">
    <w:abstractNumId w:val="7"/>
  </w:num>
  <w:num w:numId="32">
    <w:abstractNumId w:val="20"/>
  </w:num>
  <w:num w:numId="33">
    <w:abstractNumId w:val="35"/>
  </w:num>
  <w:num w:numId="34">
    <w:abstractNumId w:val="14"/>
  </w:num>
  <w:num w:numId="35">
    <w:abstractNumId w:val="29"/>
  </w:num>
  <w:num w:numId="36">
    <w:abstractNumId w:val="13"/>
  </w:num>
  <w:num w:numId="37">
    <w:abstractNumId w:val="1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FE"/>
    <w:rsid w:val="00342A49"/>
    <w:rsid w:val="00751A22"/>
    <w:rsid w:val="00B5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72D34993"/>
  <w15:chartTrackingRefBased/>
  <w15:docId w15:val="{4F3DC1FB-502E-41D1-A6FB-7A73D02A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EFE"/>
    <w:pPr>
      <w:spacing w:after="0" w:line="360" w:lineRule="auto"/>
    </w:pPr>
    <w:rPr>
      <w:rFonts w:ascii="Times New Roman" w:hAnsi="Times New Roman"/>
      <w:sz w:val="28"/>
    </w:rPr>
  </w:style>
  <w:style w:type="paragraph" w:styleId="1">
    <w:name w:val="heading 1"/>
    <w:basedOn w:val="a"/>
    <w:next w:val="a"/>
    <w:link w:val="10"/>
    <w:qFormat/>
    <w:rsid w:val="00B57EFE"/>
    <w:pPr>
      <w:keepNext/>
      <w:spacing w:line="240" w:lineRule="auto"/>
      <w:jc w:val="center"/>
      <w:outlineLvl w:val="0"/>
    </w:pPr>
    <w:rPr>
      <w:rFonts w:eastAsia="Times New Roman" w:cs="Times New Roman"/>
      <w:szCs w:val="24"/>
      <w:lang w:val="uk-UA" w:eastAsia="ru-RU"/>
    </w:rPr>
  </w:style>
  <w:style w:type="paragraph" w:styleId="2">
    <w:name w:val="heading 2"/>
    <w:basedOn w:val="a"/>
    <w:next w:val="a"/>
    <w:link w:val="20"/>
    <w:qFormat/>
    <w:rsid w:val="00B57EFE"/>
    <w:pPr>
      <w:keepNext/>
      <w:spacing w:before="240" w:after="60" w:line="240" w:lineRule="auto"/>
      <w:outlineLvl w:val="1"/>
    </w:pPr>
    <w:rPr>
      <w:rFonts w:ascii="Arial" w:eastAsia="Times New Roman" w:hAnsi="Arial" w:cs="Times New Roman"/>
      <w:b/>
      <w:i/>
      <w:sz w:val="24"/>
      <w:szCs w:val="20"/>
      <w:lang w:val="uk-UA" w:eastAsia="ru-RU"/>
    </w:rPr>
  </w:style>
  <w:style w:type="paragraph" w:styleId="3">
    <w:name w:val="heading 3"/>
    <w:basedOn w:val="a"/>
    <w:next w:val="a"/>
    <w:link w:val="30"/>
    <w:qFormat/>
    <w:rsid w:val="00B57EFE"/>
    <w:pPr>
      <w:keepNext/>
      <w:spacing w:line="240" w:lineRule="auto"/>
      <w:outlineLvl w:val="2"/>
    </w:pPr>
    <w:rPr>
      <w:rFonts w:eastAsia="Times New Roman" w:cs="Times New Roman"/>
      <w:szCs w:val="24"/>
      <w:lang w:val="uk-UA" w:eastAsia="ru-RU"/>
    </w:rPr>
  </w:style>
  <w:style w:type="paragraph" w:styleId="4">
    <w:name w:val="heading 4"/>
    <w:basedOn w:val="a"/>
    <w:next w:val="a"/>
    <w:link w:val="40"/>
    <w:qFormat/>
    <w:rsid w:val="00B57EFE"/>
    <w:pPr>
      <w:keepNext/>
      <w:spacing w:line="240" w:lineRule="auto"/>
      <w:jc w:val="both"/>
      <w:outlineLvl w:val="3"/>
    </w:pPr>
    <w:rPr>
      <w:rFonts w:eastAsia="Times New Roman" w:cs="Times New Roman"/>
      <w:szCs w:val="24"/>
      <w:lang w:val="uk-UA" w:eastAsia="ru-RU"/>
    </w:rPr>
  </w:style>
  <w:style w:type="paragraph" w:styleId="5">
    <w:name w:val="heading 5"/>
    <w:basedOn w:val="a"/>
    <w:next w:val="a"/>
    <w:link w:val="50"/>
    <w:qFormat/>
    <w:rsid w:val="00B57EFE"/>
    <w:pPr>
      <w:keepNext/>
      <w:spacing w:before="120" w:line="240" w:lineRule="auto"/>
      <w:ind w:firstLine="709"/>
      <w:jc w:val="both"/>
      <w:outlineLvl w:val="4"/>
    </w:pPr>
    <w:rPr>
      <w:rFonts w:eastAsia="Times New Roman" w:cs="Times New Roman"/>
      <w:bCs/>
      <w:szCs w:val="24"/>
      <w:lang w:val="uk-UA" w:eastAsia="ru-RU"/>
    </w:rPr>
  </w:style>
  <w:style w:type="paragraph" w:styleId="6">
    <w:name w:val="heading 6"/>
    <w:basedOn w:val="a"/>
    <w:next w:val="a"/>
    <w:link w:val="60"/>
    <w:qFormat/>
    <w:rsid w:val="00B57EFE"/>
    <w:pPr>
      <w:keepNext/>
      <w:spacing w:line="240" w:lineRule="auto"/>
      <w:jc w:val="center"/>
      <w:outlineLvl w:val="5"/>
    </w:pPr>
    <w:rPr>
      <w:rFonts w:eastAsia="Times New Roman" w:cs="Times New Roman"/>
      <w:szCs w:val="26"/>
      <w:u w:val="single"/>
      <w:lang w:val="uk-UA" w:eastAsia="ru-RU"/>
    </w:rPr>
  </w:style>
  <w:style w:type="paragraph" w:styleId="7">
    <w:name w:val="heading 7"/>
    <w:basedOn w:val="a"/>
    <w:next w:val="a"/>
    <w:link w:val="70"/>
    <w:qFormat/>
    <w:rsid w:val="00B57EFE"/>
    <w:pPr>
      <w:keepNext/>
      <w:spacing w:after="120" w:line="240" w:lineRule="auto"/>
      <w:ind w:left="720" w:firstLine="720"/>
      <w:jc w:val="both"/>
      <w:outlineLvl w:val="6"/>
    </w:pPr>
    <w:rPr>
      <w:rFonts w:eastAsia="Times New Roman" w:cs="Times New Roman"/>
      <w:caps/>
      <w:szCs w:val="20"/>
      <w:lang w:val="uk-UA" w:eastAsia="ru-RU"/>
    </w:rPr>
  </w:style>
  <w:style w:type="paragraph" w:styleId="8">
    <w:name w:val="heading 8"/>
    <w:basedOn w:val="a"/>
    <w:next w:val="a"/>
    <w:link w:val="80"/>
    <w:qFormat/>
    <w:rsid w:val="00B57EFE"/>
    <w:pPr>
      <w:keepNext/>
      <w:tabs>
        <w:tab w:val="left" w:pos="851"/>
      </w:tabs>
      <w:spacing w:line="240" w:lineRule="auto"/>
      <w:jc w:val="center"/>
      <w:outlineLvl w:val="7"/>
    </w:pPr>
    <w:rPr>
      <w:rFonts w:eastAsia="Times New Roman" w:cs="Times New Roman"/>
      <w:sz w:val="24"/>
      <w:szCs w:val="20"/>
      <w:lang w:val="uk-UA" w:eastAsia="ru-RU"/>
    </w:rPr>
  </w:style>
  <w:style w:type="paragraph" w:styleId="9">
    <w:name w:val="heading 9"/>
    <w:basedOn w:val="a"/>
    <w:next w:val="a"/>
    <w:link w:val="90"/>
    <w:qFormat/>
    <w:rsid w:val="00B57EFE"/>
    <w:pPr>
      <w:keepNext/>
      <w:tabs>
        <w:tab w:val="left" w:pos="851"/>
      </w:tabs>
      <w:spacing w:line="240" w:lineRule="auto"/>
      <w:jc w:val="center"/>
      <w:outlineLvl w:val="8"/>
    </w:pPr>
    <w:rPr>
      <w:rFonts w:eastAsia="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7EFE"/>
    <w:rPr>
      <w:color w:val="0000FF"/>
      <w:u w:val="single"/>
    </w:rPr>
  </w:style>
  <w:style w:type="table" w:styleId="a4">
    <w:name w:val="Table Grid"/>
    <w:basedOn w:val="a1"/>
    <w:rsid w:val="00B57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57EFE"/>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B57EFE"/>
    <w:rPr>
      <w:rFonts w:ascii="Arial" w:eastAsia="Times New Roman" w:hAnsi="Arial" w:cs="Times New Roman"/>
      <w:b/>
      <w:i/>
      <w:sz w:val="24"/>
      <w:szCs w:val="20"/>
      <w:lang w:val="uk-UA" w:eastAsia="ru-RU"/>
    </w:rPr>
  </w:style>
  <w:style w:type="character" w:customStyle="1" w:styleId="30">
    <w:name w:val="Заголовок 3 Знак"/>
    <w:basedOn w:val="a0"/>
    <w:link w:val="3"/>
    <w:rsid w:val="00B57EFE"/>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B57EFE"/>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B57EFE"/>
    <w:rPr>
      <w:rFonts w:ascii="Times New Roman" w:eastAsia="Times New Roman" w:hAnsi="Times New Roman" w:cs="Times New Roman"/>
      <w:bCs/>
      <w:sz w:val="28"/>
      <w:szCs w:val="24"/>
      <w:lang w:val="uk-UA" w:eastAsia="ru-RU"/>
    </w:rPr>
  </w:style>
  <w:style w:type="character" w:customStyle="1" w:styleId="60">
    <w:name w:val="Заголовок 6 Знак"/>
    <w:basedOn w:val="a0"/>
    <w:link w:val="6"/>
    <w:rsid w:val="00B57EFE"/>
    <w:rPr>
      <w:rFonts w:ascii="Times New Roman" w:eastAsia="Times New Roman" w:hAnsi="Times New Roman" w:cs="Times New Roman"/>
      <w:sz w:val="28"/>
      <w:szCs w:val="26"/>
      <w:u w:val="single"/>
      <w:lang w:val="uk-UA" w:eastAsia="ru-RU"/>
    </w:rPr>
  </w:style>
  <w:style w:type="character" w:customStyle="1" w:styleId="70">
    <w:name w:val="Заголовок 7 Знак"/>
    <w:basedOn w:val="a0"/>
    <w:link w:val="7"/>
    <w:rsid w:val="00B57EFE"/>
    <w:rPr>
      <w:rFonts w:ascii="Times New Roman" w:eastAsia="Times New Roman" w:hAnsi="Times New Roman" w:cs="Times New Roman"/>
      <w:caps/>
      <w:sz w:val="28"/>
      <w:szCs w:val="20"/>
      <w:lang w:val="uk-UA" w:eastAsia="ru-RU"/>
    </w:rPr>
  </w:style>
  <w:style w:type="character" w:customStyle="1" w:styleId="80">
    <w:name w:val="Заголовок 8 Знак"/>
    <w:basedOn w:val="a0"/>
    <w:link w:val="8"/>
    <w:rsid w:val="00B57EFE"/>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rsid w:val="00B57EFE"/>
    <w:rPr>
      <w:rFonts w:ascii="Times New Roman" w:eastAsia="Times New Roman" w:hAnsi="Times New Roman" w:cs="Times New Roman"/>
      <w:b/>
      <w:bCs/>
      <w:sz w:val="24"/>
      <w:szCs w:val="24"/>
      <w:lang w:val="uk-UA" w:eastAsia="ru-RU"/>
    </w:rPr>
  </w:style>
  <w:style w:type="numbering" w:customStyle="1" w:styleId="11">
    <w:name w:val="Нет списка1"/>
    <w:next w:val="a2"/>
    <w:semiHidden/>
    <w:rsid w:val="00B57EFE"/>
  </w:style>
  <w:style w:type="paragraph" w:styleId="a5">
    <w:name w:val="Body Text"/>
    <w:basedOn w:val="a"/>
    <w:link w:val="a6"/>
    <w:rsid w:val="00B57EFE"/>
    <w:pPr>
      <w:spacing w:line="240" w:lineRule="auto"/>
      <w:jc w:val="right"/>
    </w:pPr>
    <w:rPr>
      <w:rFonts w:eastAsia="Times New Roman" w:cs="Times New Roman"/>
      <w:sz w:val="24"/>
      <w:szCs w:val="24"/>
      <w:lang w:val="uk-UA" w:eastAsia="ru-RU"/>
    </w:rPr>
  </w:style>
  <w:style w:type="character" w:customStyle="1" w:styleId="a6">
    <w:name w:val="Основной текст Знак"/>
    <w:basedOn w:val="a0"/>
    <w:link w:val="a5"/>
    <w:rsid w:val="00B57EFE"/>
    <w:rPr>
      <w:rFonts w:ascii="Times New Roman" w:eastAsia="Times New Roman" w:hAnsi="Times New Roman" w:cs="Times New Roman"/>
      <w:sz w:val="24"/>
      <w:szCs w:val="24"/>
      <w:lang w:val="uk-UA" w:eastAsia="ru-RU"/>
    </w:rPr>
  </w:style>
  <w:style w:type="paragraph" w:styleId="21">
    <w:name w:val="Body Text 2"/>
    <w:basedOn w:val="a"/>
    <w:link w:val="22"/>
    <w:rsid w:val="00B57EFE"/>
    <w:pPr>
      <w:spacing w:line="240" w:lineRule="auto"/>
      <w:jc w:val="both"/>
    </w:pPr>
    <w:rPr>
      <w:rFonts w:eastAsia="Times New Roman" w:cs="Times New Roman"/>
      <w:bCs/>
      <w:sz w:val="24"/>
      <w:szCs w:val="24"/>
      <w:lang w:val="uk-UA" w:eastAsia="ru-RU"/>
    </w:rPr>
  </w:style>
  <w:style w:type="character" w:customStyle="1" w:styleId="22">
    <w:name w:val="Основной текст 2 Знак"/>
    <w:basedOn w:val="a0"/>
    <w:link w:val="21"/>
    <w:rsid w:val="00B57EFE"/>
    <w:rPr>
      <w:rFonts w:ascii="Times New Roman" w:eastAsia="Times New Roman" w:hAnsi="Times New Roman" w:cs="Times New Roman"/>
      <w:bCs/>
      <w:sz w:val="24"/>
      <w:szCs w:val="24"/>
      <w:lang w:val="uk-UA" w:eastAsia="ru-RU"/>
    </w:rPr>
  </w:style>
  <w:style w:type="paragraph" w:styleId="a7">
    <w:basedOn w:val="a"/>
    <w:next w:val="a8"/>
    <w:qFormat/>
    <w:rsid w:val="00B57EFE"/>
    <w:pPr>
      <w:spacing w:line="240" w:lineRule="auto"/>
      <w:jc w:val="center"/>
    </w:pPr>
    <w:rPr>
      <w:rFonts w:eastAsia="Times New Roman" w:cs="Times New Roman"/>
      <w:szCs w:val="24"/>
      <w:lang w:val="uk-UA" w:eastAsia="ru-RU"/>
    </w:rPr>
  </w:style>
  <w:style w:type="paragraph" w:styleId="a9">
    <w:name w:val="Body Text Indent"/>
    <w:basedOn w:val="a"/>
    <w:link w:val="aa"/>
    <w:rsid w:val="00B57EFE"/>
    <w:pPr>
      <w:spacing w:line="240" w:lineRule="auto"/>
      <w:ind w:firstLine="708"/>
    </w:pPr>
    <w:rPr>
      <w:rFonts w:eastAsia="Times New Roman" w:cs="Times New Roman"/>
      <w:bCs/>
      <w:szCs w:val="24"/>
      <w:lang w:val="uk-UA" w:eastAsia="ru-RU"/>
    </w:rPr>
  </w:style>
  <w:style w:type="character" w:customStyle="1" w:styleId="aa">
    <w:name w:val="Основной текст с отступом Знак"/>
    <w:basedOn w:val="a0"/>
    <w:link w:val="a9"/>
    <w:rsid w:val="00B57EFE"/>
    <w:rPr>
      <w:rFonts w:ascii="Times New Roman" w:eastAsia="Times New Roman" w:hAnsi="Times New Roman" w:cs="Times New Roman"/>
      <w:bCs/>
      <w:sz w:val="28"/>
      <w:szCs w:val="24"/>
      <w:lang w:val="uk-UA" w:eastAsia="ru-RU"/>
    </w:rPr>
  </w:style>
  <w:style w:type="paragraph" w:styleId="31">
    <w:name w:val="Body Text 3"/>
    <w:basedOn w:val="a"/>
    <w:link w:val="32"/>
    <w:rsid w:val="00B57EFE"/>
    <w:pPr>
      <w:spacing w:line="240" w:lineRule="auto"/>
      <w:jc w:val="both"/>
    </w:pPr>
    <w:rPr>
      <w:rFonts w:eastAsia="Times New Roman" w:cs="Times New Roman"/>
      <w:szCs w:val="24"/>
      <w:lang w:val="uk-UA" w:eastAsia="ru-RU"/>
    </w:rPr>
  </w:style>
  <w:style w:type="character" w:customStyle="1" w:styleId="32">
    <w:name w:val="Основной текст 3 Знак"/>
    <w:basedOn w:val="a0"/>
    <w:link w:val="31"/>
    <w:rsid w:val="00B57EFE"/>
    <w:rPr>
      <w:rFonts w:ascii="Times New Roman" w:eastAsia="Times New Roman" w:hAnsi="Times New Roman" w:cs="Times New Roman"/>
      <w:sz w:val="28"/>
      <w:szCs w:val="24"/>
      <w:lang w:val="uk-UA" w:eastAsia="ru-RU"/>
    </w:rPr>
  </w:style>
  <w:style w:type="paragraph" w:styleId="23">
    <w:name w:val="Body Text Indent 2"/>
    <w:basedOn w:val="a"/>
    <w:link w:val="24"/>
    <w:rsid w:val="00B57EFE"/>
    <w:pPr>
      <w:spacing w:line="240" w:lineRule="auto"/>
      <w:ind w:firstLine="705"/>
      <w:jc w:val="both"/>
    </w:pPr>
    <w:rPr>
      <w:rFonts w:eastAsia="Times New Roman" w:cs="Times New Roman"/>
      <w:szCs w:val="24"/>
      <w:lang w:val="uk-UA" w:eastAsia="ru-RU"/>
    </w:rPr>
  </w:style>
  <w:style w:type="character" w:customStyle="1" w:styleId="24">
    <w:name w:val="Основной текст с отступом 2 Знак"/>
    <w:basedOn w:val="a0"/>
    <w:link w:val="23"/>
    <w:rsid w:val="00B57EFE"/>
    <w:rPr>
      <w:rFonts w:ascii="Times New Roman" w:eastAsia="Times New Roman" w:hAnsi="Times New Roman" w:cs="Times New Roman"/>
      <w:sz w:val="28"/>
      <w:szCs w:val="24"/>
      <w:lang w:val="uk-UA" w:eastAsia="ru-RU"/>
    </w:rPr>
  </w:style>
  <w:style w:type="paragraph" w:styleId="ab">
    <w:name w:val="footer"/>
    <w:basedOn w:val="a"/>
    <w:link w:val="ac"/>
    <w:rsid w:val="00B57EFE"/>
    <w:pPr>
      <w:tabs>
        <w:tab w:val="center" w:pos="4677"/>
        <w:tab w:val="right" w:pos="9355"/>
      </w:tabs>
      <w:spacing w:line="240" w:lineRule="auto"/>
    </w:pPr>
    <w:rPr>
      <w:rFonts w:eastAsia="Times New Roman" w:cs="Times New Roman"/>
      <w:sz w:val="24"/>
      <w:szCs w:val="24"/>
      <w:lang w:val="uk-UA" w:eastAsia="ru-RU"/>
    </w:rPr>
  </w:style>
  <w:style w:type="character" w:customStyle="1" w:styleId="ac">
    <w:name w:val="Нижний колонтитул Знак"/>
    <w:basedOn w:val="a0"/>
    <w:link w:val="ab"/>
    <w:rsid w:val="00B57EFE"/>
    <w:rPr>
      <w:rFonts w:ascii="Times New Roman" w:eastAsia="Times New Roman" w:hAnsi="Times New Roman" w:cs="Times New Roman"/>
      <w:sz w:val="24"/>
      <w:szCs w:val="24"/>
      <w:lang w:val="uk-UA" w:eastAsia="ru-RU"/>
    </w:rPr>
  </w:style>
  <w:style w:type="character" w:styleId="ad">
    <w:name w:val="page number"/>
    <w:basedOn w:val="a0"/>
    <w:rsid w:val="00B57EFE"/>
  </w:style>
  <w:style w:type="paragraph" w:styleId="33">
    <w:name w:val="Body Text Indent 3"/>
    <w:basedOn w:val="a"/>
    <w:link w:val="34"/>
    <w:rsid w:val="00B57EFE"/>
    <w:pPr>
      <w:tabs>
        <w:tab w:val="left" w:pos="993"/>
      </w:tabs>
      <w:spacing w:line="240" w:lineRule="auto"/>
      <w:ind w:firstLine="709"/>
      <w:jc w:val="both"/>
    </w:pPr>
    <w:rPr>
      <w:rFonts w:eastAsia="Times New Roman" w:cs="Times New Roman"/>
      <w:szCs w:val="28"/>
      <w:lang w:val="uk-UA" w:eastAsia="ru-RU"/>
    </w:rPr>
  </w:style>
  <w:style w:type="character" w:customStyle="1" w:styleId="34">
    <w:name w:val="Основной текст с отступом 3 Знак"/>
    <w:basedOn w:val="a0"/>
    <w:link w:val="33"/>
    <w:rsid w:val="00B57EFE"/>
    <w:rPr>
      <w:rFonts w:ascii="Times New Roman" w:eastAsia="Times New Roman" w:hAnsi="Times New Roman" w:cs="Times New Roman"/>
      <w:sz w:val="28"/>
      <w:szCs w:val="28"/>
      <w:lang w:val="uk-UA" w:eastAsia="ru-RU"/>
    </w:rPr>
  </w:style>
  <w:style w:type="paragraph" w:styleId="ae">
    <w:name w:val="Block Text"/>
    <w:basedOn w:val="a"/>
    <w:rsid w:val="00B57EFE"/>
    <w:pPr>
      <w:spacing w:line="240" w:lineRule="auto"/>
      <w:ind w:left="-57" w:right="-57"/>
      <w:jc w:val="center"/>
    </w:pPr>
    <w:rPr>
      <w:rFonts w:ascii="Arial" w:eastAsia="Times New Roman" w:hAnsi="Arial" w:cs="Arial"/>
      <w:sz w:val="24"/>
      <w:szCs w:val="24"/>
      <w:lang w:val="uk-UA" w:eastAsia="ru-RU"/>
    </w:rPr>
  </w:style>
  <w:style w:type="paragraph" w:styleId="af">
    <w:name w:val="Balloon Text"/>
    <w:basedOn w:val="a"/>
    <w:link w:val="af0"/>
    <w:semiHidden/>
    <w:rsid w:val="00B57EFE"/>
    <w:pPr>
      <w:spacing w:line="240" w:lineRule="auto"/>
    </w:pPr>
    <w:rPr>
      <w:rFonts w:ascii="Tahoma" w:eastAsia="Times New Roman" w:hAnsi="Tahoma" w:cs="Tahoma"/>
      <w:sz w:val="16"/>
      <w:szCs w:val="16"/>
      <w:lang w:val="uk-UA" w:eastAsia="ru-RU"/>
    </w:rPr>
  </w:style>
  <w:style w:type="character" w:customStyle="1" w:styleId="af0">
    <w:name w:val="Текст выноски Знак"/>
    <w:basedOn w:val="a0"/>
    <w:link w:val="af"/>
    <w:semiHidden/>
    <w:rsid w:val="00B57EFE"/>
    <w:rPr>
      <w:rFonts w:ascii="Tahoma" w:eastAsia="Times New Roman" w:hAnsi="Tahoma" w:cs="Tahoma"/>
      <w:sz w:val="16"/>
      <w:szCs w:val="16"/>
      <w:lang w:val="uk-UA" w:eastAsia="ru-RU"/>
    </w:rPr>
  </w:style>
  <w:style w:type="paragraph" w:styleId="af1">
    <w:name w:val="header"/>
    <w:basedOn w:val="a"/>
    <w:link w:val="af2"/>
    <w:rsid w:val="00B57EFE"/>
    <w:pPr>
      <w:tabs>
        <w:tab w:val="center" w:pos="4677"/>
        <w:tab w:val="right" w:pos="9355"/>
      </w:tabs>
      <w:spacing w:line="240" w:lineRule="auto"/>
    </w:pPr>
    <w:rPr>
      <w:rFonts w:eastAsia="Times New Roman" w:cs="Times New Roman"/>
      <w:sz w:val="24"/>
      <w:szCs w:val="24"/>
      <w:lang w:val="uk-UA" w:eastAsia="ru-RU"/>
    </w:rPr>
  </w:style>
  <w:style w:type="character" w:customStyle="1" w:styleId="af2">
    <w:name w:val="Верхний колонтитул Знак"/>
    <w:basedOn w:val="a0"/>
    <w:link w:val="af1"/>
    <w:rsid w:val="00B57EFE"/>
    <w:rPr>
      <w:rFonts w:ascii="Times New Roman" w:eastAsia="Times New Roman" w:hAnsi="Times New Roman" w:cs="Times New Roman"/>
      <w:sz w:val="24"/>
      <w:szCs w:val="24"/>
      <w:lang w:val="uk-UA" w:eastAsia="ru-RU"/>
    </w:rPr>
  </w:style>
  <w:style w:type="paragraph" w:customStyle="1" w:styleId="TableContents">
    <w:name w:val="Table Contents"/>
    <w:basedOn w:val="a"/>
    <w:rsid w:val="00B57EFE"/>
    <w:pPr>
      <w:suppressLineNumbers/>
      <w:spacing w:line="240" w:lineRule="auto"/>
      <w:jc w:val="both"/>
    </w:pPr>
    <w:rPr>
      <w:rFonts w:eastAsia="Times New Roman" w:cs="Times New Roman"/>
      <w:szCs w:val="20"/>
      <w:lang w:eastAsia="ar-SA"/>
    </w:rPr>
  </w:style>
  <w:style w:type="character" w:customStyle="1" w:styleId="prodtext1">
    <w:name w:val="prodtext1"/>
    <w:rsid w:val="00B57EFE"/>
    <w:rPr>
      <w:rFonts w:ascii="Verdana" w:hAnsi="Verdana" w:hint="default"/>
      <w:color w:val="666666"/>
      <w:sz w:val="12"/>
      <w:szCs w:val="12"/>
    </w:rPr>
  </w:style>
  <w:style w:type="paragraph" w:styleId="af3">
    <w:name w:val="List Paragraph"/>
    <w:basedOn w:val="a"/>
    <w:uiPriority w:val="99"/>
    <w:qFormat/>
    <w:rsid w:val="00B57EFE"/>
    <w:pPr>
      <w:spacing w:after="200" w:line="276" w:lineRule="auto"/>
      <w:ind w:left="720"/>
      <w:contextualSpacing/>
    </w:pPr>
    <w:rPr>
      <w:rFonts w:ascii="Calibri" w:eastAsia="Calibri" w:hAnsi="Calibri" w:cs="Times New Roman"/>
      <w:sz w:val="22"/>
    </w:rPr>
  </w:style>
  <w:style w:type="paragraph" w:styleId="af4">
    <w:name w:val="No Spacing"/>
    <w:uiPriority w:val="99"/>
    <w:qFormat/>
    <w:rsid w:val="00B57EFE"/>
    <w:pPr>
      <w:spacing w:after="0" w:line="240" w:lineRule="auto"/>
    </w:pPr>
    <w:rPr>
      <w:rFonts w:ascii="Calibri" w:eastAsia="Calibri" w:hAnsi="Calibri" w:cs="Times New Roman"/>
    </w:rPr>
  </w:style>
  <w:style w:type="paragraph" w:styleId="af5">
    <w:name w:val="Normal (Web)"/>
    <w:basedOn w:val="a"/>
    <w:uiPriority w:val="99"/>
    <w:unhideWhenUsed/>
    <w:rsid w:val="00B57EFE"/>
    <w:pPr>
      <w:spacing w:before="100" w:beforeAutospacing="1" w:after="100" w:afterAutospacing="1" w:line="240" w:lineRule="auto"/>
    </w:pPr>
    <w:rPr>
      <w:rFonts w:eastAsia="Times New Roman" w:cs="Times New Roman"/>
      <w:color w:val="000000"/>
      <w:sz w:val="24"/>
      <w:szCs w:val="24"/>
      <w:lang w:eastAsia="ru-RU"/>
    </w:rPr>
  </w:style>
  <w:style w:type="paragraph" w:customStyle="1" w:styleId="af6">
    <w:name w:val="a"/>
    <w:basedOn w:val="a"/>
    <w:rsid w:val="00B57EFE"/>
    <w:pPr>
      <w:spacing w:before="100" w:beforeAutospacing="1" w:after="100" w:afterAutospacing="1" w:line="240" w:lineRule="auto"/>
    </w:pPr>
    <w:rPr>
      <w:rFonts w:eastAsia="Times New Roman" w:cs="Times New Roman"/>
      <w:sz w:val="24"/>
      <w:szCs w:val="24"/>
      <w:lang w:eastAsia="ru-RU"/>
    </w:rPr>
  </w:style>
  <w:style w:type="paragraph" w:customStyle="1" w:styleId="text">
    <w:name w:val="text"/>
    <w:basedOn w:val="a"/>
    <w:uiPriority w:val="99"/>
    <w:rsid w:val="00B57EFE"/>
    <w:pPr>
      <w:spacing w:before="100" w:beforeAutospacing="1" w:after="100" w:afterAutospacing="1" w:line="240" w:lineRule="auto"/>
    </w:pPr>
    <w:rPr>
      <w:rFonts w:ascii="Georgia" w:eastAsia="Times New Roman" w:hAnsi="Georgia" w:cs="Times New Roman"/>
      <w:color w:val="FFFFCC"/>
      <w:sz w:val="21"/>
      <w:szCs w:val="21"/>
      <w:lang w:eastAsia="ru-RU"/>
    </w:rPr>
  </w:style>
  <w:style w:type="character" w:styleId="af7">
    <w:name w:val="Strong"/>
    <w:uiPriority w:val="22"/>
    <w:qFormat/>
    <w:rsid w:val="00B57EFE"/>
    <w:rPr>
      <w:b/>
      <w:bCs/>
    </w:rPr>
  </w:style>
  <w:style w:type="paragraph" w:customStyle="1" w:styleId="intro">
    <w:name w:val="intro"/>
    <w:basedOn w:val="a"/>
    <w:rsid w:val="00B57EFE"/>
    <w:pPr>
      <w:spacing w:before="300" w:line="240" w:lineRule="auto"/>
      <w:jc w:val="both"/>
    </w:pPr>
    <w:rPr>
      <w:rFonts w:ascii="Georgia" w:eastAsia="Times New Roman" w:hAnsi="Georgia" w:cs="Times New Roman"/>
      <w:i/>
      <w:iCs/>
      <w:color w:val="666666"/>
      <w:sz w:val="23"/>
      <w:szCs w:val="23"/>
      <w:lang w:eastAsia="ru-RU"/>
    </w:rPr>
  </w:style>
  <w:style w:type="character" w:styleId="af8">
    <w:name w:val="Unresolved Mention"/>
    <w:basedOn w:val="a0"/>
    <w:uiPriority w:val="99"/>
    <w:semiHidden/>
    <w:unhideWhenUsed/>
    <w:rsid w:val="00B57EFE"/>
    <w:rPr>
      <w:color w:val="808080"/>
      <w:shd w:val="clear" w:color="auto" w:fill="E6E6E6"/>
    </w:rPr>
  </w:style>
  <w:style w:type="paragraph" w:styleId="a8">
    <w:name w:val="Title"/>
    <w:basedOn w:val="a"/>
    <w:next w:val="a"/>
    <w:link w:val="af9"/>
    <w:uiPriority w:val="10"/>
    <w:qFormat/>
    <w:rsid w:val="00B57EFE"/>
    <w:pPr>
      <w:spacing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8"/>
    <w:uiPriority w:val="10"/>
    <w:rsid w:val="00B57E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eligious.com.ua/kostyantyn-velykyj-pershyj-vselenskyj-sobor-arianstvo" TargetMode="External"/><Relationship Id="rId3" Type="http://schemas.openxmlformats.org/officeDocument/2006/relationships/styles" Target="styles.xml"/><Relationship Id="rId7" Type="http://schemas.openxmlformats.org/officeDocument/2006/relationships/hyperlink" Target="http://uk.wikipedia.org/wiki/%D0%90%D1%80%D1%96%D0%B0%D0%BD%D1%81%D1%82%D0%B2%D0%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c.ny.gov/animals/7076.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nslationdirectory.com/articles/article141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D1ADB-946A-46DE-BE7E-CCB30B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13344</Words>
  <Characters>76067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Плетенецкий</dc:creator>
  <cp:keywords/>
  <dc:description/>
  <cp:lastModifiedBy>Николай Плетенецкий</cp:lastModifiedBy>
  <cp:revision>1</cp:revision>
  <dcterms:created xsi:type="dcterms:W3CDTF">2017-10-18T16:49:00Z</dcterms:created>
  <dcterms:modified xsi:type="dcterms:W3CDTF">2017-10-18T17:09:00Z</dcterms:modified>
</cp:coreProperties>
</file>