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DC" w:rsidRPr="00DC37F1" w:rsidRDefault="001E28DC" w:rsidP="001E28DC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Календарно-тематичний план вивчення дисципліни</w:t>
      </w:r>
    </w:p>
    <w:p w:rsidR="001E28DC" w:rsidRPr="00DC37F1" w:rsidRDefault="001E28DC" w:rsidP="001E28DC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    Навчально -науковий інститут Аеропортів</w:t>
      </w:r>
    </w:p>
    <w:p w:rsidR="001E28DC" w:rsidRPr="00DC37F1" w:rsidRDefault="001E28DC" w:rsidP="001E28DC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 w:rsidRPr="00DC37F1">
        <w:rPr>
          <w:sz w:val="28"/>
          <w:szCs w:val="28"/>
          <w:lang w:val="uk-UA"/>
        </w:rPr>
        <w:t>комп’ютерних технологій дизайну і графіки</w:t>
      </w:r>
    </w:p>
    <w:p w:rsidR="001E28DC" w:rsidRPr="00DC37F1" w:rsidRDefault="001E28DC" w:rsidP="001E28DC">
      <w:pPr>
        <w:spacing w:after="3" w:line="267" w:lineRule="auto"/>
        <w:ind w:left="108" w:right="909" w:firstLine="0"/>
        <w:jc w:val="left"/>
        <w:rPr>
          <w:b/>
          <w:sz w:val="28"/>
          <w:szCs w:val="28"/>
          <w:lang w:val="uk-UA"/>
        </w:rPr>
      </w:pPr>
    </w:p>
    <w:p w:rsidR="001E28DC" w:rsidRPr="00DC37F1" w:rsidRDefault="001E28DC" w:rsidP="001E28DC">
      <w:pPr>
        <w:spacing w:after="3" w:line="267" w:lineRule="auto"/>
        <w:ind w:left="108" w:right="909" w:firstLine="0"/>
        <w:jc w:val="left"/>
        <w:rPr>
          <w:b/>
          <w:sz w:val="28"/>
          <w:szCs w:val="28"/>
          <w:lang w:val="uk-UA"/>
        </w:rPr>
      </w:pPr>
    </w:p>
    <w:p w:rsidR="001E28DC" w:rsidRPr="00DC37F1" w:rsidRDefault="001E28DC" w:rsidP="001E28DC">
      <w:pPr>
        <w:spacing w:after="3" w:line="267" w:lineRule="auto"/>
        <w:ind w:left="108" w:right="909" w:firstLine="0"/>
        <w:jc w:val="center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               КАЛЕНДАРНИЙ ПЛАН НАВЧАЛЬНИХ ЗАНЯТЬ</w:t>
      </w:r>
    </w:p>
    <w:p w:rsidR="001E28DC" w:rsidRPr="00DC37F1" w:rsidRDefault="001E28DC" w:rsidP="001E28DC">
      <w:pPr>
        <w:spacing w:after="3" w:line="267" w:lineRule="auto"/>
        <w:ind w:left="108" w:right="909" w:firstLine="0"/>
        <w:jc w:val="left"/>
        <w:rPr>
          <w:sz w:val="28"/>
          <w:szCs w:val="28"/>
          <w:lang w:val="uk-UA"/>
        </w:rPr>
      </w:pPr>
    </w:p>
    <w:p w:rsidR="001E28DC" w:rsidRPr="00DC37F1" w:rsidRDefault="001E28DC" w:rsidP="001E28DC">
      <w:pPr>
        <w:spacing w:after="3" w:line="267" w:lineRule="auto"/>
        <w:ind w:left="108" w:right="909" w:firstLine="0"/>
        <w:jc w:val="left"/>
        <w:rPr>
          <w:sz w:val="28"/>
          <w:szCs w:val="28"/>
          <w:lang w:val="uk-UA"/>
        </w:rPr>
      </w:pPr>
    </w:p>
    <w:p w:rsidR="001E28DC" w:rsidRPr="00DC37F1" w:rsidRDefault="001E28DC" w:rsidP="001E28DC">
      <w:pPr>
        <w:spacing w:after="3" w:line="267" w:lineRule="auto"/>
        <w:ind w:left="108" w:right="909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для студентів                                        О</w:t>
      </w:r>
      <w:r>
        <w:rPr>
          <w:sz w:val="28"/>
          <w:szCs w:val="28"/>
          <w:lang w:val="uk-UA"/>
        </w:rPr>
        <w:t>С</w:t>
      </w:r>
      <w:r w:rsidRPr="00DC37F1">
        <w:rPr>
          <w:sz w:val="28"/>
          <w:szCs w:val="28"/>
          <w:lang w:val="uk-UA"/>
        </w:rPr>
        <w:t xml:space="preserve"> "</w:t>
      </w:r>
      <w:r>
        <w:rPr>
          <w:sz w:val="28"/>
          <w:szCs w:val="28"/>
          <w:lang w:val="uk-UA"/>
        </w:rPr>
        <w:t>Бакалавр</w:t>
      </w:r>
      <w:r w:rsidRPr="00DC37F1">
        <w:rPr>
          <w:sz w:val="28"/>
          <w:szCs w:val="28"/>
          <w:lang w:val="uk-UA"/>
        </w:rPr>
        <w:t xml:space="preserve">" </w:t>
      </w:r>
    </w:p>
    <w:p w:rsidR="001E28DC" w:rsidRPr="00DC37F1" w:rsidRDefault="001E28DC" w:rsidP="001E28DC">
      <w:pPr>
        <w:spacing w:after="3" w:line="267" w:lineRule="auto"/>
        <w:ind w:left="0" w:right="909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галузі знань                                           02 Мистецтво </w:t>
      </w:r>
    </w:p>
    <w:p w:rsidR="001E28DC" w:rsidRPr="00DC37F1" w:rsidRDefault="001E28DC" w:rsidP="001E28DC">
      <w:pPr>
        <w:spacing w:after="3" w:line="267" w:lineRule="auto"/>
        <w:ind w:left="108" w:right="909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спеціальність                                        022 Дизайн </w:t>
      </w:r>
    </w:p>
    <w:p w:rsidR="001E28DC" w:rsidRPr="00DC37F1" w:rsidRDefault="001E28DC" w:rsidP="001E28DC">
      <w:pPr>
        <w:spacing w:after="39" w:line="267" w:lineRule="auto"/>
        <w:ind w:left="118" w:right="1945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Курс                                                       </w:t>
      </w:r>
      <w:r>
        <w:rPr>
          <w:sz w:val="28"/>
          <w:szCs w:val="28"/>
          <w:lang w:val="uk-UA"/>
        </w:rPr>
        <w:t>3</w:t>
      </w:r>
    </w:p>
    <w:p w:rsidR="001E28DC" w:rsidRPr="00DC37F1" w:rsidRDefault="001E28DC" w:rsidP="001E28DC">
      <w:pPr>
        <w:spacing w:after="39" w:line="267" w:lineRule="auto"/>
        <w:ind w:left="118" w:right="1945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Група                                                     </w:t>
      </w:r>
      <w:r>
        <w:rPr>
          <w:sz w:val="28"/>
          <w:szCs w:val="28"/>
          <w:lang w:val="uk-UA"/>
        </w:rPr>
        <w:t>3</w:t>
      </w:r>
      <w:r w:rsidRPr="00DC37F1">
        <w:rPr>
          <w:sz w:val="28"/>
          <w:szCs w:val="28"/>
          <w:lang w:val="uk-UA"/>
        </w:rPr>
        <w:t>01</w:t>
      </w:r>
    </w:p>
    <w:p w:rsidR="001E28DC" w:rsidRPr="00DC37F1" w:rsidRDefault="001E28DC" w:rsidP="001E28DC">
      <w:pPr>
        <w:spacing w:after="0" w:line="240" w:lineRule="auto"/>
        <w:ind w:left="0" w:right="0" w:firstLine="0"/>
        <w:rPr>
          <w:sz w:val="28"/>
          <w:szCs w:val="28"/>
          <w:u w:val="single"/>
          <w:lang w:val="uk-UA"/>
        </w:rPr>
      </w:pPr>
      <w:r w:rsidRPr="00DC37F1">
        <w:rPr>
          <w:sz w:val="28"/>
          <w:szCs w:val="28"/>
          <w:lang w:val="uk-UA"/>
        </w:rPr>
        <w:t xml:space="preserve"> з дисципліни</w:t>
      </w:r>
      <w:r>
        <w:rPr>
          <w:sz w:val="28"/>
          <w:szCs w:val="28"/>
          <w:lang w:val="uk-UA"/>
        </w:rPr>
        <w:t xml:space="preserve">                     </w:t>
      </w:r>
      <w:r w:rsidRPr="00DC37F1">
        <w:rPr>
          <w:sz w:val="28"/>
          <w:szCs w:val="28"/>
          <w:lang w:val="uk-UA"/>
        </w:rPr>
        <w:t xml:space="preserve">       </w:t>
      </w:r>
      <w:r w:rsidRPr="00DC37F1">
        <w:rPr>
          <w:bCs/>
          <w:sz w:val="28"/>
          <w:szCs w:val="28"/>
          <w:lang w:val="uk-UA"/>
        </w:rPr>
        <w:t>«</w:t>
      </w:r>
      <w:r w:rsidRPr="00DC37F1">
        <w:rPr>
          <w:sz w:val="28"/>
          <w:szCs w:val="28"/>
          <w:lang w:val="uk-UA"/>
        </w:rPr>
        <w:t>Основи тривимірного комп’ютерного моделювання"</w:t>
      </w:r>
      <w:r w:rsidRPr="00DC37F1">
        <w:rPr>
          <w:sz w:val="28"/>
          <w:szCs w:val="28"/>
          <w:u w:val="single"/>
          <w:lang w:val="uk-UA"/>
        </w:rPr>
        <w:t xml:space="preserve"> </w:t>
      </w:r>
    </w:p>
    <w:p w:rsidR="001E28DC" w:rsidRPr="00DC37F1" w:rsidRDefault="001E28DC" w:rsidP="001E28DC">
      <w:pPr>
        <w:spacing w:after="35" w:line="267" w:lineRule="auto"/>
        <w:ind w:left="118" w:right="0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5, 6 семестр                                          2017-2018  навчальний рік   </w:t>
      </w:r>
    </w:p>
    <w:p w:rsidR="001E28DC" w:rsidRPr="00DC37F1" w:rsidRDefault="001E28DC" w:rsidP="001E28DC">
      <w:pPr>
        <w:spacing w:after="3" w:line="267" w:lineRule="auto"/>
        <w:ind w:left="-5" w:right="0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Кількість тижнів                                  17, 16</w:t>
      </w:r>
    </w:p>
    <w:p w:rsidR="001E28DC" w:rsidRPr="00DC37F1" w:rsidRDefault="001E28DC" w:rsidP="00C82227">
      <w:pPr>
        <w:spacing w:after="0" w:line="240" w:lineRule="auto"/>
        <w:ind w:left="0" w:firstLine="0"/>
        <w:rPr>
          <w:sz w:val="28"/>
        </w:rPr>
      </w:pPr>
      <w:bookmarkStart w:id="0" w:name="_GoBack"/>
      <w:proofErr w:type="spellStart"/>
      <w:r w:rsidRPr="00DC37F1">
        <w:rPr>
          <w:sz w:val="28"/>
        </w:rPr>
        <w:t>Лекції</w:t>
      </w:r>
      <w:proofErr w:type="spellEnd"/>
      <w:r w:rsidRPr="00DC37F1">
        <w:rPr>
          <w:sz w:val="28"/>
        </w:rPr>
        <w:t xml:space="preserve"> </w:t>
      </w:r>
      <w:r w:rsidRPr="00DC37F1">
        <w:rPr>
          <w:sz w:val="28"/>
        </w:rPr>
        <w:tab/>
      </w:r>
      <w:r w:rsidRPr="00DC37F1">
        <w:rPr>
          <w:sz w:val="28"/>
        </w:rPr>
        <w:tab/>
      </w:r>
      <w:r w:rsidRPr="00DC37F1">
        <w:rPr>
          <w:sz w:val="28"/>
        </w:rPr>
        <w:tab/>
        <w:t xml:space="preserve">                        66</w:t>
      </w:r>
      <w:r w:rsidRPr="00DC37F1">
        <w:rPr>
          <w:sz w:val="28"/>
        </w:rPr>
        <w:tab/>
      </w:r>
      <w:r w:rsidRPr="00DC37F1">
        <w:rPr>
          <w:sz w:val="28"/>
        </w:rPr>
        <w:tab/>
      </w:r>
      <w:r w:rsidRPr="00DC37F1">
        <w:rPr>
          <w:sz w:val="28"/>
        </w:rPr>
        <w:tab/>
      </w:r>
    </w:p>
    <w:p w:rsidR="001E28DC" w:rsidRPr="00DC37F1" w:rsidRDefault="001E28DC" w:rsidP="00C82227">
      <w:pPr>
        <w:spacing w:after="0" w:line="240" w:lineRule="auto"/>
        <w:ind w:left="0" w:firstLine="0"/>
        <w:rPr>
          <w:sz w:val="28"/>
        </w:rPr>
      </w:pPr>
      <w:proofErr w:type="spellStart"/>
      <w:proofErr w:type="gramStart"/>
      <w:r w:rsidRPr="00DC37F1">
        <w:rPr>
          <w:sz w:val="28"/>
        </w:rPr>
        <w:t>Лабораторні</w:t>
      </w:r>
      <w:proofErr w:type="spellEnd"/>
      <w:r w:rsidRPr="00DC37F1">
        <w:rPr>
          <w:sz w:val="28"/>
        </w:rPr>
        <w:t xml:space="preserve">  </w:t>
      </w:r>
      <w:bookmarkEnd w:id="0"/>
      <w:proofErr w:type="spellStart"/>
      <w:r w:rsidRPr="00DC37F1">
        <w:rPr>
          <w:sz w:val="28"/>
        </w:rPr>
        <w:t>заняття</w:t>
      </w:r>
      <w:proofErr w:type="spellEnd"/>
      <w:proofErr w:type="gramEnd"/>
      <w:r w:rsidRPr="00DC37F1">
        <w:rPr>
          <w:sz w:val="28"/>
        </w:rPr>
        <w:t xml:space="preserve">                            132                     </w:t>
      </w:r>
    </w:p>
    <w:p w:rsidR="001E28DC" w:rsidRPr="00DC37F1" w:rsidRDefault="001E28DC" w:rsidP="001E28DC">
      <w:pPr>
        <w:spacing w:after="0" w:line="240" w:lineRule="auto"/>
        <w:ind w:left="0" w:right="0" w:firstLine="0"/>
        <w:rPr>
          <w:sz w:val="28"/>
          <w:lang w:val="uk-UA"/>
        </w:rPr>
      </w:pPr>
      <w:r w:rsidRPr="00DC37F1">
        <w:rPr>
          <w:bCs/>
          <w:sz w:val="28"/>
          <w:lang w:val="uk-UA"/>
        </w:rPr>
        <w:t xml:space="preserve">Самостійна робота </w:t>
      </w:r>
      <w:r w:rsidRPr="00DC37F1">
        <w:rPr>
          <w:bCs/>
          <w:sz w:val="28"/>
          <w:lang w:val="uk-UA"/>
        </w:rPr>
        <w:tab/>
        <w:t xml:space="preserve">                     </w:t>
      </w:r>
      <w:r w:rsidRPr="00DC37F1">
        <w:rPr>
          <w:sz w:val="28"/>
          <w:lang w:val="uk-UA"/>
        </w:rPr>
        <w:t xml:space="preserve">   </w:t>
      </w:r>
      <w:r w:rsidRPr="00DC37F1">
        <w:rPr>
          <w:sz w:val="28"/>
          <w:szCs w:val="28"/>
          <w:lang w:val="uk-UA"/>
        </w:rPr>
        <w:t>237</w:t>
      </w:r>
    </w:p>
    <w:p w:rsidR="001E28DC" w:rsidRPr="00DC37F1" w:rsidRDefault="001E28DC" w:rsidP="001E28DC">
      <w:pPr>
        <w:spacing w:after="3" w:line="267" w:lineRule="auto"/>
        <w:ind w:left="-5" w:right="0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  них: </w:t>
      </w:r>
      <w:r w:rsidRPr="00DC37F1">
        <w:rPr>
          <w:sz w:val="28"/>
          <w:szCs w:val="28"/>
          <w:lang w:val="uk-UA"/>
        </w:rPr>
        <w:tab/>
      </w:r>
      <w:r w:rsidRPr="00DC37F1">
        <w:rPr>
          <w:i/>
          <w:sz w:val="28"/>
          <w:szCs w:val="28"/>
          <w:lang w:val="uk-UA"/>
        </w:rPr>
        <w:t xml:space="preserve"> </w:t>
      </w:r>
    </w:p>
    <w:p w:rsidR="001E28DC" w:rsidRPr="00DC37F1" w:rsidRDefault="001E28DC" w:rsidP="001E28DC">
      <w:pPr>
        <w:spacing w:after="3" w:line="267" w:lineRule="auto"/>
        <w:ind w:left="-5" w:right="0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ДЗ (2)                                                      16</w:t>
      </w:r>
    </w:p>
    <w:p w:rsidR="001E28DC" w:rsidRPr="00DC37F1" w:rsidRDefault="001E28DC" w:rsidP="001E28DC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Всього                                                      435                              </w:t>
      </w:r>
    </w:p>
    <w:p w:rsidR="001E28DC" w:rsidRPr="00DC37F1" w:rsidRDefault="001E28DC" w:rsidP="001E28DC">
      <w:pPr>
        <w:spacing w:after="71" w:line="259" w:lineRule="auto"/>
        <w:ind w:left="0" w:right="50" w:firstLine="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ЗАТВЕРДЖУЮ </w:t>
      </w:r>
    </w:p>
    <w:p w:rsidR="001E28DC" w:rsidRPr="00DC37F1" w:rsidRDefault="001E28DC" w:rsidP="001E28DC">
      <w:pPr>
        <w:spacing w:after="71" w:line="259" w:lineRule="auto"/>
        <w:ind w:left="0" w:right="50" w:firstLine="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Зав. кафедри</w:t>
      </w:r>
    </w:p>
    <w:p w:rsidR="001E28DC" w:rsidRPr="00DC37F1" w:rsidRDefault="001E28DC" w:rsidP="001E28DC">
      <w:pPr>
        <w:spacing w:after="71" w:line="259" w:lineRule="auto"/>
        <w:ind w:left="0" w:right="50" w:firstLine="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Комп’ютерних технологій дизайну і графіки </w:t>
      </w:r>
    </w:p>
    <w:p w:rsidR="001E28DC" w:rsidRDefault="001E28DC" w:rsidP="001E28DC">
      <w:pPr>
        <w:spacing w:after="71" w:line="259" w:lineRule="auto"/>
        <w:ind w:left="0" w:right="50" w:firstLine="0"/>
        <w:jc w:val="right"/>
        <w:rPr>
          <w:sz w:val="28"/>
          <w:szCs w:val="28"/>
          <w:lang w:val="uk-UA"/>
        </w:rPr>
        <w:sectPr w:rsidR="001E28DC">
          <w:headerReference w:type="even" r:id="rId4"/>
          <w:headerReference w:type="default" r:id="rId5"/>
          <w:headerReference w:type="firs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Ковальов Ю.М</w:t>
      </w:r>
    </w:p>
    <w:tbl>
      <w:tblPr>
        <w:tblStyle w:val="TableGrid"/>
        <w:tblW w:w="14788" w:type="dxa"/>
        <w:tblInd w:w="-108" w:type="dxa"/>
        <w:tblCellMar>
          <w:top w:w="10" w:type="dxa"/>
          <w:left w:w="42" w:type="dxa"/>
          <w:bottom w:w="5" w:type="dxa"/>
        </w:tblCellMar>
        <w:tblLook w:val="04A0" w:firstRow="1" w:lastRow="0" w:firstColumn="1" w:lastColumn="0" w:noHBand="0" w:noVBand="1"/>
      </w:tblPr>
      <w:tblGrid>
        <w:gridCol w:w="670"/>
        <w:gridCol w:w="4406"/>
        <w:gridCol w:w="685"/>
        <w:gridCol w:w="1419"/>
        <w:gridCol w:w="1359"/>
        <w:gridCol w:w="4370"/>
        <w:gridCol w:w="460"/>
        <w:gridCol w:w="1419"/>
      </w:tblGrid>
      <w:tr w:rsidR="001E28DC" w:rsidRPr="00DC37F1" w:rsidTr="002536AD">
        <w:trPr>
          <w:trHeight w:val="1031"/>
        </w:trPr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6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lastRenderedPageBreak/>
              <w:t xml:space="preserve">Дата 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 xml:space="preserve">Лекції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115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D0851A1" wp14:editId="033060E3">
                      <wp:extent cx="265873" cy="539430"/>
                      <wp:effectExtent l="0" t="0" r="0" b="0"/>
                      <wp:docPr id="42975" name="Group 42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873" cy="539430"/>
                                <a:chOff x="0" y="0"/>
                                <a:chExt cx="265873" cy="539430"/>
                              </a:xfrm>
                            </wpg:grpSpPr>
                            <wps:wsp>
                              <wps:cNvPr id="4272" name="Rectangle 4272"/>
                              <wps:cNvSpPr/>
                              <wps:spPr>
                                <a:xfrm rot="-5399999">
                                  <a:off x="-281740" y="103729"/>
                                  <a:ext cx="717441" cy="153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28DC" w:rsidRDefault="001E28DC" w:rsidP="001E28D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Кількість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3" name="Rectangle 4273"/>
                              <wps:cNvSpPr/>
                              <wps:spPr>
                                <a:xfrm rot="-5399999">
                                  <a:off x="16549" y="155894"/>
                                  <a:ext cx="421089" cy="153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28DC" w:rsidRDefault="001E28DC" w:rsidP="001E28D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годин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4" name="Rectangle 4274"/>
                              <wps:cNvSpPr/>
                              <wps:spPr>
                                <a:xfrm rot="-5399999">
                                  <a:off x="197485" y="12353"/>
                                  <a:ext cx="42312" cy="187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28DC" w:rsidRDefault="001E28DC" w:rsidP="001E28D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851A1" id="Group 42975" o:spid="_x0000_s1026" style="width:20.95pt;height:42.45pt;mso-position-horizontal-relative:char;mso-position-vertical-relative:line" coordsize="2658,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">
                      <v:rect id="Rectangle 4272" o:spid="_x0000_s1027" style="position:absolute;left:-2817;top:1037;width:7174;height:15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07p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bxIob7m/AEZPoHAAD//wMAUEsBAi0AFAAGAAgAAAAhANvh9svuAAAAhQEAABMAAAAAAAAA&#10;AAAAAAAAAAAAAFtDb250ZW50X1R5cGVzXS54bWxQSwECLQAUAAYACAAAACEAWvQsW78AAAAVAQAA&#10;CwAAAAAAAAAAAAAAAAAfAQAAX3JlbHMvLnJlbHNQSwECLQAUAAYACAAAACEAdmdO6cYAAADdAAAA&#10;DwAAAAAAAAAAAAAAAAAHAgAAZHJzL2Rvd25yZXYueG1sUEsFBgAAAAADAAMAtwAAAPoCAAAAAA==&#10;" filled="f" stroked="f">
                        <v:textbox inset="0,0,0,0">
                          <w:txbxContent>
                            <w:p w:rsidR="001E28DC" w:rsidRDefault="001E28DC" w:rsidP="001E28D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Кількість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73" o:spid="_x0000_s1028" style="position:absolute;left:165;top:1559;width:4211;height:15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+ty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dNxPIG/N+EJyOUvAAAA//8DAFBLAQItABQABgAIAAAAIQDb4fbL7gAAAIUBAAATAAAAAAAA&#10;AAAAAAAAAAAAAABbQ29udGVudF9UeXBlc10ueG1sUEsBAi0AFAAGAAgAAAAhAFr0LFu/AAAAFQEA&#10;AAsAAAAAAAAAAAAAAAAAHwEAAF9yZWxzLy5yZWxzUEsBAi0AFAAGAAgAAAAhABkr63LHAAAA3QAA&#10;AA8AAAAAAAAAAAAAAAAABwIAAGRycy9kb3ducmV2LnhtbFBLBQYAAAAAAwADALcAAAD7AgAAAAA=&#10;" filled="f" stroked="f">
                        <v:textbox inset="0,0,0,0">
                          <w:txbxContent>
                            <w:p w:rsidR="001E28DC" w:rsidRDefault="001E28DC" w:rsidP="001E28D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годин</w:t>
                              </w:r>
                            </w:p>
                          </w:txbxContent>
                        </v:textbox>
                      </v:rect>
                      <v:rect id="Rectangle 4274" o:spid="_x0000_s1029" style="position:absolute;left:1974;top:123;width:423;height:18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" filled="f" stroked="f">
                        <v:textbox inset="0,0,0,0">
                          <w:txbxContent>
                            <w:p w:rsidR="001E28DC" w:rsidRDefault="001E28DC" w:rsidP="001E28D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 xml:space="preserve">Самостійна робота (год.)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Лабораторні </w:t>
            </w:r>
            <w:r w:rsidRPr="00DC37F1">
              <w:rPr>
                <w:sz w:val="28"/>
                <w:szCs w:val="28"/>
                <w:lang w:val="uk-UA"/>
              </w:rPr>
              <w:t xml:space="preserve"> заняття 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2019E4F" wp14:editId="43231F3B">
                      <wp:extent cx="265873" cy="539430"/>
                      <wp:effectExtent l="0" t="0" r="0" b="0"/>
                      <wp:docPr id="43002" name="Group 43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873" cy="539430"/>
                                <a:chOff x="0" y="0"/>
                                <a:chExt cx="265873" cy="539430"/>
                              </a:xfrm>
                            </wpg:grpSpPr>
                            <wps:wsp>
                              <wps:cNvPr id="4283" name="Rectangle 4283"/>
                              <wps:cNvSpPr/>
                              <wps:spPr>
                                <a:xfrm rot="-5399999">
                                  <a:off x="-281740" y="103729"/>
                                  <a:ext cx="717442" cy="153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28DC" w:rsidRDefault="001E28DC" w:rsidP="001E28D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Кількість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4" name="Rectangle 4284"/>
                              <wps:cNvSpPr/>
                              <wps:spPr>
                                <a:xfrm rot="-5399999">
                                  <a:off x="16549" y="155894"/>
                                  <a:ext cx="421089" cy="153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28DC" w:rsidRDefault="001E28DC" w:rsidP="001E28D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годин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5" name="Rectangle 4285"/>
                              <wps:cNvSpPr/>
                              <wps:spPr>
                                <a:xfrm rot="-5399999">
                                  <a:off x="197486" y="12354"/>
                                  <a:ext cx="42312" cy="187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28DC" w:rsidRDefault="001E28DC" w:rsidP="001E28D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19E4F" id="Group 43002" o:spid="_x0000_s1030" style="width:20.95pt;height:42.45pt;mso-position-horizontal-relative:char;mso-position-vertical-relative:line" coordsize="2658,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">
                      <v:rect id="Rectangle 4283" o:spid="_x0000_s1031" style="position:absolute;left:-2817;top:1037;width:7174;height:15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ptV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qaTxSvc3oQnINMrAAAA//8DAFBLAQItABQABgAIAAAAIQDb4fbL7gAAAIUBAAATAAAAAAAA&#10;AAAAAAAAAAAAAABbQ29udGVudF9UeXBlc10ueG1sUEsBAi0AFAAGAAgAAAAhAFr0LFu/AAAAFQEA&#10;AAsAAAAAAAAAAAAAAAAAHwEAAF9yZWxzLy5yZWxzUEsBAi0AFAAGAAgAAAAhACz+m1XHAAAA3QAA&#10;AA8AAAAAAAAAAAAAAAAABwIAAGRycy9kb3ducmV2LnhtbFBLBQYAAAAAAwADALcAAAD7AgAAAAA=&#10;" filled="f" stroked="f">
                        <v:textbox inset="0,0,0,0">
                          <w:txbxContent>
                            <w:p w:rsidR="001E28DC" w:rsidRDefault="001E28DC" w:rsidP="001E28D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Кількість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84" o:spid="_x0000_s1032" style="position:absolute;left:165;top:1559;width:4211;height:15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" filled="f" stroked="f">
                        <v:textbox inset="0,0,0,0">
                          <w:txbxContent>
                            <w:p w:rsidR="001E28DC" w:rsidRDefault="001E28DC" w:rsidP="001E28D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годин</w:t>
                              </w:r>
                            </w:p>
                          </w:txbxContent>
                        </v:textbox>
                      </v:rect>
                      <v:rect id="Rectangle 4285" o:spid="_x0000_s1033" style="position:absolute;left:1974;top:123;width:423;height:18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6a6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fPZ4hn+3oQnIJNfAAAA//8DAFBLAQItABQABgAIAAAAIQDb4fbL7gAAAIUBAAATAAAAAAAA&#10;AAAAAAAAAAAAAABbQ29udGVudF9UeXBlc10ueG1sUEsBAi0AFAAGAAgAAAAhAFr0LFu/AAAAFQEA&#10;AAsAAAAAAAAAAAAAAAAAHwEAAF9yZWxzLy5yZWxzUEsBAi0AFAAGAAgAAAAhAMxbprrHAAAA3QAA&#10;AA8AAAAAAAAAAAAAAAAABwIAAGRycy9kb3ducmV2LnhtbFBLBQYAAAAAAwADALcAAAD7AgAAAAA=&#10;" filled="f" stroked="f">
                        <v:textbox inset="0,0,0,0">
                          <w:txbxContent>
                            <w:p w:rsidR="001E28DC" w:rsidRDefault="001E28DC" w:rsidP="001E28D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35" w:line="238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 xml:space="preserve">Самостійна робота </w:t>
            </w:r>
          </w:p>
          <w:p w:rsidR="001E28DC" w:rsidRPr="00DC37F1" w:rsidRDefault="001E28DC" w:rsidP="002536AD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 xml:space="preserve">(год.) </w:t>
            </w:r>
          </w:p>
        </w:tc>
      </w:tr>
      <w:tr w:rsidR="001E28DC" w:rsidRPr="00DC37F1" w:rsidTr="002536AD">
        <w:trPr>
          <w:trHeight w:val="513"/>
        </w:trPr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DC37F1">
              <w:rPr>
                <w:b/>
                <w:sz w:val="28"/>
                <w:szCs w:val="28"/>
                <w:lang w:val="uk-UA"/>
              </w:rPr>
              <w:t>5 семестр</w:t>
            </w:r>
          </w:p>
        </w:tc>
      </w:tr>
      <w:tr w:rsidR="001E28DC" w:rsidRPr="00DC37F1" w:rsidTr="002536AD">
        <w:trPr>
          <w:trHeight w:val="406"/>
        </w:trPr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8" w:righ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DC37F1">
              <w:rPr>
                <w:b/>
                <w:sz w:val="28"/>
                <w:szCs w:val="28"/>
                <w:lang w:val="uk-UA"/>
              </w:rPr>
              <w:t xml:space="preserve">Модуль №1  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5342E4">
            <w:pPr>
              <w:ind w:left="-45" w:right="10" w:firstLine="45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Види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графічних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документів</w:t>
            </w:r>
            <w:proofErr w:type="spellEnd"/>
            <w:r w:rsidRPr="00DC37F1">
              <w:rPr>
                <w:sz w:val="28"/>
                <w:szCs w:val="28"/>
              </w:rPr>
              <w:t xml:space="preserve">. Нормативна база. </w:t>
            </w:r>
            <w:proofErr w:type="spellStart"/>
            <w:r w:rsidRPr="00DC37F1">
              <w:rPr>
                <w:sz w:val="28"/>
                <w:szCs w:val="28"/>
              </w:rPr>
              <w:t>Проекційні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основи</w:t>
            </w:r>
            <w:proofErr w:type="spellEnd"/>
            <w:r w:rsidRPr="00DC37F1">
              <w:rPr>
                <w:sz w:val="28"/>
                <w:szCs w:val="28"/>
              </w:rPr>
              <w:t xml:space="preserve">. </w:t>
            </w:r>
            <w:proofErr w:type="spellStart"/>
            <w:r w:rsidRPr="00DC37F1">
              <w:rPr>
                <w:sz w:val="28"/>
                <w:szCs w:val="28"/>
              </w:rPr>
              <w:t>Вимоги</w:t>
            </w:r>
            <w:proofErr w:type="spellEnd"/>
            <w:r w:rsidRPr="00DC37F1">
              <w:rPr>
                <w:sz w:val="28"/>
                <w:szCs w:val="28"/>
              </w:rPr>
              <w:t xml:space="preserve"> до </w:t>
            </w:r>
            <w:proofErr w:type="spellStart"/>
            <w:r w:rsidRPr="00DC37F1">
              <w:rPr>
                <w:sz w:val="28"/>
                <w:szCs w:val="28"/>
              </w:rPr>
              <w:t>оформлення</w:t>
            </w:r>
            <w:proofErr w:type="spellEnd"/>
            <w:r w:rsidRPr="00DC37F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495AD4" w:rsidRDefault="001E28DC" w:rsidP="002536AD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К</w:t>
            </w:r>
            <w:proofErr w:type="spell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омп'ютерне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проектування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Порівняльна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 характеристика </w:t>
            </w:r>
            <w:proofErr w:type="spell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поширених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програм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95AD4">
              <w:rPr>
                <w:color w:val="auto"/>
                <w:sz w:val="28"/>
                <w:szCs w:val="28"/>
              </w:rPr>
              <w:t>які</w:t>
            </w:r>
            <w:proofErr w:type="spellEnd"/>
            <w:r w:rsidRPr="00495AD4">
              <w:rPr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495AD4">
              <w:rPr>
                <w:color w:val="auto"/>
                <w:sz w:val="28"/>
                <w:szCs w:val="28"/>
              </w:rPr>
              <w:t>видів</w:t>
            </w:r>
            <w:proofErr w:type="spellEnd"/>
            <w:r w:rsidRPr="00495AD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5AD4">
              <w:rPr>
                <w:color w:val="auto"/>
                <w:sz w:val="28"/>
                <w:szCs w:val="28"/>
              </w:rPr>
              <w:t>графічних</w:t>
            </w:r>
            <w:proofErr w:type="spellEnd"/>
            <w:r w:rsidRPr="00495AD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5AD4">
              <w:rPr>
                <w:color w:val="auto"/>
                <w:sz w:val="28"/>
                <w:szCs w:val="28"/>
              </w:rPr>
              <w:t>документів</w:t>
            </w:r>
            <w:proofErr w:type="spellEnd"/>
            <w:r w:rsidRPr="00495AD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5AD4">
              <w:rPr>
                <w:color w:val="auto"/>
                <w:sz w:val="28"/>
                <w:szCs w:val="28"/>
              </w:rPr>
              <w:t>доцільно</w:t>
            </w:r>
            <w:proofErr w:type="spellEnd"/>
            <w:r w:rsidRPr="00495AD4">
              <w:rPr>
                <w:color w:val="auto"/>
                <w:sz w:val="28"/>
                <w:szCs w:val="28"/>
              </w:rPr>
              <w:t xml:space="preserve"> в них </w:t>
            </w:r>
            <w:proofErr w:type="spellStart"/>
            <w:r w:rsidRPr="00495AD4">
              <w:rPr>
                <w:color w:val="auto"/>
                <w:sz w:val="28"/>
                <w:szCs w:val="28"/>
              </w:rPr>
              <w:t>створювати</w:t>
            </w:r>
            <w:proofErr w:type="spellEnd"/>
            <w:r w:rsidRPr="00495AD4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Універсальність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495AD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5AD4">
              <w:rPr>
                <w:color w:val="auto"/>
                <w:sz w:val="28"/>
                <w:szCs w:val="28"/>
              </w:rPr>
              <w:t>вимог</w:t>
            </w:r>
            <w:proofErr w:type="spellEnd"/>
            <w:proofErr w:type="gramEnd"/>
            <w:r w:rsidRPr="00495AD4">
              <w:rPr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495AD4">
              <w:rPr>
                <w:color w:val="auto"/>
                <w:sz w:val="28"/>
                <w:szCs w:val="28"/>
              </w:rPr>
              <w:t>оформлення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графічних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документів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. Робота в </w:t>
            </w:r>
            <w:proofErr w:type="spell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ArchiCad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порівнянні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іншими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додатками</w:t>
            </w:r>
            <w:proofErr w:type="spellEnd"/>
            <w:r w:rsidRPr="00495AD4">
              <w:rPr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262C16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2т.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B2714F">
            <w:pPr>
              <w:ind w:left="-45" w:firstLine="429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Графічний</w:t>
            </w:r>
            <w:proofErr w:type="spellEnd"/>
            <w:r w:rsidRPr="00DC37F1">
              <w:rPr>
                <w:sz w:val="28"/>
                <w:szCs w:val="28"/>
              </w:rPr>
              <w:t xml:space="preserve"> редактор </w:t>
            </w:r>
            <w:proofErr w:type="spellStart"/>
            <w:r w:rsidRPr="00DC37F1">
              <w:rPr>
                <w:sz w:val="28"/>
                <w:szCs w:val="28"/>
              </w:rPr>
              <w:t>ArchiCAD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11.09.2017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495AD4" w:rsidRDefault="001E28DC" w:rsidP="005342E4">
            <w:pPr>
              <w:ind w:left="10" w:right="39" w:firstLine="0"/>
              <w:rPr>
                <w:sz w:val="28"/>
                <w:szCs w:val="28"/>
              </w:rPr>
            </w:pPr>
            <w:r w:rsidRPr="001E28DC">
              <w:rPr>
                <w:iCs/>
                <w:sz w:val="28"/>
                <w:szCs w:val="28"/>
                <w:lang w:val="uk-UA"/>
              </w:rPr>
              <w:t xml:space="preserve">Особливості проектування в </w:t>
            </w:r>
            <w:proofErr w:type="spellStart"/>
            <w:r w:rsidRPr="00495AD4">
              <w:rPr>
                <w:iCs/>
                <w:sz w:val="28"/>
                <w:szCs w:val="28"/>
              </w:rPr>
              <w:t>ArchiCAD</w:t>
            </w:r>
            <w:proofErr w:type="spellEnd"/>
            <w:r w:rsidRPr="001E28DC">
              <w:rPr>
                <w:iCs/>
                <w:sz w:val="28"/>
                <w:szCs w:val="28"/>
                <w:lang w:val="uk-UA"/>
              </w:rPr>
              <w:t xml:space="preserve">. Запуск </w:t>
            </w:r>
            <w:proofErr w:type="spellStart"/>
            <w:r w:rsidRPr="00495AD4">
              <w:rPr>
                <w:iCs/>
                <w:sz w:val="28"/>
                <w:szCs w:val="28"/>
              </w:rPr>
              <w:t>ArchiCAD</w:t>
            </w:r>
            <w:proofErr w:type="spellEnd"/>
            <w:r w:rsidRPr="001E28DC">
              <w:rPr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95AD4">
              <w:rPr>
                <w:iCs/>
                <w:sz w:val="28"/>
                <w:szCs w:val="28"/>
              </w:rPr>
              <w:t>Створення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 нового </w:t>
            </w:r>
            <w:proofErr w:type="spellStart"/>
            <w:r w:rsidRPr="00495AD4">
              <w:rPr>
                <w:iCs/>
                <w:sz w:val="28"/>
                <w:szCs w:val="28"/>
              </w:rPr>
              <w:t>індивідуального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 проекту, </w:t>
            </w:r>
            <w:proofErr w:type="spellStart"/>
            <w:r w:rsidRPr="00495AD4">
              <w:rPr>
                <w:iCs/>
                <w:sz w:val="28"/>
                <w:szCs w:val="28"/>
              </w:rPr>
              <w:t>збереження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495AD4">
              <w:rPr>
                <w:iCs/>
                <w:sz w:val="28"/>
                <w:szCs w:val="28"/>
              </w:rPr>
              <w:t>Інтерфейс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95AD4">
              <w:rPr>
                <w:iCs/>
                <w:sz w:val="28"/>
                <w:szCs w:val="28"/>
              </w:rPr>
              <w:t>користувача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95AD4">
              <w:rPr>
                <w:iCs/>
                <w:sz w:val="28"/>
                <w:szCs w:val="28"/>
              </w:rPr>
              <w:t>ArchiCAD</w:t>
            </w:r>
            <w:proofErr w:type="spellEnd"/>
            <w:r w:rsidRPr="00495AD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262C16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3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B2714F">
            <w:pPr>
              <w:ind w:left="-45" w:firstLine="429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pacing w:val="-4"/>
                <w:sz w:val="28"/>
                <w:szCs w:val="28"/>
              </w:rPr>
              <w:t>Частини</w:t>
            </w:r>
            <w:proofErr w:type="spellEnd"/>
            <w:r w:rsidRPr="00DC37F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pacing w:val="-4"/>
                <w:sz w:val="28"/>
                <w:szCs w:val="28"/>
              </w:rPr>
              <w:t>будинків</w:t>
            </w:r>
            <w:proofErr w:type="spellEnd"/>
            <w:r w:rsidRPr="00DC37F1">
              <w:rPr>
                <w:spacing w:val="-4"/>
                <w:sz w:val="28"/>
                <w:szCs w:val="28"/>
              </w:rPr>
              <w:t xml:space="preserve"> та </w:t>
            </w:r>
            <w:proofErr w:type="spellStart"/>
            <w:r w:rsidRPr="00DC37F1">
              <w:rPr>
                <w:spacing w:val="-4"/>
                <w:sz w:val="28"/>
                <w:szCs w:val="28"/>
              </w:rPr>
              <w:t>їх</w:t>
            </w:r>
            <w:proofErr w:type="spellEnd"/>
            <w:r w:rsidRPr="00DC37F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pacing w:val="-4"/>
                <w:sz w:val="28"/>
                <w:szCs w:val="28"/>
              </w:rPr>
              <w:t>конструкції</w:t>
            </w:r>
            <w:proofErr w:type="spellEnd"/>
            <w:r w:rsidRPr="00DC37F1">
              <w:rPr>
                <w:spacing w:val="-4"/>
                <w:sz w:val="28"/>
                <w:szCs w:val="28"/>
              </w:rPr>
              <w:t xml:space="preserve"> -1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18.09.2017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495AD4" w:rsidRDefault="001E28DC" w:rsidP="005342E4">
            <w:pPr>
              <w:ind w:left="70" w:right="53" w:firstLine="0"/>
              <w:rPr>
                <w:sz w:val="28"/>
                <w:szCs w:val="28"/>
              </w:rPr>
            </w:pPr>
            <w:proofErr w:type="spellStart"/>
            <w:r w:rsidRPr="007709A9">
              <w:rPr>
                <w:iCs/>
                <w:sz w:val="28"/>
                <w:szCs w:val="28"/>
              </w:rPr>
              <w:t>Розміщення</w:t>
            </w:r>
            <w:proofErr w:type="spellEnd"/>
            <w:r w:rsidRPr="007709A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709A9">
              <w:rPr>
                <w:iCs/>
                <w:sz w:val="28"/>
                <w:szCs w:val="28"/>
              </w:rPr>
              <w:t>конструктивних</w:t>
            </w:r>
            <w:proofErr w:type="spellEnd"/>
            <w:r w:rsidRPr="007709A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709A9">
              <w:rPr>
                <w:iCs/>
                <w:sz w:val="28"/>
                <w:szCs w:val="28"/>
              </w:rPr>
              <w:t>елементів</w:t>
            </w:r>
            <w:proofErr w:type="spellEnd"/>
            <w:r w:rsidRPr="007709A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709A9">
              <w:rPr>
                <w:iCs/>
                <w:sz w:val="28"/>
                <w:szCs w:val="28"/>
              </w:rPr>
              <w:t>ArchiCAD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  <w:r w:rsidRPr="007709A9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Вертикальні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к</w:t>
            </w:r>
            <w:r w:rsidRPr="007709A9">
              <w:rPr>
                <w:iCs/>
                <w:sz w:val="28"/>
                <w:szCs w:val="28"/>
              </w:rPr>
              <w:t>онструктивні</w:t>
            </w:r>
            <w:proofErr w:type="spellEnd"/>
            <w:r w:rsidRPr="007709A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709A9">
              <w:rPr>
                <w:iCs/>
                <w:sz w:val="28"/>
                <w:szCs w:val="28"/>
              </w:rPr>
              <w:t>елементи</w:t>
            </w:r>
            <w:proofErr w:type="spellEnd"/>
            <w:r w:rsidRPr="007709A9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495AD4">
              <w:rPr>
                <w:iCs/>
                <w:sz w:val="28"/>
                <w:szCs w:val="28"/>
              </w:rPr>
              <w:t>Інструмент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95AD4">
              <w:rPr>
                <w:iCs/>
                <w:sz w:val="28"/>
                <w:szCs w:val="28"/>
              </w:rPr>
              <w:t>Стіна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. Табло </w:t>
            </w:r>
            <w:proofErr w:type="spellStart"/>
            <w:r w:rsidRPr="00495AD4">
              <w:rPr>
                <w:iCs/>
                <w:sz w:val="28"/>
                <w:szCs w:val="28"/>
              </w:rPr>
              <w:t>стеження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495AD4">
              <w:rPr>
                <w:iCs/>
                <w:sz w:val="28"/>
                <w:szCs w:val="28"/>
              </w:rPr>
              <w:t>Направляючі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95AD4">
              <w:rPr>
                <w:iCs/>
                <w:sz w:val="28"/>
                <w:szCs w:val="28"/>
              </w:rPr>
              <w:t>лінії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495AD4">
              <w:rPr>
                <w:iCs/>
                <w:sz w:val="28"/>
                <w:szCs w:val="28"/>
              </w:rPr>
              <w:t>Прив'язка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.  </w:t>
            </w:r>
            <w:r w:rsidRPr="00495AD4">
              <w:rPr>
                <w:sz w:val="28"/>
                <w:szCs w:val="28"/>
              </w:rPr>
              <w:lastRenderedPageBreak/>
              <w:t xml:space="preserve">Робота з </w:t>
            </w:r>
            <w:proofErr w:type="spellStart"/>
            <w:r w:rsidRPr="00495AD4">
              <w:rPr>
                <w:sz w:val="28"/>
                <w:szCs w:val="28"/>
              </w:rPr>
              <w:t>навісними</w:t>
            </w:r>
            <w:proofErr w:type="spellEnd"/>
            <w:r w:rsidRPr="00495AD4">
              <w:rPr>
                <w:sz w:val="28"/>
                <w:szCs w:val="28"/>
              </w:rPr>
              <w:t xml:space="preserve"> </w:t>
            </w:r>
            <w:proofErr w:type="spellStart"/>
            <w:r w:rsidRPr="00495AD4">
              <w:rPr>
                <w:sz w:val="28"/>
                <w:szCs w:val="28"/>
              </w:rPr>
              <w:t>стінами</w:t>
            </w:r>
            <w:proofErr w:type="spellEnd"/>
            <w:r w:rsidRPr="00495A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95AD4">
              <w:rPr>
                <w:iCs/>
                <w:sz w:val="28"/>
                <w:szCs w:val="28"/>
              </w:rPr>
              <w:t>Інструмент</w:t>
            </w:r>
            <w:proofErr w:type="spellEnd"/>
            <w:r w:rsidRPr="00082641">
              <w:rPr>
                <w:sz w:val="28"/>
                <w:szCs w:val="28"/>
              </w:rPr>
              <w:t xml:space="preserve"> Колони.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lastRenderedPageBreak/>
              <w:t>4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5342E4">
            <w:pPr>
              <w:ind w:left="-45" w:right="0" w:firstLine="429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pacing w:val="-4"/>
                <w:sz w:val="28"/>
                <w:szCs w:val="28"/>
              </w:rPr>
              <w:t>Частини</w:t>
            </w:r>
            <w:proofErr w:type="spellEnd"/>
            <w:r w:rsidRPr="00DC37F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pacing w:val="-4"/>
                <w:sz w:val="28"/>
                <w:szCs w:val="28"/>
              </w:rPr>
              <w:t>будинків</w:t>
            </w:r>
            <w:proofErr w:type="spellEnd"/>
            <w:r w:rsidRPr="00DC37F1">
              <w:rPr>
                <w:spacing w:val="-4"/>
                <w:sz w:val="28"/>
                <w:szCs w:val="28"/>
              </w:rPr>
              <w:t xml:space="preserve"> та </w:t>
            </w:r>
            <w:proofErr w:type="spellStart"/>
            <w:r w:rsidRPr="00DC37F1">
              <w:rPr>
                <w:spacing w:val="-4"/>
                <w:sz w:val="28"/>
                <w:szCs w:val="28"/>
              </w:rPr>
              <w:t>їх</w:t>
            </w:r>
            <w:proofErr w:type="spellEnd"/>
            <w:r w:rsidRPr="00DC37F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pacing w:val="-4"/>
                <w:sz w:val="28"/>
                <w:szCs w:val="28"/>
              </w:rPr>
              <w:t>конструкції</w:t>
            </w:r>
            <w:proofErr w:type="spellEnd"/>
            <w:r w:rsidRPr="00DC37F1">
              <w:rPr>
                <w:spacing w:val="-4"/>
                <w:sz w:val="28"/>
                <w:szCs w:val="28"/>
              </w:rPr>
              <w:t xml:space="preserve"> -2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25.09.2017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387FD7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DC37F1">
              <w:rPr>
                <w:spacing w:val="-4"/>
                <w:sz w:val="28"/>
                <w:szCs w:val="28"/>
              </w:rPr>
              <w:t>Частини</w:t>
            </w:r>
            <w:proofErr w:type="spellEnd"/>
            <w:r w:rsidRPr="00DC37F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pacing w:val="-4"/>
                <w:sz w:val="28"/>
                <w:szCs w:val="28"/>
              </w:rPr>
              <w:t>будинків</w:t>
            </w:r>
            <w:proofErr w:type="spellEnd"/>
            <w:r w:rsidRPr="00DC37F1">
              <w:rPr>
                <w:spacing w:val="-4"/>
                <w:sz w:val="28"/>
                <w:szCs w:val="28"/>
              </w:rPr>
              <w:t xml:space="preserve"> та </w:t>
            </w:r>
            <w:proofErr w:type="spellStart"/>
            <w:r w:rsidRPr="00DC37F1">
              <w:rPr>
                <w:spacing w:val="-4"/>
                <w:sz w:val="28"/>
                <w:szCs w:val="28"/>
              </w:rPr>
              <w:t>їх</w:t>
            </w:r>
            <w:proofErr w:type="spellEnd"/>
            <w:r w:rsidRPr="00DC37F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pacing w:val="-4"/>
                <w:sz w:val="28"/>
                <w:szCs w:val="28"/>
              </w:rPr>
              <w:t>конструкції</w:t>
            </w:r>
            <w:proofErr w:type="spellEnd"/>
            <w:r>
              <w:rPr>
                <w:spacing w:val="-4"/>
                <w:sz w:val="28"/>
                <w:szCs w:val="28"/>
                <w:lang w:val="uk-UA"/>
              </w:rPr>
              <w:t xml:space="preserve">. Горизонтальні конструктивні елементи. Інструмент перекриття. Прив’язка перекриття, підлоги. Плаваючі панелі редагування. Створення отворів. </w:t>
            </w:r>
            <w:proofErr w:type="spellStart"/>
            <w:r w:rsidRPr="00495AD4">
              <w:rPr>
                <w:iCs/>
                <w:sz w:val="28"/>
                <w:szCs w:val="28"/>
              </w:rPr>
              <w:t>Інструмент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 Балка.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5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5342E4">
            <w:pPr>
              <w:ind w:left="-45" w:right="84" w:firstLine="429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Архітектурно-будівельні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креслення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планів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02.10.2017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FD2AC0" w:rsidRDefault="001E28DC" w:rsidP="002536AD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uk-UA"/>
              </w:rPr>
            </w:pPr>
            <w:r w:rsidRPr="00262C16">
              <w:rPr>
                <w:iCs/>
                <w:sz w:val="28"/>
                <w:szCs w:val="28"/>
                <w:lang w:val="uk-UA"/>
              </w:rPr>
              <w:t>Поверхи. Площина перерізу плану поверху.</w:t>
            </w:r>
            <w:r>
              <w:rPr>
                <w:iCs/>
                <w:sz w:val="28"/>
                <w:szCs w:val="28"/>
                <w:lang w:val="uk-UA"/>
              </w:rPr>
              <w:t xml:space="preserve"> Видимість елементів у плані.</w:t>
            </w:r>
            <w:r w:rsidRPr="00FD2AC0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0854AC">
              <w:rPr>
                <w:iCs/>
                <w:sz w:val="28"/>
                <w:szCs w:val="28"/>
                <w:lang w:val="uk-UA"/>
              </w:rPr>
              <w:t xml:space="preserve">Інструмент Сітка. Складові елемента сітки. Нанесення розмірів. Прийоми нанесення розмірів. Лінійні, радіальні, кутові розміри Реквізити. </w:t>
            </w:r>
            <w:proofErr w:type="spellStart"/>
            <w:r w:rsidRPr="00495AD4">
              <w:rPr>
                <w:iCs/>
                <w:sz w:val="28"/>
                <w:szCs w:val="28"/>
              </w:rPr>
              <w:t>Багатошарові</w:t>
            </w:r>
            <w:proofErr w:type="spellEnd"/>
            <w:r w:rsidRPr="00495AD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95AD4">
              <w:rPr>
                <w:iCs/>
                <w:sz w:val="28"/>
                <w:szCs w:val="28"/>
              </w:rPr>
              <w:t>конструкції</w:t>
            </w:r>
            <w:proofErr w:type="spellEnd"/>
            <w:r w:rsidRPr="00495AD4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0854AC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6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ind w:left="-45" w:right="0" w:firstLine="429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Виконання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архітектурно-будівельних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креслень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планів</w:t>
            </w:r>
            <w:proofErr w:type="spellEnd"/>
            <w:r w:rsidRPr="00DC37F1">
              <w:rPr>
                <w:sz w:val="28"/>
                <w:szCs w:val="28"/>
              </w:rPr>
              <w:t xml:space="preserve"> фундаменту, цоколю, </w:t>
            </w:r>
            <w:proofErr w:type="spellStart"/>
            <w:r w:rsidRPr="00DC37F1">
              <w:rPr>
                <w:sz w:val="28"/>
                <w:szCs w:val="28"/>
              </w:rPr>
              <w:t>поверхів</w:t>
            </w:r>
            <w:proofErr w:type="spellEnd"/>
            <w:r w:rsidRPr="00DC37F1">
              <w:rPr>
                <w:sz w:val="28"/>
                <w:szCs w:val="28"/>
              </w:rPr>
              <w:t xml:space="preserve">, </w:t>
            </w:r>
            <w:proofErr w:type="spellStart"/>
            <w:r w:rsidRPr="00DC37F1">
              <w:rPr>
                <w:sz w:val="28"/>
                <w:szCs w:val="28"/>
              </w:rPr>
              <w:t>перекриттів</w:t>
            </w:r>
            <w:proofErr w:type="spellEnd"/>
            <w:r w:rsidRPr="00DC37F1">
              <w:rPr>
                <w:sz w:val="28"/>
                <w:szCs w:val="28"/>
              </w:rPr>
              <w:t xml:space="preserve">, </w:t>
            </w:r>
            <w:proofErr w:type="spellStart"/>
            <w:r w:rsidRPr="00DC37F1">
              <w:rPr>
                <w:sz w:val="28"/>
                <w:szCs w:val="28"/>
              </w:rPr>
              <w:t>підлог</w:t>
            </w:r>
            <w:proofErr w:type="spellEnd"/>
            <w:r w:rsidRPr="00DC37F1">
              <w:rPr>
                <w:sz w:val="28"/>
                <w:szCs w:val="28"/>
              </w:rPr>
              <w:t xml:space="preserve"> та </w:t>
            </w:r>
            <w:proofErr w:type="spellStart"/>
            <w:r w:rsidRPr="00DC37F1">
              <w:rPr>
                <w:sz w:val="28"/>
                <w:szCs w:val="28"/>
              </w:rPr>
              <w:t>стель</w:t>
            </w:r>
            <w:proofErr w:type="spellEnd"/>
            <w:r w:rsidRPr="00DC37F1">
              <w:rPr>
                <w:sz w:val="28"/>
                <w:szCs w:val="28"/>
              </w:rPr>
              <w:t xml:space="preserve"> у </w:t>
            </w:r>
            <w:proofErr w:type="spellStart"/>
            <w:r w:rsidRPr="00DC37F1">
              <w:rPr>
                <w:sz w:val="28"/>
                <w:szCs w:val="28"/>
              </w:rPr>
              <w:t>графічному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середовищі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ArchiCADу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uk-UA"/>
              </w:rPr>
            </w:pPr>
            <w:r w:rsidRPr="000854AC">
              <w:rPr>
                <w:sz w:val="28"/>
                <w:szCs w:val="28"/>
                <w:lang w:val="uk-UA"/>
              </w:rPr>
              <w:t xml:space="preserve">Виконання архітектурно-будівельних креслень планів фундаменту, цоколю, поверхів, </w:t>
            </w:r>
            <w:proofErr w:type="spellStart"/>
            <w:r w:rsidRPr="000854AC">
              <w:rPr>
                <w:sz w:val="28"/>
                <w:szCs w:val="28"/>
                <w:lang w:val="uk-UA"/>
              </w:rPr>
              <w:t>перекриттів</w:t>
            </w:r>
            <w:proofErr w:type="spellEnd"/>
            <w:r w:rsidRPr="000854AC">
              <w:rPr>
                <w:sz w:val="28"/>
                <w:szCs w:val="28"/>
                <w:lang w:val="uk-UA"/>
              </w:rPr>
              <w:t xml:space="preserve">, підлог та стель у графічному середовищі </w:t>
            </w:r>
            <w:proofErr w:type="spellStart"/>
            <w:r w:rsidRPr="00DC37F1">
              <w:rPr>
                <w:sz w:val="28"/>
                <w:szCs w:val="28"/>
              </w:rPr>
              <w:t>ArchiCAD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0854AC">
              <w:rPr>
                <w:iCs/>
                <w:sz w:val="28"/>
                <w:szCs w:val="28"/>
                <w:lang w:val="uk-UA"/>
              </w:rPr>
              <w:t xml:space="preserve"> Одиниці виміру. Робоче середовище проекту. Масштаби. Навігація.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0854AC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7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ind w:left="-45" w:right="0" w:firstLine="429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Виконання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архітектурно-будівельних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креслень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сходів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16.10.2017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0854AC" w:rsidRDefault="001E28DC" w:rsidP="002536AD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uk-UA"/>
              </w:rPr>
            </w:pPr>
            <w:proofErr w:type="spellStart"/>
            <w:r w:rsidRPr="00DC37F1">
              <w:rPr>
                <w:sz w:val="28"/>
                <w:szCs w:val="28"/>
              </w:rPr>
              <w:t>Виконання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архітектурно-будівельних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креслень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вертикальних комунікацій: </w:t>
            </w:r>
            <w:proofErr w:type="spellStart"/>
            <w:r w:rsidRPr="00DC37F1">
              <w:rPr>
                <w:sz w:val="28"/>
                <w:szCs w:val="28"/>
              </w:rPr>
              <w:t>сходів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ліфтів,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ескалаторів. Інструмент </w:t>
            </w:r>
            <w:r w:rsidRPr="000854AC">
              <w:rPr>
                <w:sz w:val="28"/>
                <w:szCs w:val="28"/>
                <w:lang w:val="uk-UA"/>
              </w:rPr>
              <w:t xml:space="preserve">Сходи. Спеціальні сходи, </w:t>
            </w:r>
            <w:proofErr w:type="spellStart"/>
            <w:r w:rsidRPr="000854AC">
              <w:rPr>
                <w:sz w:val="28"/>
                <w:szCs w:val="28"/>
                <w:lang w:val="uk-UA"/>
              </w:rPr>
              <w:t>StairMaker</w:t>
            </w:r>
            <w:proofErr w:type="spellEnd"/>
            <w:r w:rsidRPr="000854AC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Відмінності роботи інструменту Сходи в різних версіях програми. Параметри бібліотечних об’єктів ліфт, ескалатор.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lastRenderedPageBreak/>
              <w:t>8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ind w:left="-45" w:right="0" w:firstLine="429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Виконання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архітектурно-будівельних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креслень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сантехнічного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23.10.2017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CE108E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proofErr w:type="spellStart"/>
            <w:r w:rsidRPr="00DC37F1">
              <w:rPr>
                <w:sz w:val="28"/>
                <w:szCs w:val="28"/>
              </w:rPr>
              <w:t>Виконання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архітектурно-будівельних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креслень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сантехнічного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обладнання</w:t>
            </w:r>
            <w:proofErr w:type="spellEnd"/>
            <w:r>
              <w:rPr>
                <w:sz w:val="28"/>
                <w:szCs w:val="28"/>
                <w:lang w:val="uk-UA"/>
              </w:rPr>
              <w:t>. Бібліотека об’єктів. Редагування параметрів бібліотечних об’єктів.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9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tabs>
                <w:tab w:val="left" w:pos="2082"/>
              </w:tabs>
              <w:ind w:left="-45" w:firstLine="429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Комп’ютерне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моделювання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дахів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320140">
              <w:rPr>
                <w:sz w:val="28"/>
                <w:szCs w:val="28"/>
                <w:lang w:val="uk-UA"/>
              </w:rPr>
              <w:t>Дахи. Побудова простий даху на плані поверху. Побудова скатного ярусного або криволінійного даху.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320140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10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tabs>
                <w:tab w:val="left" w:pos="2082"/>
              </w:tabs>
              <w:ind w:left="-45" w:firstLine="429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Виконання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креслень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фасадів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06.11.2017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Інструмент фасад. Параметри представлення креслення фасаду. Розміри на фасаді. Інструмент </w:t>
            </w:r>
            <w:r w:rsidRPr="0082132A">
              <w:rPr>
                <w:sz w:val="28"/>
                <w:szCs w:val="28"/>
                <w:lang w:val="uk-UA"/>
              </w:rPr>
              <w:t>Вікн</w:t>
            </w:r>
            <w:r>
              <w:rPr>
                <w:sz w:val="28"/>
                <w:szCs w:val="28"/>
                <w:lang w:val="uk-UA"/>
              </w:rPr>
              <w:t>о</w:t>
            </w:r>
            <w:r w:rsidRPr="0082132A">
              <w:rPr>
                <w:sz w:val="28"/>
                <w:szCs w:val="28"/>
                <w:lang w:val="uk-UA"/>
              </w:rPr>
              <w:t xml:space="preserve">. </w:t>
            </w:r>
            <w:r w:rsidRPr="00387FD7">
              <w:rPr>
                <w:sz w:val="28"/>
                <w:szCs w:val="28"/>
                <w:lang w:val="uk-UA"/>
              </w:rPr>
              <w:t>Позиціонування щодо існуючих елементів. Електронні рейсшини.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320140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11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tabs>
                <w:tab w:val="left" w:pos="2082"/>
              </w:tabs>
              <w:ind w:left="-45" w:firstLine="429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Виконання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креслень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розрізів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13.11.2017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Інструмент Розріз. Параметри представлення креслення. Розміри на розрізі. Інструмент Двері. </w:t>
            </w:r>
            <w:r w:rsidRPr="0082132A">
              <w:rPr>
                <w:sz w:val="28"/>
                <w:szCs w:val="28"/>
                <w:lang w:val="uk-UA"/>
              </w:rPr>
              <w:t>Вибір елементів. Пошук і вибір елементів. Редагування вибраних елементів.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28DC" w:rsidRPr="00320140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8" w:righ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left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13.11.2017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 w:rsidRPr="003E1CC4">
              <w:rPr>
                <w:sz w:val="28"/>
                <w:szCs w:val="28"/>
                <w:lang w:val="uk-UA"/>
              </w:rPr>
              <w:t>МКР 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28DC" w:rsidRPr="00320140" w:rsidTr="002536AD">
        <w:trPr>
          <w:trHeight w:val="406"/>
        </w:trPr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8" w:righ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DC37F1">
              <w:rPr>
                <w:b/>
                <w:sz w:val="28"/>
                <w:szCs w:val="28"/>
                <w:lang w:val="uk-UA"/>
              </w:rPr>
              <w:t xml:space="preserve">Модуль №2  </w:t>
            </w:r>
          </w:p>
        </w:tc>
      </w:tr>
      <w:tr w:rsidR="001E28DC" w:rsidRPr="00320140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12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 xml:space="preserve">Основні типи будівель та вхідних груп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20.11.2017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Основні типи будівель та вхідних груп</w:t>
            </w:r>
            <w:r>
              <w:rPr>
                <w:sz w:val="28"/>
                <w:szCs w:val="28"/>
                <w:lang w:val="uk-UA"/>
              </w:rPr>
              <w:t>.</w:t>
            </w:r>
            <w:r w:rsidRPr="00DC37F1">
              <w:rPr>
                <w:sz w:val="28"/>
                <w:szCs w:val="28"/>
                <w:lang w:val="uk-UA"/>
              </w:rPr>
              <w:t xml:space="preserve"> </w:t>
            </w:r>
            <w:r w:rsidRPr="009F5478">
              <w:rPr>
                <w:sz w:val="28"/>
                <w:szCs w:val="28"/>
                <w:lang w:val="uk-UA"/>
              </w:rPr>
              <w:t>Показ в 3D-вікні.</w:t>
            </w:r>
            <w:r w:rsidRPr="00056118">
              <w:rPr>
                <w:sz w:val="28"/>
                <w:szCs w:val="28"/>
                <w:lang w:val="uk-UA"/>
              </w:rPr>
              <w:t xml:space="preserve"> Розміщення стін / колон / балок зі складними профілями</w:t>
            </w:r>
            <w:r>
              <w:rPr>
                <w:sz w:val="28"/>
                <w:szCs w:val="28"/>
                <w:lang w:val="uk-UA"/>
              </w:rPr>
              <w:t>. Створення ферм</w:t>
            </w:r>
            <w:r w:rsidRPr="000561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13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Інструментарій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моделювання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вхідних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27.11.2017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9F5478">
              <w:rPr>
                <w:sz w:val="28"/>
                <w:szCs w:val="28"/>
                <w:lang w:val="uk-UA"/>
              </w:rPr>
              <w:t>Побудова куполоподібного даху.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478">
              <w:rPr>
                <w:sz w:val="28"/>
                <w:szCs w:val="28"/>
                <w:lang w:val="uk-UA"/>
              </w:rPr>
              <w:t xml:space="preserve">Підрізування елементу під дах. </w:t>
            </w:r>
            <w:r>
              <w:rPr>
                <w:sz w:val="28"/>
                <w:szCs w:val="28"/>
                <w:lang w:val="uk-UA"/>
              </w:rPr>
              <w:t>Інструмент оболонка. Створення конструкцій із послідовним застосуванням кількох інструментів.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14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Послідовність моделювання і креслення вхідних груп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 xml:space="preserve">Послідовність моделювання і </w:t>
            </w:r>
            <w:r>
              <w:rPr>
                <w:sz w:val="28"/>
                <w:szCs w:val="28"/>
                <w:lang w:val="uk-UA"/>
              </w:rPr>
              <w:t xml:space="preserve">розміщення </w:t>
            </w:r>
            <w:r w:rsidRPr="00DC37F1">
              <w:rPr>
                <w:sz w:val="28"/>
                <w:szCs w:val="28"/>
                <w:lang w:val="uk-UA"/>
              </w:rPr>
              <w:t>креслен</w:t>
            </w:r>
            <w:r>
              <w:rPr>
                <w:sz w:val="28"/>
                <w:szCs w:val="28"/>
                <w:lang w:val="uk-UA"/>
              </w:rPr>
              <w:t>ь</w:t>
            </w:r>
            <w:r w:rsidRPr="00DC37F1">
              <w:rPr>
                <w:sz w:val="28"/>
                <w:szCs w:val="28"/>
                <w:lang w:val="uk-UA"/>
              </w:rPr>
              <w:t xml:space="preserve"> вхідних груп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15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Документування</w:t>
            </w:r>
            <w:proofErr w:type="spellEnd"/>
            <w:r w:rsidRPr="00DC37F1"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11.12.2017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F71A15">
              <w:rPr>
                <w:iCs/>
                <w:sz w:val="28"/>
                <w:szCs w:val="28"/>
                <w:lang w:val="uk-UA"/>
              </w:rPr>
              <w:t xml:space="preserve">Створення документації. Лінії в </w:t>
            </w:r>
            <w:proofErr w:type="spellStart"/>
            <w:r w:rsidRPr="00F71A15">
              <w:rPr>
                <w:iCs/>
                <w:sz w:val="28"/>
                <w:szCs w:val="28"/>
                <w:lang w:val="uk-UA"/>
              </w:rPr>
              <w:t>ArchiCAD</w:t>
            </w:r>
            <w:proofErr w:type="spellEnd"/>
            <w:r w:rsidRPr="00F71A15">
              <w:rPr>
                <w:iCs/>
                <w:sz w:val="28"/>
                <w:szCs w:val="28"/>
                <w:lang w:val="uk-UA"/>
              </w:rPr>
              <w:t xml:space="preserve">. Розміщення текстових блоків. Виносні написи. Книга макетів. Створення креслення робочого аркуша з вихідною моделлю.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972EC7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17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ind w:left="0" w:right="84" w:firstLine="0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Виконання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креслень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генеральних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планів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18.12.2017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Інструмент </w:t>
            </w:r>
            <w:r w:rsidRPr="009F5478">
              <w:rPr>
                <w:sz w:val="28"/>
                <w:szCs w:val="28"/>
                <w:lang w:val="uk-UA"/>
              </w:rPr>
              <w:t>3D-сітки.</w:t>
            </w:r>
            <w:r>
              <w:rPr>
                <w:sz w:val="28"/>
                <w:szCs w:val="28"/>
                <w:lang w:val="uk-UA"/>
              </w:rPr>
              <w:t xml:space="preserve"> Умовні позначення. Інструмент Штрихування, параметри. Елементи благоустрою.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28DC" w:rsidRPr="00972EC7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lastRenderedPageBreak/>
              <w:t>17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ind w:left="0" w:right="84" w:firstLine="0"/>
              <w:jc w:val="left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Візуалізація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екстер’єру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0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25.12.2017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145DD2">
              <w:rPr>
                <w:sz w:val="28"/>
                <w:szCs w:val="28"/>
                <w:lang w:val="uk-UA"/>
              </w:rPr>
              <w:t xml:space="preserve">Камери. Реалістичні </w:t>
            </w:r>
            <w:proofErr w:type="spellStart"/>
            <w:r w:rsidRPr="00145DD2">
              <w:rPr>
                <w:sz w:val="28"/>
                <w:szCs w:val="28"/>
                <w:lang w:val="uk-UA"/>
              </w:rPr>
              <w:t>фотозобра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145DD2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145DD2">
              <w:rPr>
                <w:sz w:val="28"/>
                <w:szCs w:val="28"/>
                <w:lang w:val="uk-UA"/>
              </w:rPr>
              <w:t xml:space="preserve">. Основні можливості </w:t>
            </w:r>
            <w:proofErr w:type="spellStart"/>
            <w:r w:rsidRPr="00145DD2">
              <w:rPr>
                <w:sz w:val="28"/>
                <w:szCs w:val="28"/>
                <w:lang w:val="uk-UA"/>
              </w:rPr>
              <w:t>LightWorks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Maxon</w:t>
            </w:r>
            <w:proofErr w:type="spellEnd"/>
            <w:r w:rsidRPr="00145DD2">
              <w:rPr>
                <w:sz w:val="28"/>
                <w:szCs w:val="28"/>
                <w:lang w:val="uk-UA"/>
              </w:rPr>
              <w:t>. Додаткові можливості візуалізації. Налаштування виду. Траєкторія сонця.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28DC" w:rsidRPr="00972EC7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left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25.12.2017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3E1CC4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 w:rsidRPr="003E1CC4">
              <w:rPr>
                <w:sz w:val="28"/>
                <w:szCs w:val="28"/>
                <w:lang w:val="uk-UA"/>
              </w:rPr>
              <w:t>МКР 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left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28DC" w:rsidRPr="00972EC7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left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3E1CC4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 w:rsidRPr="003E1CC4">
              <w:rPr>
                <w:sz w:val="28"/>
                <w:szCs w:val="28"/>
                <w:lang w:val="uk-UA"/>
              </w:rPr>
              <w:t>Виконання ДЗ1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left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28DC" w:rsidRPr="00DC37F1" w:rsidTr="002536AD">
        <w:trPr>
          <w:trHeight w:val="513"/>
        </w:trPr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DC37F1">
              <w:rPr>
                <w:b/>
                <w:sz w:val="28"/>
                <w:szCs w:val="28"/>
                <w:lang w:val="uk-UA"/>
              </w:rPr>
              <w:t>6 семестр</w:t>
            </w:r>
          </w:p>
        </w:tc>
      </w:tr>
      <w:tr w:rsidR="001E28DC" w:rsidRPr="00DC37F1" w:rsidTr="002536AD">
        <w:trPr>
          <w:trHeight w:val="513"/>
        </w:trPr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DC37F1">
              <w:rPr>
                <w:b/>
                <w:sz w:val="28"/>
                <w:szCs w:val="28"/>
                <w:lang w:val="uk-UA"/>
              </w:rPr>
              <w:t xml:space="preserve">Модуль №3  </w:t>
            </w:r>
          </w:p>
        </w:tc>
      </w:tr>
      <w:tr w:rsidR="001E28DC" w:rsidRPr="00C57388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 xml:space="preserve">1 т.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Фізіологічний та психологічний комфорт, ергономічні умови та вимоги до інтер’єру. Стилі інтер’єру сучасного житла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tabs>
                <w:tab w:val="left" w:pos="315"/>
                <w:tab w:val="center" w:pos="662"/>
              </w:tabs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29.01.2018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Зона експлуатації об’єктів. Трасування руху людини в інтер’єрі. </w:t>
            </w:r>
            <w:r w:rsidRPr="00DC37F1">
              <w:rPr>
                <w:sz w:val="28"/>
                <w:szCs w:val="28"/>
                <w:lang w:val="uk-UA"/>
              </w:rPr>
              <w:t>Стилі інтер’єру</w:t>
            </w:r>
            <w:r>
              <w:rPr>
                <w:sz w:val="28"/>
                <w:szCs w:val="28"/>
                <w:lang w:val="uk-UA"/>
              </w:rPr>
              <w:t xml:space="preserve">, реалізація власних проектних рішень через збереження спеціальних об’єктів </w:t>
            </w:r>
            <w:proofErr w:type="spellStart"/>
            <w:r>
              <w:rPr>
                <w:sz w:val="28"/>
                <w:szCs w:val="28"/>
              </w:rPr>
              <w:t>ArchiCAD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(спец. панелей для дверей, шаф, ручок та ін.)</w:t>
            </w:r>
            <w:r w:rsidRPr="00DC37F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2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Робота з підосновою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05.02.2018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F71A15">
              <w:rPr>
                <w:sz w:val="28"/>
                <w:szCs w:val="28"/>
                <w:lang w:val="uk-UA"/>
              </w:rPr>
              <w:t>Створення моделі квартири.</w:t>
            </w:r>
            <w:r w:rsidRPr="00F71A15">
              <w:rPr>
                <w:iCs/>
                <w:sz w:val="28"/>
                <w:szCs w:val="28"/>
                <w:lang w:val="uk-UA"/>
              </w:rPr>
              <w:t xml:space="preserve"> Нанесення штрихування. Включення в штрихування вказівки площі.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3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Створення матеріалів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12.02.2018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F71A15">
              <w:rPr>
                <w:sz w:val="28"/>
                <w:szCs w:val="28"/>
                <w:lang w:val="uk-UA"/>
              </w:rPr>
              <w:t>Менеджер покриттів.</w:t>
            </w:r>
            <w:r>
              <w:rPr>
                <w:sz w:val="28"/>
                <w:szCs w:val="28"/>
                <w:lang w:val="uk-UA"/>
              </w:rPr>
              <w:t xml:space="preserve"> Відмінності формування параметрів покриттів </w:t>
            </w:r>
            <w:r>
              <w:rPr>
                <w:sz w:val="28"/>
                <w:szCs w:val="28"/>
                <w:lang w:val="uk-UA"/>
              </w:rPr>
              <w:lastRenderedPageBreak/>
              <w:t>для різних механізмів візуалізації, міграція параметрів матеріалів.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lastRenderedPageBreak/>
              <w:t>4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B2714F">
            <w:pPr>
              <w:spacing w:after="0"/>
              <w:ind w:left="0" w:right="14" w:firstLine="239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Практичне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створення</w:t>
            </w:r>
            <w:proofErr w:type="spellEnd"/>
            <w:r w:rsidRPr="00DC37F1">
              <w:rPr>
                <w:sz w:val="28"/>
                <w:szCs w:val="28"/>
              </w:rPr>
              <w:t xml:space="preserve"> та </w:t>
            </w:r>
            <w:proofErr w:type="spellStart"/>
            <w:r w:rsidRPr="00DC37F1">
              <w:rPr>
                <w:sz w:val="28"/>
                <w:szCs w:val="28"/>
              </w:rPr>
              <w:t>використання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оздоблювальних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матеріалів</w:t>
            </w:r>
            <w:proofErr w:type="spellEnd"/>
            <w:r w:rsidRPr="00DC37F1">
              <w:rPr>
                <w:sz w:val="28"/>
                <w:szCs w:val="28"/>
              </w:rPr>
              <w:t xml:space="preserve"> у </w:t>
            </w:r>
            <w:proofErr w:type="spellStart"/>
            <w:r w:rsidRPr="00DC37F1">
              <w:rPr>
                <w:sz w:val="28"/>
                <w:szCs w:val="28"/>
              </w:rPr>
              <w:t>графічному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середовищі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ArchiCADу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19.02.2018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Практичне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передбачених проектом </w:t>
            </w:r>
            <w:proofErr w:type="spellStart"/>
            <w:r w:rsidRPr="00DC37F1">
              <w:rPr>
                <w:sz w:val="28"/>
                <w:szCs w:val="28"/>
              </w:rPr>
              <w:t>оздоблювальних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матеріалів</w:t>
            </w:r>
            <w:proofErr w:type="spellEnd"/>
            <w:r w:rsidRPr="00DC37F1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графічному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середовищі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ArchiCAD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F71A1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5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spacing w:after="0"/>
              <w:ind w:left="-45" w:right="84" w:firstLine="45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Приклади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створення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матеріалів</w:t>
            </w:r>
            <w:proofErr w:type="spellEnd"/>
            <w:r w:rsidRPr="00DC37F1">
              <w:rPr>
                <w:sz w:val="28"/>
                <w:szCs w:val="28"/>
              </w:rPr>
              <w:t xml:space="preserve"> для </w:t>
            </w:r>
            <w:proofErr w:type="spellStart"/>
            <w:r w:rsidRPr="00DC37F1">
              <w:rPr>
                <w:sz w:val="28"/>
                <w:szCs w:val="28"/>
              </w:rPr>
              <w:t>меблів</w:t>
            </w:r>
            <w:proofErr w:type="spellEnd"/>
            <w:r w:rsidRPr="00DC37F1">
              <w:rPr>
                <w:sz w:val="28"/>
                <w:szCs w:val="28"/>
              </w:rPr>
              <w:t xml:space="preserve"> та </w:t>
            </w:r>
            <w:proofErr w:type="spellStart"/>
            <w:r w:rsidRPr="00DC37F1">
              <w:rPr>
                <w:sz w:val="28"/>
                <w:szCs w:val="28"/>
              </w:rPr>
              <w:t>обладнання</w:t>
            </w:r>
            <w:proofErr w:type="spellEnd"/>
            <w:r w:rsidRPr="00DC37F1">
              <w:rPr>
                <w:sz w:val="28"/>
                <w:szCs w:val="28"/>
              </w:rPr>
              <w:t xml:space="preserve"> у </w:t>
            </w:r>
            <w:proofErr w:type="spellStart"/>
            <w:r w:rsidRPr="00DC37F1">
              <w:rPr>
                <w:sz w:val="28"/>
                <w:szCs w:val="28"/>
              </w:rPr>
              <w:t>графічному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середовищі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ArchiCADу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DC37F1">
              <w:rPr>
                <w:sz w:val="28"/>
                <w:szCs w:val="28"/>
              </w:rPr>
              <w:t>творення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матеріалів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передбачених проектом</w:t>
            </w:r>
            <w:r w:rsidRPr="00DC37F1">
              <w:rPr>
                <w:sz w:val="28"/>
                <w:szCs w:val="28"/>
              </w:rPr>
              <w:t xml:space="preserve"> для </w:t>
            </w:r>
            <w:proofErr w:type="spellStart"/>
            <w:r w:rsidRPr="00DC37F1">
              <w:rPr>
                <w:sz w:val="28"/>
                <w:szCs w:val="28"/>
              </w:rPr>
              <w:t>меблів</w:t>
            </w:r>
            <w:proofErr w:type="spellEnd"/>
            <w:r w:rsidRPr="00DC37F1">
              <w:rPr>
                <w:sz w:val="28"/>
                <w:szCs w:val="28"/>
              </w:rPr>
              <w:t xml:space="preserve"> та </w:t>
            </w:r>
            <w:proofErr w:type="spellStart"/>
            <w:r w:rsidRPr="00DC37F1">
              <w:rPr>
                <w:sz w:val="28"/>
                <w:szCs w:val="28"/>
              </w:rPr>
              <w:t>обладнання</w:t>
            </w:r>
            <w:proofErr w:type="spellEnd"/>
            <w:r w:rsidRPr="00DC37F1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графічному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середовищі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ArchiCAD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28DC" w:rsidRPr="00B50BA6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6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iCs/>
                <w:sz w:val="28"/>
                <w:szCs w:val="28"/>
                <w:lang w:val="uk-UA"/>
              </w:rPr>
              <w:t>М</w:t>
            </w:r>
            <w:r w:rsidRPr="00DC37F1">
              <w:rPr>
                <w:sz w:val="28"/>
                <w:szCs w:val="28"/>
                <w:lang w:val="uk-UA"/>
              </w:rPr>
              <w:t xml:space="preserve">еблі та обладнання у графічному середовищі </w:t>
            </w:r>
            <w:proofErr w:type="spellStart"/>
            <w:r w:rsidRPr="00DC37F1">
              <w:rPr>
                <w:sz w:val="28"/>
                <w:szCs w:val="28"/>
                <w:lang w:val="uk-UA"/>
              </w:rPr>
              <w:t>ArchiCADу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05.03.2018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2368E9">
              <w:rPr>
                <w:sz w:val="28"/>
                <w:szCs w:val="28"/>
                <w:lang w:val="uk-UA"/>
              </w:rPr>
              <w:t xml:space="preserve">Комплексне застосування інструментів </w:t>
            </w:r>
            <w:proofErr w:type="spellStart"/>
            <w:r w:rsidRPr="002368E9">
              <w:rPr>
                <w:sz w:val="28"/>
                <w:szCs w:val="28"/>
                <w:lang w:val="uk-UA"/>
              </w:rPr>
              <w:t>ArchiCAD</w:t>
            </w:r>
            <w:proofErr w:type="spellEnd"/>
            <w:r w:rsidRPr="002368E9">
              <w:rPr>
                <w:sz w:val="28"/>
                <w:szCs w:val="28"/>
                <w:lang w:val="uk-UA"/>
              </w:rPr>
              <w:t xml:space="preserve"> для </w:t>
            </w:r>
            <w:r>
              <w:rPr>
                <w:sz w:val="28"/>
                <w:szCs w:val="28"/>
                <w:lang w:val="uk-UA"/>
              </w:rPr>
              <w:t xml:space="preserve">створення меблів та обладнання. Інструмент </w:t>
            </w:r>
            <w:r w:rsidRPr="00F71A15">
              <w:rPr>
                <w:sz w:val="28"/>
                <w:szCs w:val="28"/>
                <w:lang w:val="uk-UA"/>
              </w:rPr>
              <w:t>Зони.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7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iCs/>
                <w:sz w:val="28"/>
                <w:szCs w:val="28"/>
                <w:lang w:val="uk-UA"/>
              </w:rPr>
              <w:t xml:space="preserve">Інструмент </w:t>
            </w:r>
            <w:proofErr w:type="spellStart"/>
            <w:r w:rsidRPr="00DC37F1">
              <w:rPr>
                <w:iCs/>
                <w:sz w:val="28"/>
                <w:szCs w:val="28"/>
                <w:lang w:val="uk-UA"/>
              </w:rPr>
              <w:t>Morph</w:t>
            </w:r>
            <w:proofErr w:type="spellEnd"/>
            <w:r w:rsidRPr="00DC37F1">
              <w:rPr>
                <w:iCs/>
                <w:sz w:val="28"/>
                <w:szCs w:val="28"/>
                <w:lang w:val="uk-UA"/>
              </w:rPr>
              <w:t xml:space="preserve">. Доповнення </w:t>
            </w:r>
            <w:proofErr w:type="spellStart"/>
            <w:r w:rsidRPr="00DC37F1">
              <w:rPr>
                <w:iCs/>
                <w:sz w:val="28"/>
                <w:szCs w:val="28"/>
                <w:lang w:val="uk-UA"/>
              </w:rPr>
              <w:t>ArchiForma</w:t>
            </w:r>
            <w:proofErr w:type="spellEnd"/>
            <w:r w:rsidRPr="00DC37F1">
              <w:rPr>
                <w:iCs/>
                <w:sz w:val="28"/>
                <w:szCs w:val="28"/>
                <w:lang w:val="uk-UA"/>
              </w:rPr>
              <w:t xml:space="preserve">. Імпорт готових моделей із 3D </w:t>
            </w:r>
            <w:proofErr w:type="spellStart"/>
            <w:r w:rsidRPr="00DC37F1">
              <w:rPr>
                <w:iCs/>
                <w:sz w:val="28"/>
                <w:szCs w:val="28"/>
                <w:lang w:val="uk-UA"/>
              </w:rPr>
              <w:t>studio</w:t>
            </w:r>
            <w:proofErr w:type="spellEnd"/>
            <w:r w:rsidRPr="00DC37F1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7F1">
              <w:rPr>
                <w:iCs/>
                <w:sz w:val="28"/>
                <w:szCs w:val="28"/>
                <w:lang w:val="uk-UA"/>
              </w:rPr>
              <w:t>max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12.03.2018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DC37F1">
              <w:rPr>
                <w:iCs/>
                <w:sz w:val="28"/>
                <w:szCs w:val="28"/>
                <w:lang w:val="uk-UA"/>
              </w:rPr>
              <w:t xml:space="preserve">Інструмент </w:t>
            </w:r>
            <w:proofErr w:type="spellStart"/>
            <w:r w:rsidRPr="00DC37F1">
              <w:rPr>
                <w:iCs/>
                <w:sz w:val="28"/>
                <w:szCs w:val="28"/>
                <w:lang w:val="uk-UA"/>
              </w:rPr>
              <w:t>Morph</w:t>
            </w:r>
            <w:proofErr w:type="spellEnd"/>
            <w:r w:rsidRPr="00DC37F1">
              <w:rPr>
                <w:iCs/>
                <w:sz w:val="28"/>
                <w:szCs w:val="28"/>
                <w:lang w:val="uk-UA"/>
              </w:rPr>
              <w:t xml:space="preserve">. Доповнення </w:t>
            </w:r>
            <w:proofErr w:type="spellStart"/>
            <w:r w:rsidRPr="00DC37F1">
              <w:rPr>
                <w:iCs/>
                <w:sz w:val="28"/>
                <w:szCs w:val="28"/>
                <w:lang w:val="uk-UA"/>
              </w:rPr>
              <w:t>ArchiForma</w:t>
            </w:r>
            <w:proofErr w:type="spellEnd"/>
            <w:r w:rsidRPr="00DC37F1">
              <w:rPr>
                <w:iCs/>
                <w:sz w:val="28"/>
                <w:szCs w:val="28"/>
                <w:lang w:val="uk-UA"/>
              </w:rPr>
              <w:t xml:space="preserve">. </w:t>
            </w:r>
            <w:r w:rsidRPr="009F5478">
              <w:rPr>
                <w:sz w:val="28"/>
                <w:szCs w:val="28"/>
                <w:lang w:val="uk-UA"/>
              </w:rPr>
              <w:t>Бібліотеки. Менеджер бібліотек. Додавання об'єктів у вкладену бібліотеку.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C37F1">
              <w:rPr>
                <w:iCs/>
                <w:sz w:val="28"/>
                <w:szCs w:val="28"/>
                <w:lang w:val="uk-UA"/>
              </w:rPr>
              <w:t xml:space="preserve">Імпорт готових моделей із 3D </w:t>
            </w:r>
            <w:proofErr w:type="spellStart"/>
            <w:r w:rsidRPr="00DC37F1">
              <w:rPr>
                <w:iCs/>
                <w:sz w:val="28"/>
                <w:szCs w:val="28"/>
                <w:lang w:val="uk-UA"/>
              </w:rPr>
              <w:t>studio</w:t>
            </w:r>
            <w:proofErr w:type="spellEnd"/>
            <w:r w:rsidRPr="00DC37F1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7F1">
              <w:rPr>
                <w:iCs/>
                <w:sz w:val="28"/>
                <w:szCs w:val="28"/>
                <w:lang w:val="uk-UA"/>
              </w:rPr>
              <w:t>max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8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 xml:space="preserve">Практичне створення та розміщення меблів та обладнання у графічному середовищі </w:t>
            </w:r>
            <w:proofErr w:type="spellStart"/>
            <w:r w:rsidRPr="00DC37F1">
              <w:rPr>
                <w:sz w:val="28"/>
                <w:szCs w:val="28"/>
                <w:lang w:val="uk-UA"/>
              </w:rPr>
              <w:t>ArchiCADу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19.03.2018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F71A15">
              <w:rPr>
                <w:sz w:val="28"/>
                <w:szCs w:val="28"/>
                <w:lang w:val="uk-UA"/>
              </w:rPr>
              <w:t>Внутрішні види. Деталі. Відмітки висоти.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71A15">
              <w:rPr>
                <w:iCs/>
                <w:sz w:val="28"/>
                <w:szCs w:val="28"/>
                <w:lang w:val="uk-UA"/>
              </w:rPr>
              <w:t>Індекси проекту. Публікація. Вивід на друк.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5478">
              <w:rPr>
                <w:iCs/>
                <w:sz w:val="28"/>
                <w:szCs w:val="28"/>
                <w:lang w:val="uk-UA"/>
              </w:rPr>
              <w:t>Слої</w:t>
            </w:r>
            <w:proofErr w:type="spellEnd"/>
            <w:r w:rsidRPr="009F5478">
              <w:rPr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9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B2714F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Освітлення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26.03.2018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 w:rsidRPr="00F71A15">
              <w:rPr>
                <w:sz w:val="28"/>
                <w:szCs w:val="28"/>
                <w:lang w:val="uk-UA"/>
              </w:rPr>
              <w:t>Джерело світла. Візуалізація.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lastRenderedPageBreak/>
              <w:t>10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tabs>
                <w:tab w:val="left" w:pos="2082"/>
              </w:tabs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Освітлення</w:t>
            </w:r>
            <w:proofErr w:type="spellEnd"/>
            <w:r w:rsidRPr="00DC37F1">
              <w:rPr>
                <w:sz w:val="28"/>
                <w:szCs w:val="28"/>
              </w:rPr>
              <w:t xml:space="preserve"> у </w:t>
            </w:r>
            <w:proofErr w:type="spellStart"/>
            <w:r w:rsidRPr="00DC37F1">
              <w:rPr>
                <w:sz w:val="28"/>
                <w:szCs w:val="28"/>
              </w:rPr>
              <w:t>графічному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середовищі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ArchiCADу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91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 w:rsidRPr="00DC37F1"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Інструмент Лампа. Налаштування о</w:t>
            </w:r>
            <w:proofErr w:type="spellStart"/>
            <w:r w:rsidRPr="00DC37F1">
              <w:rPr>
                <w:sz w:val="28"/>
                <w:szCs w:val="28"/>
              </w:rPr>
              <w:t>світлення</w:t>
            </w:r>
            <w:proofErr w:type="spellEnd"/>
            <w:r w:rsidRPr="00DC37F1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графічному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середовищі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ArchiCAD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left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361778" w:rsidRDefault="001E28DC" w:rsidP="002536AD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361778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361778">
              <w:rPr>
                <w:sz w:val="28"/>
                <w:szCs w:val="28"/>
                <w:lang w:val="uk-UA"/>
              </w:rPr>
              <w:t>02.04.2018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 w:rsidRPr="003E1CC4">
              <w:rPr>
                <w:sz w:val="28"/>
                <w:szCs w:val="28"/>
                <w:lang w:val="uk-UA"/>
              </w:rPr>
              <w:t>МКР 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 w:rsidRPr="00CF22F4">
              <w:rPr>
                <w:sz w:val="28"/>
                <w:szCs w:val="28"/>
                <w:lang w:val="uk-UA"/>
              </w:rPr>
              <w:t>2</w:t>
            </w:r>
          </w:p>
        </w:tc>
      </w:tr>
      <w:tr w:rsidR="001E28DC" w:rsidRPr="00DC37F1" w:rsidTr="002536AD">
        <w:trPr>
          <w:trHeight w:val="350"/>
        </w:trPr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rPr>
                <w:lang w:val="uk-UA"/>
              </w:rPr>
            </w:pPr>
            <w:r w:rsidRPr="00DC37F1">
              <w:rPr>
                <w:b/>
                <w:sz w:val="28"/>
                <w:szCs w:val="28"/>
                <w:lang w:val="uk-UA"/>
              </w:rPr>
              <w:t xml:space="preserve">                                Модуль №4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11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tabs>
                <w:tab w:val="left" w:pos="0"/>
                <w:tab w:val="left" w:pos="2082"/>
              </w:tabs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Моделювання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виставкових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стендів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Pr="00361778">
              <w:rPr>
                <w:sz w:val="28"/>
                <w:szCs w:val="28"/>
                <w:lang w:val="uk-UA"/>
              </w:rPr>
              <w:t>.04.2018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6" w:right="0" w:firstLine="0"/>
              <w:rPr>
                <w:sz w:val="28"/>
                <w:szCs w:val="28"/>
                <w:highlight w:val="yellow"/>
                <w:lang w:val="uk-UA"/>
              </w:rPr>
            </w:pPr>
            <w:r w:rsidRPr="002368E9">
              <w:rPr>
                <w:sz w:val="28"/>
                <w:szCs w:val="28"/>
                <w:lang w:val="uk-UA"/>
              </w:rPr>
              <w:t xml:space="preserve">Комплексне застосування інструментів </w:t>
            </w:r>
            <w:proofErr w:type="spellStart"/>
            <w:r w:rsidRPr="002368E9">
              <w:rPr>
                <w:sz w:val="28"/>
                <w:szCs w:val="28"/>
                <w:lang w:val="uk-UA"/>
              </w:rPr>
              <w:t>ArchiCAD</w:t>
            </w:r>
            <w:proofErr w:type="spellEnd"/>
            <w:r w:rsidRPr="002368E9">
              <w:rPr>
                <w:sz w:val="28"/>
                <w:szCs w:val="28"/>
                <w:lang w:val="uk-UA"/>
              </w:rPr>
              <w:t xml:space="preserve"> для втілення авторського задуму. Створення конструкцій.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1E28DC" w:rsidRPr="00CB698E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12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1E28DC" w:rsidRDefault="001E28DC" w:rsidP="00977997">
            <w:pPr>
              <w:tabs>
                <w:tab w:val="left" w:pos="0"/>
                <w:tab w:val="left" w:pos="2082"/>
              </w:tabs>
              <w:spacing w:after="0"/>
              <w:ind w:left="0" w:firstLine="0"/>
              <w:rPr>
                <w:sz w:val="28"/>
                <w:szCs w:val="28"/>
                <w:lang w:val="uk-UA"/>
              </w:rPr>
            </w:pPr>
            <w:r w:rsidRPr="001E28DC">
              <w:rPr>
                <w:sz w:val="28"/>
                <w:szCs w:val="28"/>
                <w:lang w:val="uk-UA"/>
              </w:rPr>
              <w:t xml:space="preserve">Візуалізація інтер’єру у графічному середовищі </w:t>
            </w:r>
            <w:proofErr w:type="spellStart"/>
            <w:r w:rsidRPr="00DC37F1">
              <w:rPr>
                <w:sz w:val="28"/>
                <w:szCs w:val="28"/>
              </w:rPr>
              <w:t>ArchiCAD</w:t>
            </w:r>
            <w:proofErr w:type="spellEnd"/>
            <w:r w:rsidRPr="001E28DC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Pr="00361778">
              <w:rPr>
                <w:sz w:val="28"/>
                <w:szCs w:val="28"/>
                <w:lang w:val="uk-UA"/>
              </w:rPr>
              <w:t>.04.2018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1E28DC" w:rsidRDefault="001E28DC" w:rsidP="00977997">
            <w:pPr>
              <w:spacing w:after="0"/>
              <w:ind w:left="0" w:right="34" w:firstLine="0"/>
              <w:rPr>
                <w:sz w:val="28"/>
                <w:szCs w:val="28"/>
                <w:lang w:val="uk-UA"/>
              </w:rPr>
            </w:pPr>
            <w:r w:rsidRPr="001E28DC">
              <w:rPr>
                <w:sz w:val="28"/>
                <w:szCs w:val="28"/>
                <w:lang w:val="uk-UA"/>
              </w:rPr>
              <w:t xml:space="preserve">Візуалізація інтер’єру у графічному середовищі </w:t>
            </w:r>
            <w:proofErr w:type="spellStart"/>
            <w:r>
              <w:rPr>
                <w:sz w:val="28"/>
                <w:szCs w:val="28"/>
              </w:rPr>
              <w:t>ArchiCAD</w:t>
            </w:r>
            <w:proofErr w:type="spellEnd"/>
            <w:r w:rsidRPr="001E28DC">
              <w:rPr>
                <w:sz w:val="28"/>
                <w:szCs w:val="28"/>
                <w:lang w:val="uk-UA"/>
              </w:rPr>
              <w:t xml:space="preserve">. Налаштування механізмів візуалізації. Механізм </w:t>
            </w:r>
            <w:proofErr w:type="spellStart"/>
            <w:r w:rsidRPr="00CB698E">
              <w:rPr>
                <w:sz w:val="28"/>
                <w:szCs w:val="28"/>
              </w:rPr>
              <w:t>CineRender</w:t>
            </w:r>
            <w:proofErr w:type="spellEnd"/>
            <w:r w:rsidRPr="001E28DC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B698E">
              <w:rPr>
                <w:sz w:val="28"/>
                <w:szCs w:val="28"/>
              </w:rPr>
              <w:t>LightWorks</w:t>
            </w:r>
            <w:proofErr w:type="spellEnd"/>
            <w:r w:rsidRPr="001E28DC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1E28DC" w:rsidRPr="00DA230F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13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 xml:space="preserve">Візуалізація інтер’єру у графічному середовищі </w:t>
            </w:r>
            <w:proofErr w:type="spellStart"/>
            <w:r w:rsidRPr="00DC37F1">
              <w:rPr>
                <w:sz w:val="28"/>
                <w:szCs w:val="28"/>
                <w:lang w:val="uk-UA"/>
              </w:rPr>
              <w:t>Artlantis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361778">
              <w:rPr>
                <w:sz w:val="28"/>
                <w:szCs w:val="28"/>
                <w:lang w:val="uk-UA"/>
              </w:rPr>
              <w:t>.04.2018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spacing w:after="0" w:line="240" w:lineRule="auto"/>
              <w:ind w:left="0" w:right="34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 xml:space="preserve">Візуалізація інтер’єру у графічному середовищі </w:t>
            </w:r>
            <w:proofErr w:type="spellStart"/>
            <w:r w:rsidRPr="00DC37F1">
              <w:rPr>
                <w:sz w:val="28"/>
                <w:szCs w:val="28"/>
                <w:lang w:val="uk-UA"/>
              </w:rPr>
              <w:t>Artlantis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14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spacing w:after="0"/>
              <w:ind w:left="0" w:right="84" w:hanging="45"/>
              <w:rPr>
                <w:sz w:val="28"/>
                <w:szCs w:val="28"/>
              </w:rPr>
            </w:pPr>
            <w:proofErr w:type="spellStart"/>
            <w:r w:rsidRPr="00DC37F1">
              <w:rPr>
                <w:iCs/>
                <w:sz w:val="28"/>
                <w:szCs w:val="28"/>
              </w:rPr>
              <w:t>Постобробка</w:t>
            </w:r>
            <w:proofErr w:type="spellEnd"/>
            <w:r w:rsidRPr="00DC37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iCs/>
                <w:sz w:val="28"/>
                <w:szCs w:val="28"/>
              </w:rPr>
              <w:t>зображень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7.05.2018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spacing w:after="0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DC37F1">
              <w:rPr>
                <w:iCs/>
                <w:sz w:val="28"/>
                <w:szCs w:val="28"/>
              </w:rPr>
              <w:t>Постобробка</w:t>
            </w:r>
            <w:proofErr w:type="spellEnd"/>
            <w:r w:rsidRPr="00DC37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iCs/>
                <w:sz w:val="28"/>
                <w:szCs w:val="28"/>
              </w:rPr>
              <w:t>зображень</w:t>
            </w:r>
            <w:proofErr w:type="spellEnd"/>
            <w:r>
              <w:rPr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iCs/>
                <w:sz w:val="28"/>
                <w:szCs w:val="28"/>
              </w:rPr>
              <w:t>Растрові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редактори</w:t>
            </w:r>
            <w:proofErr w:type="spellEnd"/>
            <w:r>
              <w:rPr>
                <w:iCs/>
                <w:sz w:val="28"/>
                <w:szCs w:val="28"/>
              </w:rPr>
              <w:t xml:space="preserve"> та </w:t>
            </w:r>
            <w:proofErr w:type="spellStart"/>
            <w:r>
              <w:rPr>
                <w:iCs/>
                <w:sz w:val="28"/>
                <w:szCs w:val="28"/>
              </w:rPr>
              <w:t>спеціальні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програми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1E28DC" w:rsidRPr="00DC37F1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t>15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spacing w:after="0"/>
              <w:ind w:left="0" w:right="84" w:hanging="45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Компонування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форматів</w:t>
            </w:r>
            <w:proofErr w:type="spellEnd"/>
            <w:r w:rsidRPr="00DC37F1">
              <w:rPr>
                <w:sz w:val="28"/>
                <w:szCs w:val="28"/>
              </w:rPr>
              <w:t xml:space="preserve"> та </w:t>
            </w:r>
            <w:proofErr w:type="spellStart"/>
            <w:r w:rsidRPr="00DC37F1">
              <w:rPr>
                <w:sz w:val="28"/>
                <w:szCs w:val="28"/>
              </w:rPr>
              <w:t>друк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креслень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14.05.2018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977997">
            <w:pPr>
              <w:spacing w:after="0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Компонування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форматів</w:t>
            </w:r>
            <w:proofErr w:type="spellEnd"/>
            <w:r w:rsidRPr="00DC37F1">
              <w:rPr>
                <w:sz w:val="28"/>
                <w:szCs w:val="28"/>
              </w:rPr>
              <w:t xml:space="preserve"> та </w:t>
            </w:r>
            <w:proofErr w:type="spellStart"/>
            <w:r w:rsidRPr="00DC37F1">
              <w:rPr>
                <w:sz w:val="28"/>
                <w:szCs w:val="28"/>
              </w:rPr>
              <w:t>друк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креслень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Архівний</w:t>
            </w:r>
            <w:proofErr w:type="spellEnd"/>
            <w:r>
              <w:rPr>
                <w:sz w:val="28"/>
                <w:szCs w:val="28"/>
              </w:rPr>
              <w:t xml:space="preserve"> проект </w:t>
            </w:r>
            <w:proofErr w:type="spellStart"/>
            <w:r w:rsidRPr="00DC37F1">
              <w:rPr>
                <w:sz w:val="28"/>
                <w:szCs w:val="28"/>
              </w:rPr>
              <w:t>ArchiCAD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Зв’язані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креслення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Інструмент</w:t>
            </w:r>
            <w:proofErr w:type="spellEnd"/>
            <w:r>
              <w:rPr>
                <w:sz w:val="28"/>
                <w:szCs w:val="28"/>
              </w:rPr>
              <w:t xml:space="preserve"> Деталь. </w:t>
            </w:r>
            <w:proofErr w:type="spellStart"/>
            <w:r>
              <w:rPr>
                <w:sz w:val="28"/>
                <w:szCs w:val="28"/>
              </w:rPr>
              <w:t>Об’єми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площі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поверхонь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1E28DC" w:rsidRPr="00D3173F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 w:rsidRPr="00DC37F1">
              <w:rPr>
                <w:sz w:val="28"/>
                <w:szCs w:val="28"/>
                <w:lang w:val="uk-UA"/>
              </w:rPr>
              <w:lastRenderedPageBreak/>
              <w:t>16 т.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spacing w:after="0"/>
              <w:ind w:left="0" w:right="84" w:hanging="45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Огляд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інших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програм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архітектурно-дизайнерського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спрямування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21.05.2018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977997">
            <w:pPr>
              <w:spacing w:after="0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DC37F1">
              <w:rPr>
                <w:sz w:val="28"/>
                <w:szCs w:val="28"/>
              </w:rPr>
              <w:t>Огляд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DC37F1">
              <w:rPr>
                <w:sz w:val="28"/>
                <w:szCs w:val="28"/>
              </w:rPr>
              <w:t>рограм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архітектурно-дизайнерського</w:t>
            </w:r>
            <w:proofErr w:type="spellEnd"/>
            <w:r w:rsidRPr="00DC37F1">
              <w:rPr>
                <w:sz w:val="28"/>
                <w:szCs w:val="28"/>
              </w:rPr>
              <w:t xml:space="preserve"> </w:t>
            </w:r>
            <w:proofErr w:type="spellStart"/>
            <w:r w:rsidRPr="00DC37F1">
              <w:rPr>
                <w:sz w:val="28"/>
                <w:szCs w:val="28"/>
              </w:rPr>
              <w:t>спрямування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Знайомство</w:t>
            </w:r>
            <w:proofErr w:type="spellEnd"/>
            <w:r>
              <w:rPr>
                <w:sz w:val="28"/>
                <w:szCs w:val="28"/>
              </w:rPr>
              <w:t xml:space="preserve"> з  NURBS </w:t>
            </w:r>
            <w:proofErr w:type="spellStart"/>
            <w:r>
              <w:rPr>
                <w:sz w:val="28"/>
                <w:szCs w:val="28"/>
              </w:rPr>
              <w:t>моделюванням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прикладі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173F">
              <w:rPr>
                <w:bCs/>
                <w:sz w:val="28"/>
                <w:szCs w:val="28"/>
              </w:rPr>
              <w:t>Rhinoceros</w:t>
            </w:r>
            <w:proofErr w:type="spellEnd"/>
            <w:r w:rsidRPr="00D3173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E28DC" w:rsidRPr="00D3173F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left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21.05.2018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3E1CC4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 w:rsidRPr="003E1CC4">
              <w:rPr>
                <w:sz w:val="28"/>
                <w:szCs w:val="28"/>
                <w:lang w:val="uk-UA"/>
              </w:rPr>
              <w:t>МКР 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28DC" w:rsidRPr="00D3173F" w:rsidTr="002536AD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8DC" w:rsidRPr="00DC37F1" w:rsidRDefault="001E28DC" w:rsidP="002536AD">
            <w:pPr>
              <w:spacing w:after="0" w:line="259" w:lineRule="auto"/>
              <w:ind w:left="193" w:right="0" w:firstLine="0"/>
              <w:jc w:val="left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3E1CC4" w:rsidRDefault="001E28DC" w:rsidP="002536A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  <w:lang w:val="uk-UA"/>
              </w:rPr>
            </w:pPr>
            <w:r w:rsidRPr="003E1CC4">
              <w:rPr>
                <w:sz w:val="28"/>
                <w:szCs w:val="28"/>
                <w:lang w:val="uk-UA"/>
              </w:rPr>
              <w:t>Виконання ДЗ2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8" w:right="0" w:firstLine="0"/>
              <w:jc w:val="center"/>
              <w:rPr>
                <w:rFonts w:eastAsia="Calibri"/>
                <w:noProof/>
                <w:sz w:val="28"/>
                <w:szCs w:val="28"/>
                <w:lang w:val="uk-UA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DC" w:rsidRPr="00DC37F1" w:rsidRDefault="001E28DC" w:rsidP="002536A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5342E4" w:rsidRPr="00DC37F1" w:rsidRDefault="005342E4" w:rsidP="005342E4">
      <w:pPr>
        <w:spacing w:after="3" w:line="259" w:lineRule="auto"/>
        <w:ind w:left="-5" w:right="0" w:hanging="1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Науково-педагогічні працівники  Ковальов Ю.М.</w:t>
      </w:r>
    </w:p>
    <w:p w:rsidR="001E28DC" w:rsidRPr="005342E4" w:rsidRDefault="005342E4" w:rsidP="005342E4">
      <w:pPr>
        <w:spacing w:after="3" w:line="259" w:lineRule="auto"/>
        <w:ind w:left="-5" w:right="0" w:hanging="10"/>
        <w:jc w:val="left"/>
        <w:rPr>
          <w:sz w:val="28"/>
          <w:szCs w:val="28"/>
          <w:lang w:val="uk-UA"/>
        </w:rPr>
        <w:sectPr w:rsidR="001E28DC" w:rsidRPr="005342E4" w:rsidSect="001E28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>Калініченко В.В.</w:t>
      </w:r>
    </w:p>
    <w:p w:rsidR="00211902" w:rsidRDefault="00211902" w:rsidP="005342E4">
      <w:pPr>
        <w:ind w:left="0" w:firstLine="0"/>
      </w:pPr>
    </w:p>
    <w:sectPr w:rsidR="0021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8" w:tblpY="714"/>
      <w:tblOverlap w:val="never"/>
      <w:tblW w:w="9602" w:type="dxa"/>
      <w:tblInd w:w="0" w:type="dxa"/>
      <w:tblCellMar>
        <w:top w:w="8" w:type="dxa"/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1781"/>
      <w:gridCol w:w="3786"/>
      <w:gridCol w:w="1663"/>
      <w:gridCol w:w="2372"/>
    </w:tblGrid>
    <w:tr w:rsidR="00EF30EF">
      <w:trPr>
        <w:trHeight w:val="634"/>
      </w:trPr>
      <w:tc>
        <w:tcPr>
          <w:tcW w:w="178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Default="00C82227">
          <w:pPr>
            <w:tabs>
              <w:tab w:val="center" w:pos="905"/>
            </w:tabs>
            <w:spacing w:after="0" w:line="259" w:lineRule="auto"/>
            <w:ind w:left="0" w:right="0" w:firstLine="0"/>
            <w:jc w:val="left"/>
          </w:pPr>
          <w:r>
            <w:rPr>
              <w:sz w:val="18"/>
            </w:rPr>
            <w:t xml:space="preserve"> </w:t>
          </w:r>
          <w:r>
            <w:rPr>
              <w:sz w:val="18"/>
            </w:rPr>
            <w:tab/>
          </w:r>
          <w:r>
            <w:rPr>
              <w:noProof/>
            </w:rPr>
            <w:drawing>
              <wp:inline distT="0" distB="0" distL="0" distR="0" wp14:anchorId="08924778" wp14:editId="6ECC7605">
                <wp:extent cx="675640" cy="572135"/>
                <wp:effectExtent l="0" t="0" r="0" b="0"/>
                <wp:docPr id="12" name="Picture 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Picture 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Default="00C82227">
          <w:pPr>
            <w:spacing w:after="18" w:line="259" w:lineRule="auto"/>
            <w:ind w:left="26" w:right="0" w:firstLine="0"/>
            <w:jc w:val="center"/>
          </w:pPr>
          <w:r>
            <w:rPr>
              <w:sz w:val="20"/>
            </w:rPr>
            <w:t xml:space="preserve">Система менеджменту </w:t>
          </w:r>
          <w:proofErr w:type="spellStart"/>
          <w:r>
            <w:rPr>
              <w:sz w:val="20"/>
            </w:rPr>
            <w:t>якості</w:t>
          </w:r>
          <w:proofErr w:type="spellEnd"/>
          <w:r>
            <w:rPr>
              <w:sz w:val="20"/>
            </w:rPr>
            <w:t xml:space="preserve">. </w:t>
          </w:r>
        </w:p>
        <w:p w:rsidR="00EF30EF" w:rsidRDefault="00C82227">
          <w:pPr>
            <w:spacing w:after="18" w:line="259" w:lineRule="auto"/>
            <w:ind w:left="27" w:right="0" w:firstLine="0"/>
            <w:jc w:val="center"/>
          </w:pPr>
          <w:r>
            <w:rPr>
              <w:sz w:val="20"/>
            </w:rPr>
            <w:t xml:space="preserve">ПОЛОЖЕННЯ </w:t>
          </w:r>
        </w:p>
        <w:p w:rsidR="00EF30EF" w:rsidRDefault="00C82227">
          <w:pPr>
            <w:spacing w:after="0" w:line="259" w:lineRule="auto"/>
            <w:ind w:left="790" w:right="113" w:hanging="521"/>
            <w:jc w:val="left"/>
          </w:pPr>
          <w:r>
            <w:rPr>
              <w:sz w:val="20"/>
            </w:rPr>
            <w:t xml:space="preserve">про </w:t>
          </w:r>
          <w:proofErr w:type="spellStart"/>
          <w:r>
            <w:rPr>
              <w:sz w:val="20"/>
            </w:rPr>
            <w:t>навчально-методичний</w:t>
          </w:r>
          <w:proofErr w:type="spellEnd"/>
          <w:r>
            <w:rPr>
              <w:sz w:val="20"/>
            </w:rPr>
            <w:t xml:space="preserve"> комплекс  з </w:t>
          </w:r>
          <w:proofErr w:type="spellStart"/>
          <w:r>
            <w:rPr>
              <w:sz w:val="20"/>
            </w:rPr>
            <w:t>навчальної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дисципліни</w:t>
          </w:r>
          <w:proofErr w:type="spellEnd"/>
          <w:r>
            <w:rPr>
              <w:sz w:val="20"/>
            </w:rPr>
            <w:t xml:space="preserve"> </w:t>
          </w:r>
        </w:p>
      </w:tc>
      <w:tc>
        <w:tcPr>
          <w:tcW w:w="1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Default="00C82227">
          <w:pPr>
            <w:spacing w:after="16" w:line="259" w:lineRule="auto"/>
            <w:ind w:left="27" w:right="0" w:firstLine="0"/>
            <w:jc w:val="center"/>
          </w:pPr>
          <w:r>
            <w:rPr>
              <w:sz w:val="20"/>
            </w:rPr>
            <w:t xml:space="preserve">Шифр </w:t>
          </w:r>
        </w:p>
        <w:p w:rsidR="00EF30EF" w:rsidRDefault="00C82227">
          <w:pPr>
            <w:spacing w:after="0" w:line="259" w:lineRule="auto"/>
            <w:ind w:left="28" w:right="0" w:firstLine="0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Default="00C82227">
          <w:pPr>
            <w:spacing w:after="5" w:line="259" w:lineRule="auto"/>
            <w:ind w:left="26" w:right="0" w:firstLine="0"/>
            <w:jc w:val="center"/>
          </w:pPr>
          <w:r>
            <w:rPr>
              <w:b/>
              <w:sz w:val="20"/>
            </w:rPr>
            <w:t>СМЯ</w:t>
          </w:r>
          <w:r>
            <w:rPr>
              <w:b/>
              <w:sz w:val="16"/>
            </w:rPr>
            <w:t xml:space="preserve"> </w:t>
          </w:r>
          <w:r>
            <w:rPr>
              <w:b/>
              <w:sz w:val="20"/>
            </w:rPr>
            <w:t>НАУ</w:t>
          </w:r>
          <w:r>
            <w:rPr>
              <w:b/>
              <w:sz w:val="16"/>
            </w:rPr>
            <w:t xml:space="preserve"> </w:t>
          </w:r>
          <w:r>
            <w:rPr>
              <w:b/>
              <w:sz w:val="20"/>
            </w:rPr>
            <w:t xml:space="preserve"> </w:t>
          </w:r>
        </w:p>
        <w:p w:rsidR="00EF30EF" w:rsidRDefault="00C82227">
          <w:pPr>
            <w:spacing w:after="0" w:line="259" w:lineRule="auto"/>
            <w:ind w:left="78" w:right="0" w:firstLine="0"/>
            <w:jc w:val="left"/>
          </w:pPr>
          <w:r>
            <w:rPr>
              <w:b/>
              <w:sz w:val="20"/>
            </w:rPr>
            <w:t>П</w:t>
          </w:r>
          <w:r>
            <w:rPr>
              <w:b/>
              <w:sz w:val="16"/>
            </w:rPr>
            <w:t xml:space="preserve"> </w:t>
          </w:r>
          <w:r>
            <w:rPr>
              <w:b/>
              <w:sz w:val="20"/>
            </w:rPr>
            <w:t>03.02.03</w:t>
          </w:r>
          <w:r>
            <w:rPr>
              <w:b/>
              <w:sz w:val="16"/>
            </w:rPr>
            <w:t xml:space="preserve"> </w:t>
          </w:r>
          <w:r>
            <w:rPr>
              <w:b/>
              <w:sz w:val="20"/>
            </w:rPr>
            <w:t>(04)</w:t>
          </w:r>
          <w:r>
            <w:rPr>
              <w:b/>
              <w:sz w:val="16"/>
            </w:rPr>
            <w:t xml:space="preserve"> </w:t>
          </w:r>
          <w:r>
            <w:rPr>
              <w:b/>
              <w:sz w:val="20"/>
            </w:rPr>
            <w:t>–</w:t>
          </w:r>
          <w:r>
            <w:rPr>
              <w:b/>
              <w:sz w:val="16"/>
            </w:rPr>
            <w:t xml:space="preserve"> </w:t>
          </w:r>
          <w:r>
            <w:rPr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EF30EF">
      <w:trPr>
        <w:trHeight w:val="36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Default="00C8222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Default="00C8222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40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Default="00C82227">
          <w:pPr>
            <w:spacing w:after="0" w:line="259" w:lineRule="auto"/>
            <w:ind w:left="28" w:right="0" w:firstLine="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sz w:val="20"/>
            </w:rPr>
            <w:t>21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  <w:p w:rsidR="00EF30EF" w:rsidRDefault="00C8222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8" w:tblpY="714"/>
      <w:tblOverlap w:val="never"/>
      <w:tblW w:w="9602" w:type="dxa"/>
      <w:tblInd w:w="0" w:type="dxa"/>
      <w:tblCellMar>
        <w:top w:w="8" w:type="dxa"/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1781"/>
      <w:gridCol w:w="3786"/>
      <w:gridCol w:w="1663"/>
      <w:gridCol w:w="2372"/>
    </w:tblGrid>
    <w:tr w:rsidR="00EF30EF" w:rsidRPr="00F21A94">
      <w:trPr>
        <w:trHeight w:val="634"/>
      </w:trPr>
      <w:tc>
        <w:tcPr>
          <w:tcW w:w="178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Pr="00F21A94" w:rsidRDefault="00C82227">
          <w:pPr>
            <w:tabs>
              <w:tab w:val="center" w:pos="905"/>
            </w:tabs>
            <w:spacing w:after="0" w:line="259" w:lineRule="auto"/>
            <w:ind w:left="0" w:right="0" w:firstLine="0"/>
            <w:jc w:val="left"/>
          </w:pPr>
          <w:r w:rsidRPr="00F21A94">
            <w:rPr>
              <w:sz w:val="18"/>
            </w:rPr>
            <w:t xml:space="preserve"> </w:t>
          </w:r>
          <w:r w:rsidRPr="00F21A94">
            <w:rPr>
              <w:sz w:val="18"/>
            </w:rPr>
            <w:tab/>
          </w:r>
          <w:r w:rsidRPr="00F21A94">
            <w:rPr>
              <w:noProof/>
            </w:rPr>
            <w:drawing>
              <wp:inline distT="0" distB="0" distL="0" distR="0" wp14:anchorId="34D89D32" wp14:editId="751358E8">
                <wp:extent cx="675640" cy="572135"/>
                <wp:effectExtent l="0" t="0" r="0" b="0"/>
                <wp:docPr id="13" name="Picture 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Picture 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Pr="00F21A94" w:rsidRDefault="00C82227" w:rsidP="00F21A94">
          <w:pPr>
            <w:spacing w:after="18" w:line="259" w:lineRule="auto"/>
            <w:ind w:left="26" w:right="0" w:firstLine="0"/>
            <w:jc w:val="center"/>
            <w:rPr>
              <w:sz w:val="20"/>
              <w:lang w:val="uk-UA"/>
            </w:rPr>
          </w:pPr>
          <w:r w:rsidRPr="00F21A94">
            <w:rPr>
              <w:sz w:val="20"/>
              <w:lang w:val="uk-UA"/>
            </w:rPr>
            <w:t>Система менеджменту якості</w:t>
          </w:r>
        </w:p>
        <w:p w:rsidR="00EF30EF" w:rsidRPr="00F21A94" w:rsidRDefault="00C82227" w:rsidP="00F21A94">
          <w:pPr>
            <w:spacing w:after="18" w:line="259" w:lineRule="auto"/>
            <w:ind w:left="26" w:right="0" w:firstLine="0"/>
            <w:jc w:val="center"/>
            <w:rPr>
              <w:sz w:val="20"/>
              <w:lang w:val="uk-UA"/>
            </w:rPr>
          </w:pPr>
          <w:r w:rsidRPr="00F21A94">
            <w:rPr>
              <w:sz w:val="20"/>
              <w:lang w:val="uk-UA"/>
            </w:rPr>
            <w:t>Навчально-методичний комплекс</w:t>
          </w:r>
        </w:p>
        <w:p w:rsidR="00EF30EF" w:rsidRPr="00F21A94" w:rsidRDefault="00C82227" w:rsidP="00F21A94">
          <w:pPr>
            <w:spacing w:after="18" w:line="259" w:lineRule="auto"/>
            <w:ind w:left="26" w:right="0" w:firstLine="0"/>
            <w:jc w:val="center"/>
            <w:rPr>
              <w:sz w:val="20"/>
              <w:lang w:val="uk-UA"/>
            </w:rPr>
          </w:pPr>
          <w:r w:rsidRPr="00F21A94">
            <w:rPr>
              <w:sz w:val="20"/>
              <w:lang w:val="uk-UA"/>
            </w:rPr>
            <w:t>навчальної дисципліни</w:t>
          </w:r>
        </w:p>
        <w:p w:rsidR="00EF30EF" w:rsidRPr="00F21A94" w:rsidRDefault="00C82227" w:rsidP="00F21A94">
          <w:pPr>
            <w:spacing w:after="18" w:line="259" w:lineRule="auto"/>
            <w:ind w:left="26" w:right="0" w:firstLine="0"/>
            <w:jc w:val="center"/>
            <w:rPr>
              <w:sz w:val="20"/>
              <w:lang w:val="uk-UA"/>
            </w:rPr>
          </w:pPr>
          <w:r w:rsidRPr="00F21A94">
            <w:rPr>
              <w:sz w:val="20"/>
              <w:lang w:val="uk-UA"/>
            </w:rPr>
            <w:t>«Основи тривимірного комп’юте</w:t>
          </w:r>
          <w:r w:rsidRPr="00F21A94">
            <w:rPr>
              <w:sz w:val="20"/>
              <w:lang w:val="uk-UA"/>
            </w:rPr>
            <w:t>рного моделювання»</w:t>
          </w:r>
        </w:p>
      </w:tc>
      <w:tc>
        <w:tcPr>
          <w:tcW w:w="1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Pr="00F21A94" w:rsidRDefault="00C82227">
          <w:pPr>
            <w:spacing w:after="16" w:line="259" w:lineRule="auto"/>
            <w:ind w:left="27" w:right="0" w:firstLine="0"/>
            <w:jc w:val="center"/>
          </w:pPr>
          <w:r w:rsidRPr="00F21A94">
            <w:rPr>
              <w:sz w:val="20"/>
            </w:rPr>
            <w:t xml:space="preserve">Шифр </w:t>
          </w:r>
        </w:p>
        <w:p w:rsidR="00EF30EF" w:rsidRPr="00F21A94" w:rsidRDefault="00C82227">
          <w:pPr>
            <w:spacing w:after="0" w:line="259" w:lineRule="auto"/>
            <w:ind w:left="28" w:right="0" w:firstLine="0"/>
            <w:jc w:val="center"/>
          </w:pPr>
          <w:r w:rsidRPr="00F21A94"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Pr="00F21A94" w:rsidRDefault="00C82227" w:rsidP="00F22CB5">
          <w:pPr>
            <w:spacing w:after="0" w:line="259" w:lineRule="auto"/>
            <w:ind w:left="78" w:right="0" w:firstLine="0"/>
            <w:jc w:val="center"/>
          </w:pPr>
          <w:r w:rsidRPr="00F21A94">
            <w:rPr>
              <w:b/>
              <w:sz w:val="20"/>
              <w:lang w:val="uk-UA"/>
            </w:rPr>
            <w:t>СМЯ НАУ НМК 10.01.03-01-201</w:t>
          </w:r>
          <w:r>
            <w:rPr>
              <w:b/>
              <w:sz w:val="20"/>
              <w:lang w:val="uk-UA"/>
            </w:rPr>
            <w:t>8</w:t>
          </w:r>
        </w:p>
      </w:tc>
    </w:tr>
    <w:tr w:rsidR="00EF30EF" w:rsidRPr="00F21A94">
      <w:trPr>
        <w:trHeight w:val="36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Pr="00F21A94" w:rsidRDefault="00C8222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Pr="00F21A94" w:rsidRDefault="00C8222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40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0EF" w:rsidRPr="00F21A94" w:rsidRDefault="00C82227">
          <w:pPr>
            <w:spacing w:after="0" w:line="259" w:lineRule="auto"/>
            <w:ind w:left="28" w:right="0" w:firstLine="0"/>
            <w:jc w:val="center"/>
          </w:pPr>
          <w:proofErr w:type="spellStart"/>
          <w:r w:rsidRPr="00F21A94">
            <w:rPr>
              <w:sz w:val="20"/>
            </w:rPr>
            <w:t>Cтор</w:t>
          </w:r>
          <w:proofErr w:type="spellEnd"/>
          <w:r w:rsidRPr="00F21A94">
            <w:rPr>
              <w:sz w:val="20"/>
            </w:rPr>
            <w:t xml:space="preserve">. </w:t>
          </w:r>
          <w:r w:rsidRPr="00F21A94">
            <w:fldChar w:fldCharType="begin"/>
          </w:r>
          <w:r w:rsidRPr="00F21A94">
            <w:instrText xml:space="preserve"> PAGE   \* MERGEFORMAT </w:instrText>
          </w:r>
          <w:r w:rsidRPr="00F21A94">
            <w:fldChar w:fldCharType="separate"/>
          </w:r>
          <w:r w:rsidRPr="00C82227">
            <w:rPr>
              <w:rFonts w:asciiTheme="minorHAnsi" w:hAnsiTheme="minorHAnsi"/>
              <w:noProof/>
              <w:sz w:val="20"/>
            </w:rPr>
            <w:t>3</w:t>
          </w:r>
          <w:r w:rsidRPr="00F21A94">
            <w:rPr>
              <w:sz w:val="20"/>
            </w:rPr>
            <w:fldChar w:fldCharType="end"/>
          </w:r>
          <w:r w:rsidRPr="00F21A94">
            <w:rPr>
              <w:sz w:val="20"/>
            </w:rPr>
            <w:t xml:space="preserve"> з  </w:t>
          </w:r>
          <w:r w:rsidRPr="00F21A94">
            <w:fldChar w:fldCharType="begin"/>
          </w:r>
          <w:r w:rsidRPr="00F21A94">
            <w:instrText xml:space="preserve"> NUMPAGES   \* MERGEFORMAT </w:instrText>
          </w:r>
          <w:r w:rsidRPr="00F21A94">
            <w:fldChar w:fldCharType="separate"/>
          </w:r>
          <w:r w:rsidRPr="00C82227">
            <w:rPr>
              <w:rFonts w:asciiTheme="minorHAnsi" w:hAnsiTheme="minorHAnsi"/>
              <w:noProof/>
              <w:sz w:val="20"/>
            </w:rPr>
            <w:t>10</w:t>
          </w:r>
          <w:r w:rsidRPr="00F21A94">
            <w:rPr>
              <w:noProof/>
              <w:sz w:val="20"/>
            </w:rPr>
            <w:fldChar w:fldCharType="end"/>
          </w:r>
          <w:r w:rsidRPr="00F21A94">
            <w:rPr>
              <w:sz w:val="20"/>
            </w:rPr>
            <w:t xml:space="preserve"> </w:t>
          </w:r>
        </w:p>
      </w:tc>
    </w:tr>
  </w:tbl>
  <w:p w:rsidR="00EF30EF" w:rsidRDefault="00C8222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EF" w:rsidRDefault="00C82227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03"/>
    <w:rsid w:val="001E28DC"/>
    <w:rsid w:val="00211902"/>
    <w:rsid w:val="005342E4"/>
    <w:rsid w:val="00977997"/>
    <w:rsid w:val="00B2714F"/>
    <w:rsid w:val="00C82227"/>
    <w:rsid w:val="00D477E4"/>
    <w:rsid w:val="00D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6D82"/>
  <w15:chartTrackingRefBased/>
  <w15:docId w15:val="{03BED53B-CD70-416D-95AA-D2503CC2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DC"/>
    <w:pPr>
      <w:spacing w:after="12" w:line="268" w:lineRule="auto"/>
      <w:ind w:left="4536" w:right="1200" w:firstLine="7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477E4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7E4"/>
    <w:rPr>
      <w:rFonts w:ascii="Times New Roman" w:eastAsiaTheme="majorEastAsia" w:hAnsi="Times New Roman" w:cstheme="majorBidi"/>
      <w:sz w:val="28"/>
      <w:szCs w:val="24"/>
      <w:lang w:val="uk-UA"/>
    </w:rPr>
  </w:style>
  <w:style w:type="table" w:customStyle="1" w:styleId="TableGrid">
    <w:name w:val="TableGrid"/>
    <w:rsid w:val="001E28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1E28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2018-04-22T18:51:00Z</dcterms:created>
  <dcterms:modified xsi:type="dcterms:W3CDTF">2018-04-22T19:14:00Z</dcterms:modified>
</cp:coreProperties>
</file>