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29"/>
        <w:gridCol w:w="1980"/>
        <w:gridCol w:w="720"/>
        <w:gridCol w:w="1980"/>
      </w:tblGrid>
      <w:tr w:rsidR="000C2B2E" w:rsidTr="002E7AC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Бойове застосування артилерії в наступі бригади. </w:t>
            </w:r>
          </w:p>
          <w:p w:rsidR="000C2B2E" w:rsidRDefault="000C2B2E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Навчальний посібник.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Друк.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Київ, </w:t>
            </w:r>
            <w:bookmarkStart w:id="0" w:name="_GoBack"/>
            <w:r>
              <w:rPr>
                <w:sz w:val="28"/>
              </w:rPr>
              <w:t>НАОУ, 2002</w:t>
            </w:r>
            <w:bookmarkEnd w:id="0"/>
            <w:r>
              <w:rPr>
                <w:sz w:val="28"/>
              </w:rPr>
              <w:t xml:space="preserve">, </w:t>
            </w:r>
          </w:p>
          <w:p w:rsidR="000C2B2E" w:rsidRDefault="000C2B2E" w:rsidP="002E7ACA">
            <w:pPr>
              <w:pStyle w:val="2"/>
              <w:keepNext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с.13-28,</w:t>
            </w:r>
          </w:p>
          <w:p w:rsidR="000C2B2E" w:rsidRDefault="000C2B2E" w:rsidP="000C2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ДСК </w:t>
            </w:r>
            <w:proofErr w:type="spellStart"/>
            <w:r>
              <w:rPr>
                <w:sz w:val="28"/>
              </w:rPr>
              <w:t>інв</w:t>
            </w:r>
            <w:proofErr w:type="spellEnd"/>
            <w:r>
              <w:rPr>
                <w:sz w:val="28"/>
              </w:rPr>
              <w:t xml:space="preserve">. № </w:t>
            </w:r>
            <w:r>
              <w:rPr>
                <w:sz w:val="28"/>
              </w:rPr>
              <w:t>________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jc w:val="center"/>
              <w:rPr>
                <w:spacing w:val="8"/>
                <w:sz w:val="28"/>
                <w:lang w:val="ru-RU"/>
              </w:rPr>
            </w:pPr>
            <w:r>
              <w:rPr>
                <w:spacing w:val="8"/>
                <w:sz w:val="28"/>
              </w:rPr>
              <w:t>6</w:t>
            </w:r>
            <w:r>
              <w:rPr>
                <w:spacing w:val="8"/>
                <w:sz w:val="28"/>
                <w:lang w:val="ru-RU"/>
              </w:rPr>
              <w:t>5</w:t>
            </w:r>
          </w:p>
          <w:p w:rsidR="000C2B2E" w:rsidRDefault="000C2B2E" w:rsidP="002E7ACA">
            <w:pPr>
              <w:jc w:val="center"/>
              <w:rPr>
                <w:spacing w:val="8"/>
                <w:sz w:val="28"/>
              </w:rPr>
            </w:pPr>
            <w:r>
              <w:rPr>
                <w:spacing w:val="8"/>
                <w:sz w:val="28"/>
              </w:rPr>
              <w:t>---</w:t>
            </w:r>
          </w:p>
          <w:p w:rsidR="000C2B2E" w:rsidRDefault="000C2B2E" w:rsidP="002E7ACA">
            <w:pPr>
              <w:jc w:val="center"/>
              <w:rPr>
                <w:spacing w:val="8"/>
                <w:sz w:val="28"/>
                <w:lang w:val="ru-RU"/>
              </w:rPr>
            </w:pPr>
            <w:r>
              <w:rPr>
                <w:spacing w:val="8"/>
                <w:sz w:val="28"/>
                <w:lang w:val="ru-RU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B2E" w:rsidRDefault="000C2B2E" w:rsidP="002E7ACA">
            <w:pPr>
              <w:pStyle w:val="4"/>
              <w:keepNext w:val="0"/>
              <w:spacing w:line="252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Шитіков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Путов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О.О.,</w:t>
            </w:r>
          </w:p>
          <w:p w:rsidR="000C2B2E" w:rsidRDefault="000C2B2E" w:rsidP="002E7AC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Ліпський</w:t>
            </w:r>
            <w:proofErr w:type="spellEnd"/>
            <w:r>
              <w:rPr>
                <w:sz w:val="28"/>
              </w:rPr>
              <w:t xml:space="preserve"> А.Г. та інші, всь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6 осіб.</w:t>
            </w: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2E"/>
    <w:rsid w:val="000C2B2E"/>
    <w:rsid w:val="00602F5E"/>
    <w:rsid w:val="00A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C7B9-93FA-48B9-ACF8-07AF64B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C2B2E"/>
    <w:pPr>
      <w:keepNext/>
      <w:jc w:val="center"/>
    </w:pPr>
    <w:rPr>
      <w:rFonts w:ascii="Times NR Cyr MT" w:hAnsi="Times NR Cyr MT" w:cs="Times NR Cyr MT"/>
      <w:sz w:val="24"/>
      <w:szCs w:val="24"/>
    </w:rPr>
  </w:style>
  <w:style w:type="paragraph" w:customStyle="1" w:styleId="4">
    <w:name w:val="заголовок 4"/>
    <w:basedOn w:val="a"/>
    <w:next w:val="a"/>
    <w:rsid w:val="000C2B2E"/>
    <w:pPr>
      <w:keepNext/>
    </w:pPr>
    <w:rPr>
      <w:rFonts w:ascii="Arial" w:hAnsi="Arial" w:cs="Arial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2018-06-13T08:16:00Z</dcterms:created>
  <dcterms:modified xsi:type="dcterms:W3CDTF">2018-06-13T08:17:00Z</dcterms:modified>
</cp:coreProperties>
</file>