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22F" w:rsidRPr="006C322F" w:rsidRDefault="006C322F" w:rsidP="006C322F">
      <w:pPr>
        <w:ind w:left="-426" w:firstLine="284"/>
        <w:jc w:val="center"/>
        <w:rPr>
          <w:b/>
          <w:szCs w:val="28"/>
          <w:lang w:val="uk-UA" w:eastAsia="en-US" w:bidi="en-US"/>
        </w:rPr>
      </w:pPr>
      <w:r w:rsidRPr="006C322F">
        <w:rPr>
          <w:b/>
          <w:szCs w:val="28"/>
          <w:lang w:val="uk-UA" w:eastAsia="en-US" w:bidi="en-US"/>
        </w:rPr>
        <w:t>НАЦІОНАЛЬНИЙ АВІАЦІЙНИЙ УНІВЕРСИТЕТ</w:t>
      </w:r>
    </w:p>
    <w:p w:rsidR="006C322F" w:rsidRPr="006C322F" w:rsidRDefault="006C322F" w:rsidP="006C322F">
      <w:pPr>
        <w:ind w:left="-426" w:firstLine="284"/>
        <w:jc w:val="center"/>
        <w:rPr>
          <w:b/>
          <w:szCs w:val="28"/>
          <w:lang w:val="uk-UA" w:eastAsia="en-US" w:bidi="en-US"/>
        </w:rPr>
      </w:pPr>
      <w:r w:rsidRPr="006C322F">
        <w:rPr>
          <w:b/>
          <w:szCs w:val="28"/>
          <w:lang w:val="uk-UA" w:eastAsia="en-US" w:bidi="en-US"/>
        </w:rPr>
        <w:t>НАВЧАЛЬНО-НАУКОВИЙ ЮРИДИЧНИЙ ІНСТИТУТ</w:t>
      </w:r>
    </w:p>
    <w:p w:rsidR="006C322F" w:rsidRPr="006C322F" w:rsidRDefault="006C322F" w:rsidP="006C322F">
      <w:pPr>
        <w:ind w:left="-426" w:firstLine="284"/>
        <w:jc w:val="center"/>
        <w:rPr>
          <w:b/>
          <w:szCs w:val="28"/>
          <w:lang w:val="uk-UA" w:eastAsia="en-US" w:bidi="en-US"/>
        </w:rPr>
      </w:pPr>
    </w:p>
    <w:p w:rsidR="006C322F" w:rsidRPr="006C322F" w:rsidRDefault="006C322F" w:rsidP="006C322F">
      <w:pPr>
        <w:ind w:left="-426" w:firstLine="284"/>
        <w:jc w:val="center"/>
        <w:rPr>
          <w:b/>
          <w:szCs w:val="28"/>
          <w:lang w:eastAsia="en-US" w:bidi="en-US"/>
        </w:rPr>
      </w:pPr>
      <w:r w:rsidRPr="006C322F">
        <w:rPr>
          <w:b/>
          <w:szCs w:val="28"/>
          <w:lang w:val="uk-UA" w:eastAsia="en-US" w:bidi="en-US"/>
        </w:rPr>
        <w:t>Кафедра кримінального права і процесу</w:t>
      </w:r>
    </w:p>
    <w:p w:rsidR="006C322F" w:rsidRPr="006C322F" w:rsidRDefault="006C322F" w:rsidP="006C322F">
      <w:pPr>
        <w:ind w:left="-426" w:firstLine="284"/>
        <w:rPr>
          <w:bCs/>
          <w:szCs w:val="28"/>
          <w:lang w:eastAsia="en-US" w:bidi="en-US"/>
        </w:rPr>
      </w:pPr>
    </w:p>
    <w:p w:rsidR="006C322F" w:rsidRPr="006C322F" w:rsidRDefault="006C322F" w:rsidP="006C322F">
      <w:pPr>
        <w:ind w:left="-426" w:firstLine="284"/>
        <w:rPr>
          <w:bCs/>
          <w:szCs w:val="28"/>
          <w:lang w:eastAsia="en-US" w:bidi="en-US"/>
        </w:rPr>
      </w:pPr>
    </w:p>
    <w:p w:rsidR="006C322F" w:rsidRPr="006C322F" w:rsidRDefault="006C322F" w:rsidP="006C322F">
      <w:pPr>
        <w:shd w:val="clear" w:color="auto" w:fill="FFFFFF"/>
        <w:spacing w:line="360" w:lineRule="auto"/>
        <w:jc w:val="center"/>
        <w:rPr>
          <w:b/>
          <w:color w:val="000000"/>
          <w:szCs w:val="28"/>
          <w:lang w:val="uk-UA" w:eastAsia="ar-SA" w:bidi="en-US"/>
        </w:rPr>
      </w:pPr>
      <w:r w:rsidRPr="006C322F">
        <w:rPr>
          <w:b/>
          <w:caps/>
          <w:color w:val="000000"/>
          <w:szCs w:val="28"/>
          <w:lang w:val="uk-UA" w:eastAsia="ar-SA" w:bidi="en-US"/>
        </w:rPr>
        <w:t>Методичні рекомендації</w:t>
      </w:r>
      <w:r w:rsidRPr="006C322F">
        <w:rPr>
          <w:b/>
          <w:color w:val="000000"/>
          <w:szCs w:val="28"/>
          <w:lang w:val="uk-UA" w:eastAsia="ar-SA" w:bidi="en-US"/>
        </w:rPr>
        <w:t xml:space="preserve"> </w:t>
      </w:r>
    </w:p>
    <w:p w:rsidR="006C322F" w:rsidRPr="006C322F" w:rsidRDefault="006C322F" w:rsidP="006C322F">
      <w:pPr>
        <w:shd w:val="clear" w:color="auto" w:fill="FFFFFF"/>
        <w:spacing w:line="360" w:lineRule="auto"/>
        <w:jc w:val="center"/>
        <w:rPr>
          <w:b/>
          <w:color w:val="000000"/>
          <w:szCs w:val="28"/>
          <w:lang w:val="uk-UA" w:eastAsia="ar-SA" w:bidi="en-US"/>
        </w:rPr>
      </w:pPr>
      <w:r w:rsidRPr="006C322F">
        <w:rPr>
          <w:b/>
          <w:color w:val="000000"/>
          <w:szCs w:val="28"/>
          <w:lang w:val="uk-UA" w:eastAsia="ar-SA" w:bidi="en-US"/>
        </w:rPr>
        <w:t xml:space="preserve">для підготовки студента </w:t>
      </w:r>
    </w:p>
    <w:p w:rsidR="006C322F" w:rsidRPr="006C322F" w:rsidRDefault="006C322F" w:rsidP="006C322F">
      <w:pPr>
        <w:shd w:val="clear" w:color="auto" w:fill="FFFFFF"/>
        <w:spacing w:line="360" w:lineRule="auto"/>
        <w:jc w:val="center"/>
        <w:rPr>
          <w:b/>
          <w:color w:val="000000"/>
          <w:szCs w:val="28"/>
          <w:lang w:val="uk-UA" w:eastAsia="ar-SA" w:bidi="en-US"/>
        </w:rPr>
      </w:pPr>
      <w:r w:rsidRPr="006C322F">
        <w:rPr>
          <w:b/>
          <w:color w:val="000000"/>
          <w:szCs w:val="28"/>
          <w:lang w:val="uk-UA" w:eastAsia="ar-SA" w:bidi="en-US"/>
        </w:rPr>
        <w:t xml:space="preserve">до практичних занять </w:t>
      </w:r>
    </w:p>
    <w:p w:rsidR="006C322F" w:rsidRPr="006C322F" w:rsidRDefault="006C322F" w:rsidP="006C322F">
      <w:pPr>
        <w:shd w:val="clear" w:color="auto" w:fill="FFFFFF"/>
        <w:spacing w:line="360" w:lineRule="auto"/>
        <w:jc w:val="center"/>
        <w:rPr>
          <w:b/>
          <w:color w:val="000000"/>
          <w:szCs w:val="28"/>
          <w:lang w:val="uk-UA" w:eastAsia="ar-SA" w:bidi="en-US"/>
        </w:rPr>
      </w:pPr>
    </w:p>
    <w:p w:rsidR="006C322F" w:rsidRPr="006C322F" w:rsidRDefault="006C322F" w:rsidP="006C322F">
      <w:pPr>
        <w:shd w:val="clear" w:color="auto" w:fill="FFFFFF"/>
        <w:spacing w:line="360" w:lineRule="auto"/>
        <w:jc w:val="center"/>
        <w:rPr>
          <w:b/>
          <w:color w:val="000000"/>
          <w:sz w:val="20"/>
          <w:szCs w:val="20"/>
          <w:lang w:val="uk-UA" w:eastAsia="ar-SA" w:bidi="en-US"/>
        </w:rPr>
      </w:pPr>
      <w:r w:rsidRPr="006C322F">
        <w:rPr>
          <w:b/>
          <w:color w:val="000000"/>
          <w:szCs w:val="28"/>
          <w:lang w:val="uk-UA" w:eastAsia="ar-SA" w:bidi="en-US"/>
        </w:rPr>
        <w:t>з дисципліни «</w:t>
      </w:r>
      <w:r w:rsidR="00F05D54">
        <w:rPr>
          <w:b/>
          <w:color w:val="000000"/>
          <w:szCs w:val="28"/>
          <w:lang w:val="uk-UA" w:eastAsia="ar-SA" w:bidi="en-US"/>
        </w:rPr>
        <w:t>Загаль</w:t>
      </w:r>
      <w:r w:rsidR="00B53131">
        <w:rPr>
          <w:b/>
          <w:color w:val="000000"/>
          <w:szCs w:val="28"/>
          <w:lang w:val="uk-UA" w:eastAsia="ar-SA" w:bidi="en-US"/>
        </w:rPr>
        <w:t xml:space="preserve">ні основи </w:t>
      </w:r>
      <w:r w:rsidR="00F05D54">
        <w:rPr>
          <w:b/>
          <w:color w:val="000000"/>
          <w:szCs w:val="28"/>
          <w:lang w:val="uk-UA" w:eastAsia="ar-SA" w:bidi="en-US"/>
        </w:rPr>
        <w:t>кримінально-правової кваліфікації</w:t>
      </w:r>
      <w:bookmarkStart w:id="0" w:name="_GoBack"/>
      <w:bookmarkEnd w:id="0"/>
      <w:r w:rsidRPr="006C322F">
        <w:rPr>
          <w:b/>
          <w:color w:val="000000"/>
          <w:szCs w:val="28"/>
          <w:lang w:val="uk-UA" w:eastAsia="ar-SA" w:bidi="en-US"/>
        </w:rPr>
        <w:t>»</w:t>
      </w:r>
    </w:p>
    <w:p w:rsidR="006C322F" w:rsidRPr="006C322F" w:rsidRDefault="006C322F" w:rsidP="006C322F">
      <w:pPr>
        <w:shd w:val="clear" w:color="auto" w:fill="FFFFFF"/>
        <w:spacing w:line="360" w:lineRule="auto"/>
        <w:jc w:val="center"/>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shd w:val="clear" w:color="auto" w:fill="FFFFFF"/>
        <w:spacing w:line="360" w:lineRule="auto"/>
        <w:jc w:val="center"/>
        <w:rPr>
          <w:color w:val="000000"/>
          <w:sz w:val="20"/>
          <w:szCs w:val="20"/>
          <w:lang w:val="uk-UA" w:eastAsia="ar-SA" w:bidi="en-US"/>
        </w:rPr>
      </w:pPr>
      <w:r w:rsidRPr="006C322F">
        <w:rPr>
          <w:color w:val="000000"/>
          <w:szCs w:val="28"/>
          <w:lang w:val="uk-UA" w:eastAsia="ar-SA" w:bidi="en-US"/>
        </w:rPr>
        <w:t xml:space="preserve">для студентів </w:t>
      </w:r>
      <w:r w:rsidR="008F3C3F">
        <w:rPr>
          <w:color w:val="000000"/>
          <w:szCs w:val="28"/>
          <w:lang w:val="uk-UA" w:eastAsia="ar-SA" w:bidi="en-US"/>
        </w:rPr>
        <w:t>5</w:t>
      </w:r>
      <w:r w:rsidRPr="006C322F">
        <w:rPr>
          <w:color w:val="000000"/>
          <w:szCs w:val="28"/>
          <w:lang w:val="uk-UA" w:eastAsia="ar-SA" w:bidi="en-US"/>
        </w:rPr>
        <w:t xml:space="preserve"> курсу</w:t>
      </w:r>
    </w:p>
    <w:p w:rsidR="006C322F" w:rsidRPr="006C322F" w:rsidRDefault="006C322F" w:rsidP="006C322F">
      <w:pPr>
        <w:shd w:val="clear" w:color="auto" w:fill="FFFFFF"/>
        <w:spacing w:line="360" w:lineRule="auto"/>
        <w:jc w:val="center"/>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shd w:val="clear" w:color="auto" w:fill="FFFFFF"/>
        <w:spacing w:line="360" w:lineRule="auto"/>
        <w:jc w:val="center"/>
        <w:rPr>
          <w:color w:val="000000"/>
          <w:sz w:val="20"/>
          <w:szCs w:val="20"/>
          <w:lang w:val="uk-UA" w:eastAsia="ar-SA" w:bidi="en-US"/>
        </w:rPr>
      </w:pPr>
      <w:r w:rsidRPr="006C322F">
        <w:rPr>
          <w:color w:val="000000"/>
          <w:szCs w:val="28"/>
          <w:lang w:val="uk-UA" w:eastAsia="ar-SA" w:bidi="en-US"/>
        </w:rPr>
        <w:t>для студентів _</w:t>
      </w:r>
      <w:r w:rsidR="008F3C3F" w:rsidRPr="008F3C3F">
        <w:rPr>
          <w:color w:val="000000"/>
          <w:szCs w:val="28"/>
          <w:lang w:val="uk-UA" w:eastAsia="ar-SA" w:bidi="en-US"/>
        </w:rPr>
        <w:t>081</w:t>
      </w:r>
      <w:r w:rsidRPr="008F3C3F">
        <w:rPr>
          <w:color w:val="000000"/>
          <w:szCs w:val="28"/>
          <w:lang w:val="uk-UA" w:eastAsia="ar-SA" w:bidi="en-US"/>
        </w:rPr>
        <w:t xml:space="preserve"> «Право»</w:t>
      </w:r>
    </w:p>
    <w:p w:rsidR="006C322F" w:rsidRPr="006C322F" w:rsidRDefault="006C322F" w:rsidP="006C322F">
      <w:pPr>
        <w:shd w:val="clear" w:color="auto" w:fill="FFFFFF"/>
        <w:spacing w:line="360" w:lineRule="auto"/>
        <w:jc w:val="center"/>
        <w:rPr>
          <w:color w:val="000000"/>
          <w:sz w:val="20"/>
          <w:szCs w:val="20"/>
          <w:lang w:val="uk-UA" w:eastAsia="ar-SA" w:bidi="en-US"/>
        </w:rPr>
      </w:pPr>
      <w:r w:rsidRPr="006C322F">
        <w:rPr>
          <w:color w:val="000000"/>
          <w:sz w:val="24"/>
          <w:lang w:val="uk-UA" w:eastAsia="ar-SA" w:bidi="en-US"/>
        </w:rPr>
        <w:t>(шифр та назва напряму (спеціальності) підготовки</w:t>
      </w:r>
    </w:p>
    <w:p w:rsidR="006C322F" w:rsidRPr="006C322F" w:rsidRDefault="006C322F" w:rsidP="006C322F">
      <w:pPr>
        <w:shd w:val="clear" w:color="auto" w:fill="FFFFFF"/>
        <w:spacing w:line="360" w:lineRule="auto"/>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shd w:val="clear" w:color="auto" w:fill="FFFFFF"/>
        <w:spacing w:line="360" w:lineRule="auto"/>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shd w:val="clear" w:color="auto" w:fill="FFFFFF"/>
        <w:spacing w:line="360" w:lineRule="auto"/>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shd w:val="clear" w:color="auto" w:fill="FFFFFF"/>
        <w:spacing w:line="360" w:lineRule="auto"/>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shd w:val="clear" w:color="auto" w:fill="FFFFFF"/>
        <w:spacing w:line="360" w:lineRule="auto"/>
        <w:rPr>
          <w:color w:val="000000"/>
          <w:szCs w:val="28"/>
          <w:lang w:val="uk-UA" w:eastAsia="ar-SA" w:bidi="en-US"/>
        </w:rPr>
      </w:pPr>
      <w:r w:rsidRPr="006C322F">
        <w:rPr>
          <w:color w:val="000000"/>
          <w:szCs w:val="28"/>
          <w:lang w:val="uk-UA" w:eastAsia="ar-SA" w:bidi="en-US"/>
        </w:rPr>
        <w:t> </w:t>
      </w:r>
      <w:r w:rsidRPr="006C322F">
        <w:rPr>
          <w:color w:val="000000"/>
          <w:szCs w:val="28"/>
          <w:lang w:val="uk-UA" w:eastAsia="ar-SA" w:bidi="en-US"/>
        </w:rPr>
        <w:tab/>
      </w:r>
      <w:r w:rsidRPr="006C322F">
        <w:rPr>
          <w:color w:val="000000"/>
          <w:szCs w:val="28"/>
          <w:lang w:val="uk-UA" w:eastAsia="ar-SA" w:bidi="en-US"/>
        </w:rPr>
        <w:tab/>
      </w:r>
      <w:r w:rsidRPr="006C322F">
        <w:rPr>
          <w:color w:val="000000"/>
          <w:szCs w:val="28"/>
          <w:lang w:val="uk-UA" w:eastAsia="ar-SA" w:bidi="en-US"/>
        </w:rPr>
        <w:tab/>
      </w:r>
      <w:r w:rsidRPr="006C322F">
        <w:rPr>
          <w:color w:val="000000"/>
          <w:szCs w:val="28"/>
          <w:lang w:val="uk-UA" w:eastAsia="ar-SA" w:bidi="en-US"/>
        </w:rPr>
        <w:tab/>
      </w:r>
      <w:r w:rsidRPr="006C322F">
        <w:rPr>
          <w:color w:val="000000"/>
          <w:szCs w:val="28"/>
          <w:lang w:val="uk-UA" w:eastAsia="ar-SA" w:bidi="en-US"/>
        </w:rPr>
        <w:tab/>
      </w:r>
      <w:r w:rsidRPr="006C322F">
        <w:rPr>
          <w:color w:val="000000"/>
          <w:szCs w:val="28"/>
          <w:lang w:val="uk-UA" w:eastAsia="ar-SA" w:bidi="en-US"/>
        </w:rPr>
        <w:tab/>
        <w:t xml:space="preserve">Укладач      </w:t>
      </w:r>
      <w:r w:rsidR="00A306AC">
        <w:rPr>
          <w:color w:val="000000"/>
          <w:szCs w:val="28"/>
          <w:lang w:val="uk-UA" w:eastAsia="ar-SA" w:bidi="en-US"/>
        </w:rPr>
        <w:t>д</w:t>
      </w:r>
      <w:r w:rsidR="00514D2B">
        <w:rPr>
          <w:color w:val="000000"/>
          <w:szCs w:val="28"/>
          <w:u w:val="single"/>
          <w:lang w:val="uk-UA" w:eastAsia="ar-SA" w:bidi="en-US"/>
        </w:rPr>
        <w:t>.ю.н.</w:t>
      </w:r>
      <w:r w:rsidR="00A306AC">
        <w:rPr>
          <w:color w:val="000000"/>
          <w:szCs w:val="28"/>
          <w:u w:val="single"/>
          <w:lang w:val="uk-UA" w:eastAsia="ar-SA" w:bidi="en-US"/>
        </w:rPr>
        <w:t xml:space="preserve">, професор </w:t>
      </w:r>
      <w:proofErr w:type="spellStart"/>
      <w:r w:rsidR="00A306AC">
        <w:rPr>
          <w:color w:val="000000"/>
          <w:szCs w:val="28"/>
          <w:u w:val="single"/>
          <w:lang w:val="uk-UA" w:eastAsia="ar-SA" w:bidi="en-US"/>
        </w:rPr>
        <w:t>Лихова</w:t>
      </w:r>
      <w:proofErr w:type="spellEnd"/>
      <w:r w:rsidR="00A306AC">
        <w:rPr>
          <w:color w:val="000000"/>
          <w:szCs w:val="28"/>
          <w:u w:val="single"/>
          <w:lang w:val="uk-UA" w:eastAsia="ar-SA" w:bidi="en-US"/>
        </w:rPr>
        <w:t xml:space="preserve"> С.Я.</w:t>
      </w:r>
    </w:p>
    <w:p w:rsidR="006C322F" w:rsidRPr="006C322F" w:rsidRDefault="006C322F" w:rsidP="006C322F">
      <w:pPr>
        <w:shd w:val="clear" w:color="auto" w:fill="FFFFFF"/>
        <w:spacing w:line="360" w:lineRule="auto"/>
        <w:ind w:left="4956" w:firstLine="708"/>
        <w:rPr>
          <w:color w:val="000000"/>
          <w:sz w:val="16"/>
          <w:szCs w:val="16"/>
          <w:lang w:val="uk-UA" w:eastAsia="ar-SA" w:bidi="en-US"/>
        </w:rPr>
      </w:pPr>
      <w:r w:rsidRPr="006C322F">
        <w:rPr>
          <w:color w:val="000000"/>
          <w:sz w:val="16"/>
          <w:szCs w:val="16"/>
          <w:lang w:val="uk-UA" w:eastAsia="ar-SA" w:bidi="en-US"/>
        </w:rPr>
        <w:t>(науковий ступінь, вчене звання, П.І.Б. викладача)</w:t>
      </w:r>
    </w:p>
    <w:p w:rsidR="006C322F" w:rsidRPr="006C322F" w:rsidRDefault="006C322F" w:rsidP="006C322F">
      <w:pPr>
        <w:shd w:val="clear" w:color="auto" w:fill="FFFFFF"/>
        <w:spacing w:line="360" w:lineRule="auto"/>
        <w:ind w:firstLine="4680"/>
        <w:rPr>
          <w:color w:val="000000"/>
          <w:szCs w:val="28"/>
          <w:lang w:val="uk-UA" w:eastAsia="ar-SA" w:bidi="en-US"/>
        </w:rPr>
      </w:pPr>
    </w:p>
    <w:p w:rsidR="006C322F" w:rsidRPr="006C322F" w:rsidRDefault="006C322F" w:rsidP="006C322F">
      <w:pPr>
        <w:tabs>
          <w:tab w:val="left" w:pos="4860"/>
        </w:tabs>
        <w:spacing w:line="360" w:lineRule="auto"/>
        <w:ind w:firstLine="4140"/>
        <w:rPr>
          <w:szCs w:val="28"/>
          <w:lang w:val="uk-UA" w:eastAsia="ar-SA" w:bidi="en-US"/>
        </w:rPr>
      </w:pPr>
      <w:r w:rsidRPr="006C322F">
        <w:rPr>
          <w:szCs w:val="28"/>
          <w:lang w:val="uk-UA" w:eastAsia="ar-SA" w:bidi="en-US"/>
        </w:rPr>
        <w:t>Розглянуто та схвалено</w:t>
      </w:r>
    </w:p>
    <w:p w:rsidR="006C322F" w:rsidRPr="006C322F" w:rsidRDefault="006C322F" w:rsidP="006C322F">
      <w:pPr>
        <w:tabs>
          <w:tab w:val="left" w:pos="4860"/>
        </w:tabs>
        <w:spacing w:line="360" w:lineRule="auto"/>
        <w:ind w:firstLine="4140"/>
        <w:rPr>
          <w:szCs w:val="28"/>
          <w:lang w:val="uk-UA" w:eastAsia="ar-SA" w:bidi="en-US"/>
        </w:rPr>
      </w:pPr>
      <w:r w:rsidRPr="006C322F">
        <w:rPr>
          <w:szCs w:val="28"/>
          <w:lang w:val="uk-UA" w:eastAsia="ar-SA" w:bidi="en-US"/>
        </w:rPr>
        <w:t xml:space="preserve">на засіданні кафедри кримінального </w:t>
      </w:r>
    </w:p>
    <w:p w:rsidR="006C322F" w:rsidRPr="006C322F" w:rsidRDefault="006C322F" w:rsidP="006C322F">
      <w:pPr>
        <w:tabs>
          <w:tab w:val="left" w:pos="4860"/>
        </w:tabs>
        <w:spacing w:line="360" w:lineRule="auto"/>
        <w:ind w:firstLine="4140"/>
        <w:rPr>
          <w:szCs w:val="28"/>
          <w:lang w:val="uk-UA" w:eastAsia="ar-SA" w:bidi="en-US"/>
        </w:rPr>
      </w:pPr>
      <w:r w:rsidRPr="006C322F">
        <w:rPr>
          <w:szCs w:val="28"/>
          <w:lang w:val="uk-UA" w:eastAsia="ar-SA" w:bidi="en-US"/>
        </w:rPr>
        <w:t>права і процесу</w:t>
      </w:r>
    </w:p>
    <w:p w:rsidR="006C322F" w:rsidRPr="006C322F" w:rsidRDefault="006C322F" w:rsidP="006C322F">
      <w:pPr>
        <w:shd w:val="clear" w:color="auto" w:fill="FFFFFF"/>
        <w:spacing w:line="360" w:lineRule="auto"/>
        <w:rPr>
          <w:sz w:val="16"/>
          <w:szCs w:val="16"/>
          <w:lang w:val="uk-UA" w:eastAsia="ar-SA" w:bidi="en-US"/>
        </w:rPr>
      </w:pPr>
      <w:r w:rsidRPr="006C322F">
        <w:rPr>
          <w:sz w:val="16"/>
          <w:szCs w:val="16"/>
          <w:lang w:val="uk-UA" w:eastAsia="ar-SA" w:bidi="en-US"/>
        </w:rPr>
        <w:t xml:space="preserve">                                                                        </w:t>
      </w:r>
      <w:r w:rsidRPr="006C322F">
        <w:rPr>
          <w:sz w:val="16"/>
          <w:szCs w:val="16"/>
          <w:lang w:val="uk-UA" w:eastAsia="ar-SA" w:bidi="en-US"/>
        </w:rPr>
        <w:tab/>
      </w:r>
      <w:r w:rsidRPr="006C322F">
        <w:rPr>
          <w:sz w:val="16"/>
          <w:szCs w:val="16"/>
          <w:lang w:val="uk-UA" w:eastAsia="ar-SA" w:bidi="en-US"/>
        </w:rPr>
        <w:tab/>
      </w:r>
      <w:r w:rsidRPr="006C322F">
        <w:rPr>
          <w:sz w:val="16"/>
          <w:szCs w:val="16"/>
          <w:lang w:val="uk-UA" w:eastAsia="ar-SA" w:bidi="en-US"/>
        </w:rPr>
        <w:tab/>
      </w:r>
      <w:r w:rsidRPr="006C322F">
        <w:rPr>
          <w:sz w:val="16"/>
          <w:szCs w:val="16"/>
          <w:lang w:val="uk-UA" w:eastAsia="ar-SA" w:bidi="en-US"/>
        </w:rPr>
        <w:tab/>
      </w:r>
      <w:r w:rsidRPr="006C322F">
        <w:rPr>
          <w:sz w:val="16"/>
          <w:szCs w:val="16"/>
          <w:lang w:val="uk-UA" w:eastAsia="ar-SA" w:bidi="en-US"/>
        </w:rPr>
        <w:tab/>
        <w:t xml:space="preserve"> </w:t>
      </w:r>
    </w:p>
    <w:p w:rsidR="006C322F" w:rsidRPr="006C322F" w:rsidRDefault="006C322F" w:rsidP="006C322F">
      <w:pPr>
        <w:tabs>
          <w:tab w:val="left" w:pos="4860"/>
        </w:tabs>
        <w:spacing w:line="360" w:lineRule="auto"/>
        <w:ind w:firstLine="4140"/>
        <w:rPr>
          <w:szCs w:val="28"/>
          <w:lang w:val="uk-UA" w:eastAsia="ar-SA" w:bidi="en-US"/>
        </w:rPr>
      </w:pPr>
      <w:r w:rsidRPr="006C322F">
        <w:rPr>
          <w:szCs w:val="28"/>
          <w:lang w:val="uk-UA" w:eastAsia="ar-SA" w:bidi="en-US"/>
        </w:rPr>
        <w:t>Протокол № ____ від «___»_____20__р.</w:t>
      </w:r>
    </w:p>
    <w:p w:rsidR="006C322F" w:rsidRPr="006C322F" w:rsidRDefault="006C322F" w:rsidP="006C322F">
      <w:pPr>
        <w:shd w:val="clear" w:color="auto" w:fill="FFFFFF"/>
        <w:spacing w:line="360" w:lineRule="auto"/>
        <w:ind w:left="3432" w:firstLine="708"/>
        <w:rPr>
          <w:color w:val="000000"/>
          <w:sz w:val="20"/>
          <w:szCs w:val="20"/>
          <w:lang w:val="uk-UA" w:eastAsia="ar-SA" w:bidi="en-US"/>
        </w:rPr>
      </w:pPr>
      <w:r w:rsidRPr="006C322F">
        <w:rPr>
          <w:szCs w:val="28"/>
          <w:lang w:val="uk-UA" w:eastAsia="ar-SA" w:bidi="en-US"/>
        </w:rPr>
        <w:t>Завідувач кафедри__________________</w:t>
      </w:r>
    </w:p>
    <w:p w:rsidR="006C322F" w:rsidRPr="006C322F" w:rsidRDefault="006C322F" w:rsidP="006C322F">
      <w:pPr>
        <w:shd w:val="clear" w:color="auto" w:fill="FFFFFF"/>
        <w:spacing w:line="360" w:lineRule="auto"/>
        <w:ind w:firstLine="4680"/>
        <w:rPr>
          <w:color w:val="000000"/>
          <w:sz w:val="20"/>
          <w:szCs w:val="20"/>
          <w:lang w:val="uk-UA" w:eastAsia="ar-SA" w:bidi="en-US"/>
        </w:rPr>
      </w:pPr>
      <w:r w:rsidRPr="006C322F">
        <w:rPr>
          <w:color w:val="000000"/>
          <w:szCs w:val="28"/>
          <w:lang w:val="uk-UA" w:eastAsia="ar-SA" w:bidi="en-US"/>
        </w:rPr>
        <w:t> </w:t>
      </w:r>
    </w:p>
    <w:p w:rsidR="006C322F" w:rsidRPr="006C322F" w:rsidRDefault="006C322F" w:rsidP="006C322F">
      <w:pPr>
        <w:ind w:firstLine="709"/>
        <w:jc w:val="center"/>
        <w:rPr>
          <w:b/>
          <w:color w:val="000000"/>
          <w:szCs w:val="28"/>
          <w:lang w:val="uk-UA" w:eastAsia="en-US" w:bidi="en-US"/>
        </w:rPr>
      </w:pPr>
    </w:p>
    <w:p w:rsidR="006C322F" w:rsidRPr="006C322F" w:rsidRDefault="006C322F" w:rsidP="006C322F">
      <w:pPr>
        <w:ind w:firstLine="709"/>
        <w:jc w:val="center"/>
        <w:rPr>
          <w:b/>
          <w:color w:val="000000"/>
          <w:szCs w:val="28"/>
          <w:lang w:val="uk-UA" w:eastAsia="en-US" w:bidi="en-US"/>
        </w:rPr>
      </w:pPr>
    </w:p>
    <w:p w:rsidR="006C322F" w:rsidRPr="006C322F" w:rsidRDefault="006C322F" w:rsidP="006C322F">
      <w:pPr>
        <w:ind w:firstLine="709"/>
        <w:jc w:val="center"/>
        <w:rPr>
          <w:b/>
          <w:color w:val="000000"/>
          <w:szCs w:val="28"/>
          <w:lang w:val="uk-UA" w:eastAsia="en-US" w:bidi="en-US"/>
        </w:rPr>
      </w:pPr>
    </w:p>
    <w:p w:rsidR="006C322F" w:rsidRPr="006C322F" w:rsidRDefault="006C322F" w:rsidP="006C322F">
      <w:pPr>
        <w:ind w:firstLine="709"/>
        <w:jc w:val="center"/>
        <w:rPr>
          <w:b/>
          <w:color w:val="000000"/>
          <w:szCs w:val="28"/>
          <w:lang w:val="uk-UA" w:eastAsia="en-US" w:bidi="en-US"/>
        </w:rPr>
      </w:pPr>
      <w:r w:rsidRPr="006C322F">
        <w:rPr>
          <w:b/>
          <w:color w:val="000000"/>
          <w:szCs w:val="28"/>
          <w:lang w:val="uk-UA" w:eastAsia="en-US" w:bidi="en-US"/>
        </w:rPr>
        <w:lastRenderedPageBreak/>
        <w:t>Методичні рекомендації з підготовки студентів до практичних занять з навчальної дисципліни «</w:t>
      </w:r>
      <w:r w:rsidR="00B53131" w:rsidRPr="00B53131">
        <w:rPr>
          <w:b/>
          <w:bCs/>
          <w:color w:val="000000"/>
          <w:szCs w:val="28"/>
          <w:lang w:val="uk-UA"/>
        </w:rPr>
        <w:t>Теоретичні основи кваліфікації злочинів</w:t>
      </w:r>
      <w:r w:rsidRPr="006C322F">
        <w:rPr>
          <w:b/>
          <w:color w:val="000000"/>
          <w:szCs w:val="28"/>
          <w:lang w:val="uk-UA" w:eastAsia="en-US" w:bidi="en-US"/>
        </w:rPr>
        <w:t>»</w:t>
      </w:r>
    </w:p>
    <w:p w:rsidR="006C322F" w:rsidRPr="006C322F" w:rsidRDefault="00514D2B" w:rsidP="00514D2B">
      <w:pPr>
        <w:tabs>
          <w:tab w:val="left" w:pos="7455"/>
        </w:tabs>
        <w:ind w:firstLine="709"/>
        <w:rPr>
          <w:b/>
          <w:color w:val="000000"/>
          <w:szCs w:val="28"/>
          <w:lang w:val="uk-UA" w:eastAsia="en-US" w:bidi="en-US"/>
        </w:rPr>
      </w:pPr>
      <w:r>
        <w:rPr>
          <w:b/>
          <w:color w:val="000000"/>
          <w:szCs w:val="28"/>
          <w:lang w:val="uk-UA" w:eastAsia="en-US" w:bidi="en-US"/>
        </w:rPr>
        <w:tab/>
      </w:r>
    </w:p>
    <w:p w:rsidR="00514D2B" w:rsidRPr="00DD35E2" w:rsidRDefault="00514D2B" w:rsidP="00514D2B">
      <w:pPr>
        <w:ind w:firstLine="540"/>
        <w:jc w:val="both"/>
        <w:rPr>
          <w:b/>
          <w:iCs/>
          <w:szCs w:val="28"/>
        </w:rPr>
      </w:pPr>
      <w:r w:rsidRPr="00DD35E2">
        <w:rPr>
          <w:b/>
          <w:iCs/>
          <w:szCs w:val="28"/>
        </w:rPr>
        <w:t xml:space="preserve">У </w:t>
      </w:r>
      <w:proofErr w:type="spellStart"/>
      <w:r w:rsidRPr="00DD35E2">
        <w:rPr>
          <w:b/>
          <w:iCs/>
          <w:szCs w:val="28"/>
        </w:rPr>
        <w:t>результаті</w:t>
      </w:r>
      <w:proofErr w:type="spellEnd"/>
      <w:r w:rsidRPr="00DD35E2">
        <w:rPr>
          <w:b/>
          <w:iCs/>
          <w:szCs w:val="28"/>
        </w:rPr>
        <w:t xml:space="preserve"> </w:t>
      </w:r>
      <w:proofErr w:type="spellStart"/>
      <w:r w:rsidRPr="00DD35E2">
        <w:rPr>
          <w:b/>
          <w:iCs/>
          <w:szCs w:val="28"/>
        </w:rPr>
        <w:t>вивчення</w:t>
      </w:r>
      <w:proofErr w:type="spellEnd"/>
      <w:r w:rsidRPr="00DD35E2">
        <w:rPr>
          <w:b/>
          <w:iCs/>
          <w:szCs w:val="28"/>
        </w:rPr>
        <w:t xml:space="preserve"> </w:t>
      </w:r>
      <w:proofErr w:type="spellStart"/>
      <w:r w:rsidRPr="00DD35E2">
        <w:rPr>
          <w:b/>
          <w:iCs/>
          <w:szCs w:val="28"/>
        </w:rPr>
        <w:t>даної</w:t>
      </w:r>
      <w:proofErr w:type="spellEnd"/>
      <w:r w:rsidRPr="00DD35E2">
        <w:rPr>
          <w:b/>
          <w:iCs/>
          <w:szCs w:val="28"/>
        </w:rPr>
        <w:t xml:space="preserve"> </w:t>
      </w:r>
      <w:proofErr w:type="spellStart"/>
      <w:r w:rsidRPr="00DD35E2">
        <w:rPr>
          <w:b/>
          <w:iCs/>
          <w:szCs w:val="28"/>
        </w:rPr>
        <w:t>навчальної</w:t>
      </w:r>
      <w:proofErr w:type="spellEnd"/>
      <w:r w:rsidRPr="00DD35E2">
        <w:rPr>
          <w:b/>
          <w:iCs/>
          <w:szCs w:val="28"/>
        </w:rPr>
        <w:t xml:space="preserve"> </w:t>
      </w:r>
      <w:proofErr w:type="spellStart"/>
      <w:r w:rsidRPr="00DD35E2">
        <w:rPr>
          <w:b/>
          <w:iCs/>
          <w:szCs w:val="28"/>
        </w:rPr>
        <w:t>дисципліни</w:t>
      </w:r>
      <w:proofErr w:type="spellEnd"/>
      <w:r w:rsidRPr="00DD35E2">
        <w:rPr>
          <w:b/>
          <w:iCs/>
          <w:szCs w:val="28"/>
        </w:rPr>
        <w:t xml:space="preserve"> студент </w:t>
      </w:r>
      <w:proofErr w:type="gramStart"/>
      <w:r w:rsidRPr="00DD35E2">
        <w:rPr>
          <w:b/>
          <w:iCs/>
          <w:szCs w:val="28"/>
        </w:rPr>
        <w:t>повинен</w:t>
      </w:r>
      <w:proofErr w:type="gramEnd"/>
      <w:r w:rsidRPr="00DD35E2">
        <w:rPr>
          <w:b/>
          <w:szCs w:val="28"/>
        </w:rPr>
        <w:t xml:space="preserve"> набути </w:t>
      </w:r>
      <w:proofErr w:type="spellStart"/>
      <w:r w:rsidRPr="00DD35E2">
        <w:rPr>
          <w:b/>
          <w:szCs w:val="28"/>
        </w:rPr>
        <w:t>так</w:t>
      </w:r>
      <w:r>
        <w:rPr>
          <w:b/>
          <w:szCs w:val="28"/>
        </w:rPr>
        <w:t>і</w:t>
      </w:r>
      <w:proofErr w:type="spellEnd"/>
      <w:r w:rsidRPr="00DD35E2">
        <w:rPr>
          <w:b/>
          <w:szCs w:val="28"/>
        </w:rPr>
        <w:t xml:space="preserve"> </w:t>
      </w:r>
      <w:proofErr w:type="spellStart"/>
      <w:r w:rsidRPr="00DD35E2">
        <w:rPr>
          <w:b/>
          <w:szCs w:val="28"/>
        </w:rPr>
        <w:t>компетентності</w:t>
      </w:r>
      <w:proofErr w:type="spellEnd"/>
      <w:r w:rsidRPr="00DD35E2">
        <w:rPr>
          <w:b/>
          <w:szCs w:val="28"/>
        </w:rPr>
        <w:t>:</w:t>
      </w:r>
    </w:p>
    <w:p w:rsidR="00B53131" w:rsidRPr="00B53131" w:rsidRDefault="00B53131" w:rsidP="00B53131">
      <w:pPr>
        <w:numPr>
          <w:ilvl w:val="0"/>
          <w:numId w:val="25"/>
        </w:numPr>
        <w:jc w:val="both"/>
        <w:rPr>
          <w:szCs w:val="28"/>
          <w:u w:color="000000"/>
          <w:lang w:val="uk-UA" w:eastAsia="en-US"/>
        </w:rPr>
      </w:pPr>
      <w:r w:rsidRPr="00B53131">
        <w:rPr>
          <w:szCs w:val="28"/>
          <w:u w:color="000000"/>
          <w:lang w:val="uk-UA" w:eastAsia="en-US"/>
        </w:rPr>
        <w:t>здатність до абстрактного, логічного та критичного мислення, аналізу і синтезу під час кваліфікації конкретних кримінально-правових ситуацій;</w:t>
      </w:r>
    </w:p>
    <w:p w:rsidR="00B53131" w:rsidRPr="00B53131" w:rsidRDefault="00B53131" w:rsidP="00B53131">
      <w:pPr>
        <w:numPr>
          <w:ilvl w:val="0"/>
          <w:numId w:val="25"/>
        </w:numPr>
        <w:jc w:val="both"/>
        <w:rPr>
          <w:b/>
          <w:szCs w:val="28"/>
          <w:u w:color="000000"/>
          <w:lang w:val="uk-UA" w:eastAsia="en-US"/>
        </w:rPr>
      </w:pPr>
      <w:r w:rsidRPr="00B53131">
        <w:rPr>
          <w:szCs w:val="28"/>
          <w:u w:color="000000"/>
          <w:lang w:val="uk-UA" w:eastAsia="en-US"/>
        </w:rPr>
        <w:t>здатність застосовувати знання в професійній діяльності у стандартних та окремих нестандартних ситуаціях;</w:t>
      </w:r>
    </w:p>
    <w:p w:rsidR="00B53131" w:rsidRPr="00B53131" w:rsidRDefault="00B53131" w:rsidP="00B53131">
      <w:pPr>
        <w:numPr>
          <w:ilvl w:val="0"/>
          <w:numId w:val="25"/>
        </w:numPr>
        <w:jc w:val="both"/>
        <w:rPr>
          <w:szCs w:val="28"/>
          <w:u w:color="000000"/>
          <w:lang w:val="uk-UA" w:eastAsia="en-US"/>
        </w:rPr>
      </w:pPr>
      <w:r w:rsidRPr="00B53131">
        <w:rPr>
          <w:szCs w:val="28"/>
          <w:u w:color="000000"/>
          <w:lang w:val="uk-UA" w:eastAsia="en-US"/>
        </w:rPr>
        <w:t>здатність проведення досліджень, уміння грамотно і точно формулювати та висловлювати свої позиції, належним чином їх обґрунтовувати, брати участь в аргументованій професійній дискусії;</w:t>
      </w:r>
    </w:p>
    <w:p w:rsidR="00B53131" w:rsidRPr="00B53131" w:rsidRDefault="00B53131" w:rsidP="00B53131">
      <w:pPr>
        <w:numPr>
          <w:ilvl w:val="0"/>
          <w:numId w:val="25"/>
        </w:numPr>
        <w:jc w:val="both"/>
        <w:rPr>
          <w:b/>
          <w:bCs/>
          <w:iCs/>
          <w:szCs w:val="28"/>
          <w:u w:color="000000"/>
          <w:lang w:eastAsia="en-US"/>
        </w:rPr>
      </w:pPr>
      <w:r w:rsidRPr="00B53131">
        <w:rPr>
          <w:iCs/>
          <w:szCs w:val="28"/>
          <w:u w:color="000000"/>
          <w:lang w:val="uk-UA" w:eastAsia="en-US"/>
        </w:rPr>
        <w:t>навички реалізації та застосування загальних засад кваліфікації злочинів;</w:t>
      </w:r>
    </w:p>
    <w:p w:rsidR="00B53131" w:rsidRPr="00B53131" w:rsidRDefault="00B53131" w:rsidP="00B53131">
      <w:pPr>
        <w:numPr>
          <w:ilvl w:val="0"/>
          <w:numId w:val="25"/>
        </w:numPr>
        <w:jc w:val="both"/>
        <w:rPr>
          <w:iCs/>
          <w:szCs w:val="28"/>
          <w:u w:color="000000"/>
          <w:lang w:val="uk-UA" w:eastAsia="en-US"/>
        </w:rPr>
      </w:pPr>
      <w:r w:rsidRPr="00B53131">
        <w:rPr>
          <w:iCs/>
          <w:szCs w:val="28"/>
          <w:u w:color="000000"/>
          <w:lang w:val="uk-UA" w:eastAsia="en-US"/>
        </w:rPr>
        <w:t>уміння застосувати знання у практичній діяльності при моделюванні правових ситуацій;</w:t>
      </w:r>
    </w:p>
    <w:p w:rsidR="00B53131" w:rsidRPr="00B53131" w:rsidRDefault="00B53131" w:rsidP="00B53131">
      <w:pPr>
        <w:numPr>
          <w:ilvl w:val="0"/>
          <w:numId w:val="25"/>
        </w:numPr>
        <w:jc w:val="both"/>
        <w:rPr>
          <w:iCs/>
          <w:szCs w:val="28"/>
          <w:u w:color="000000"/>
          <w:lang w:eastAsia="en-US"/>
        </w:rPr>
      </w:pPr>
      <w:r w:rsidRPr="00B53131">
        <w:rPr>
          <w:iCs/>
          <w:szCs w:val="28"/>
          <w:u w:color="000000"/>
          <w:lang w:val="uk-UA" w:eastAsia="en-US"/>
        </w:rPr>
        <w:t>здатність визначати належні та прийнятні для юридичного аналізу факти;</w:t>
      </w:r>
    </w:p>
    <w:p w:rsidR="00B53131" w:rsidRPr="00B53131" w:rsidRDefault="00B53131" w:rsidP="00B53131">
      <w:pPr>
        <w:numPr>
          <w:ilvl w:val="0"/>
          <w:numId w:val="25"/>
        </w:numPr>
        <w:jc w:val="both"/>
        <w:rPr>
          <w:b/>
          <w:szCs w:val="28"/>
          <w:u w:color="000000"/>
          <w:lang w:val="uk-UA" w:eastAsia="en-US"/>
        </w:rPr>
      </w:pPr>
      <w:r w:rsidRPr="00B53131">
        <w:rPr>
          <w:iCs/>
          <w:szCs w:val="28"/>
          <w:u w:color="000000"/>
          <w:lang w:val="uk-UA" w:eastAsia="en-US"/>
        </w:rPr>
        <w:t>здатність виявляти проблеми правового регулювання і пропонувати способи їх вирішення, включаючи подолання юридичної невизначеності.</w:t>
      </w:r>
    </w:p>
    <w:p w:rsidR="006C322F" w:rsidRPr="00A306AC" w:rsidRDefault="006C322F" w:rsidP="006C322F">
      <w:pPr>
        <w:ind w:firstLine="709"/>
        <w:jc w:val="both"/>
        <w:rPr>
          <w:b/>
          <w:bCs/>
          <w:color w:val="000000"/>
          <w:szCs w:val="28"/>
          <w:lang w:val="uk-UA" w:eastAsia="en-US" w:bidi="en-US"/>
        </w:rPr>
      </w:pPr>
    </w:p>
    <w:p w:rsidR="006C322F" w:rsidRPr="006C322F" w:rsidRDefault="006C322F" w:rsidP="006C322F">
      <w:pPr>
        <w:ind w:firstLine="709"/>
        <w:jc w:val="both"/>
        <w:rPr>
          <w:b/>
          <w:bCs/>
          <w:color w:val="000000"/>
          <w:szCs w:val="28"/>
          <w:lang w:val="uk-UA" w:eastAsia="en-US" w:bidi="en-US"/>
        </w:rPr>
      </w:pPr>
      <w:r w:rsidRPr="006C322F">
        <w:rPr>
          <w:b/>
          <w:bCs/>
          <w:color w:val="000000"/>
          <w:szCs w:val="28"/>
          <w:lang w:val="uk-UA" w:eastAsia="en-US" w:bidi="en-US"/>
        </w:rPr>
        <w:t>Практичні (семінарські) заняття, їх тематика і обсяг</w:t>
      </w:r>
    </w:p>
    <w:p w:rsidR="006C322F" w:rsidRPr="006C322F" w:rsidRDefault="006C322F" w:rsidP="006C322F">
      <w:pPr>
        <w:ind w:firstLine="709"/>
        <w:jc w:val="both"/>
        <w:rPr>
          <w:color w:val="000000"/>
          <w:szCs w:val="28"/>
          <w:lang w:val="uk-UA" w:eastAsia="en-US" w:bidi="en-U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237"/>
        <w:gridCol w:w="1418"/>
        <w:gridCol w:w="1275"/>
      </w:tblGrid>
      <w:tr w:rsidR="006C322F" w:rsidRPr="006C322F" w:rsidTr="006C322F">
        <w:trPr>
          <w:cantSplit/>
          <w:trHeight w:val="62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w:t>
            </w:r>
          </w:p>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пор.</w:t>
            </w:r>
          </w:p>
          <w:p w:rsidR="006C322F" w:rsidRPr="006C322F" w:rsidRDefault="006C322F" w:rsidP="006C322F">
            <w:pPr>
              <w:ind w:firstLine="709"/>
              <w:jc w:val="both"/>
              <w:rPr>
                <w:color w:val="000000"/>
                <w:szCs w:val="28"/>
                <w:lang w:val="uk-UA" w:eastAsia="en-US" w:bidi="en-US"/>
              </w:rPr>
            </w:pP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center"/>
              <w:rPr>
                <w:iCs/>
                <w:color w:val="000000"/>
                <w:szCs w:val="28"/>
                <w:lang w:val="uk-UA" w:eastAsia="en-US" w:bidi="en-US"/>
              </w:rPr>
            </w:pPr>
            <w:r w:rsidRPr="006C322F">
              <w:rPr>
                <w:iCs/>
                <w:color w:val="000000"/>
                <w:szCs w:val="28"/>
                <w:lang w:val="uk-UA" w:eastAsia="en-US" w:bidi="en-US"/>
              </w:rPr>
              <w:t>Назва теми</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Обсяг навчальних  занять (год.)</w:t>
            </w:r>
          </w:p>
        </w:tc>
      </w:tr>
      <w:tr w:rsidR="006C322F" w:rsidRPr="006C322F" w:rsidTr="006C322F">
        <w:trPr>
          <w:cantSplit/>
          <w:trHeight w:val="485"/>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p>
        </w:tc>
        <w:tc>
          <w:tcPr>
            <w:tcW w:w="62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jc w:val="both"/>
              <w:rPr>
                <w:color w:val="000000"/>
                <w:szCs w:val="28"/>
                <w:lang w:val="uk-UA" w:eastAsia="en-US" w:bidi="en-US"/>
              </w:rPr>
            </w:pPr>
            <w:r w:rsidRPr="006C322F">
              <w:rPr>
                <w:color w:val="000000"/>
                <w:szCs w:val="28"/>
                <w:lang w:val="uk-UA" w:eastAsia="en-US" w:bidi="en-US"/>
              </w:rPr>
              <w:t>Практичні</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jc w:val="both"/>
              <w:rPr>
                <w:color w:val="000000"/>
                <w:szCs w:val="28"/>
                <w:lang w:val="uk-UA" w:eastAsia="en-US" w:bidi="en-US"/>
              </w:rPr>
            </w:pPr>
            <w:r w:rsidRPr="006C322F">
              <w:rPr>
                <w:color w:val="000000"/>
                <w:szCs w:val="28"/>
                <w:lang w:val="uk-UA" w:eastAsia="en-US" w:bidi="en-US"/>
              </w:rPr>
              <w:t>СРС</w:t>
            </w:r>
          </w:p>
        </w:tc>
      </w:tr>
      <w:tr w:rsidR="006C322F" w:rsidRPr="006C322F" w:rsidTr="006C322F">
        <w:trPr>
          <w:cantSplit/>
          <w:trHeight w:val="26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iCs/>
                <w:color w:val="000000"/>
                <w:szCs w:val="28"/>
                <w:lang w:val="uk-UA" w:eastAsia="en-US" w:bidi="en-US"/>
              </w:rPr>
            </w:pPr>
            <w:r w:rsidRPr="006C322F">
              <w:rPr>
                <w:iCs/>
                <w:color w:val="000000"/>
                <w:szCs w:val="28"/>
                <w:lang w:val="uk-UA" w:eastAsia="en-US" w:bidi="en-US"/>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322F" w:rsidRPr="006C322F" w:rsidRDefault="006C322F" w:rsidP="006C322F">
            <w:pPr>
              <w:ind w:firstLine="709"/>
              <w:jc w:val="both"/>
              <w:rPr>
                <w:color w:val="000000"/>
                <w:szCs w:val="28"/>
                <w:lang w:val="uk-UA" w:eastAsia="en-US" w:bidi="en-US"/>
              </w:rPr>
            </w:pPr>
            <w:r w:rsidRPr="006C322F">
              <w:rPr>
                <w:color w:val="000000"/>
                <w:szCs w:val="28"/>
                <w:lang w:val="uk-UA" w:eastAsia="en-US" w:bidi="en-US"/>
              </w:rPr>
              <w:t>4</w:t>
            </w:r>
          </w:p>
        </w:tc>
      </w:tr>
      <w:tr w:rsidR="006C322F" w:rsidRPr="006C322F" w:rsidTr="006C322F">
        <w:trPr>
          <w:cantSplit/>
          <w:trHeight w:val="266"/>
        </w:trPr>
        <w:tc>
          <w:tcPr>
            <w:tcW w:w="10348" w:type="dxa"/>
            <w:gridSpan w:val="4"/>
            <w:tcBorders>
              <w:top w:val="single" w:sz="4" w:space="0" w:color="auto"/>
              <w:left w:val="single" w:sz="4" w:space="0" w:color="auto"/>
              <w:bottom w:val="single" w:sz="4" w:space="0" w:color="auto"/>
              <w:right w:val="single" w:sz="4" w:space="0" w:color="auto"/>
            </w:tcBorders>
            <w:shd w:val="clear" w:color="auto" w:fill="A6A6A6"/>
          </w:tcPr>
          <w:p w:rsidR="006C322F" w:rsidRPr="006C322F" w:rsidRDefault="00514D2B" w:rsidP="00514D2B">
            <w:pPr>
              <w:ind w:firstLine="709"/>
              <w:jc w:val="center"/>
              <w:rPr>
                <w:color w:val="000000"/>
                <w:szCs w:val="28"/>
                <w:lang w:val="uk-UA" w:eastAsia="en-US" w:bidi="en-US"/>
              </w:rPr>
            </w:pPr>
            <w:r>
              <w:rPr>
                <w:color w:val="000000"/>
                <w:szCs w:val="28"/>
                <w:lang w:val="uk-UA" w:eastAsia="en-US" w:bidi="en-US"/>
              </w:rPr>
              <w:t>9</w:t>
            </w:r>
            <w:r w:rsidR="006C322F" w:rsidRPr="006C322F">
              <w:rPr>
                <w:color w:val="000000"/>
                <w:szCs w:val="28"/>
                <w:lang w:val="uk-UA" w:eastAsia="en-US" w:bidi="en-US"/>
              </w:rPr>
              <w:t xml:space="preserve"> семестр</w:t>
            </w:r>
          </w:p>
        </w:tc>
      </w:tr>
      <w:tr w:rsidR="006C322F" w:rsidRPr="006C322F" w:rsidTr="006C322F">
        <w:trPr>
          <w:cantSplit/>
          <w:trHeight w:val="266"/>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514D2B">
            <w:pPr>
              <w:ind w:firstLine="709"/>
              <w:jc w:val="center"/>
              <w:rPr>
                <w:b/>
                <w:i/>
                <w:color w:val="000000"/>
                <w:szCs w:val="28"/>
                <w:lang w:val="uk-UA" w:eastAsia="en-US" w:bidi="en-US"/>
              </w:rPr>
            </w:pPr>
            <w:r w:rsidRPr="006C322F">
              <w:rPr>
                <w:b/>
                <w:i/>
                <w:color w:val="000000"/>
                <w:szCs w:val="28"/>
                <w:lang w:val="uk-UA" w:eastAsia="en-US" w:bidi="en-US"/>
              </w:rPr>
              <w:t>Модуль №1</w:t>
            </w:r>
            <w:r w:rsidR="00A306AC">
              <w:rPr>
                <w:b/>
                <w:i/>
                <w:color w:val="000000"/>
                <w:szCs w:val="28"/>
                <w:lang w:val="uk-UA" w:eastAsia="en-US" w:bidi="en-US"/>
              </w:rPr>
              <w:t xml:space="preserve"> «</w:t>
            </w:r>
            <w:r w:rsidR="00B53131" w:rsidRPr="00B53131">
              <w:rPr>
                <w:b/>
                <w:i/>
                <w:color w:val="000000"/>
                <w:szCs w:val="28"/>
                <w:lang w:val="uk-UA" w:eastAsia="en-US" w:bidi="en-US"/>
              </w:rPr>
              <w:t>Особливості кваліфікації окремих кримінально-правових деліктів</w:t>
            </w:r>
            <w:r w:rsidRPr="006C322F">
              <w:rPr>
                <w:b/>
                <w:i/>
                <w:color w:val="000000"/>
                <w:szCs w:val="28"/>
                <w:lang w:val="uk-UA" w:eastAsia="en-US" w:bidi="en-US"/>
              </w:rPr>
              <w:t>»</w:t>
            </w:r>
          </w:p>
        </w:tc>
      </w:tr>
      <w:tr w:rsidR="00A90E95" w:rsidRPr="006C322F" w:rsidTr="006C322F">
        <w:trPr>
          <w:cantSplit/>
          <w:trHeight w:val="41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0E95" w:rsidRPr="006C322F" w:rsidRDefault="00A90E95" w:rsidP="006C322F">
            <w:pPr>
              <w:ind w:firstLine="709"/>
              <w:jc w:val="both"/>
              <w:rPr>
                <w:color w:val="000000"/>
                <w:szCs w:val="28"/>
                <w:lang w:val="uk-UA" w:eastAsia="en-US" w:bidi="en-US"/>
              </w:rPr>
            </w:pPr>
            <w:r w:rsidRPr="006C322F">
              <w:rPr>
                <w:color w:val="000000"/>
                <w:szCs w:val="28"/>
                <w:lang w:val="uk-UA" w:eastAsia="en-US" w:bidi="en-US"/>
              </w:rPr>
              <w:t>1.1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90E95" w:rsidRPr="00B53131" w:rsidRDefault="00A90E95">
            <w:pPr>
              <w:pStyle w:val="BodyText21"/>
              <w:ind w:firstLine="0"/>
              <w:rPr>
                <w:color w:val="000000"/>
                <w:spacing w:val="5"/>
                <w:lang w:val="uk-UA"/>
              </w:rPr>
            </w:pPr>
            <w:r w:rsidRPr="00B53131">
              <w:rPr>
                <w:color w:val="000000"/>
                <w:spacing w:val="5"/>
                <w:lang w:val="uk-UA"/>
              </w:rPr>
              <w:t>Поняття, види, загальні засади та значення кваліфікації злочинів.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90E95" w:rsidRPr="00A306AC" w:rsidRDefault="00A90E95" w:rsidP="006C322F">
            <w:pPr>
              <w:ind w:firstLine="709"/>
              <w:jc w:val="both"/>
              <w:rPr>
                <w:color w:val="000000"/>
                <w:szCs w:val="28"/>
                <w:lang w:val="uk-UA" w:eastAsia="en-US" w:bidi="en-US"/>
              </w:rPr>
            </w:pPr>
            <w:r>
              <w:rPr>
                <w:color w:val="000000"/>
                <w:szCs w:val="28"/>
                <w:lang w:val="uk-UA" w:eastAsia="en-US" w:bidi="en-US"/>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90E95" w:rsidRPr="00A90E95" w:rsidRDefault="00A90E95">
            <w:pPr>
              <w:keepNext/>
              <w:tabs>
                <w:tab w:val="left" w:pos="851"/>
              </w:tabs>
              <w:jc w:val="center"/>
              <w:outlineLvl w:val="7"/>
              <w:rPr>
                <w:szCs w:val="28"/>
                <w:lang w:val="uk-UA"/>
              </w:rPr>
            </w:pPr>
            <w:r w:rsidRPr="00A90E95">
              <w:rPr>
                <w:szCs w:val="28"/>
              </w:rPr>
              <w:t>8</w:t>
            </w:r>
          </w:p>
        </w:tc>
      </w:tr>
      <w:tr w:rsidR="00A90E95" w:rsidRPr="006C322F" w:rsidTr="006C322F">
        <w:trPr>
          <w:cantSplit/>
          <w:trHeight w:val="26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0E95" w:rsidRPr="006C322F" w:rsidRDefault="00A90E95" w:rsidP="006C322F">
            <w:pPr>
              <w:ind w:firstLine="709"/>
              <w:jc w:val="both"/>
              <w:rPr>
                <w:color w:val="000000"/>
                <w:szCs w:val="28"/>
                <w:lang w:val="uk-UA" w:eastAsia="en-US" w:bidi="en-US"/>
              </w:rPr>
            </w:pPr>
            <w:r w:rsidRPr="006C322F">
              <w:rPr>
                <w:color w:val="000000"/>
                <w:szCs w:val="28"/>
                <w:lang w:val="uk-UA" w:eastAsia="en-US" w:bidi="en-US"/>
              </w:rPr>
              <w:t>1.2</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90E95" w:rsidRPr="00B53131" w:rsidRDefault="00A90E95">
            <w:pPr>
              <w:pStyle w:val="BodyText21"/>
              <w:ind w:firstLine="0"/>
              <w:rPr>
                <w:color w:val="000000"/>
                <w:spacing w:val="5"/>
                <w:lang w:val="uk-UA"/>
              </w:rPr>
            </w:pPr>
            <w:r w:rsidRPr="00B53131">
              <w:rPr>
                <w:color w:val="000000"/>
                <w:spacing w:val="5"/>
                <w:lang w:val="uk-UA"/>
              </w:rPr>
              <w:t>Юридичний склад злочину як правова підстава кваліфікації злочинів.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90E95" w:rsidRPr="00A306AC" w:rsidRDefault="00A90E95" w:rsidP="006C322F">
            <w:pPr>
              <w:ind w:firstLine="709"/>
              <w:jc w:val="both"/>
              <w:rPr>
                <w:color w:val="000000"/>
                <w:szCs w:val="28"/>
                <w:lang w:val="uk-UA" w:eastAsia="en-US" w:bidi="en-US"/>
              </w:rPr>
            </w:pPr>
            <w:r>
              <w:rPr>
                <w:color w:val="000000"/>
                <w:szCs w:val="28"/>
                <w:lang w:val="uk-UA" w:eastAsia="en-US" w:bidi="en-US"/>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90E95" w:rsidRPr="00A90E95" w:rsidRDefault="00A90E95">
            <w:pPr>
              <w:keepNext/>
              <w:tabs>
                <w:tab w:val="left" w:pos="851"/>
              </w:tabs>
              <w:jc w:val="center"/>
              <w:outlineLvl w:val="7"/>
              <w:rPr>
                <w:szCs w:val="28"/>
                <w:lang w:val="uk-UA"/>
              </w:rPr>
            </w:pPr>
            <w:r w:rsidRPr="00A90E95">
              <w:rPr>
                <w:szCs w:val="28"/>
              </w:rPr>
              <w:t>8</w:t>
            </w:r>
          </w:p>
        </w:tc>
      </w:tr>
      <w:tr w:rsidR="00A90E95" w:rsidRPr="006C322F" w:rsidTr="006C322F">
        <w:trPr>
          <w:cantSplit/>
          <w:trHeight w:val="26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0E95" w:rsidRPr="006C322F" w:rsidRDefault="00A90E95" w:rsidP="006C322F">
            <w:pPr>
              <w:ind w:firstLine="709"/>
              <w:jc w:val="both"/>
              <w:rPr>
                <w:color w:val="000000"/>
                <w:szCs w:val="28"/>
                <w:lang w:eastAsia="en-US" w:bidi="en-US"/>
              </w:rPr>
            </w:pPr>
            <w:r w:rsidRPr="006C322F">
              <w:rPr>
                <w:color w:val="000000"/>
                <w:szCs w:val="28"/>
                <w:lang w:val="uk-UA" w:eastAsia="en-US" w:bidi="en-US"/>
              </w:rPr>
              <w:t>1.3</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90E95" w:rsidRPr="00B53131" w:rsidRDefault="00A90E95">
            <w:pPr>
              <w:pStyle w:val="BodyText21"/>
              <w:ind w:firstLine="0"/>
              <w:rPr>
                <w:color w:val="000000"/>
                <w:spacing w:val="5"/>
                <w:lang w:val="uk-UA"/>
              </w:rPr>
            </w:pPr>
            <w:r w:rsidRPr="00B53131">
              <w:rPr>
                <w:color w:val="000000"/>
                <w:spacing w:val="5"/>
                <w:lang w:val="uk-UA"/>
              </w:rPr>
              <w:t>Особливості конкретизації змісту окремих елементів юридичного складу злочину.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90E95" w:rsidRPr="00A306AC" w:rsidRDefault="00A90E95" w:rsidP="006C322F">
            <w:pPr>
              <w:ind w:firstLine="709"/>
              <w:jc w:val="both"/>
              <w:rPr>
                <w:color w:val="000000"/>
                <w:szCs w:val="28"/>
                <w:lang w:val="uk-UA" w:eastAsia="en-US" w:bidi="en-US"/>
              </w:rPr>
            </w:pPr>
            <w:r>
              <w:rPr>
                <w:color w:val="000000"/>
                <w:szCs w:val="28"/>
                <w:lang w:val="uk-UA" w:eastAsia="en-US" w:bidi="en-US"/>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90E95" w:rsidRPr="00A90E95" w:rsidRDefault="00A90E95">
            <w:pPr>
              <w:keepNext/>
              <w:tabs>
                <w:tab w:val="left" w:pos="851"/>
              </w:tabs>
              <w:jc w:val="center"/>
              <w:outlineLvl w:val="7"/>
              <w:rPr>
                <w:szCs w:val="28"/>
                <w:lang w:val="uk-UA"/>
              </w:rPr>
            </w:pPr>
            <w:r w:rsidRPr="00A90E95">
              <w:rPr>
                <w:szCs w:val="28"/>
              </w:rPr>
              <w:t>8</w:t>
            </w:r>
          </w:p>
        </w:tc>
      </w:tr>
      <w:tr w:rsidR="00A90E95" w:rsidRPr="006C322F" w:rsidTr="006C322F">
        <w:trPr>
          <w:cantSplit/>
          <w:trHeight w:val="68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0E95" w:rsidRPr="006C322F" w:rsidRDefault="00A90E95" w:rsidP="006C322F">
            <w:pPr>
              <w:ind w:firstLine="709"/>
              <w:jc w:val="both"/>
              <w:rPr>
                <w:color w:val="000000"/>
                <w:szCs w:val="28"/>
                <w:lang w:val="uk-UA" w:eastAsia="en-US" w:bidi="en-US"/>
              </w:rPr>
            </w:pPr>
            <w:r w:rsidRPr="006C322F">
              <w:rPr>
                <w:color w:val="000000"/>
                <w:szCs w:val="28"/>
                <w:lang w:val="uk-UA" w:eastAsia="en-US" w:bidi="en-US"/>
              </w:rPr>
              <w:t>1.4</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90E95" w:rsidRPr="00B53131" w:rsidRDefault="00A90E95">
            <w:pPr>
              <w:pStyle w:val="BodyText21"/>
              <w:ind w:firstLine="0"/>
              <w:rPr>
                <w:color w:val="000000"/>
                <w:spacing w:val="5"/>
                <w:lang w:val="uk-UA"/>
              </w:rPr>
            </w:pPr>
            <w:r w:rsidRPr="00B53131">
              <w:rPr>
                <w:color w:val="000000"/>
                <w:spacing w:val="5"/>
                <w:lang w:val="uk-UA"/>
              </w:rPr>
              <w:t>Кваліфікація незакінченого злочину.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90E95" w:rsidRPr="00A306AC" w:rsidRDefault="00A90E95" w:rsidP="006C322F">
            <w:pPr>
              <w:ind w:firstLine="709"/>
              <w:jc w:val="both"/>
              <w:rPr>
                <w:color w:val="000000"/>
                <w:szCs w:val="28"/>
                <w:lang w:val="uk-UA" w:eastAsia="en-US" w:bidi="en-US"/>
              </w:rPr>
            </w:pPr>
            <w:r>
              <w:rPr>
                <w:color w:val="000000"/>
                <w:szCs w:val="28"/>
                <w:lang w:val="uk-UA" w:eastAsia="en-US" w:bidi="en-US"/>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90E95" w:rsidRPr="00A90E95" w:rsidRDefault="00A90E95">
            <w:pPr>
              <w:keepNext/>
              <w:tabs>
                <w:tab w:val="left" w:pos="851"/>
              </w:tabs>
              <w:jc w:val="center"/>
              <w:outlineLvl w:val="7"/>
              <w:rPr>
                <w:szCs w:val="28"/>
                <w:lang w:val="uk-UA"/>
              </w:rPr>
            </w:pPr>
            <w:r w:rsidRPr="00A90E95">
              <w:rPr>
                <w:szCs w:val="28"/>
              </w:rPr>
              <w:t>7</w:t>
            </w:r>
          </w:p>
        </w:tc>
      </w:tr>
      <w:tr w:rsidR="00A90E95" w:rsidRPr="006C322F" w:rsidTr="006C322F">
        <w:trPr>
          <w:cantSplit/>
          <w:trHeight w:val="46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0E95" w:rsidRPr="006C322F" w:rsidRDefault="00A90E95" w:rsidP="006C322F">
            <w:pPr>
              <w:ind w:firstLine="709"/>
              <w:jc w:val="both"/>
              <w:rPr>
                <w:color w:val="000000"/>
                <w:szCs w:val="28"/>
                <w:lang w:eastAsia="en-US" w:bidi="en-US"/>
              </w:rPr>
            </w:pPr>
            <w:r w:rsidRPr="006C322F">
              <w:rPr>
                <w:color w:val="000000"/>
                <w:szCs w:val="28"/>
                <w:lang w:eastAsia="en-US" w:bidi="en-US"/>
              </w:rPr>
              <w:lastRenderedPageBreak/>
              <w:t>1.5</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90E95" w:rsidRPr="00B53131" w:rsidRDefault="00A90E95">
            <w:pPr>
              <w:pStyle w:val="BodyText21"/>
              <w:ind w:firstLine="0"/>
              <w:rPr>
                <w:color w:val="000000"/>
                <w:spacing w:val="5"/>
                <w:lang w:val="uk-UA"/>
              </w:rPr>
            </w:pPr>
            <w:r w:rsidRPr="00B53131">
              <w:rPr>
                <w:color w:val="000000"/>
                <w:spacing w:val="5"/>
                <w:lang w:val="uk-UA"/>
              </w:rPr>
              <w:t>Кваліфікація злочинів, що вчинюються у співучасті.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90E95" w:rsidRPr="00A306AC" w:rsidRDefault="00A90E95" w:rsidP="006C322F">
            <w:pPr>
              <w:ind w:firstLine="709"/>
              <w:jc w:val="both"/>
              <w:rPr>
                <w:color w:val="000000"/>
                <w:szCs w:val="28"/>
                <w:lang w:val="uk-UA" w:eastAsia="en-US" w:bidi="en-US"/>
              </w:rPr>
            </w:pPr>
            <w:r>
              <w:rPr>
                <w:color w:val="000000"/>
                <w:szCs w:val="28"/>
                <w:lang w:val="uk-UA" w:eastAsia="en-US" w:bidi="en-US"/>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90E95" w:rsidRPr="00A90E95" w:rsidRDefault="00A90E95">
            <w:pPr>
              <w:keepNext/>
              <w:tabs>
                <w:tab w:val="left" w:pos="851"/>
              </w:tabs>
              <w:jc w:val="center"/>
              <w:outlineLvl w:val="7"/>
              <w:rPr>
                <w:szCs w:val="28"/>
                <w:lang w:val="uk-UA"/>
              </w:rPr>
            </w:pPr>
            <w:r w:rsidRPr="00A90E95">
              <w:rPr>
                <w:szCs w:val="28"/>
              </w:rPr>
              <w:t>7</w:t>
            </w:r>
          </w:p>
        </w:tc>
      </w:tr>
      <w:tr w:rsidR="00A90E95" w:rsidRPr="006C322F" w:rsidTr="006C322F">
        <w:trPr>
          <w:cantSplit/>
          <w:trHeight w:val="20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0E95" w:rsidRPr="006C322F" w:rsidRDefault="00A90E95" w:rsidP="006C322F">
            <w:pPr>
              <w:ind w:firstLine="709"/>
              <w:jc w:val="both"/>
              <w:rPr>
                <w:color w:val="000000"/>
                <w:szCs w:val="28"/>
                <w:lang w:eastAsia="en-US" w:bidi="en-US"/>
              </w:rPr>
            </w:pPr>
            <w:r w:rsidRPr="006C322F">
              <w:rPr>
                <w:color w:val="000000"/>
                <w:szCs w:val="28"/>
                <w:lang w:eastAsia="en-US" w:bidi="en-US"/>
              </w:rPr>
              <w:t>1.6</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90E95" w:rsidRPr="00B53131" w:rsidRDefault="00A90E95">
            <w:pPr>
              <w:pStyle w:val="BodyText21"/>
              <w:ind w:firstLine="0"/>
              <w:rPr>
                <w:color w:val="000000"/>
                <w:spacing w:val="5"/>
                <w:lang w:val="uk-UA"/>
              </w:rPr>
            </w:pPr>
            <w:r w:rsidRPr="00B53131">
              <w:rPr>
                <w:color w:val="000000"/>
                <w:spacing w:val="5"/>
                <w:lang w:val="uk-UA"/>
              </w:rPr>
              <w:t>Кваліфікація посереднього виконання злочину, причетності до злочину, групового вчинення злочину за відсутності ознак співучасті у злочині.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90E95" w:rsidRPr="00A306AC" w:rsidRDefault="00A90E95" w:rsidP="006C322F">
            <w:pPr>
              <w:ind w:firstLine="709"/>
              <w:jc w:val="both"/>
              <w:rPr>
                <w:color w:val="000000"/>
                <w:szCs w:val="28"/>
                <w:lang w:val="uk-UA" w:eastAsia="en-US" w:bidi="en-US"/>
              </w:rPr>
            </w:pPr>
            <w:r>
              <w:rPr>
                <w:color w:val="000000"/>
                <w:szCs w:val="28"/>
                <w:lang w:val="uk-UA" w:eastAsia="en-US" w:bidi="en-US"/>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90E95" w:rsidRPr="00A90E95" w:rsidRDefault="00A90E95">
            <w:pPr>
              <w:keepNext/>
              <w:tabs>
                <w:tab w:val="left" w:pos="851"/>
              </w:tabs>
              <w:jc w:val="center"/>
              <w:outlineLvl w:val="7"/>
              <w:rPr>
                <w:szCs w:val="28"/>
                <w:lang w:val="uk-UA"/>
              </w:rPr>
            </w:pPr>
            <w:r w:rsidRPr="00A90E95">
              <w:rPr>
                <w:szCs w:val="28"/>
              </w:rPr>
              <w:t>7</w:t>
            </w:r>
          </w:p>
        </w:tc>
      </w:tr>
      <w:tr w:rsidR="00A90E95" w:rsidRPr="006C322F" w:rsidTr="006C322F">
        <w:trPr>
          <w:cantSplit/>
          <w:trHeight w:val="20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0E95" w:rsidRPr="00A306AC" w:rsidRDefault="00A90E95" w:rsidP="006C322F">
            <w:pPr>
              <w:ind w:firstLine="709"/>
              <w:jc w:val="both"/>
              <w:rPr>
                <w:color w:val="000000"/>
                <w:szCs w:val="28"/>
                <w:lang w:val="uk-UA" w:eastAsia="en-US" w:bidi="en-US"/>
              </w:rPr>
            </w:pPr>
            <w:r>
              <w:rPr>
                <w:color w:val="000000"/>
                <w:szCs w:val="28"/>
                <w:lang w:val="uk-UA" w:eastAsia="en-US" w:bidi="en-US"/>
              </w:rPr>
              <w:t>1.7</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90E95" w:rsidRPr="00B53131" w:rsidRDefault="00A90E95">
            <w:pPr>
              <w:pStyle w:val="BodyText21"/>
              <w:ind w:firstLine="0"/>
              <w:rPr>
                <w:color w:val="000000"/>
                <w:spacing w:val="5"/>
                <w:lang w:val="uk-UA"/>
              </w:rPr>
            </w:pPr>
            <w:r w:rsidRPr="00B53131">
              <w:rPr>
                <w:color w:val="000000"/>
                <w:spacing w:val="5"/>
                <w:lang w:val="uk-UA"/>
              </w:rPr>
              <w:t>Кваліфікація множинності злочинів.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90E95" w:rsidRPr="00A306AC" w:rsidRDefault="00A90E95" w:rsidP="006C322F">
            <w:pPr>
              <w:ind w:firstLine="709"/>
              <w:jc w:val="both"/>
              <w:rPr>
                <w:color w:val="000000"/>
                <w:szCs w:val="28"/>
                <w:lang w:val="uk-UA" w:eastAsia="en-US" w:bidi="en-US"/>
              </w:rPr>
            </w:pPr>
            <w:r>
              <w:rPr>
                <w:color w:val="000000"/>
                <w:szCs w:val="28"/>
                <w:lang w:val="uk-UA" w:eastAsia="en-US" w:bidi="en-US"/>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90E95" w:rsidRPr="00A90E95" w:rsidRDefault="00A90E95">
            <w:pPr>
              <w:keepNext/>
              <w:tabs>
                <w:tab w:val="left" w:pos="851"/>
              </w:tabs>
              <w:jc w:val="center"/>
              <w:outlineLvl w:val="7"/>
              <w:rPr>
                <w:szCs w:val="28"/>
                <w:lang w:val="uk-UA"/>
              </w:rPr>
            </w:pPr>
            <w:r w:rsidRPr="00A90E95">
              <w:rPr>
                <w:szCs w:val="28"/>
              </w:rPr>
              <w:t>7</w:t>
            </w:r>
          </w:p>
        </w:tc>
      </w:tr>
      <w:tr w:rsidR="00A90E95" w:rsidRPr="006C322F" w:rsidTr="006C322F">
        <w:trPr>
          <w:cantSplit/>
          <w:trHeight w:val="20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0E95" w:rsidRPr="00A306AC" w:rsidRDefault="00A90E95" w:rsidP="006C322F">
            <w:pPr>
              <w:ind w:firstLine="709"/>
              <w:jc w:val="both"/>
              <w:rPr>
                <w:color w:val="000000"/>
                <w:szCs w:val="28"/>
                <w:lang w:val="uk-UA" w:eastAsia="en-US" w:bidi="en-US"/>
              </w:rPr>
            </w:pPr>
            <w:r>
              <w:rPr>
                <w:color w:val="000000"/>
                <w:szCs w:val="28"/>
                <w:lang w:val="uk-UA" w:eastAsia="en-US" w:bidi="en-US"/>
              </w:rPr>
              <w:t>1.8</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90E95" w:rsidRPr="00B53131" w:rsidRDefault="00A90E95">
            <w:pPr>
              <w:pStyle w:val="BodyText21"/>
              <w:ind w:firstLine="0"/>
              <w:rPr>
                <w:color w:val="000000"/>
                <w:spacing w:val="5"/>
                <w:lang w:val="uk-UA"/>
              </w:rPr>
            </w:pPr>
            <w:r w:rsidRPr="00B53131">
              <w:rPr>
                <w:color w:val="000000"/>
                <w:spacing w:val="5"/>
                <w:lang w:val="uk-UA"/>
              </w:rPr>
              <w:t>Кваліфікація злочинів при конкуренції кримінально-правових норм.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90E95" w:rsidRPr="00A306AC" w:rsidRDefault="00A90E95" w:rsidP="006C322F">
            <w:pPr>
              <w:ind w:firstLine="709"/>
              <w:jc w:val="both"/>
              <w:rPr>
                <w:color w:val="000000"/>
                <w:szCs w:val="28"/>
                <w:lang w:val="uk-UA" w:eastAsia="en-US" w:bidi="en-US"/>
              </w:rPr>
            </w:pPr>
            <w:r>
              <w:rPr>
                <w:color w:val="000000"/>
                <w:szCs w:val="28"/>
                <w:lang w:val="uk-UA" w:eastAsia="en-US" w:bidi="en-US"/>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90E95" w:rsidRPr="00A90E95" w:rsidRDefault="00A90E95">
            <w:pPr>
              <w:keepNext/>
              <w:tabs>
                <w:tab w:val="left" w:pos="851"/>
              </w:tabs>
              <w:jc w:val="center"/>
              <w:outlineLvl w:val="7"/>
              <w:rPr>
                <w:szCs w:val="28"/>
                <w:lang w:val="uk-UA"/>
              </w:rPr>
            </w:pPr>
            <w:r w:rsidRPr="00A90E95">
              <w:rPr>
                <w:szCs w:val="28"/>
              </w:rPr>
              <w:t>6</w:t>
            </w:r>
          </w:p>
        </w:tc>
      </w:tr>
      <w:tr w:rsidR="006C322F" w:rsidRPr="006C322F" w:rsidTr="006C322F">
        <w:trPr>
          <w:cantSplit/>
          <w:trHeight w:val="202"/>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BE432A" w:rsidRDefault="006C322F" w:rsidP="00BE432A">
            <w:pPr>
              <w:ind w:firstLine="709"/>
              <w:jc w:val="both"/>
              <w:rPr>
                <w:color w:val="000000"/>
                <w:szCs w:val="28"/>
                <w:lang w:val="uk-UA" w:eastAsia="en-US" w:bidi="en-US"/>
              </w:rPr>
            </w:pPr>
            <w:r w:rsidRPr="006C322F">
              <w:rPr>
                <w:color w:val="000000"/>
                <w:szCs w:val="28"/>
                <w:lang w:eastAsia="en-US" w:bidi="en-US"/>
              </w:rPr>
              <w:t>1.</w:t>
            </w:r>
            <w:r w:rsidR="00A306AC">
              <w:rPr>
                <w:color w:val="000000"/>
                <w:szCs w:val="28"/>
                <w:lang w:val="uk-UA" w:eastAsia="en-US" w:bidi="en-US"/>
              </w:rPr>
              <w:t>9</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317695">
            <w:pPr>
              <w:jc w:val="both"/>
              <w:rPr>
                <w:color w:val="000000"/>
                <w:szCs w:val="28"/>
                <w:lang w:val="uk-UA" w:eastAsia="en-US" w:bidi="en-US"/>
              </w:rPr>
            </w:pPr>
            <w:r w:rsidRPr="006C322F">
              <w:rPr>
                <w:color w:val="000000"/>
                <w:szCs w:val="28"/>
                <w:lang w:val="uk-UA" w:eastAsia="en-US" w:bidi="en-US"/>
              </w:rPr>
              <w:t>Модульна контрольна робота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A306AC" w:rsidP="006C322F">
            <w:pPr>
              <w:ind w:firstLine="709"/>
              <w:jc w:val="both"/>
              <w:rPr>
                <w:color w:val="000000"/>
                <w:szCs w:val="28"/>
                <w:lang w:val="uk-UA" w:eastAsia="en-US" w:bidi="en-US"/>
              </w:rPr>
            </w:pPr>
            <w:r>
              <w:rPr>
                <w:color w:val="000000"/>
                <w:szCs w:val="28"/>
                <w:lang w:val="uk-UA" w:eastAsia="en-US" w:bidi="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A306AC" w:rsidP="00A90E95">
            <w:pPr>
              <w:jc w:val="center"/>
              <w:rPr>
                <w:color w:val="000000"/>
                <w:szCs w:val="28"/>
                <w:lang w:val="uk-UA" w:eastAsia="en-US" w:bidi="en-US"/>
              </w:rPr>
            </w:pPr>
            <w:r>
              <w:rPr>
                <w:color w:val="000000"/>
                <w:szCs w:val="28"/>
                <w:lang w:val="uk-UA" w:eastAsia="en-US" w:bidi="en-US"/>
              </w:rPr>
              <w:t>1</w:t>
            </w:r>
          </w:p>
        </w:tc>
      </w:tr>
      <w:tr w:rsidR="006C322F" w:rsidRPr="006C322F" w:rsidTr="006C322F">
        <w:trPr>
          <w:cantSplit/>
          <w:trHeight w:val="255"/>
        </w:trPr>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b/>
                <w:color w:val="000000"/>
                <w:szCs w:val="28"/>
                <w:lang w:val="uk-UA" w:eastAsia="en-US" w:bidi="en-US"/>
              </w:rPr>
            </w:pPr>
            <w:r w:rsidRPr="006C322F">
              <w:rPr>
                <w:b/>
                <w:color w:val="000000"/>
                <w:szCs w:val="28"/>
                <w:lang w:val="uk-UA" w:eastAsia="en-US" w:bidi="en-US"/>
              </w:rPr>
              <w:t>Усього за модулем №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A306AC" w:rsidP="006C322F">
            <w:pPr>
              <w:ind w:firstLine="709"/>
              <w:jc w:val="both"/>
              <w:rPr>
                <w:b/>
                <w:color w:val="000000"/>
                <w:szCs w:val="28"/>
                <w:lang w:val="uk-UA" w:eastAsia="en-US" w:bidi="en-US"/>
              </w:rPr>
            </w:pPr>
            <w:r>
              <w:rPr>
                <w:b/>
                <w:color w:val="000000"/>
                <w:szCs w:val="28"/>
                <w:lang w:val="uk-UA" w:eastAsia="en-US" w:bidi="en-US"/>
              </w:rPr>
              <w:t>34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BE432A" w:rsidRDefault="00A90E95" w:rsidP="00A90E95">
            <w:pPr>
              <w:jc w:val="center"/>
              <w:rPr>
                <w:b/>
                <w:color w:val="000000"/>
                <w:szCs w:val="28"/>
                <w:lang w:val="uk-UA" w:eastAsia="en-US" w:bidi="en-US"/>
              </w:rPr>
            </w:pPr>
            <w:r>
              <w:rPr>
                <w:b/>
                <w:color w:val="000000"/>
                <w:szCs w:val="28"/>
                <w:lang w:val="uk-UA" w:eastAsia="en-US" w:bidi="en-US"/>
              </w:rPr>
              <w:t>59</w:t>
            </w:r>
          </w:p>
        </w:tc>
      </w:tr>
      <w:tr w:rsidR="006C322F" w:rsidRPr="006C322F" w:rsidTr="006C322F">
        <w:trPr>
          <w:cantSplit/>
          <w:trHeight w:val="285"/>
        </w:trPr>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A306AC">
            <w:pPr>
              <w:ind w:firstLine="709"/>
              <w:jc w:val="both"/>
              <w:rPr>
                <w:b/>
                <w:color w:val="000000"/>
                <w:szCs w:val="28"/>
                <w:lang w:val="uk-UA" w:eastAsia="en-US" w:bidi="en-US"/>
              </w:rPr>
            </w:pPr>
            <w:r w:rsidRPr="006C322F">
              <w:rPr>
                <w:b/>
                <w:color w:val="000000"/>
                <w:szCs w:val="28"/>
                <w:lang w:val="uk-UA" w:eastAsia="en-US" w:bidi="en-US"/>
              </w:rPr>
              <w:t xml:space="preserve">Усього за </w:t>
            </w:r>
            <w:r w:rsidR="00A306AC">
              <w:rPr>
                <w:b/>
                <w:color w:val="000000"/>
                <w:szCs w:val="28"/>
                <w:lang w:val="uk-UA" w:eastAsia="en-US" w:bidi="en-US"/>
              </w:rPr>
              <w:t>10</w:t>
            </w:r>
            <w:r w:rsidRPr="006C322F">
              <w:rPr>
                <w:b/>
                <w:color w:val="000000"/>
                <w:szCs w:val="28"/>
                <w:lang w:val="uk-UA" w:eastAsia="en-US" w:bidi="en-US"/>
              </w:rPr>
              <w:t xml:space="preserve"> семестр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A306AC" w:rsidP="006C322F">
            <w:pPr>
              <w:ind w:firstLine="709"/>
              <w:jc w:val="both"/>
              <w:rPr>
                <w:b/>
                <w:color w:val="000000"/>
                <w:szCs w:val="28"/>
                <w:lang w:val="uk-UA" w:eastAsia="en-US" w:bidi="en-US"/>
              </w:rPr>
            </w:pPr>
            <w:r>
              <w:rPr>
                <w:b/>
                <w:color w:val="000000"/>
                <w:szCs w:val="28"/>
                <w:lang w:val="uk-UA" w:eastAsia="en-US" w:bidi="en-US"/>
              </w:rPr>
              <w:t>34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BE432A" w:rsidRDefault="00A90E95" w:rsidP="00A90E95">
            <w:pPr>
              <w:jc w:val="center"/>
              <w:rPr>
                <w:b/>
                <w:color w:val="000000"/>
                <w:szCs w:val="28"/>
                <w:lang w:val="uk-UA" w:eastAsia="en-US" w:bidi="en-US"/>
              </w:rPr>
            </w:pPr>
            <w:r>
              <w:rPr>
                <w:b/>
                <w:color w:val="000000"/>
                <w:szCs w:val="28"/>
                <w:lang w:val="uk-UA" w:eastAsia="en-US" w:bidi="en-US"/>
              </w:rPr>
              <w:t>59</w:t>
            </w:r>
          </w:p>
        </w:tc>
      </w:tr>
      <w:tr w:rsidR="006C322F" w:rsidRPr="006C322F" w:rsidTr="006C322F">
        <w:trPr>
          <w:cantSplit/>
          <w:trHeight w:val="196"/>
        </w:trPr>
        <w:tc>
          <w:tcPr>
            <w:tcW w:w="7655" w:type="dxa"/>
            <w:gridSpan w:val="2"/>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6C322F" w:rsidP="006C322F">
            <w:pPr>
              <w:ind w:firstLine="709"/>
              <w:jc w:val="both"/>
              <w:rPr>
                <w:color w:val="000000"/>
                <w:szCs w:val="28"/>
                <w:lang w:val="uk-UA" w:eastAsia="en-US" w:bidi="en-US"/>
              </w:rPr>
            </w:pPr>
            <w:r w:rsidRPr="006C322F">
              <w:rPr>
                <w:b/>
                <w:color w:val="000000"/>
                <w:szCs w:val="28"/>
                <w:lang w:val="uk-UA" w:eastAsia="en-US" w:bidi="en-US"/>
              </w:rPr>
              <w:t>Усього за навчальною дисципліною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22F" w:rsidRPr="006C322F" w:rsidRDefault="00A306AC" w:rsidP="006C322F">
            <w:pPr>
              <w:ind w:firstLine="709"/>
              <w:jc w:val="both"/>
              <w:rPr>
                <w:b/>
                <w:color w:val="000000"/>
                <w:szCs w:val="28"/>
                <w:lang w:val="uk-UA" w:eastAsia="en-US" w:bidi="en-US"/>
              </w:rPr>
            </w:pPr>
            <w:r>
              <w:rPr>
                <w:b/>
                <w:color w:val="000000"/>
                <w:szCs w:val="28"/>
                <w:lang w:val="uk-UA" w:eastAsia="en-US" w:bidi="en-US"/>
              </w:rPr>
              <w:t>34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22F" w:rsidRPr="00BE432A" w:rsidRDefault="00A90E95" w:rsidP="00A90E95">
            <w:pPr>
              <w:jc w:val="center"/>
              <w:rPr>
                <w:b/>
                <w:color w:val="000000"/>
                <w:szCs w:val="28"/>
                <w:lang w:val="uk-UA" w:eastAsia="en-US" w:bidi="en-US"/>
              </w:rPr>
            </w:pPr>
            <w:r>
              <w:rPr>
                <w:b/>
                <w:color w:val="000000"/>
                <w:szCs w:val="28"/>
                <w:lang w:val="uk-UA" w:eastAsia="en-US" w:bidi="en-US"/>
              </w:rPr>
              <w:t>59</w:t>
            </w:r>
          </w:p>
        </w:tc>
      </w:tr>
    </w:tbl>
    <w:p w:rsidR="006C322F" w:rsidRPr="006C322F" w:rsidRDefault="006C322F" w:rsidP="006C322F">
      <w:pPr>
        <w:ind w:firstLine="709"/>
        <w:jc w:val="both"/>
        <w:rPr>
          <w:color w:val="000000"/>
          <w:szCs w:val="28"/>
          <w:lang w:val="uk-UA" w:eastAsia="en-US" w:bidi="en-US"/>
        </w:rPr>
      </w:pPr>
    </w:p>
    <w:p w:rsidR="006C322F" w:rsidRPr="006C322F" w:rsidRDefault="006C322F" w:rsidP="006C322F">
      <w:pPr>
        <w:widowControl w:val="0"/>
        <w:suppressLineNumbers/>
        <w:suppressAutoHyphens/>
        <w:jc w:val="center"/>
        <w:outlineLvl w:val="0"/>
        <w:rPr>
          <w:rFonts w:eastAsia="SimSun"/>
          <w:b/>
          <w:bCs/>
          <w:caps/>
          <w:spacing w:val="-20"/>
          <w:kern w:val="32"/>
          <w:szCs w:val="28"/>
          <w:lang w:val="uk-UA" w:eastAsia="hi-IN" w:bidi="hi-IN"/>
        </w:rPr>
      </w:pPr>
      <w:bookmarkStart w:id="1" w:name="_Toc295922555"/>
      <w:r w:rsidRPr="006C322F">
        <w:rPr>
          <w:rFonts w:eastAsia="SimSun"/>
          <w:b/>
          <w:bCs/>
          <w:caps/>
          <w:spacing w:val="-20"/>
          <w:kern w:val="32"/>
          <w:szCs w:val="28"/>
          <w:lang w:val="uk-UA" w:eastAsia="hi-IN" w:bidi="hi-IN"/>
        </w:rPr>
        <w:t>Плани семінарІВ і практичних занять з дисципліни</w:t>
      </w:r>
      <w:bookmarkEnd w:id="1"/>
      <w:r w:rsidRPr="006C322F">
        <w:rPr>
          <w:rFonts w:eastAsia="SimSun"/>
          <w:b/>
          <w:bCs/>
          <w:caps/>
          <w:spacing w:val="-20"/>
          <w:kern w:val="32"/>
          <w:szCs w:val="28"/>
          <w:lang w:val="uk-UA" w:eastAsia="hi-IN" w:bidi="hi-IN"/>
        </w:rPr>
        <w:t xml:space="preserve"> </w:t>
      </w:r>
    </w:p>
    <w:p w:rsidR="006C322F" w:rsidRPr="006C322F" w:rsidRDefault="006C322F" w:rsidP="006C322F">
      <w:pPr>
        <w:widowControl w:val="0"/>
        <w:suppressLineNumbers/>
        <w:suppressAutoHyphens/>
        <w:rPr>
          <w:spacing w:val="-20"/>
          <w:szCs w:val="28"/>
          <w:lang w:eastAsia="en-US" w:bidi="en-US"/>
        </w:rPr>
      </w:pPr>
    </w:p>
    <w:p w:rsidR="00A306AC" w:rsidRDefault="006C322F" w:rsidP="00A306AC">
      <w:pPr>
        <w:widowControl w:val="0"/>
        <w:suppressLineNumbers/>
        <w:suppressAutoHyphens/>
        <w:ind w:firstLine="720"/>
        <w:jc w:val="center"/>
        <w:rPr>
          <w:szCs w:val="28"/>
          <w:lang w:val="uk-UA" w:eastAsia="en-US" w:bidi="en-US"/>
        </w:rPr>
      </w:pPr>
      <w:r w:rsidRPr="006C322F">
        <w:rPr>
          <w:b/>
          <w:spacing w:val="-20"/>
          <w:szCs w:val="28"/>
          <w:u w:val="single"/>
          <w:lang w:eastAsia="en-US" w:bidi="en-US"/>
        </w:rPr>
        <w:t>Тема 1</w:t>
      </w:r>
      <w:r w:rsidRPr="006C322F">
        <w:rPr>
          <w:szCs w:val="28"/>
          <w:lang w:eastAsia="en-US" w:bidi="en-US"/>
        </w:rPr>
        <w:t xml:space="preserve">. </w:t>
      </w:r>
      <w:proofErr w:type="spellStart"/>
      <w:r w:rsidR="007D47AA" w:rsidRPr="007D47AA">
        <w:rPr>
          <w:szCs w:val="28"/>
          <w:lang w:eastAsia="en-US" w:bidi="en-US"/>
        </w:rPr>
        <w:t>Поняття</w:t>
      </w:r>
      <w:proofErr w:type="spellEnd"/>
      <w:r w:rsidR="007D47AA" w:rsidRPr="007D47AA">
        <w:rPr>
          <w:szCs w:val="28"/>
          <w:lang w:eastAsia="en-US" w:bidi="en-US"/>
        </w:rPr>
        <w:t xml:space="preserve">, </w:t>
      </w:r>
      <w:proofErr w:type="spellStart"/>
      <w:r w:rsidR="007D47AA" w:rsidRPr="007D47AA">
        <w:rPr>
          <w:szCs w:val="28"/>
          <w:lang w:eastAsia="en-US" w:bidi="en-US"/>
        </w:rPr>
        <w:t>види</w:t>
      </w:r>
      <w:proofErr w:type="spellEnd"/>
      <w:r w:rsidR="007D47AA" w:rsidRPr="007D47AA">
        <w:rPr>
          <w:szCs w:val="28"/>
          <w:lang w:eastAsia="en-US" w:bidi="en-US"/>
        </w:rPr>
        <w:t xml:space="preserve">, </w:t>
      </w:r>
      <w:proofErr w:type="spellStart"/>
      <w:r w:rsidR="007D47AA" w:rsidRPr="007D47AA">
        <w:rPr>
          <w:szCs w:val="28"/>
          <w:lang w:eastAsia="en-US" w:bidi="en-US"/>
        </w:rPr>
        <w:t>загальні</w:t>
      </w:r>
      <w:proofErr w:type="spellEnd"/>
      <w:r w:rsidR="007D47AA" w:rsidRPr="007D47AA">
        <w:rPr>
          <w:szCs w:val="28"/>
          <w:lang w:eastAsia="en-US" w:bidi="en-US"/>
        </w:rPr>
        <w:t xml:space="preserve"> засади та </w:t>
      </w:r>
      <w:proofErr w:type="spellStart"/>
      <w:r w:rsidR="007D47AA" w:rsidRPr="007D47AA">
        <w:rPr>
          <w:szCs w:val="28"/>
          <w:lang w:eastAsia="en-US" w:bidi="en-US"/>
        </w:rPr>
        <w:t>значення</w:t>
      </w:r>
      <w:proofErr w:type="spellEnd"/>
      <w:r w:rsidR="007D47AA" w:rsidRPr="007D47AA">
        <w:rPr>
          <w:szCs w:val="28"/>
          <w:lang w:eastAsia="en-US" w:bidi="en-US"/>
        </w:rPr>
        <w:t xml:space="preserve"> </w:t>
      </w:r>
      <w:proofErr w:type="spellStart"/>
      <w:r w:rsidR="007D47AA" w:rsidRPr="007D47AA">
        <w:rPr>
          <w:szCs w:val="28"/>
          <w:lang w:eastAsia="en-US" w:bidi="en-US"/>
        </w:rPr>
        <w:t>кваліфікації</w:t>
      </w:r>
      <w:proofErr w:type="spellEnd"/>
      <w:r w:rsidR="007D47AA" w:rsidRPr="007D47AA">
        <w:rPr>
          <w:szCs w:val="28"/>
          <w:lang w:eastAsia="en-US" w:bidi="en-US"/>
        </w:rPr>
        <w:t xml:space="preserve"> </w:t>
      </w:r>
      <w:proofErr w:type="spellStart"/>
      <w:r w:rsidR="007D47AA" w:rsidRPr="007D47AA">
        <w:rPr>
          <w:szCs w:val="28"/>
          <w:lang w:eastAsia="en-US" w:bidi="en-US"/>
        </w:rPr>
        <w:t>злочині</w:t>
      </w:r>
      <w:proofErr w:type="gramStart"/>
      <w:r w:rsidR="007D47AA" w:rsidRPr="007D47AA">
        <w:rPr>
          <w:szCs w:val="28"/>
          <w:lang w:eastAsia="en-US" w:bidi="en-US"/>
        </w:rPr>
        <w:t>в</w:t>
      </w:r>
      <w:proofErr w:type="spellEnd"/>
      <w:proofErr w:type="gramEnd"/>
    </w:p>
    <w:p w:rsidR="006C322F" w:rsidRPr="006C322F" w:rsidRDefault="006C322F" w:rsidP="00A306AC">
      <w:pPr>
        <w:widowControl w:val="0"/>
        <w:suppressLineNumbers/>
        <w:suppressAutoHyphens/>
        <w:rPr>
          <w:szCs w:val="28"/>
          <w:lang w:val="uk-UA"/>
        </w:rPr>
      </w:pPr>
      <w:r w:rsidRPr="006C322F">
        <w:rPr>
          <w:szCs w:val="28"/>
          <w:lang w:val="uk-UA"/>
        </w:rPr>
        <w:t xml:space="preserve">Семінарські заняття – </w:t>
      </w:r>
      <w:r w:rsidR="00A306AC">
        <w:rPr>
          <w:szCs w:val="28"/>
          <w:lang w:val="uk-UA"/>
        </w:rPr>
        <w:t>4</w:t>
      </w:r>
      <w:r w:rsidRPr="006C322F">
        <w:rPr>
          <w:szCs w:val="28"/>
          <w:lang w:val="uk-UA"/>
        </w:rPr>
        <w:t xml:space="preserve"> год.</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Самостійна робота</w:t>
      </w:r>
      <w:r w:rsidR="00D05ED8">
        <w:rPr>
          <w:bCs/>
          <w:spacing w:val="-20"/>
          <w:szCs w:val="28"/>
          <w:lang w:val="uk-UA"/>
        </w:rPr>
        <w:t xml:space="preserve"> </w:t>
      </w:r>
      <w:r w:rsidRPr="006C322F">
        <w:rPr>
          <w:bCs/>
          <w:spacing w:val="-20"/>
          <w:szCs w:val="28"/>
          <w:lang w:val="uk-UA"/>
        </w:rPr>
        <w:t xml:space="preserve"> –</w:t>
      </w:r>
      <w:r w:rsidR="00D05ED8">
        <w:rPr>
          <w:bCs/>
          <w:spacing w:val="-20"/>
          <w:szCs w:val="28"/>
          <w:lang w:val="uk-UA"/>
        </w:rPr>
        <w:t xml:space="preserve"> </w:t>
      </w:r>
      <w:r w:rsidR="007D47AA">
        <w:rPr>
          <w:bCs/>
          <w:spacing w:val="-20"/>
          <w:szCs w:val="28"/>
          <w:lang w:val="uk-UA"/>
        </w:rPr>
        <w:t>8</w:t>
      </w:r>
      <w:r w:rsidRPr="006C322F">
        <w:rPr>
          <w:bCs/>
          <w:spacing w:val="-20"/>
          <w:szCs w:val="28"/>
          <w:lang w:val="uk-UA"/>
        </w:rPr>
        <w:t xml:space="preserve"> год. </w:t>
      </w:r>
    </w:p>
    <w:p w:rsidR="006C322F" w:rsidRPr="006C322F" w:rsidRDefault="006C322F" w:rsidP="006C322F">
      <w:pPr>
        <w:widowControl w:val="0"/>
        <w:suppressLineNumbers/>
        <w:suppressAutoHyphens/>
        <w:rPr>
          <w:spacing w:val="-20"/>
          <w:szCs w:val="28"/>
          <w:lang w:eastAsia="en-US" w:bidi="en-US"/>
        </w:rPr>
      </w:pPr>
    </w:p>
    <w:p w:rsidR="006C322F" w:rsidRPr="006C322F" w:rsidRDefault="006C322F" w:rsidP="006C322F">
      <w:pPr>
        <w:widowControl w:val="0"/>
        <w:suppressLineNumbers/>
        <w:suppressAutoHyphens/>
        <w:ind w:left="720"/>
        <w:jc w:val="center"/>
        <w:rPr>
          <w:i/>
          <w:spacing w:val="-20"/>
          <w:szCs w:val="28"/>
          <w:u w:val="single"/>
          <w:lang w:eastAsia="en-US" w:bidi="en-US"/>
        </w:rPr>
      </w:pPr>
      <w:proofErr w:type="spellStart"/>
      <w:r w:rsidRPr="006C322F">
        <w:rPr>
          <w:i/>
          <w:spacing w:val="-20"/>
          <w:szCs w:val="28"/>
          <w:u w:val="single"/>
          <w:lang w:eastAsia="en-US" w:bidi="en-US"/>
        </w:rPr>
        <w:t>Питання</w:t>
      </w:r>
      <w:proofErr w:type="spellEnd"/>
      <w:r w:rsidRPr="006C322F">
        <w:rPr>
          <w:i/>
          <w:spacing w:val="-20"/>
          <w:szCs w:val="28"/>
          <w:u w:val="single"/>
          <w:lang w:eastAsia="en-US" w:bidi="en-US"/>
        </w:rPr>
        <w:t xml:space="preserve"> для </w:t>
      </w:r>
      <w:proofErr w:type="spellStart"/>
      <w:r w:rsidRPr="006C322F">
        <w:rPr>
          <w:i/>
          <w:spacing w:val="-20"/>
          <w:szCs w:val="28"/>
          <w:u w:val="single"/>
          <w:lang w:eastAsia="en-US" w:bidi="en-US"/>
        </w:rPr>
        <w:t>обговорення</w:t>
      </w:r>
      <w:proofErr w:type="spellEnd"/>
      <w:r w:rsidRPr="006C322F">
        <w:rPr>
          <w:i/>
          <w:spacing w:val="-20"/>
          <w:szCs w:val="28"/>
          <w:u w:val="single"/>
          <w:lang w:eastAsia="en-US" w:bidi="en-US"/>
        </w:rPr>
        <w:t xml:space="preserve"> </w:t>
      </w:r>
      <w:proofErr w:type="gramStart"/>
      <w:r w:rsidRPr="006C322F">
        <w:rPr>
          <w:i/>
          <w:spacing w:val="-20"/>
          <w:szCs w:val="28"/>
          <w:u w:val="single"/>
          <w:lang w:eastAsia="en-US" w:bidi="en-US"/>
        </w:rPr>
        <w:t>на</w:t>
      </w:r>
      <w:proofErr w:type="gramEnd"/>
      <w:r w:rsidRPr="006C322F">
        <w:rPr>
          <w:i/>
          <w:spacing w:val="-20"/>
          <w:szCs w:val="28"/>
          <w:u w:val="single"/>
          <w:lang w:eastAsia="en-US" w:bidi="en-US"/>
        </w:rPr>
        <w:t xml:space="preserve"> </w:t>
      </w:r>
      <w:proofErr w:type="spellStart"/>
      <w:r w:rsidRPr="006C322F">
        <w:rPr>
          <w:i/>
          <w:spacing w:val="-20"/>
          <w:szCs w:val="28"/>
          <w:u w:val="single"/>
          <w:lang w:eastAsia="en-US" w:bidi="en-US"/>
        </w:rPr>
        <w:t>семінарському</w:t>
      </w:r>
      <w:proofErr w:type="spellEnd"/>
      <w:r w:rsidRPr="006C322F">
        <w:rPr>
          <w:i/>
          <w:spacing w:val="-20"/>
          <w:szCs w:val="28"/>
          <w:u w:val="single"/>
          <w:lang w:eastAsia="en-US" w:bidi="en-US"/>
        </w:rPr>
        <w:t xml:space="preserve"> </w:t>
      </w:r>
      <w:proofErr w:type="spellStart"/>
      <w:r w:rsidRPr="006C322F">
        <w:rPr>
          <w:i/>
          <w:spacing w:val="-20"/>
          <w:szCs w:val="28"/>
          <w:u w:val="single"/>
          <w:lang w:eastAsia="en-US" w:bidi="en-US"/>
        </w:rPr>
        <w:t>занятті</w:t>
      </w:r>
      <w:proofErr w:type="spellEnd"/>
      <w:r w:rsidRPr="006C322F">
        <w:rPr>
          <w:i/>
          <w:spacing w:val="-20"/>
          <w:szCs w:val="28"/>
          <w:u w:val="single"/>
          <w:lang w:eastAsia="en-US" w:bidi="en-US"/>
        </w:rPr>
        <w:t>:</w:t>
      </w:r>
    </w:p>
    <w:p w:rsidR="006C322F" w:rsidRPr="006C322F" w:rsidRDefault="006C322F" w:rsidP="006C322F">
      <w:pPr>
        <w:widowControl w:val="0"/>
        <w:suppressLineNumbers/>
        <w:suppressAutoHyphens/>
        <w:ind w:left="720"/>
        <w:jc w:val="center"/>
        <w:rPr>
          <w:i/>
          <w:spacing w:val="-20"/>
          <w:szCs w:val="28"/>
          <w:u w:val="single"/>
          <w:lang w:eastAsia="en-US" w:bidi="en-US"/>
        </w:rPr>
      </w:pPr>
    </w:p>
    <w:p w:rsidR="007D47AA" w:rsidRPr="007D47AA" w:rsidRDefault="00BE432A" w:rsidP="007D47AA">
      <w:pPr>
        <w:widowControl w:val="0"/>
        <w:suppressLineNumbers/>
        <w:suppressAutoHyphens/>
        <w:ind w:left="720"/>
        <w:jc w:val="both"/>
        <w:rPr>
          <w:szCs w:val="28"/>
          <w:lang w:val="uk-UA"/>
        </w:rPr>
      </w:pPr>
      <w:r>
        <w:rPr>
          <w:szCs w:val="28"/>
          <w:lang w:val="uk-UA"/>
        </w:rPr>
        <w:t xml:space="preserve">1. </w:t>
      </w:r>
      <w:r w:rsidR="007D47AA" w:rsidRPr="007D47AA">
        <w:rPr>
          <w:szCs w:val="28"/>
          <w:lang w:val="uk-UA"/>
        </w:rPr>
        <w:t>Поняття кваліфікації злочинів.</w:t>
      </w:r>
    </w:p>
    <w:p w:rsidR="007D47AA" w:rsidRPr="007D47AA" w:rsidRDefault="007D47AA" w:rsidP="007D47AA">
      <w:pPr>
        <w:widowControl w:val="0"/>
        <w:suppressLineNumbers/>
        <w:suppressAutoHyphens/>
        <w:ind w:left="720"/>
        <w:jc w:val="both"/>
        <w:rPr>
          <w:szCs w:val="28"/>
          <w:lang w:val="uk-UA"/>
        </w:rPr>
      </w:pPr>
      <w:r>
        <w:rPr>
          <w:szCs w:val="28"/>
          <w:lang w:val="uk-UA"/>
        </w:rPr>
        <w:t xml:space="preserve">2. </w:t>
      </w:r>
      <w:r w:rsidRPr="007D47AA">
        <w:rPr>
          <w:szCs w:val="28"/>
          <w:lang w:val="uk-UA"/>
        </w:rPr>
        <w:t>Види кваліфікації злочинів.</w:t>
      </w:r>
    </w:p>
    <w:p w:rsidR="007D47AA" w:rsidRPr="007D47AA" w:rsidRDefault="007D47AA" w:rsidP="007D47AA">
      <w:pPr>
        <w:widowControl w:val="0"/>
        <w:suppressLineNumbers/>
        <w:suppressAutoHyphens/>
        <w:ind w:left="720"/>
        <w:jc w:val="both"/>
        <w:rPr>
          <w:szCs w:val="28"/>
          <w:lang w:val="uk-UA"/>
        </w:rPr>
      </w:pPr>
      <w:r>
        <w:rPr>
          <w:szCs w:val="28"/>
          <w:lang w:val="uk-UA"/>
        </w:rPr>
        <w:t xml:space="preserve">3. </w:t>
      </w:r>
      <w:r w:rsidRPr="007D47AA">
        <w:rPr>
          <w:szCs w:val="28"/>
          <w:lang w:val="uk-UA"/>
        </w:rPr>
        <w:t>Суб’єкти кваліфікації злочинів.</w:t>
      </w:r>
    </w:p>
    <w:p w:rsidR="007D47AA" w:rsidRDefault="007D47AA" w:rsidP="007D47AA">
      <w:pPr>
        <w:widowControl w:val="0"/>
        <w:suppressLineNumbers/>
        <w:suppressAutoHyphens/>
        <w:ind w:left="720"/>
        <w:jc w:val="both"/>
        <w:rPr>
          <w:b/>
          <w:bCs/>
          <w:spacing w:val="-20"/>
          <w:szCs w:val="28"/>
          <w:lang w:val="uk-UA" w:eastAsia="en-US" w:bidi="en-US"/>
        </w:rPr>
      </w:pPr>
      <w:r>
        <w:rPr>
          <w:szCs w:val="28"/>
          <w:lang w:val="uk-UA"/>
        </w:rPr>
        <w:t xml:space="preserve">4. </w:t>
      </w:r>
      <w:r w:rsidRPr="007D47AA">
        <w:rPr>
          <w:szCs w:val="28"/>
          <w:lang w:val="uk-UA"/>
        </w:rPr>
        <w:t>Значення кваліфікації злочинів</w:t>
      </w:r>
      <w:r>
        <w:rPr>
          <w:szCs w:val="28"/>
          <w:lang w:val="uk-UA"/>
        </w:rPr>
        <w:t>.</w:t>
      </w:r>
      <w:r w:rsidRPr="007D47AA">
        <w:rPr>
          <w:b/>
          <w:bCs/>
          <w:spacing w:val="-20"/>
          <w:szCs w:val="28"/>
          <w:lang w:val="uk-UA" w:eastAsia="en-US" w:bidi="en-US"/>
        </w:rPr>
        <w:t xml:space="preserve"> </w:t>
      </w:r>
    </w:p>
    <w:p w:rsidR="007D47AA" w:rsidRDefault="007D47AA" w:rsidP="007D47AA">
      <w:pPr>
        <w:widowControl w:val="0"/>
        <w:suppressLineNumbers/>
        <w:suppressAutoHyphens/>
        <w:ind w:left="720"/>
        <w:jc w:val="both"/>
        <w:rPr>
          <w:b/>
          <w:bCs/>
          <w:spacing w:val="-20"/>
          <w:szCs w:val="28"/>
          <w:lang w:val="uk-UA" w:eastAsia="en-US" w:bidi="en-US"/>
        </w:rPr>
      </w:pPr>
    </w:p>
    <w:p w:rsidR="006C322F" w:rsidRPr="007D47AA" w:rsidRDefault="006C322F" w:rsidP="007D47AA">
      <w:pPr>
        <w:widowControl w:val="0"/>
        <w:suppressLineNumbers/>
        <w:suppressAutoHyphens/>
        <w:ind w:left="720"/>
        <w:jc w:val="center"/>
        <w:rPr>
          <w:b/>
          <w:bCs/>
          <w:spacing w:val="-20"/>
          <w:szCs w:val="28"/>
          <w:lang w:val="uk-UA" w:eastAsia="en-US" w:bidi="en-US"/>
        </w:rPr>
      </w:pPr>
      <w:r w:rsidRPr="007D47AA">
        <w:rPr>
          <w:b/>
          <w:bCs/>
          <w:spacing w:val="-20"/>
          <w:szCs w:val="28"/>
          <w:lang w:val="uk-UA" w:eastAsia="en-US" w:bidi="en-US"/>
        </w:rPr>
        <w:t>Перелік ключових термінів та понять теми</w:t>
      </w:r>
    </w:p>
    <w:p w:rsidR="00943E27" w:rsidRPr="00943E27" w:rsidRDefault="00943E27" w:rsidP="00943E27">
      <w:pPr>
        <w:widowControl w:val="0"/>
        <w:suppressLineNumbers/>
        <w:suppressAutoHyphens/>
        <w:ind w:firstLine="708"/>
        <w:jc w:val="both"/>
        <w:rPr>
          <w:lang w:val="uk-UA"/>
        </w:rPr>
      </w:pPr>
      <w:r w:rsidRPr="00943E27">
        <w:rPr>
          <w:i/>
          <w:lang w:val="uk-UA"/>
        </w:rPr>
        <w:t xml:space="preserve">Кваліфікація злочинів – </w:t>
      </w:r>
      <w:r w:rsidRPr="00943E27">
        <w:rPr>
          <w:lang w:val="uk-UA"/>
        </w:rPr>
        <w:t>це встановлення тотожності ознак вчиненого суспільно небезпечного діяння і ознак кримінально-правової  норми, що передбачає відповідальність за це діяння.</w:t>
      </w:r>
    </w:p>
    <w:p w:rsidR="00943E27" w:rsidRPr="00943E27" w:rsidRDefault="00943E27" w:rsidP="00943E27">
      <w:pPr>
        <w:widowControl w:val="0"/>
        <w:suppressLineNumbers/>
        <w:suppressAutoHyphens/>
        <w:ind w:firstLine="708"/>
        <w:jc w:val="both"/>
        <w:rPr>
          <w:lang w:val="uk-UA"/>
        </w:rPr>
      </w:pPr>
      <w:r w:rsidRPr="00943E27">
        <w:rPr>
          <w:i/>
          <w:lang w:val="uk-UA"/>
        </w:rPr>
        <w:t xml:space="preserve">Офіційна (легальна) кваліфікація – </w:t>
      </w:r>
      <w:r w:rsidRPr="00943E27">
        <w:rPr>
          <w:lang w:val="uk-UA"/>
        </w:rPr>
        <w:t xml:space="preserve">це кваліфікація злочину, яку здійснюють уповноважені на те державою </w:t>
      </w:r>
      <w:proofErr w:type="spellStart"/>
      <w:r w:rsidRPr="00943E27">
        <w:rPr>
          <w:lang w:val="uk-UA"/>
        </w:rPr>
        <w:t>суб’кти</w:t>
      </w:r>
      <w:proofErr w:type="spellEnd"/>
      <w:r w:rsidRPr="00943E27">
        <w:rPr>
          <w:lang w:val="uk-UA"/>
        </w:rPr>
        <w:t xml:space="preserve"> працівники органів досудового розслідування, слідчі, прокурори та судді).</w:t>
      </w:r>
    </w:p>
    <w:p w:rsidR="00943E27" w:rsidRPr="00943E27" w:rsidRDefault="00943E27" w:rsidP="00943E27">
      <w:pPr>
        <w:widowControl w:val="0"/>
        <w:suppressLineNumbers/>
        <w:suppressAutoHyphens/>
        <w:ind w:firstLine="708"/>
        <w:jc w:val="both"/>
        <w:rPr>
          <w:lang w:val="uk-UA"/>
        </w:rPr>
      </w:pPr>
      <w:r w:rsidRPr="00943E27">
        <w:rPr>
          <w:i/>
          <w:lang w:val="uk-UA"/>
        </w:rPr>
        <w:t xml:space="preserve">Неофіційна (доктринальна) кваліфікація – </w:t>
      </w:r>
      <w:r w:rsidRPr="00943E27">
        <w:rPr>
          <w:lang w:val="uk-UA"/>
        </w:rPr>
        <w:t>це відповідна правова оцінка, що дають їй окремі громадяни, адвокати, журналісти, вчені.</w:t>
      </w:r>
    </w:p>
    <w:p w:rsidR="00943E27" w:rsidRPr="00943E27" w:rsidRDefault="00943E27" w:rsidP="00943E27">
      <w:pPr>
        <w:widowControl w:val="0"/>
        <w:suppressLineNumbers/>
        <w:suppressAutoHyphens/>
        <w:ind w:firstLine="708"/>
        <w:jc w:val="both"/>
        <w:rPr>
          <w:lang w:val="uk-UA"/>
        </w:rPr>
      </w:pPr>
      <w:r w:rsidRPr="00943E27">
        <w:rPr>
          <w:i/>
          <w:lang w:val="uk-UA"/>
        </w:rPr>
        <w:t xml:space="preserve">Значення правильної кваліфікації злочинів </w:t>
      </w:r>
      <w:r w:rsidRPr="00943E27">
        <w:rPr>
          <w:lang w:val="uk-UA"/>
        </w:rPr>
        <w:t>полягає у тому, що за її допомогою встановлюється істина в кримінальному провадженні і реалізуються цілі кримінально-правової політики.</w:t>
      </w:r>
    </w:p>
    <w:p w:rsidR="006C322F" w:rsidRPr="00D05ED8" w:rsidRDefault="006C322F" w:rsidP="00943E27">
      <w:pPr>
        <w:widowControl w:val="0"/>
        <w:suppressLineNumbers/>
        <w:suppressAutoHyphens/>
        <w:jc w:val="center"/>
        <w:rPr>
          <w:b/>
          <w:spacing w:val="-20"/>
          <w:szCs w:val="28"/>
          <w:lang w:val="uk-UA" w:eastAsia="en-US" w:bidi="en-US"/>
        </w:rPr>
      </w:pPr>
      <w:r w:rsidRPr="00D05ED8">
        <w:rPr>
          <w:b/>
          <w:spacing w:val="-20"/>
          <w:szCs w:val="28"/>
          <w:lang w:val="uk-UA" w:eastAsia="en-US" w:bidi="en-US"/>
        </w:rPr>
        <w:t>Методичні вказівки</w:t>
      </w:r>
    </w:p>
    <w:p w:rsidR="00CC6A99" w:rsidRDefault="006C322F" w:rsidP="00CC6A99">
      <w:pPr>
        <w:widowControl w:val="0"/>
        <w:suppressLineNumbers/>
        <w:suppressAutoHyphens/>
        <w:ind w:firstLine="720"/>
        <w:jc w:val="both"/>
        <w:rPr>
          <w:snapToGrid w:val="0"/>
          <w:spacing w:val="-20"/>
          <w:szCs w:val="28"/>
          <w:lang w:val="uk-UA" w:eastAsia="en-US" w:bidi="en-US"/>
        </w:rPr>
      </w:pPr>
      <w:r w:rsidRPr="00D05ED8">
        <w:rPr>
          <w:bCs/>
          <w:spacing w:val="-20"/>
          <w:szCs w:val="28"/>
          <w:lang w:val="uk-UA" w:eastAsia="en-US" w:bidi="en-US"/>
        </w:rPr>
        <w:t>При вивченні теми та підготовці до практичного заняття слід звернути увагу на те,</w:t>
      </w:r>
      <w:r w:rsidRPr="00D05ED8">
        <w:rPr>
          <w:snapToGrid w:val="0"/>
          <w:spacing w:val="-20"/>
          <w:szCs w:val="28"/>
          <w:lang w:val="uk-UA" w:eastAsia="en-US" w:bidi="en-US"/>
        </w:rPr>
        <w:t xml:space="preserve"> що</w:t>
      </w:r>
      <w:r w:rsidR="00BE432A" w:rsidRPr="00D05ED8">
        <w:rPr>
          <w:lang w:val="uk-UA"/>
        </w:rPr>
        <w:t xml:space="preserve"> </w:t>
      </w:r>
      <w:r w:rsidR="00CC6A99" w:rsidRPr="00CC6A99">
        <w:rPr>
          <w:snapToGrid w:val="0"/>
          <w:spacing w:val="-20"/>
          <w:szCs w:val="28"/>
          <w:lang w:val="uk-UA" w:eastAsia="en-US" w:bidi="en-US"/>
        </w:rPr>
        <w:t xml:space="preserve">в КК України 2001 року термінологічний зворот «кваліфікація злочинів» вживається у цілій низці статей (наприклад, ч. 2 ст. 9; ст. 35; ч. 3 ст. 66; ч. 4 ст. 67, в останніх двох випадках буквально вживається термін «кваліфікація», але з контексту відповідного положення </w:t>
      </w:r>
      <w:r w:rsidR="00CC6A99" w:rsidRPr="00CC6A99">
        <w:rPr>
          <w:snapToGrid w:val="0"/>
          <w:spacing w:val="-20"/>
          <w:szCs w:val="28"/>
          <w:lang w:val="uk-UA" w:eastAsia="en-US" w:bidi="en-US"/>
        </w:rPr>
        <w:lastRenderedPageBreak/>
        <w:t>можна однозначно зрозуміти, що йдеться саме про кваліфікацію злочинів.</w:t>
      </w:r>
    </w:p>
    <w:p w:rsidR="00CC6A99" w:rsidRDefault="00D05ED8" w:rsidP="006C322F">
      <w:pPr>
        <w:widowControl w:val="0"/>
        <w:suppressLineNumbers/>
        <w:suppressAutoHyphens/>
        <w:ind w:firstLine="720"/>
        <w:jc w:val="both"/>
        <w:rPr>
          <w:snapToGrid w:val="0"/>
          <w:spacing w:val="-20"/>
          <w:szCs w:val="28"/>
          <w:lang w:val="uk-UA" w:eastAsia="en-US" w:bidi="en-US"/>
        </w:rPr>
      </w:pPr>
      <w:r w:rsidRPr="00BE432A">
        <w:rPr>
          <w:snapToGrid w:val="0"/>
          <w:spacing w:val="-20"/>
          <w:szCs w:val="28"/>
          <w:lang w:val="uk-UA" w:eastAsia="en-US" w:bidi="en-US"/>
        </w:rPr>
        <w:t xml:space="preserve">Необхідно запам’ятати, що </w:t>
      </w:r>
      <w:r w:rsidR="00CC6A99">
        <w:rPr>
          <w:snapToGrid w:val="0"/>
          <w:spacing w:val="-20"/>
          <w:szCs w:val="28"/>
          <w:lang w:val="uk-UA" w:eastAsia="en-US" w:bidi="en-US"/>
        </w:rPr>
        <w:t>п</w:t>
      </w:r>
      <w:r w:rsidR="00CC6A99" w:rsidRPr="00CC6A99">
        <w:rPr>
          <w:snapToGrid w:val="0"/>
          <w:spacing w:val="-20"/>
          <w:szCs w:val="28"/>
          <w:lang w:val="uk-UA" w:eastAsia="en-US" w:bidi="en-US"/>
        </w:rPr>
        <w:t>оява терміну «кваліфікація» (злочину) безпосередньо в тексті КК України робить цей термін, по суті, елементом змісту кримінального права і вимагає його конкретного визначення. В контексті механізму кримінально-правового регулювання термінологічний зворот «кваліфікація злочинів» традиційно пов’язується із застосуванням кримінально-правової норми.</w:t>
      </w:r>
    </w:p>
    <w:p w:rsidR="006C322F" w:rsidRPr="006C322F" w:rsidRDefault="006C322F" w:rsidP="006C322F">
      <w:pPr>
        <w:widowControl w:val="0"/>
        <w:suppressLineNumbers/>
        <w:suppressAutoHyphens/>
        <w:jc w:val="center"/>
        <w:rPr>
          <w:b/>
          <w:spacing w:val="-20"/>
          <w:szCs w:val="28"/>
          <w:lang w:eastAsia="en-US" w:bidi="en-US"/>
        </w:rPr>
      </w:pPr>
      <w:proofErr w:type="spellStart"/>
      <w:r w:rsidRPr="006C322F">
        <w:rPr>
          <w:b/>
          <w:spacing w:val="-20"/>
          <w:szCs w:val="28"/>
          <w:lang w:eastAsia="en-US" w:bidi="en-US"/>
        </w:rPr>
        <w:t>Питання</w:t>
      </w:r>
      <w:proofErr w:type="spellEnd"/>
      <w:r w:rsidRPr="006C322F">
        <w:rPr>
          <w:b/>
          <w:spacing w:val="-20"/>
          <w:szCs w:val="28"/>
          <w:lang w:eastAsia="en-US" w:bidi="en-US"/>
        </w:rPr>
        <w:t xml:space="preserve"> та </w:t>
      </w:r>
      <w:proofErr w:type="spellStart"/>
      <w:r w:rsidRPr="006C322F">
        <w:rPr>
          <w:b/>
          <w:spacing w:val="-20"/>
          <w:szCs w:val="28"/>
          <w:lang w:eastAsia="en-US" w:bidi="en-US"/>
        </w:rPr>
        <w:t>завдання</w:t>
      </w:r>
      <w:proofErr w:type="spellEnd"/>
      <w:r w:rsidRPr="006C322F">
        <w:rPr>
          <w:b/>
          <w:spacing w:val="-20"/>
          <w:szCs w:val="28"/>
          <w:lang w:eastAsia="en-US" w:bidi="en-US"/>
        </w:rPr>
        <w:t xml:space="preserve"> </w:t>
      </w:r>
      <w:proofErr w:type="gramStart"/>
      <w:r w:rsidRPr="006C322F">
        <w:rPr>
          <w:b/>
          <w:spacing w:val="-20"/>
          <w:szCs w:val="28"/>
          <w:lang w:eastAsia="en-US" w:bidi="en-US"/>
        </w:rPr>
        <w:t>для</w:t>
      </w:r>
      <w:proofErr w:type="gramEnd"/>
      <w:r w:rsidRPr="006C322F">
        <w:rPr>
          <w:b/>
          <w:spacing w:val="-20"/>
          <w:szCs w:val="28"/>
          <w:lang w:eastAsia="en-US" w:bidi="en-US"/>
        </w:rPr>
        <w:t xml:space="preserve"> самоконтролю:</w:t>
      </w:r>
    </w:p>
    <w:p w:rsidR="005406F6" w:rsidRPr="005406F6" w:rsidRDefault="005406F6" w:rsidP="005406F6">
      <w:pPr>
        <w:widowControl w:val="0"/>
        <w:numPr>
          <w:ilvl w:val="0"/>
          <w:numId w:val="26"/>
        </w:numPr>
        <w:suppressLineNumbers/>
        <w:suppressAutoHyphens/>
        <w:jc w:val="both"/>
        <w:rPr>
          <w:spacing w:val="-20"/>
          <w:szCs w:val="28"/>
          <w:lang w:val="uk-UA" w:eastAsia="en-US" w:bidi="en-US"/>
        </w:rPr>
      </w:pPr>
      <w:r w:rsidRPr="005406F6">
        <w:rPr>
          <w:spacing w:val="-20"/>
          <w:szCs w:val="28"/>
          <w:lang w:val="uk-UA" w:eastAsia="en-US" w:bidi="en-US"/>
        </w:rPr>
        <w:t>Яке місце посідає кваліфікація злочинів у процесі застосування кримінально-правових норм?</w:t>
      </w:r>
    </w:p>
    <w:p w:rsidR="005406F6" w:rsidRPr="005406F6" w:rsidRDefault="005406F6" w:rsidP="005406F6">
      <w:pPr>
        <w:widowControl w:val="0"/>
        <w:numPr>
          <w:ilvl w:val="0"/>
          <w:numId w:val="26"/>
        </w:numPr>
        <w:suppressLineNumbers/>
        <w:suppressAutoHyphens/>
        <w:jc w:val="both"/>
        <w:rPr>
          <w:spacing w:val="-20"/>
          <w:szCs w:val="28"/>
          <w:lang w:val="uk-UA" w:eastAsia="en-US" w:bidi="en-US"/>
        </w:rPr>
      </w:pPr>
      <w:r w:rsidRPr="005406F6">
        <w:rPr>
          <w:spacing w:val="-20"/>
          <w:szCs w:val="28"/>
          <w:lang w:val="uk-UA" w:eastAsia="en-US" w:bidi="en-US"/>
        </w:rPr>
        <w:t>Які є передумови кваліфікації злочинів?</w:t>
      </w:r>
    </w:p>
    <w:p w:rsidR="005406F6" w:rsidRPr="005406F6" w:rsidRDefault="005406F6" w:rsidP="005406F6">
      <w:pPr>
        <w:widowControl w:val="0"/>
        <w:numPr>
          <w:ilvl w:val="0"/>
          <w:numId w:val="26"/>
        </w:numPr>
        <w:suppressLineNumbers/>
        <w:suppressAutoHyphens/>
        <w:jc w:val="both"/>
        <w:rPr>
          <w:spacing w:val="-20"/>
          <w:szCs w:val="28"/>
          <w:lang w:val="uk-UA" w:eastAsia="en-US" w:bidi="en-US"/>
        </w:rPr>
      </w:pPr>
      <w:proofErr w:type="spellStart"/>
      <w:r w:rsidRPr="005406F6">
        <w:rPr>
          <w:spacing w:val="-20"/>
          <w:szCs w:val="28"/>
          <w:lang w:val="uk-UA" w:eastAsia="en-US" w:bidi="en-US"/>
        </w:rPr>
        <w:t>Визначіть</w:t>
      </w:r>
      <w:proofErr w:type="spellEnd"/>
      <w:r w:rsidRPr="005406F6">
        <w:rPr>
          <w:spacing w:val="-20"/>
          <w:szCs w:val="28"/>
          <w:lang w:val="uk-UA" w:eastAsia="en-US" w:bidi="en-US"/>
        </w:rPr>
        <w:t>, що таке формула кваліфікації злочинів і юридичне формулювання обвинувачення?</w:t>
      </w:r>
    </w:p>
    <w:p w:rsidR="006C322F" w:rsidRPr="009863C8" w:rsidRDefault="006C322F" w:rsidP="006C322F">
      <w:pPr>
        <w:widowControl w:val="0"/>
        <w:suppressLineNumbers/>
        <w:suppressAutoHyphens/>
        <w:ind w:firstLine="720"/>
        <w:jc w:val="both"/>
        <w:rPr>
          <w:b/>
          <w:spacing w:val="-20"/>
          <w:szCs w:val="28"/>
          <w:lang w:val="uk-UA" w:eastAsia="en-US" w:bidi="en-US"/>
        </w:rPr>
      </w:pPr>
    </w:p>
    <w:p w:rsidR="006C322F" w:rsidRDefault="00EC2C44" w:rsidP="00FB7D2C">
      <w:pPr>
        <w:widowControl w:val="0"/>
        <w:suppressLineNumbers/>
        <w:suppressAutoHyphens/>
        <w:ind w:firstLine="708"/>
        <w:rPr>
          <w:b/>
          <w:spacing w:val="-20"/>
          <w:szCs w:val="28"/>
          <w:lang w:val="uk-UA" w:eastAsia="en-US" w:bidi="en-US"/>
        </w:rPr>
      </w:pPr>
      <w:r>
        <w:rPr>
          <w:b/>
          <w:spacing w:val="-20"/>
          <w:szCs w:val="28"/>
          <w:lang w:val="uk-UA" w:eastAsia="en-US" w:bidi="en-US"/>
        </w:rPr>
        <w:t>З</w:t>
      </w:r>
      <w:r w:rsidR="004B1855">
        <w:rPr>
          <w:b/>
          <w:spacing w:val="-20"/>
          <w:szCs w:val="28"/>
          <w:lang w:val="uk-UA" w:eastAsia="en-US" w:bidi="en-US"/>
        </w:rPr>
        <w:t>авдання 1</w:t>
      </w:r>
    </w:p>
    <w:p w:rsidR="005406F6" w:rsidRPr="005406F6" w:rsidRDefault="005406F6" w:rsidP="005406F6">
      <w:pPr>
        <w:widowControl w:val="0"/>
        <w:suppressLineNumbers/>
        <w:suppressAutoHyphens/>
        <w:ind w:firstLine="708"/>
        <w:rPr>
          <w:spacing w:val="-20"/>
          <w:szCs w:val="28"/>
          <w:lang w:val="uk-UA" w:eastAsia="en-US" w:bidi="en-US"/>
        </w:rPr>
      </w:pPr>
      <w:r w:rsidRPr="005406F6">
        <w:rPr>
          <w:spacing w:val="-20"/>
          <w:szCs w:val="28"/>
          <w:lang w:val="uk-UA" w:eastAsia="en-US" w:bidi="en-US"/>
        </w:rPr>
        <w:t xml:space="preserve">Напишіть формулу кваліфікації та юридичне </w:t>
      </w:r>
      <w:proofErr w:type="spellStart"/>
      <w:r w:rsidRPr="005406F6">
        <w:rPr>
          <w:spacing w:val="-20"/>
          <w:szCs w:val="28"/>
          <w:lang w:val="uk-UA" w:eastAsia="en-US" w:bidi="en-US"/>
        </w:rPr>
        <w:t>формолювання</w:t>
      </w:r>
      <w:proofErr w:type="spellEnd"/>
      <w:r w:rsidRPr="005406F6">
        <w:rPr>
          <w:spacing w:val="-20"/>
          <w:szCs w:val="28"/>
          <w:lang w:val="uk-UA" w:eastAsia="en-US" w:bidi="en-US"/>
        </w:rPr>
        <w:t xml:space="preserve"> обвинувачення для конкретних фактичних ситуацій:</w:t>
      </w:r>
    </w:p>
    <w:p w:rsidR="005406F6" w:rsidRPr="005406F6" w:rsidRDefault="005406F6" w:rsidP="005406F6">
      <w:pPr>
        <w:widowControl w:val="0"/>
        <w:suppressLineNumbers/>
        <w:suppressAutoHyphens/>
        <w:rPr>
          <w:spacing w:val="-20"/>
          <w:szCs w:val="28"/>
          <w:lang w:val="uk-UA" w:eastAsia="en-US" w:bidi="en-US"/>
        </w:rPr>
      </w:pPr>
      <w:r w:rsidRPr="005406F6">
        <w:rPr>
          <w:spacing w:val="-20"/>
          <w:szCs w:val="28"/>
          <w:lang w:val="uk-UA" w:eastAsia="en-US" w:bidi="en-US"/>
        </w:rPr>
        <w:t xml:space="preserve">1) Іванов, застосовуючи насильство, що не є небезпечним для життя та здоров’я Петрової, заволодів її майном на загальну </w:t>
      </w:r>
      <w:proofErr w:type="spellStart"/>
      <w:r w:rsidRPr="005406F6">
        <w:rPr>
          <w:spacing w:val="-20"/>
          <w:szCs w:val="28"/>
          <w:lang w:val="uk-UA" w:eastAsia="en-US" w:bidi="en-US"/>
        </w:rPr>
        <w:t>сумму</w:t>
      </w:r>
      <w:proofErr w:type="spellEnd"/>
      <w:r w:rsidRPr="005406F6">
        <w:rPr>
          <w:spacing w:val="-20"/>
          <w:szCs w:val="28"/>
          <w:lang w:val="uk-UA" w:eastAsia="en-US" w:bidi="en-US"/>
        </w:rPr>
        <w:t xml:space="preserve"> 2750 грн.</w:t>
      </w:r>
    </w:p>
    <w:p w:rsidR="004B1855" w:rsidRPr="009863C8" w:rsidRDefault="005406F6" w:rsidP="005406F6">
      <w:pPr>
        <w:widowControl w:val="0"/>
        <w:suppressLineNumbers/>
        <w:suppressAutoHyphens/>
        <w:rPr>
          <w:b/>
          <w:spacing w:val="-20"/>
          <w:szCs w:val="28"/>
          <w:lang w:val="uk-UA" w:eastAsia="en-US" w:bidi="en-US"/>
        </w:rPr>
      </w:pPr>
      <w:r w:rsidRPr="005406F6">
        <w:rPr>
          <w:spacing w:val="-20"/>
          <w:szCs w:val="28"/>
          <w:lang w:val="uk-UA" w:eastAsia="en-US" w:bidi="en-US"/>
        </w:rPr>
        <w:t xml:space="preserve">2) Погрожуючи пістолетом Іванов змусив Петрову передати йому майнові цінності на загальну </w:t>
      </w:r>
      <w:proofErr w:type="spellStart"/>
      <w:r w:rsidRPr="005406F6">
        <w:rPr>
          <w:spacing w:val="-20"/>
          <w:szCs w:val="28"/>
          <w:lang w:val="uk-UA" w:eastAsia="en-US" w:bidi="en-US"/>
        </w:rPr>
        <w:t>сумму</w:t>
      </w:r>
      <w:proofErr w:type="spellEnd"/>
      <w:r w:rsidRPr="005406F6">
        <w:rPr>
          <w:spacing w:val="-20"/>
          <w:szCs w:val="28"/>
          <w:lang w:val="uk-UA" w:eastAsia="en-US" w:bidi="en-US"/>
        </w:rPr>
        <w:t xml:space="preserve"> 5000 доларів США.</w:t>
      </w:r>
    </w:p>
    <w:p w:rsidR="006C322F" w:rsidRPr="00CA44C3" w:rsidRDefault="006C322F" w:rsidP="0080393F">
      <w:pPr>
        <w:widowControl w:val="0"/>
        <w:suppressLineNumbers/>
        <w:suppressAutoHyphens/>
        <w:ind w:firstLine="708"/>
        <w:rPr>
          <w:spacing w:val="-20"/>
          <w:szCs w:val="28"/>
          <w:lang w:eastAsia="en-US" w:bidi="en-US"/>
        </w:rPr>
      </w:pPr>
      <w:proofErr w:type="spellStart"/>
      <w:proofErr w:type="gramStart"/>
      <w:r w:rsidRPr="00CA44C3">
        <w:rPr>
          <w:b/>
          <w:spacing w:val="-20"/>
          <w:szCs w:val="28"/>
          <w:lang w:eastAsia="en-US" w:bidi="en-US"/>
        </w:rPr>
        <w:t>Рекомендован</w:t>
      </w:r>
      <w:proofErr w:type="gramEnd"/>
      <w:r w:rsidRPr="00CA44C3">
        <w:rPr>
          <w:b/>
          <w:spacing w:val="-20"/>
          <w:szCs w:val="28"/>
          <w:lang w:eastAsia="en-US" w:bidi="en-US"/>
        </w:rPr>
        <w:t>і</w:t>
      </w:r>
      <w:proofErr w:type="spellEnd"/>
      <w:r w:rsidRPr="00CA44C3">
        <w:rPr>
          <w:b/>
          <w:spacing w:val="-20"/>
          <w:szCs w:val="28"/>
          <w:lang w:eastAsia="en-US" w:bidi="en-US"/>
        </w:rPr>
        <w:t xml:space="preserve"> </w:t>
      </w:r>
      <w:proofErr w:type="spellStart"/>
      <w:r w:rsidRPr="00CA44C3">
        <w:rPr>
          <w:b/>
          <w:spacing w:val="-20"/>
          <w:szCs w:val="28"/>
          <w:lang w:eastAsia="en-US" w:bidi="en-US"/>
        </w:rPr>
        <w:t>джерела</w:t>
      </w:r>
      <w:proofErr w:type="spellEnd"/>
      <w:r w:rsidRPr="00CA44C3">
        <w:rPr>
          <w:b/>
          <w:spacing w:val="-20"/>
          <w:szCs w:val="28"/>
          <w:lang w:eastAsia="en-US" w:bidi="en-US"/>
        </w:rPr>
        <w:t xml:space="preserve"> </w:t>
      </w:r>
      <w:proofErr w:type="spellStart"/>
      <w:r w:rsidRPr="00CA44C3">
        <w:rPr>
          <w:b/>
          <w:spacing w:val="-20"/>
          <w:szCs w:val="28"/>
          <w:lang w:eastAsia="en-US" w:bidi="en-US"/>
        </w:rPr>
        <w:t>інформації</w:t>
      </w:r>
      <w:proofErr w:type="spellEnd"/>
      <w:r w:rsidRPr="00CA44C3">
        <w:rPr>
          <w:b/>
          <w:spacing w:val="-20"/>
          <w:szCs w:val="28"/>
          <w:lang w:eastAsia="en-US" w:bidi="en-US"/>
        </w:rPr>
        <w:t xml:space="preserve"> по </w:t>
      </w:r>
      <w:proofErr w:type="spellStart"/>
      <w:r w:rsidRPr="00CA44C3">
        <w:rPr>
          <w:b/>
          <w:spacing w:val="-20"/>
          <w:szCs w:val="28"/>
          <w:lang w:eastAsia="en-US" w:bidi="en-US"/>
        </w:rPr>
        <w:t>темі</w:t>
      </w:r>
      <w:proofErr w:type="spellEnd"/>
      <w:r w:rsidRPr="00CA44C3">
        <w:rPr>
          <w:b/>
          <w:spacing w:val="-20"/>
          <w:szCs w:val="28"/>
          <w:lang w:eastAsia="en-US" w:bidi="en-US"/>
        </w:rPr>
        <w:t xml:space="preserve"> № </w:t>
      </w:r>
      <w:r w:rsidR="009F5661" w:rsidRPr="00CA44C3">
        <w:rPr>
          <w:b/>
          <w:spacing w:val="-20"/>
          <w:szCs w:val="28"/>
          <w:lang w:val="uk-UA" w:eastAsia="en-US" w:bidi="en-US"/>
        </w:rPr>
        <w:t>1</w:t>
      </w:r>
      <w:r w:rsidRPr="00CA44C3">
        <w:rPr>
          <w:b/>
          <w:spacing w:val="-20"/>
          <w:szCs w:val="28"/>
          <w:lang w:eastAsia="en-US" w:bidi="en-US"/>
        </w:rPr>
        <w:t>: [</w:t>
      </w:r>
      <w:r w:rsidR="0080393F">
        <w:rPr>
          <w:b/>
          <w:spacing w:val="-20"/>
          <w:szCs w:val="28"/>
          <w:lang w:val="uk-UA" w:eastAsia="en-US" w:bidi="en-US"/>
        </w:rPr>
        <w:t xml:space="preserve">8; </w:t>
      </w:r>
      <w:r w:rsidR="0080393F" w:rsidRPr="0080393F">
        <w:rPr>
          <w:b/>
          <w:spacing w:val="-20"/>
          <w:szCs w:val="28"/>
          <w:lang w:eastAsia="en-US" w:bidi="en-US"/>
        </w:rPr>
        <w:t>11, с. 15-83</w:t>
      </w:r>
      <w:r w:rsidR="0080393F">
        <w:rPr>
          <w:b/>
          <w:spacing w:val="-20"/>
          <w:szCs w:val="28"/>
          <w:lang w:val="uk-UA" w:eastAsia="en-US" w:bidi="en-US"/>
        </w:rPr>
        <w:t>; 13</w:t>
      </w:r>
      <w:r w:rsidRPr="00CA44C3">
        <w:rPr>
          <w:b/>
          <w:spacing w:val="-20"/>
          <w:szCs w:val="28"/>
          <w:lang w:eastAsia="en-US" w:bidi="en-US"/>
        </w:rPr>
        <w:t>].</w:t>
      </w:r>
    </w:p>
    <w:p w:rsidR="006C322F" w:rsidRPr="006C322F" w:rsidRDefault="006C322F" w:rsidP="006C322F">
      <w:pPr>
        <w:widowControl w:val="0"/>
        <w:suppressLineNumbers/>
        <w:suppressAutoHyphens/>
        <w:rPr>
          <w:spacing w:val="-20"/>
          <w:szCs w:val="28"/>
          <w:lang w:eastAsia="en-US" w:bidi="en-US"/>
        </w:rPr>
      </w:pPr>
    </w:p>
    <w:p w:rsidR="009F5661" w:rsidRPr="009F5661" w:rsidRDefault="006C322F" w:rsidP="009F5661">
      <w:pPr>
        <w:widowControl w:val="0"/>
        <w:suppressLineNumbers/>
        <w:suppressAutoHyphens/>
        <w:ind w:firstLine="720"/>
        <w:jc w:val="center"/>
        <w:rPr>
          <w:b/>
          <w:spacing w:val="-20"/>
          <w:szCs w:val="28"/>
          <w:lang w:val="uk-UA" w:eastAsia="en-US" w:bidi="en-US"/>
        </w:rPr>
      </w:pPr>
      <w:r w:rsidRPr="006C322F">
        <w:rPr>
          <w:b/>
          <w:spacing w:val="-20"/>
          <w:szCs w:val="28"/>
          <w:u w:val="single"/>
          <w:lang w:eastAsia="en-US" w:bidi="en-US"/>
        </w:rPr>
        <w:t>Тема 2.</w:t>
      </w:r>
      <w:r w:rsidRPr="006C322F">
        <w:rPr>
          <w:b/>
          <w:spacing w:val="-20"/>
          <w:szCs w:val="28"/>
          <w:lang w:eastAsia="en-US" w:bidi="en-US"/>
        </w:rPr>
        <w:t xml:space="preserve"> </w:t>
      </w:r>
      <w:r w:rsidR="001C3D87" w:rsidRPr="001C3D87">
        <w:rPr>
          <w:b/>
          <w:spacing w:val="-20"/>
          <w:szCs w:val="28"/>
          <w:lang w:val="uk-UA" w:eastAsia="en-US" w:bidi="en-US"/>
        </w:rPr>
        <w:t>Юридичний склад злочину як правова</w:t>
      </w:r>
      <w:r w:rsidR="001C3D87">
        <w:rPr>
          <w:b/>
          <w:spacing w:val="-20"/>
          <w:szCs w:val="28"/>
          <w:lang w:val="uk-UA" w:eastAsia="en-US" w:bidi="en-US"/>
        </w:rPr>
        <w:t xml:space="preserve"> підстава кваліфікації злочинів</w:t>
      </w:r>
    </w:p>
    <w:p w:rsidR="006C322F" w:rsidRPr="009F5661" w:rsidRDefault="006C322F" w:rsidP="006C322F">
      <w:pPr>
        <w:widowControl w:val="0"/>
        <w:suppressLineNumbers/>
        <w:suppressAutoHyphens/>
        <w:ind w:firstLine="720"/>
        <w:jc w:val="center"/>
        <w:rPr>
          <w:bCs/>
          <w:spacing w:val="-20"/>
          <w:szCs w:val="28"/>
          <w:lang w:val="uk-UA" w:eastAsia="en-US" w:bidi="en-US"/>
        </w:rPr>
      </w:pPr>
    </w:p>
    <w:p w:rsidR="006C322F" w:rsidRPr="006C322F" w:rsidRDefault="006C322F" w:rsidP="006C322F">
      <w:pPr>
        <w:widowControl w:val="0"/>
        <w:suppressLineNumbers/>
        <w:suppressAutoHyphens/>
        <w:rPr>
          <w:bCs/>
          <w:spacing w:val="-20"/>
          <w:szCs w:val="28"/>
          <w:lang w:eastAsia="en-US" w:bidi="en-US"/>
        </w:rPr>
      </w:pPr>
      <w:proofErr w:type="spellStart"/>
      <w:r w:rsidRPr="006C322F">
        <w:rPr>
          <w:bCs/>
          <w:spacing w:val="-20"/>
          <w:szCs w:val="28"/>
          <w:lang w:eastAsia="en-US" w:bidi="en-US"/>
        </w:rPr>
        <w:t>Семінарські</w:t>
      </w:r>
      <w:proofErr w:type="spellEnd"/>
      <w:r w:rsidRPr="006C322F">
        <w:rPr>
          <w:bCs/>
          <w:spacing w:val="-20"/>
          <w:szCs w:val="28"/>
          <w:lang w:eastAsia="en-US" w:bidi="en-US"/>
        </w:rPr>
        <w:t xml:space="preserve"> </w:t>
      </w:r>
      <w:proofErr w:type="spellStart"/>
      <w:r w:rsidRPr="006C322F">
        <w:rPr>
          <w:bCs/>
          <w:spacing w:val="-20"/>
          <w:szCs w:val="28"/>
          <w:lang w:eastAsia="en-US" w:bidi="en-US"/>
        </w:rPr>
        <w:t>заняття</w:t>
      </w:r>
      <w:proofErr w:type="spellEnd"/>
      <w:r w:rsidRPr="006C322F">
        <w:rPr>
          <w:bCs/>
          <w:spacing w:val="-20"/>
          <w:szCs w:val="28"/>
          <w:lang w:eastAsia="en-US" w:bidi="en-US"/>
        </w:rPr>
        <w:t xml:space="preserve"> – </w:t>
      </w:r>
      <w:r w:rsidR="003A0E45">
        <w:rPr>
          <w:bCs/>
          <w:spacing w:val="-20"/>
          <w:szCs w:val="28"/>
          <w:lang w:val="uk-UA" w:eastAsia="en-US" w:bidi="en-US"/>
        </w:rPr>
        <w:t>4</w:t>
      </w:r>
      <w:r w:rsidRPr="006C322F">
        <w:rPr>
          <w:bCs/>
          <w:spacing w:val="-20"/>
          <w:szCs w:val="28"/>
          <w:lang w:eastAsia="en-US" w:bidi="en-US"/>
        </w:rPr>
        <w:t xml:space="preserve"> год.</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 xml:space="preserve">Самостійна робота – </w:t>
      </w:r>
      <w:r w:rsidR="001C3D87">
        <w:rPr>
          <w:bCs/>
          <w:spacing w:val="-20"/>
          <w:szCs w:val="28"/>
          <w:lang w:val="uk-UA"/>
        </w:rPr>
        <w:t>8</w:t>
      </w:r>
      <w:r w:rsidRPr="006C322F">
        <w:rPr>
          <w:bCs/>
          <w:spacing w:val="-20"/>
          <w:szCs w:val="28"/>
          <w:lang w:val="uk-UA"/>
        </w:rPr>
        <w:t xml:space="preserve"> год. </w:t>
      </w:r>
    </w:p>
    <w:p w:rsidR="006C322F" w:rsidRPr="006C322F" w:rsidRDefault="006C322F" w:rsidP="006C322F">
      <w:pPr>
        <w:widowControl w:val="0"/>
        <w:suppressLineNumbers/>
        <w:suppressAutoHyphens/>
        <w:rPr>
          <w:spacing w:val="-20"/>
          <w:szCs w:val="28"/>
          <w:lang w:eastAsia="en-US" w:bidi="en-US"/>
        </w:rPr>
      </w:pPr>
    </w:p>
    <w:p w:rsidR="006C322F" w:rsidRPr="006C322F" w:rsidRDefault="006C322F" w:rsidP="006C322F">
      <w:pPr>
        <w:widowControl w:val="0"/>
        <w:suppressLineNumbers/>
        <w:suppressAutoHyphens/>
        <w:ind w:firstLine="720"/>
        <w:jc w:val="center"/>
        <w:rPr>
          <w:i/>
          <w:spacing w:val="-20"/>
          <w:szCs w:val="28"/>
          <w:u w:val="single"/>
          <w:lang w:eastAsia="en-US" w:bidi="en-US"/>
        </w:rPr>
      </w:pPr>
      <w:proofErr w:type="spellStart"/>
      <w:r w:rsidRPr="006C322F">
        <w:rPr>
          <w:i/>
          <w:spacing w:val="-20"/>
          <w:szCs w:val="28"/>
          <w:u w:val="single"/>
          <w:lang w:eastAsia="en-US" w:bidi="en-US"/>
        </w:rPr>
        <w:t>Питання</w:t>
      </w:r>
      <w:proofErr w:type="spellEnd"/>
      <w:r w:rsidRPr="006C322F">
        <w:rPr>
          <w:i/>
          <w:spacing w:val="-20"/>
          <w:szCs w:val="28"/>
          <w:u w:val="single"/>
          <w:lang w:eastAsia="en-US" w:bidi="en-US"/>
        </w:rPr>
        <w:t xml:space="preserve"> для </w:t>
      </w:r>
      <w:proofErr w:type="spellStart"/>
      <w:r w:rsidRPr="006C322F">
        <w:rPr>
          <w:i/>
          <w:spacing w:val="-20"/>
          <w:szCs w:val="28"/>
          <w:u w:val="single"/>
          <w:lang w:eastAsia="en-US" w:bidi="en-US"/>
        </w:rPr>
        <w:t>обговорення</w:t>
      </w:r>
      <w:proofErr w:type="spellEnd"/>
      <w:r w:rsidRPr="006C322F">
        <w:rPr>
          <w:i/>
          <w:spacing w:val="-20"/>
          <w:szCs w:val="28"/>
          <w:u w:val="single"/>
          <w:lang w:eastAsia="en-US" w:bidi="en-US"/>
        </w:rPr>
        <w:t xml:space="preserve"> </w:t>
      </w:r>
      <w:proofErr w:type="gramStart"/>
      <w:r w:rsidRPr="006C322F">
        <w:rPr>
          <w:i/>
          <w:spacing w:val="-20"/>
          <w:szCs w:val="28"/>
          <w:u w:val="single"/>
          <w:lang w:eastAsia="en-US" w:bidi="en-US"/>
        </w:rPr>
        <w:t>на</w:t>
      </w:r>
      <w:proofErr w:type="gramEnd"/>
      <w:r w:rsidRPr="006C322F">
        <w:rPr>
          <w:i/>
          <w:spacing w:val="-20"/>
          <w:szCs w:val="28"/>
          <w:u w:val="single"/>
          <w:lang w:eastAsia="en-US" w:bidi="en-US"/>
        </w:rPr>
        <w:t xml:space="preserve"> </w:t>
      </w:r>
      <w:proofErr w:type="spellStart"/>
      <w:r w:rsidRPr="006C322F">
        <w:rPr>
          <w:i/>
          <w:spacing w:val="-20"/>
          <w:szCs w:val="28"/>
          <w:u w:val="single"/>
          <w:lang w:eastAsia="en-US" w:bidi="en-US"/>
        </w:rPr>
        <w:t>семінарському</w:t>
      </w:r>
      <w:proofErr w:type="spellEnd"/>
      <w:r w:rsidRPr="006C322F">
        <w:rPr>
          <w:i/>
          <w:spacing w:val="-20"/>
          <w:szCs w:val="28"/>
          <w:u w:val="single"/>
          <w:lang w:eastAsia="en-US" w:bidi="en-US"/>
        </w:rPr>
        <w:t xml:space="preserve"> </w:t>
      </w:r>
      <w:proofErr w:type="spellStart"/>
      <w:r w:rsidRPr="006C322F">
        <w:rPr>
          <w:i/>
          <w:spacing w:val="-20"/>
          <w:szCs w:val="28"/>
          <w:u w:val="single"/>
          <w:lang w:eastAsia="en-US" w:bidi="en-US"/>
        </w:rPr>
        <w:t>занятті</w:t>
      </w:r>
      <w:proofErr w:type="spellEnd"/>
      <w:r w:rsidRPr="006C322F">
        <w:rPr>
          <w:i/>
          <w:spacing w:val="-20"/>
          <w:szCs w:val="28"/>
          <w:u w:val="single"/>
          <w:lang w:eastAsia="en-US" w:bidi="en-US"/>
        </w:rPr>
        <w:t>:</w:t>
      </w:r>
    </w:p>
    <w:p w:rsidR="001C3D87" w:rsidRPr="001C3D87" w:rsidRDefault="001C3D87" w:rsidP="001C3D87">
      <w:pPr>
        <w:widowControl w:val="0"/>
        <w:suppressLineNumbers/>
        <w:suppressAutoHyphens/>
        <w:ind w:firstLine="851"/>
        <w:jc w:val="both"/>
        <w:rPr>
          <w:spacing w:val="-20"/>
          <w:szCs w:val="28"/>
          <w:lang w:val="uk-UA" w:eastAsia="en-US" w:bidi="en-US"/>
        </w:rPr>
      </w:pPr>
      <w:r w:rsidRPr="001C3D87">
        <w:rPr>
          <w:spacing w:val="-20"/>
          <w:szCs w:val="28"/>
          <w:lang w:val="uk-UA" w:eastAsia="en-US" w:bidi="en-US"/>
        </w:rPr>
        <w:t>1.</w:t>
      </w:r>
      <w:r w:rsidRPr="001C3D87">
        <w:rPr>
          <w:spacing w:val="-20"/>
          <w:szCs w:val="28"/>
          <w:lang w:val="uk-UA" w:eastAsia="en-US" w:bidi="en-US"/>
        </w:rPr>
        <w:tab/>
        <w:t>Поняття юридичного складу злочину.</w:t>
      </w:r>
    </w:p>
    <w:p w:rsidR="001C3D87" w:rsidRPr="001C3D87" w:rsidRDefault="001C3D87" w:rsidP="001C3D87">
      <w:pPr>
        <w:widowControl w:val="0"/>
        <w:suppressLineNumbers/>
        <w:suppressAutoHyphens/>
        <w:ind w:firstLine="851"/>
        <w:jc w:val="both"/>
        <w:rPr>
          <w:spacing w:val="-20"/>
          <w:szCs w:val="28"/>
          <w:lang w:val="uk-UA" w:eastAsia="en-US" w:bidi="en-US"/>
        </w:rPr>
      </w:pPr>
      <w:r w:rsidRPr="001C3D87">
        <w:rPr>
          <w:spacing w:val="-20"/>
          <w:szCs w:val="28"/>
          <w:lang w:val="uk-UA" w:eastAsia="en-US" w:bidi="en-US"/>
        </w:rPr>
        <w:t>2.</w:t>
      </w:r>
      <w:r w:rsidRPr="001C3D87">
        <w:rPr>
          <w:spacing w:val="-20"/>
          <w:szCs w:val="28"/>
          <w:lang w:val="uk-UA" w:eastAsia="en-US" w:bidi="en-US"/>
        </w:rPr>
        <w:tab/>
        <w:t>Значення складу злочину для кваліфікації злочинів.</w:t>
      </w:r>
    </w:p>
    <w:p w:rsidR="001C3D87" w:rsidRPr="001C3D87" w:rsidRDefault="001C3D87" w:rsidP="001C3D87">
      <w:pPr>
        <w:widowControl w:val="0"/>
        <w:suppressLineNumbers/>
        <w:suppressAutoHyphens/>
        <w:ind w:firstLine="851"/>
        <w:jc w:val="both"/>
        <w:rPr>
          <w:spacing w:val="-20"/>
          <w:szCs w:val="28"/>
          <w:lang w:val="uk-UA" w:eastAsia="en-US" w:bidi="en-US"/>
        </w:rPr>
      </w:pPr>
      <w:r w:rsidRPr="001C3D87">
        <w:rPr>
          <w:spacing w:val="-20"/>
          <w:szCs w:val="28"/>
          <w:lang w:val="uk-UA" w:eastAsia="en-US" w:bidi="en-US"/>
        </w:rPr>
        <w:t>3.</w:t>
      </w:r>
      <w:r w:rsidRPr="001C3D87">
        <w:rPr>
          <w:spacing w:val="-20"/>
          <w:szCs w:val="28"/>
          <w:lang w:val="uk-UA" w:eastAsia="en-US" w:bidi="en-US"/>
        </w:rPr>
        <w:tab/>
        <w:t>Компоненти (ознаки та елементи) юридичного складу злочину.</w:t>
      </w:r>
    </w:p>
    <w:p w:rsidR="001C3D87" w:rsidRDefault="001C3D87" w:rsidP="001C3D87">
      <w:pPr>
        <w:widowControl w:val="0"/>
        <w:suppressLineNumbers/>
        <w:suppressAutoHyphens/>
        <w:ind w:firstLine="851"/>
        <w:jc w:val="both"/>
        <w:rPr>
          <w:spacing w:val="-20"/>
          <w:szCs w:val="28"/>
          <w:lang w:val="uk-UA" w:eastAsia="en-US" w:bidi="en-US"/>
        </w:rPr>
      </w:pPr>
      <w:r w:rsidRPr="001C3D87">
        <w:rPr>
          <w:spacing w:val="-20"/>
          <w:szCs w:val="28"/>
          <w:lang w:val="uk-UA" w:eastAsia="en-US" w:bidi="en-US"/>
        </w:rPr>
        <w:t>4.</w:t>
      </w:r>
      <w:r w:rsidRPr="001C3D87">
        <w:rPr>
          <w:spacing w:val="-20"/>
          <w:szCs w:val="28"/>
          <w:lang w:val="uk-UA" w:eastAsia="en-US" w:bidi="en-US"/>
        </w:rPr>
        <w:tab/>
        <w:t>Проблеми розмежування юридичних складів злочинів.</w:t>
      </w:r>
    </w:p>
    <w:p w:rsidR="006C322F" w:rsidRPr="006C322F" w:rsidRDefault="006C322F" w:rsidP="001C3D87">
      <w:pPr>
        <w:widowControl w:val="0"/>
        <w:suppressLineNumbers/>
        <w:suppressAutoHyphens/>
        <w:ind w:firstLine="851"/>
        <w:jc w:val="center"/>
        <w:rPr>
          <w:b/>
          <w:bCs/>
          <w:spacing w:val="-20"/>
          <w:szCs w:val="28"/>
          <w:lang w:eastAsia="en-US" w:bidi="en-US"/>
        </w:rPr>
      </w:pPr>
      <w:proofErr w:type="spellStart"/>
      <w:r w:rsidRPr="006C322F">
        <w:rPr>
          <w:b/>
          <w:bCs/>
          <w:spacing w:val="-20"/>
          <w:szCs w:val="28"/>
          <w:lang w:eastAsia="en-US" w:bidi="en-US"/>
        </w:rPr>
        <w:t>Перелік</w:t>
      </w:r>
      <w:proofErr w:type="spellEnd"/>
      <w:r w:rsidRPr="006C322F">
        <w:rPr>
          <w:b/>
          <w:bCs/>
          <w:spacing w:val="-20"/>
          <w:szCs w:val="28"/>
          <w:lang w:eastAsia="en-US" w:bidi="en-US"/>
        </w:rPr>
        <w:t xml:space="preserve"> </w:t>
      </w:r>
      <w:proofErr w:type="spellStart"/>
      <w:r w:rsidRPr="006C322F">
        <w:rPr>
          <w:b/>
          <w:bCs/>
          <w:spacing w:val="-20"/>
          <w:szCs w:val="28"/>
          <w:lang w:eastAsia="en-US" w:bidi="en-US"/>
        </w:rPr>
        <w:t>ключових</w:t>
      </w:r>
      <w:proofErr w:type="spellEnd"/>
      <w:r w:rsidRPr="006C322F">
        <w:rPr>
          <w:b/>
          <w:bCs/>
          <w:spacing w:val="-20"/>
          <w:szCs w:val="28"/>
          <w:lang w:eastAsia="en-US" w:bidi="en-US"/>
        </w:rPr>
        <w:t xml:space="preserve"> </w:t>
      </w:r>
      <w:proofErr w:type="spellStart"/>
      <w:r w:rsidRPr="006C322F">
        <w:rPr>
          <w:b/>
          <w:bCs/>
          <w:spacing w:val="-20"/>
          <w:szCs w:val="28"/>
          <w:lang w:eastAsia="en-US" w:bidi="en-US"/>
        </w:rPr>
        <w:t>терміні</w:t>
      </w:r>
      <w:proofErr w:type="gramStart"/>
      <w:r w:rsidRPr="006C322F">
        <w:rPr>
          <w:b/>
          <w:bCs/>
          <w:spacing w:val="-20"/>
          <w:szCs w:val="28"/>
          <w:lang w:eastAsia="en-US" w:bidi="en-US"/>
        </w:rPr>
        <w:t>в</w:t>
      </w:r>
      <w:proofErr w:type="spellEnd"/>
      <w:proofErr w:type="gramEnd"/>
      <w:r w:rsidRPr="006C322F">
        <w:rPr>
          <w:b/>
          <w:bCs/>
          <w:spacing w:val="-20"/>
          <w:szCs w:val="28"/>
          <w:lang w:eastAsia="en-US" w:bidi="en-US"/>
        </w:rPr>
        <w:t xml:space="preserve"> та понять теми:</w:t>
      </w:r>
    </w:p>
    <w:p w:rsidR="001C3D87" w:rsidRPr="001C3D87" w:rsidRDefault="001C3D87" w:rsidP="001C3D87">
      <w:pPr>
        <w:widowControl w:val="0"/>
        <w:suppressLineNumbers/>
        <w:suppressAutoHyphens/>
        <w:ind w:firstLine="708"/>
        <w:jc w:val="both"/>
        <w:rPr>
          <w:spacing w:val="-20"/>
          <w:szCs w:val="28"/>
          <w:lang w:eastAsia="en-US" w:bidi="en-US"/>
        </w:rPr>
      </w:pPr>
      <w:r w:rsidRPr="001C3D87">
        <w:rPr>
          <w:i/>
          <w:spacing w:val="-20"/>
          <w:szCs w:val="28"/>
          <w:lang w:eastAsia="en-US" w:bidi="en-US"/>
        </w:rPr>
        <w:t xml:space="preserve">Склад злочину – </w:t>
      </w:r>
      <w:proofErr w:type="spellStart"/>
      <w:r w:rsidRPr="001C3D87">
        <w:rPr>
          <w:spacing w:val="-20"/>
          <w:szCs w:val="28"/>
          <w:lang w:eastAsia="en-US" w:bidi="en-US"/>
        </w:rPr>
        <w:t>це</w:t>
      </w:r>
      <w:proofErr w:type="spellEnd"/>
      <w:r w:rsidRPr="001C3D87">
        <w:rPr>
          <w:spacing w:val="-20"/>
          <w:szCs w:val="28"/>
          <w:lang w:eastAsia="en-US" w:bidi="en-US"/>
        </w:rPr>
        <w:t xml:space="preserve"> </w:t>
      </w:r>
      <w:proofErr w:type="spellStart"/>
      <w:r w:rsidRPr="001C3D87">
        <w:rPr>
          <w:spacing w:val="-20"/>
          <w:szCs w:val="28"/>
          <w:lang w:eastAsia="en-US" w:bidi="en-US"/>
        </w:rPr>
        <w:t>законодавча</w:t>
      </w:r>
      <w:proofErr w:type="spellEnd"/>
      <w:r w:rsidRPr="001C3D87">
        <w:rPr>
          <w:spacing w:val="-20"/>
          <w:szCs w:val="28"/>
          <w:lang w:eastAsia="en-US" w:bidi="en-US"/>
        </w:rPr>
        <w:t xml:space="preserve"> (</w:t>
      </w:r>
      <w:proofErr w:type="spellStart"/>
      <w:r w:rsidRPr="001C3D87">
        <w:rPr>
          <w:spacing w:val="-20"/>
          <w:szCs w:val="28"/>
          <w:lang w:eastAsia="en-US" w:bidi="en-US"/>
        </w:rPr>
        <w:t>юридична</w:t>
      </w:r>
      <w:proofErr w:type="spellEnd"/>
      <w:r w:rsidRPr="001C3D87">
        <w:rPr>
          <w:spacing w:val="-20"/>
          <w:szCs w:val="28"/>
          <w:lang w:eastAsia="en-US" w:bidi="en-US"/>
        </w:rPr>
        <w:t xml:space="preserve">) модель злочину, яка становить собою систему </w:t>
      </w:r>
      <w:proofErr w:type="spellStart"/>
      <w:r w:rsidRPr="001C3D87">
        <w:rPr>
          <w:spacing w:val="-20"/>
          <w:szCs w:val="28"/>
          <w:lang w:eastAsia="en-US" w:bidi="en-US"/>
        </w:rPr>
        <w:t>передбачених</w:t>
      </w:r>
      <w:proofErr w:type="spellEnd"/>
      <w:r w:rsidRPr="001C3D87">
        <w:rPr>
          <w:spacing w:val="-20"/>
          <w:szCs w:val="28"/>
          <w:lang w:eastAsia="en-US" w:bidi="en-US"/>
        </w:rPr>
        <w:t xml:space="preserve"> КК України </w:t>
      </w:r>
      <w:proofErr w:type="spellStart"/>
      <w:r w:rsidRPr="001C3D87">
        <w:rPr>
          <w:spacing w:val="-20"/>
          <w:szCs w:val="28"/>
          <w:lang w:eastAsia="en-US" w:bidi="en-US"/>
        </w:rPr>
        <w:t>об’єктивних</w:t>
      </w:r>
      <w:proofErr w:type="spellEnd"/>
      <w:r w:rsidRPr="001C3D87">
        <w:rPr>
          <w:spacing w:val="-20"/>
          <w:szCs w:val="28"/>
          <w:lang w:eastAsia="en-US" w:bidi="en-US"/>
        </w:rPr>
        <w:t xml:space="preserve"> і </w:t>
      </w:r>
      <w:proofErr w:type="spellStart"/>
      <w:r w:rsidRPr="001C3D87">
        <w:rPr>
          <w:spacing w:val="-20"/>
          <w:szCs w:val="28"/>
          <w:lang w:eastAsia="en-US" w:bidi="en-US"/>
        </w:rPr>
        <w:t>суб’єктивних</w:t>
      </w:r>
      <w:proofErr w:type="spellEnd"/>
      <w:r w:rsidRPr="001C3D87">
        <w:rPr>
          <w:spacing w:val="-20"/>
          <w:szCs w:val="28"/>
          <w:lang w:eastAsia="en-US" w:bidi="en-US"/>
        </w:rPr>
        <w:t xml:space="preserve"> </w:t>
      </w:r>
      <w:proofErr w:type="spellStart"/>
      <w:r w:rsidRPr="001C3D87">
        <w:rPr>
          <w:spacing w:val="-20"/>
          <w:szCs w:val="28"/>
          <w:lang w:eastAsia="en-US" w:bidi="en-US"/>
        </w:rPr>
        <w:t>ознак</w:t>
      </w:r>
      <w:proofErr w:type="spellEnd"/>
      <w:r w:rsidRPr="001C3D87">
        <w:rPr>
          <w:spacing w:val="-20"/>
          <w:szCs w:val="28"/>
          <w:lang w:eastAsia="en-US" w:bidi="en-US"/>
        </w:rPr>
        <w:t xml:space="preserve">, </w:t>
      </w:r>
      <w:proofErr w:type="spellStart"/>
      <w:r w:rsidRPr="001C3D87">
        <w:rPr>
          <w:spacing w:val="-20"/>
          <w:szCs w:val="28"/>
          <w:lang w:eastAsia="en-US" w:bidi="en-US"/>
        </w:rPr>
        <w:t>які</w:t>
      </w:r>
      <w:proofErr w:type="spellEnd"/>
      <w:r w:rsidRPr="001C3D87">
        <w:rPr>
          <w:spacing w:val="-20"/>
          <w:szCs w:val="28"/>
          <w:lang w:eastAsia="en-US" w:bidi="en-US"/>
        </w:rPr>
        <w:t xml:space="preserve"> </w:t>
      </w:r>
      <w:proofErr w:type="spellStart"/>
      <w:r w:rsidRPr="001C3D87">
        <w:rPr>
          <w:spacing w:val="-20"/>
          <w:szCs w:val="28"/>
          <w:lang w:eastAsia="en-US" w:bidi="en-US"/>
        </w:rPr>
        <w:t>мають</w:t>
      </w:r>
      <w:proofErr w:type="spellEnd"/>
      <w:r w:rsidRPr="001C3D87">
        <w:rPr>
          <w:spacing w:val="-20"/>
          <w:szCs w:val="28"/>
          <w:lang w:eastAsia="en-US" w:bidi="en-US"/>
        </w:rPr>
        <w:t xml:space="preserve"> </w:t>
      </w:r>
      <w:proofErr w:type="spellStart"/>
      <w:r w:rsidRPr="001C3D87">
        <w:rPr>
          <w:spacing w:val="-20"/>
          <w:szCs w:val="28"/>
          <w:lang w:eastAsia="en-US" w:bidi="en-US"/>
        </w:rPr>
        <w:t>свої</w:t>
      </w:r>
      <w:proofErr w:type="spellEnd"/>
      <w:r w:rsidRPr="001C3D87">
        <w:rPr>
          <w:spacing w:val="-20"/>
          <w:szCs w:val="28"/>
          <w:lang w:eastAsia="en-US" w:bidi="en-US"/>
        </w:rPr>
        <w:t xml:space="preserve"> </w:t>
      </w:r>
      <w:proofErr w:type="spellStart"/>
      <w:r w:rsidRPr="001C3D87">
        <w:rPr>
          <w:spacing w:val="-20"/>
          <w:szCs w:val="28"/>
          <w:lang w:eastAsia="en-US" w:bidi="en-US"/>
        </w:rPr>
        <w:t>елементи</w:t>
      </w:r>
      <w:proofErr w:type="spellEnd"/>
      <w:r w:rsidRPr="001C3D87">
        <w:rPr>
          <w:spacing w:val="-20"/>
          <w:szCs w:val="28"/>
          <w:lang w:eastAsia="en-US" w:bidi="en-US"/>
        </w:rPr>
        <w:t>.</w:t>
      </w:r>
    </w:p>
    <w:p w:rsidR="001C3D87" w:rsidRPr="001C3D87" w:rsidRDefault="001C3D87" w:rsidP="001C3D87">
      <w:pPr>
        <w:widowControl w:val="0"/>
        <w:suppressLineNumbers/>
        <w:suppressAutoHyphens/>
        <w:ind w:firstLine="708"/>
        <w:jc w:val="both"/>
        <w:rPr>
          <w:i/>
          <w:spacing w:val="-20"/>
          <w:szCs w:val="28"/>
          <w:lang w:val="uk-UA" w:eastAsia="en-US" w:bidi="en-US"/>
        </w:rPr>
      </w:pPr>
      <w:r w:rsidRPr="001C3D87">
        <w:rPr>
          <w:i/>
          <w:spacing w:val="-20"/>
          <w:szCs w:val="28"/>
          <w:lang w:val="uk-UA" w:eastAsia="en-US" w:bidi="en-US"/>
        </w:rPr>
        <w:t xml:space="preserve">Формула кваліфікації – </w:t>
      </w:r>
      <w:r w:rsidRPr="001C3D87">
        <w:rPr>
          <w:spacing w:val="-20"/>
          <w:szCs w:val="28"/>
          <w:lang w:val="uk-UA" w:eastAsia="en-US" w:bidi="en-US"/>
        </w:rPr>
        <w:t xml:space="preserve">це сукупність </w:t>
      </w:r>
      <w:proofErr w:type="spellStart"/>
      <w:r w:rsidRPr="001C3D87">
        <w:rPr>
          <w:spacing w:val="-20"/>
          <w:szCs w:val="28"/>
          <w:lang w:val="uk-UA" w:eastAsia="en-US" w:bidi="en-US"/>
        </w:rPr>
        <w:t>буквенних</w:t>
      </w:r>
      <w:proofErr w:type="spellEnd"/>
      <w:r w:rsidRPr="001C3D87">
        <w:rPr>
          <w:spacing w:val="-20"/>
          <w:szCs w:val="28"/>
          <w:lang w:val="uk-UA" w:eastAsia="en-US" w:bidi="en-US"/>
        </w:rPr>
        <w:t xml:space="preserve"> (літерних) і цифрових </w:t>
      </w:r>
      <w:proofErr w:type="spellStart"/>
      <w:r w:rsidRPr="001C3D87">
        <w:rPr>
          <w:spacing w:val="-20"/>
          <w:szCs w:val="28"/>
          <w:lang w:val="uk-UA" w:eastAsia="en-US" w:bidi="en-US"/>
        </w:rPr>
        <w:t>позначенннь</w:t>
      </w:r>
      <w:proofErr w:type="spellEnd"/>
      <w:r w:rsidRPr="001C3D87">
        <w:rPr>
          <w:spacing w:val="-20"/>
          <w:szCs w:val="28"/>
          <w:lang w:val="uk-UA" w:eastAsia="en-US" w:bidi="en-US"/>
        </w:rPr>
        <w:t>, які вказують на статті (їхні частини, пункти) КК України, що підлягають застосуванню.</w:t>
      </w:r>
    </w:p>
    <w:p w:rsidR="001C3D87" w:rsidRPr="001C3D87" w:rsidRDefault="001C3D87" w:rsidP="001C3D87">
      <w:pPr>
        <w:widowControl w:val="0"/>
        <w:suppressLineNumbers/>
        <w:suppressAutoHyphens/>
        <w:ind w:firstLine="708"/>
        <w:jc w:val="both"/>
        <w:rPr>
          <w:spacing w:val="-20"/>
          <w:szCs w:val="28"/>
          <w:lang w:val="uk-UA" w:eastAsia="en-US" w:bidi="en-US"/>
        </w:rPr>
      </w:pPr>
      <w:r w:rsidRPr="001C3D87">
        <w:rPr>
          <w:i/>
          <w:spacing w:val="-20"/>
          <w:szCs w:val="28"/>
          <w:lang w:val="uk-UA" w:eastAsia="en-US" w:bidi="en-US"/>
        </w:rPr>
        <w:t xml:space="preserve">Юридичне формулювання обвинувачення – </w:t>
      </w:r>
      <w:r w:rsidRPr="001C3D87">
        <w:rPr>
          <w:spacing w:val="-20"/>
          <w:szCs w:val="28"/>
          <w:lang w:val="uk-UA" w:eastAsia="en-US" w:bidi="en-US"/>
        </w:rPr>
        <w:t>це, фактично, конкретизація формули кваліфікації, тобто посилання на ті кримінально-правові норми, що відображені у формулі кваліфікації.</w:t>
      </w:r>
    </w:p>
    <w:p w:rsidR="006C322F" w:rsidRPr="00F8540A" w:rsidRDefault="006C322F" w:rsidP="001C3D87">
      <w:pPr>
        <w:widowControl w:val="0"/>
        <w:suppressLineNumbers/>
        <w:suppressAutoHyphens/>
        <w:jc w:val="center"/>
        <w:rPr>
          <w:b/>
          <w:spacing w:val="-20"/>
          <w:szCs w:val="28"/>
          <w:lang w:val="uk-UA" w:eastAsia="en-US" w:bidi="en-US"/>
        </w:rPr>
      </w:pPr>
      <w:r w:rsidRPr="00F8540A">
        <w:rPr>
          <w:b/>
          <w:spacing w:val="-20"/>
          <w:szCs w:val="28"/>
          <w:lang w:val="uk-UA" w:eastAsia="en-US" w:bidi="en-US"/>
        </w:rPr>
        <w:t>Методичні вказівки</w:t>
      </w:r>
    </w:p>
    <w:p w:rsidR="00C627AD" w:rsidRDefault="006C322F" w:rsidP="005E42A6">
      <w:pPr>
        <w:widowControl w:val="0"/>
        <w:suppressLineNumbers/>
        <w:suppressAutoHyphens/>
        <w:ind w:firstLine="720"/>
        <w:jc w:val="both"/>
        <w:rPr>
          <w:snapToGrid w:val="0"/>
          <w:spacing w:val="-20"/>
          <w:szCs w:val="28"/>
          <w:lang w:val="uk-UA" w:eastAsia="en-US" w:bidi="en-US"/>
        </w:rPr>
      </w:pPr>
      <w:r w:rsidRPr="00F8540A">
        <w:rPr>
          <w:bCs/>
          <w:spacing w:val="-20"/>
          <w:szCs w:val="28"/>
          <w:lang w:val="uk-UA" w:eastAsia="en-US" w:bidi="en-US"/>
        </w:rPr>
        <w:t>При вивченні теми та підготовці до заняття слід звернути увагу на те,</w:t>
      </w:r>
      <w:r w:rsidRPr="00F8540A">
        <w:rPr>
          <w:snapToGrid w:val="0"/>
          <w:spacing w:val="-20"/>
          <w:szCs w:val="28"/>
          <w:lang w:val="uk-UA" w:eastAsia="en-US" w:bidi="en-US"/>
        </w:rPr>
        <w:t xml:space="preserve"> </w:t>
      </w:r>
      <w:r w:rsidR="005E42A6">
        <w:rPr>
          <w:snapToGrid w:val="0"/>
          <w:spacing w:val="-20"/>
          <w:szCs w:val="28"/>
          <w:lang w:val="uk-UA" w:eastAsia="en-US" w:bidi="en-US"/>
        </w:rPr>
        <w:t xml:space="preserve">що </w:t>
      </w:r>
      <w:r w:rsidR="00F8540A">
        <w:rPr>
          <w:snapToGrid w:val="0"/>
          <w:spacing w:val="-20"/>
          <w:szCs w:val="28"/>
          <w:lang w:val="uk-UA" w:eastAsia="en-US" w:bidi="en-US"/>
        </w:rPr>
        <w:t>і</w:t>
      </w:r>
      <w:r w:rsidR="00F8540A" w:rsidRPr="00F8540A">
        <w:rPr>
          <w:snapToGrid w:val="0"/>
          <w:spacing w:val="-20"/>
          <w:szCs w:val="28"/>
          <w:lang w:val="uk-UA" w:eastAsia="en-US" w:bidi="en-US"/>
        </w:rPr>
        <w:t xml:space="preserve">з Загальної частини КК України у формулі кваліфікації злочинів застосовуються тільки такі норми: ч. 1 ст. 14 (готування до злочину); ч. 2 ст. 15 (закінчений замах); ч.3 ст. 15 (незакінчений замах); </w:t>
      </w:r>
      <w:r w:rsidR="00F8540A" w:rsidRPr="00F8540A">
        <w:rPr>
          <w:snapToGrid w:val="0"/>
          <w:spacing w:val="-20"/>
          <w:szCs w:val="28"/>
          <w:lang w:val="uk-UA" w:eastAsia="en-US" w:bidi="en-US"/>
        </w:rPr>
        <w:lastRenderedPageBreak/>
        <w:t>ч. 3 ст. 27 (організатор), ч. 4 ст. 27 (підбурювач); ч.5 ст. 27 (пособник) КК України. Те, що саме наведені вище норми мають бути застосовані у формулі кваліфікації злочинів, випливає з положень ст. 16 і ч. 2 ст. 29 КК України.</w:t>
      </w:r>
    </w:p>
    <w:p w:rsidR="00C627AD" w:rsidRDefault="006C322F" w:rsidP="00C627AD">
      <w:pPr>
        <w:widowControl w:val="0"/>
        <w:suppressLineNumbers/>
        <w:suppressAutoHyphens/>
        <w:ind w:firstLine="720"/>
        <w:jc w:val="both"/>
        <w:rPr>
          <w:snapToGrid w:val="0"/>
          <w:spacing w:val="-20"/>
          <w:szCs w:val="28"/>
          <w:lang w:val="uk-UA" w:eastAsia="en-US" w:bidi="en-US"/>
        </w:rPr>
      </w:pPr>
      <w:r w:rsidRPr="003A0E45">
        <w:rPr>
          <w:snapToGrid w:val="0"/>
          <w:spacing w:val="-20"/>
          <w:szCs w:val="28"/>
          <w:lang w:val="uk-UA" w:eastAsia="en-US" w:bidi="en-US"/>
        </w:rPr>
        <w:t>Необхідно запам</w:t>
      </w:r>
      <w:r w:rsidRPr="003A0E45">
        <w:rPr>
          <w:spacing w:val="-20"/>
          <w:szCs w:val="28"/>
          <w:lang w:val="uk-UA" w:eastAsia="en-US" w:bidi="en-US"/>
        </w:rPr>
        <w:t>’</w:t>
      </w:r>
      <w:r w:rsidRPr="003A0E45">
        <w:rPr>
          <w:snapToGrid w:val="0"/>
          <w:spacing w:val="-20"/>
          <w:szCs w:val="28"/>
          <w:lang w:val="uk-UA" w:eastAsia="en-US" w:bidi="en-US"/>
        </w:rPr>
        <w:t xml:space="preserve">ятати, що </w:t>
      </w:r>
      <w:r w:rsidR="00C627AD">
        <w:rPr>
          <w:snapToGrid w:val="0"/>
          <w:spacing w:val="-20"/>
          <w:szCs w:val="28"/>
          <w:lang w:val="uk-UA" w:eastAsia="en-US" w:bidi="en-US"/>
        </w:rPr>
        <w:t>і</w:t>
      </w:r>
      <w:r w:rsidR="00C627AD" w:rsidRPr="00C627AD">
        <w:rPr>
          <w:snapToGrid w:val="0"/>
          <w:spacing w:val="-20"/>
          <w:szCs w:val="28"/>
          <w:lang w:val="uk-UA" w:eastAsia="en-US" w:bidi="en-US"/>
        </w:rPr>
        <w:t xml:space="preserve">з Особливої частини КК України у формулі кваліфікації злочинів застосовуються тільки статті (частини, пункти </w:t>
      </w:r>
      <w:proofErr w:type="spellStart"/>
      <w:r w:rsidR="00C627AD" w:rsidRPr="00C627AD">
        <w:rPr>
          <w:snapToGrid w:val="0"/>
          <w:spacing w:val="-20"/>
          <w:szCs w:val="28"/>
          <w:lang w:val="uk-UA" w:eastAsia="en-US" w:bidi="en-US"/>
        </w:rPr>
        <w:t>статтей</w:t>
      </w:r>
      <w:proofErr w:type="spellEnd"/>
      <w:r w:rsidR="00C627AD" w:rsidRPr="00C627AD">
        <w:rPr>
          <w:snapToGrid w:val="0"/>
          <w:spacing w:val="-20"/>
          <w:szCs w:val="28"/>
          <w:lang w:val="uk-UA" w:eastAsia="en-US" w:bidi="en-US"/>
        </w:rPr>
        <w:t xml:space="preserve">), що містять </w:t>
      </w:r>
      <w:proofErr w:type="spellStart"/>
      <w:r w:rsidR="00C627AD" w:rsidRPr="00C627AD">
        <w:rPr>
          <w:snapToGrid w:val="0"/>
          <w:spacing w:val="-20"/>
          <w:szCs w:val="28"/>
          <w:lang w:val="uk-UA" w:eastAsia="en-US" w:bidi="en-US"/>
        </w:rPr>
        <w:t>заборонювальні</w:t>
      </w:r>
      <w:proofErr w:type="spellEnd"/>
      <w:r w:rsidR="00C627AD" w:rsidRPr="00C627AD">
        <w:rPr>
          <w:snapToGrid w:val="0"/>
          <w:spacing w:val="-20"/>
          <w:szCs w:val="28"/>
          <w:lang w:val="uk-UA" w:eastAsia="en-US" w:bidi="en-US"/>
        </w:rPr>
        <w:t xml:space="preserve"> норми. Навпаки, не застосовуються у формулі кваліфікації злочинів роз’яснювальні та заохочувальні норми.</w:t>
      </w:r>
    </w:p>
    <w:p w:rsidR="006C322F" w:rsidRPr="006C322F" w:rsidRDefault="006C322F" w:rsidP="00C627AD">
      <w:pPr>
        <w:widowControl w:val="0"/>
        <w:suppressLineNumbers/>
        <w:suppressAutoHyphens/>
        <w:ind w:firstLine="720"/>
        <w:jc w:val="center"/>
        <w:rPr>
          <w:b/>
          <w:spacing w:val="-20"/>
          <w:szCs w:val="28"/>
          <w:lang w:eastAsia="en-US" w:bidi="en-US"/>
        </w:rPr>
      </w:pPr>
      <w:proofErr w:type="spellStart"/>
      <w:r w:rsidRPr="006C322F">
        <w:rPr>
          <w:b/>
          <w:spacing w:val="-20"/>
          <w:szCs w:val="28"/>
          <w:lang w:eastAsia="en-US" w:bidi="en-US"/>
        </w:rPr>
        <w:t>Питання</w:t>
      </w:r>
      <w:proofErr w:type="spellEnd"/>
      <w:r w:rsidRPr="006C322F">
        <w:rPr>
          <w:b/>
          <w:spacing w:val="-20"/>
          <w:szCs w:val="28"/>
          <w:lang w:eastAsia="en-US" w:bidi="en-US"/>
        </w:rPr>
        <w:t xml:space="preserve"> та </w:t>
      </w:r>
      <w:proofErr w:type="spellStart"/>
      <w:r w:rsidRPr="006C322F">
        <w:rPr>
          <w:b/>
          <w:spacing w:val="-20"/>
          <w:szCs w:val="28"/>
          <w:lang w:eastAsia="en-US" w:bidi="en-US"/>
        </w:rPr>
        <w:t>завдання</w:t>
      </w:r>
      <w:proofErr w:type="spellEnd"/>
      <w:r w:rsidRPr="006C322F">
        <w:rPr>
          <w:b/>
          <w:spacing w:val="-20"/>
          <w:szCs w:val="28"/>
          <w:lang w:eastAsia="en-US" w:bidi="en-US"/>
        </w:rPr>
        <w:t xml:space="preserve"> </w:t>
      </w:r>
      <w:proofErr w:type="gramStart"/>
      <w:r w:rsidRPr="006C322F">
        <w:rPr>
          <w:b/>
          <w:spacing w:val="-20"/>
          <w:szCs w:val="28"/>
          <w:lang w:eastAsia="en-US" w:bidi="en-US"/>
        </w:rPr>
        <w:t>для</w:t>
      </w:r>
      <w:proofErr w:type="gramEnd"/>
      <w:r w:rsidRPr="006C322F">
        <w:rPr>
          <w:b/>
          <w:spacing w:val="-20"/>
          <w:szCs w:val="28"/>
          <w:lang w:eastAsia="en-US" w:bidi="en-US"/>
        </w:rPr>
        <w:t xml:space="preserve"> самоконтролю:</w:t>
      </w:r>
    </w:p>
    <w:p w:rsidR="00FF61C0" w:rsidRPr="00FF61C0" w:rsidRDefault="00EC651C" w:rsidP="00FF61C0">
      <w:pPr>
        <w:widowControl w:val="0"/>
        <w:suppressLineNumbers/>
        <w:suppressAutoHyphens/>
        <w:ind w:firstLine="284"/>
        <w:jc w:val="both"/>
        <w:rPr>
          <w:spacing w:val="-20"/>
          <w:szCs w:val="28"/>
          <w:lang w:eastAsia="en-US" w:bidi="en-US"/>
        </w:rPr>
      </w:pPr>
      <w:r w:rsidRPr="00EC651C">
        <w:rPr>
          <w:spacing w:val="-20"/>
          <w:szCs w:val="28"/>
          <w:lang w:eastAsia="en-US" w:bidi="en-US"/>
        </w:rPr>
        <w:t>1.</w:t>
      </w:r>
      <w:r w:rsidRPr="00EC651C">
        <w:rPr>
          <w:spacing w:val="-20"/>
          <w:szCs w:val="28"/>
          <w:lang w:eastAsia="en-US" w:bidi="en-US"/>
        </w:rPr>
        <w:tab/>
      </w:r>
      <w:r w:rsidR="00FF61C0" w:rsidRPr="00FF61C0">
        <w:rPr>
          <w:spacing w:val="-20"/>
          <w:szCs w:val="28"/>
          <w:lang w:eastAsia="en-US" w:bidi="en-US"/>
        </w:rPr>
        <w:t xml:space="preserve">Як </w:t>
      </w:r>
      <w:proofErr w:type="spellStart"/>
      <w:r w:rsidR="00FF61C0" w:rsidRPr="00FF61C0">
        <w:rPr>
          <w:spacing w:val="-20"/>
          <w:szCs w:val="28"/>
          <w:lang w:eastAsia="en-US" w:bidi="en-US"/>
        </w:rPr>
        <w:t>здійснюється</w:t>
      </w:r>
      <w:proofErr w:type="spellEnd"/>
      <w:r w:rsidR="00FF61C0" w:rsidRPr="00FF61C0">
        <w:rPr>
          <w:spacing w:val="-20"/>
          <w:szCs w:val="28"/>
          <w:lang w:eastAsia="en-US" w:bidi="en-US"/>
        </w:rPr>
        <w:t xml:space="preserve"> </w:t>
      </w:r>
      <w:proofErr w:type="spellStart"/>
      <w:r w:rsidR="00FF61C0" w:rsidRPr="00FF61C0">
        <w:rPr>
          <w:spacing w:val="-20"/>
          <w:szCs w:val="28"/>
          <w:lang w:eastAsia="en-US" w:bidi="en-US"/>
        </w:rPr>
        <w:t>юридичне</w:t>
      </w:r>
      <w:proofErr w:type="spellEnd"/>
      <w:r w:rsidR="00FF61C0" w:rsidRPr="00FF61C0">
        <w:rPr>
          <w:spacing w:val="-20"/>
          <w:szCs w:val="28"/>
          <w:lang w:eastAsia="en-US" w:bidi="en-US"/>
        </w:rPr>
        <w:t xml:space="preserve"> </w:t>
      </w:r>
      <w:proofErr w:type="spellStart"/>
      <w:r w:rsidR="00FF61C0" w:rsidRPr="00FF61C0">
        <w:rPr>
          <w:spacing w:val="-20"/>
          <w:szCs w:val="28"/>
          <w:lang w:eastAsia="en-US" w:bidi="en-US"/>
        </w:rPr>
        <w:t>формулювання</w:t>
      </w:r>
      <w:proofErr w:type="spellEnd"/>
      <w:r w:rsidR="00FF61C0" w:rsidRPr="00FF61C0">
        <w:rPr>
          <w:spacing w:val="-20"/>
          <w:szCs w:val="28"/>
          <w:lang w:eastAsia="en-US" w:bidi="en-US"/>
        </w:rPr>
        <w:t xml:space="preserve"> </w:t>
      </w:r>
      <w:proofErr w:type="spellStart"/>
      <w:r w:rsidR="00FF61C0" w:rsidRPr="00FF61C0">
        <w:rPr>
          <w:spacing w:val="-20"/>
          <w:szCs w:val="28"/>
          <w:lang w:eastAsia="en-US" w:bidi="en-US"/>
        </w:rPr>
        <w:t>обвинувачення</w:t>
      </w:r>
      <w:proofErr w:type="spellEnd"/>
      <w:r w:rsidR="00FF61C0" w:rsidRPr="00FF61C0">
        <w:rPr>
          <w:spacing w:val="-20"/>
          <w:szCs w:val="28"/>
          <w:lang w:eastAsia="en-US" w:bidi="en-US"/>
        </w:rPr>
        <w:t>?</w:t>
      </w:r>
    </w:p>
    <w:p w:rsidR="00FF61C0" w:rsidRPr="00FF61C0" w:rsidRDefault="00FF61C0" w:rsidP="00FF61C0">
      <w:pPr>
        <w:widowControl w:val="0"/>
        <w:suppressLineNumbers/>
        <w:suppressAutoHyphens/>
        <w:ind w:firstLine="284"/>
        <w:jc w:val="both"/>
        <w:rPr>
          <w:spacing w:val="-20"/>
          <w:szCs w:val="28"/>
          <w:lang w:eastAsia="en-US" w:bidi="en-US"/>
        </w:rPr>
      </w:pPr>
      <w:r w:rsidRPr="00FF61C0">
        <w:rPr>
          <w:spacing w:val="-20"/>
          <w:szCs w:val="28"/>
          <w:lang w:eastAsia="en-US" w:bidi="en-US"/>
        </w:rPr>
        <w:t>2.</w:t>
      </w:r>
      <w:r w:rsidRPr="00FF61C0">
        <w:rPr>
          <w:spacing w:val="-20"/>
          <w:szCs w:val="28"/>
          <w:lang w:eastAsia="en-US" w:bidi="en-US"/>
        </w:rPr>
        <w:tab/>
        <w:t xml:space="preserve">У </w:t>
      </w:r>
      <w:proofErr w:type="spellStart"/>
      <w:r w:rsidRPr="00FF61C0">
        <w:rPr>
          <w:spacing w:val="-20"/>
          <w:szCs w:val="28"/>
          <w:lang w:eastAsia="en-US" w:bidi="en-US"/>
        </w:rPr>
        <w:t>чому</w:t>
      </w:r>
      <w:proofErr w:type="spellEnd"/>
      <w:r w:rsidRPr="00FF61C0">
        <w:rPr>
          <w:spacing w:val="-20"/>
          <w:szCs w:val="28"/>
          <w:lang w:eastAsia="en-US" w:bidi="en-US"/>
        </w:rPr>
        <w:t xml:space="preserve"> </w:t>
      </w:r>
      <w:proofErr w:type="spellStart"/>
      <w:r w:rsidRPr="00FF61C0">
        <w:rPr>
          <w:spacing w:val="-20"/>
          <w:szCs w:val="28"/>
          <w:lang w:eastAsia="en-US" w:bidi="en-US"/>
        </w:rPr>
        <w:t>полягає</w:t>
      </w:r>
      <w:proofErr w:type="spellEnd"/>
      <w:r w:rsidRPr="00FF61C0">
        <w:rPr>
          <w:spacing w:val="-20"/>
          <w:szCs w:val="28"/>
          <w:lang w:eastAsia="en-US" w:bidi="en-US"/>
        </w:rPr>
        <w:t xml:space="preserve"> </w:t>
      </w:r>
      <w:proofErr w:type="spellStart"/>
      <w:r w:rsidRPr="00FF61C0">
        <w:rPr>
          <w:spacing w:val="-20"/>
          <w:szCs w:val="28"/>
          <w:lang w:eastAsia="en-US" w:bidi="en-US"/>
        </w:rPr>
        <w:t>обгрунтування</w:t>
      </w:r>
      <w:proofErr w:type="spellEnd"/>
      <w:r w:rsidRPr="00FF61C0">
        <w:rPr>
          <w:spacing w:val="-20"/>
          <w:szCs w:val="28"/>
          <w:lang w:eastAsia="en-US" w:bidi="en-US"/>
        </w:rPr>
        <w:t xml:space="preserve"> </w:t>
      </w:r>
      <w:proofErr w:type="spellStart"/>
      <w:r w:rsidRPr="00FF61C0">
        <w:rPr>
          <w:spacing w:val="-20"/>
          <w:szCs w:val="28"/>
          <w:lang w:eastAsia="en-US" w:bidi="en-US"/>
        </w:rPr>
        <w:t>кваліфікації</w:t>
      </w:r>
      <w:proofErr w:type="spellEnd"/>
      <w:r w:rsidRPr="00FF61C0">
        <w:rPr>
          <w:spacing w:val="-20"/>
          <w:szCs w:val="28"/>
          <w:lang w:eastAsia="en-US" w:bidi="en-US"/>
        </w:rPr>
        <w:t xml:space="preserve"> </w:t>
      </w:r>
      <w:proofErr w:type="spellStart"/>
      <w:r w:rsidRPr="00FF61C0">
        <w:rPr>
          <w:spacing w:val="-20"/>
          <w:szCs w:val="28"/>
          <w:lang w:eastAsia="en-US" w:bidi="en-US"/>
        </w:rPr>
        <w:t>злочинів</w:t>
      </w:r>
      <w:proofErr w:type="spellEnd"/>
      <w:r w:rsidRPr="00FF61C0">
        <w:rPr>
          <w:spacing w:val="-20"/>
          <w:szCs w:val="28"/>
          <w:lang w:eastAsia="en-US" w:bidi="en-US"/>
        </w:rPr>
        <w:t>?</w:t>
      </w:r>
    </w:p>
    <w:p w:rsidR="00FF61C0" w:rsidRDefault="00FF61C0" w:rsidP="00FF61C0">
      <w:pPr>
        <w:widowControl w:val="0"/>
        <w:suppressLineNumbers/>
        <w:suppressAutoHyphens/>
        <w:ind w:firstLine="284"/>
        <w:jc w:val="both"/>
        <w:rPr>
          <w:spacing w:val="-20"/>
          <w:szCs w:val="28"/>
          <w:lang w:val="uk-UA" w:eastAsia="en-US" w:bidi="en-US"/>
        </w:rPr>
      </w:pPr>
      <w:r w:rsidRPr="00FF61C0">
        <w:rPr>
          <w:spacing w:val="-20"/>
          <w:szCs w:val="28"/>
          <w:lang w:eastAsia="en-US" w:bidi="en-US"/>
        </w:rPr>
        <w:t>3.</w:t>
      </w:r>
      <w:r w:rsidRPr="00FF61C0">
        <w:rPr>
          <w:spacing w:val="-20"/>
          <w:szCs w:val="28"/>
          <w:lang w:eastAsia="en-US" w:bidi="en-US"/>
        </w:rPr>
        <w:tab/>
      </w:r>
      <w:proofErr w:type="spellStart"/>
      <w:r w:rsidRPr="00FF61C0">
        <w:rPr>
          <w:spacing w:val="-20"/>
          <w:szCs w:val="28"/>
          <w:lang w:eastAsia="en-US" w:bidi="en-US"/>
        </w:rPr>
        <w:t>Що</w:t>
      </w:r>
      <w:proofErr w:type="spellEnd"/>
      <w:r w:rsidRPr="00FF61C0">
        <w:rPr>
          <w:spacing w:val="-20"/>
          <w:szCs w:val="28"/>
          <w:lang w:eastAsia="en-US" w:bidi="en-US"/>
        </w:rPr>
        <w:t xml:space="preserve"> </w:t>
      </w:r>
      <w:proofErr w:type="spellStart"/>
      <w:r w:rsidRPr="00FF61C0">
        <w:rPr>
          <w:spacing w:val="-20"/>
          <w:szCs w:val="28"/>
          <w:lang w:eastAsia="en-US" w:bidi="en-US"/>
        </w:rPr>
        <w:t>вважається</w:t>
      </w:r>
      <w:proofErr w:type="spellEnd"/>
      <w:r w:rsidRPr="00FF61C0">
        <w:rPr>
          <w:spacing w:val="-20"/>
          <w:szCs w:val="28"/>
          <w:lang w:eastAsia="en-US" w:bidi="en-US"/>
        </w:rPr>
        <w:t xml:space="preserve"> </w:t>
      </w:r>
      <w:proofErr w:type="spellStart"/>
      <w:r w:rsidRPr="00FF61C0">
        <w:rPr>
          <w:spacing w:val="-20"/>
          <w:szCs w:val="28"/>
          <w:lang w:eastAsia="en-US" w:bidi="en-US"/>
        </w:rPr>
        <w:t>юридичною</w:t>
      </w:r>
      <w:proofErr w:type="spellEnd"/>
      <w:r w:rsidRPr="00FF61C0">
        <w:rPr>
          <w:spacing w:val="-20"/>
          <w:szCs w:val="28"/>
          <w:lang w:eastAsia="en-US" w:bidi="en-US"/>
        </w:rPr>
        <w:t xml:space="preserve"> та фактичною </w:t>
      </w:r>
      <w:proofErr w:type="spellStart"/>
      <w:proofErr w:type="gramStart"/>
      <w:r w:rsidRPr="00FF61C0">
        <w:rPr>
          <w:spacing w:val="-20"/>
          <w:szCs w:val="28"/>
          <w:lang w:eastAsia="en-US" w:bidi="en-US"/>
        </w:rPr>
        <w:t>п</w:t>
      </w:r>
      <w:proofErr w:type="gramEnd"/>
      <w:r w:rsidRPr="00FF61C0">
        <w:rPr>
          <w:spacing w:val="-20"/>
          <w:szCs w:val="28"/>
          <w:lang w:eastAsia="en-US" w:bidi="en-US"/>
        </w:rPr>
        <w:t>ідставами</w:t>
      </w:r>
      <w:proofErr w:type="spellEnd"/>
      <w:r w:rsidRPr="00FF61C0">
        <w:rPr>
          <w:spacing w:val="-20"/>
          <w:szCs w:val="28"/>
          <w:lang w:eastAsia="en-US" w:bidi="en-US"/>
        </w:rPr>
        <w:t xml:space="preserve"> </w:t>
      </w:r>
      <w:proofErr w:type="spellStart"/>
      <w:r w:rsidRPr="00FF61C0">
        <w:rPr>
          <w:spacing w:val="-20"/>
          <w:szCs w:val="28"/>
          <w:lang w:eastAsia="en-US" w:bidi="en-US"/>
        </w:rPr>
        <w:t>кваліфікації</w:t>
      </w:r>
      <w:proofErr w:type="spellEnd"/>
      <w:r w:rsidRPr="00FF61C0">
        <w:rPr>
          <w:spacing w:val="-20"/>
          <w:szCs w:val="28"/>
          <w:lang w:eastAsia="en-US" w:bidi="en-US"/>
        </w:rPr>
        <w:t xml:space="preserve"> </w:t>
      </w:r>
      <w:proofErr w:type="spellStart"/>
      <w:r w:rsidRPr="00FF61C0">
        <w:rPr>
          <w:spacing w:val="-20"/>
          <w:szCs w:val="28"/>
          <w:lang w:eastAsia="en-US" w:bidi="en-US"/>
        </w:rPr>
        <w:t>злочинів</w:t>
      </w:r>
      <w:proofErr w:type="spellEnd"/>
      <w:r w:rsidRPr="00FF61C0">
        <w:rPr>
          <w:spacing w:val="-20"/>
          <w:szCs w:val="28"/>
          <w:lang w:eastAsia="en-US" w:bidi="en-US"/>
        </w:rPr>
        <w:t>?</w:t>
      </w:r>
    </w:p>
    <w:p w:rsidR="006C322F" w:rsidRDefault="006C322F" w:rsidP="00FF61C0">
      <w:pPr>
        <w:widowControl w:val="0"/>
        <w:suppressLineNumbers/>
        <w:suppressAutoHyphens/>
        <w:ind w:firstLine="708"/>
        <w:jc w:val="both"/>
        <w:rPr>
          <w:b/>
          <w:spacing w:val="-20"/>
          <w:szCs w:val="28"/>
          <w:lang w:val="uk-UA" w:eastAsia="en-US" w:bidi="en-US"/>
        </w:rPr>
      </w:pPr>
      <w:r w:rsidRPr="00FF61C0">
        <w:rPr>
          <w:b/>
          <w:spacing w:val="-20"/>
          <w:szCs w:val="28"/>
          <w:lang w:val="uk-UA" w:eastAsia="en-US" w:bidi="en-US"/>
        </w:rPr>
        <w:t xml:space="preserve">Завдання 1. </w:t>
      </w:r>
    </w:p>
    <w:p w:rsidR="00FF61C0" w:rsidRDefault="00FF61C0" w:rsidP="006C322F">
      <w:pPr>
        <w:widowControl w:val="0"/>
        <w:suppressLineNumbers/>
        <w:suppressAutoHyphens/>
        <w:ind w:firstLine="720"/>
        <w:jc w:val="both"/>
        <w:rPr>
          <w:spacing w:val="-20"/>
          <w:szCs w:val="28"/>
          <w:lang w:val="uk-UA" w:eastAsia="en-US" w:bidi="en-US"/>
        </w:rPr>
      </w:pPr>
      <w:r w:rsidRPr="00FF61C0">
        <w:rPr>
          <w:spacing w:val="-20"/>
          <w:szCs w:val="28"/>
          <w:lang w:val="uk-UA" w:eastAsia="en-US" w:bidi="en-US"/>
        </w:rPr>
        <w:t xml:space="preserve">На підставі формули кваліфікації злочину поясніть у якому злочині </w:t>
      </w:r>
      <w:proofErr w:type="spellStart"/>
      <w:r w:rsidRPr="00FF61C0">
        <w:rPr>
          <w:spacing w:val="-20"/>
          <w:szCs w:val="28"/>
          <w:lang w:val="uk-UA" w:eastAsia="en-US" w:bidi="en-US"/>
        </w:rPr>
        <w:t>звинувачується</w:t>
      </w:r>
      <w:proofErr w:type="spellEnd"/>
      <w:r w:rsidRPr="00FF61C0">
        <w:rPr>
          <w:spacing w:val="-20"/>
          <w:szCs w:val="28"/>
          <w:lang w:val="uk-UA" w:eastAsia="en-US" w:bidi="en-US"/>
        </w:rPr>
        <w:t xml:space="preserve"> суб’єкт: ч. 3 ст. 27, ч. 2 ст. 15 ч. 3 ст. 185 КК України.</w:t>
      </w:r>
    </w:p>
    <w:p w:rsidR="006C322F" w:rsidRDefault="006C322F" w:rsidP="006C322F">
      <w:pPr>
        <w:widowControl w:val="0"/>
        <w:suppressLineNumbers/>
        <w:suppressAutoHyphens/>
        <w:ind w:firstLine="720"/>
        <w:jc w:val="both"/>
        <w:rPr>
          <w:b/>
          <w:bCs/>
          <w:spacing w:val="-20"/>
          <w:szCs w:val="28"/>
          <w:lang w:val="uk-UA" w:eastAsia="en-US" w:bidi="en-US"/>
        </w:rPr>
      </w:pPr>
      <w:r w:rsidRPr="00FF61C0">
        <w:rPr>
          <w:b/>
          <w:bCs/>
          <w:spacing w:val="-20"/>
          <w:szCs w:val="28"/>
          <w:lang w:val="uk-UA" w:eastAsia="en-US" w:bidi="en-US"/>
        </w:rPr>
        <w:t>Завдання 2.</w:t>
      </w:r>
    </w:p>
    <w:p w:rsidR="00FF61C0" w:rsidRPr="00FF61C0" w:rsidRDefault="00FF61C0" w:rsidP="00FF61C0">
      <w:pPr>
        <w:widowControl w:val="0"/>
        <w:suppressLineNumbers/>
        <w:suppressAutoHyphens/>
        <w:ind w:firstLine="720"/>
        <w:rPr>
          <w:bCs/>
          <w:spacing w:val="-20"/>
          <w:szCs w:val="28"/>
          <w:lang w:val="uk-UA" w:eastAsia="en-US" w:bidi="en-US"/>
        </w:rPr>
      </w:pPr>
      <w:r w:rsidRPr="00FF61C0">
        <w:rPr>
          <w:bCs/>
          <w:spacing w:val="-20"/>
          <w:szCs w:val="28"/>
          <w:lang w:val="uk-UA" w:eastAsia="en-US" w:bidi="en-US"/>
        </w:rPr>
        <w:t>Напишіть проміжну та остаточну формулу кваліфікації дій суб’єкта, який у різний час вчинив такі суспільно небезпечні діяння:</w:t>
      </w:r>
    </w:p>
    <w:p w:rsidR="00FF61C0" w:rsidRPr="00FF61C0" w:rsidRDefault="00FF61C0" w:rsidP="00FF61C0">
      <w:pPr>
        <w:widowControl w:val="0"/>
        <w:suppressLineNumbers/>
        <w:suppressAutoHyphens/>
        <w:ind w:firstLine="720"/>
        <w:rPr>
          <w:bCs/>
          <w:spacing w:val="-20"/>
          <w:szCs w:val="28"/>
          <w:lang w:val="uk-UA" w:eastAsia="en-US" w:bidi="en-US"/>
        </w:rPr>
      </w:pPr>
      <w:r w:rsidRPr="00FF61C0">
        <w:rPr>
          <w:bCs/>
          <w:spacing w:val="-20"/>
          <w:szCs w:val="28"/>
          <w:lang w:val="uk-UA" w:eastAsia="en-US" w:bidi="en-US"/>
        </w:rPr>
        <w:t>а) крадіжка з проникненням у житло.</w:t>
      </w:r>
    </w:p>
    <w:p w:rsidR="00FF61C0" w:rsidRPr="00FF61C0" w:rsidRDefault="00FF61C0" w:rsidP="00FF61C0">
      <w:pPr>
        <w:widowControl w:val="0"/>
        <w:suppressLineNumbers/>
        <w:suppressAutoHyphens/>
        <w:ind w:firstLine="720"/>
        <w:rPr>
          <w:bCs/>
          <w:spacing w:val="-20"/>
          <w:szCs w:val="28"/>
          <w:lang w:val="uk-UA" w:eastAsia="en-US" w:bidi="en-US"/>
        </w:rPr>
      </w:pPr>
      <w:r w:rsidRPr="00FF61C0">
        <w:rPr>
          <w:bCs/>
          <w:spacing w:val="-20"/>
          <w:szCs w:val="28"/>
          <w:lang w:val="uk-UA" w:eastAsia="en-US" w:bidi="en-US"/>
        </w:rPr>
        <w:t>б) крадіжка в особливо великих розмірах.</w:t>
      </w:r>
    </w:p>
    <w:p w:rsidR="00FF61C0" w:rsidRDefault="00FF61C0" w:rsidP="00FF61C0">
      <w:pPr>
        <w:widowControl w:val="0"/>
        <w:suppressLineNumbers/>
        <w:suppressAutoHyphens/>
        <w:ind w:firstLine="720"/>
        <w:rPr>
          <w:bCs/>
          <w:spacing w:val="-20"/>
          <w:szCs w:val="28"/>
          <w:lang w:val="uk-UA" w:eastAsia="en-US" w:bidi="en-US"/>
        </w:rPr>
      </w:pPr>
      <w:r w:rsidRPr="00FF61C0">
        <w:rPr>
          <w:bCs/>
          <w:spacing w:val="-20"/>
          <w:szCs w:val="28"/>
          <w:lang w:val="uk-UA" w:eastAsia="en-US" w:bidi="en-US"/>
        </w:rPr>
        <w:t>в) крадіжка (сама по собі без обтяжуючих обставин).</w:t>
      </w:r>
    </w:p>
    <w:p w:rsidR="006C322F" w:rsidRPr="00CA44C3" w:rsidRDefault="006C322F" w:rsidP="00FF61C0">
      <w:pPr>
        <w:widowControl w:val="0"/>
        <w:suppressLineNumbers/>
        <w:suppressAutoHyphens/>
        <w:ind w:firstLine="720"/>
        <w:rPr>
          <w:spacing w:val="-20"/>
          <w:szCs w:val="28"/>
          <w:lang w:eastAsia="en-US" w:bidi="en-US"/>
        </w:rPr>
      </w:pPr>
      <w:proofErr w:type="spellStart"/>
      <w:proofErr w:type="gramStart"/>
      <w:r w:rsidRPr="00CA44C3">
        <w:rPr>
          <w:b/>
          <w:spacing w:val="-20"/>
          <w:szCs w:val="28"/>
          <w:lang w:eastAsia="en-US" w:bidi="en-US"/>
        </w:rPr>
        <w:t>Рекомендован</w:t>
      </w:r>
      <w:proofErr w:type="gramEnd"/>
      <w:r w:rsidRPr="00CA44C3">
        <w:rPr>
          <w:b/>
          <w:spacing w:val="-20"/>
          <w:szCs w:val="28"/>
          <w:lang w:eastAsia="en-US" w:bidi="en-US"/>
        </w:rPr>
        <w:t>і</w:t>
      </w:r>
      <w:proofErr w:type="spellEnd"/>
      <w:r w:rsidRPr="00CA44C3">
        <w:rPr>
          <w:b/>
          <w:spacing w:val="-20"/>
          <w:szCs w:val="28"/>
          <w:lang w:eastAsia="en-US" w:bidi="en-US"/>
        </w:rPr>
        <w:t xml:space="preserve"> </w:t>
      </w:r>
      <w:proofErr w:type="spellStart"/>
      <w:r w:rsidRPr="00CA44C3">
        <w:rPr>
          <w:b/>
          <w:spacing w:val="-20"/>
          <w:szCs w:val="28"/>
          <w:lang w:eastAsia="en-US" w:bidi="en-US"/>
        </w:rPr>
        <w:t>джерела</w:t>
      </w:r>
      <w:proofErr w:type="spellEnd"/>
      <w:r w:rsidRPr="00CA44C3">
        <w:rPr>
          <w:b/>
          <w:spacing w:val="-20"/>
          <w:szCs w:val="28"/>
          <w:lang w:eastAsia="en-US" w:bidi="en-US"/>
        </w:rPr>
        <w:t xml:space="preserve"> </w:t>
      </w:r>
      <w:proofErr w:type="spellStart"/>
      <w:r w:rsidRPr="00CA44C3">
        <w:rPr>
          <w:b/>
          <w:spacing w:val="-20"/>
          <w:szCs w:val="28"/>
          <w:lang w:eastAsia="en-US" w:bidi="en-US"/>
        </w:rPr>
        <w:t>інформації</w:t>
      </w:r>
      <w:proofErr w:type="spellEnd"/>
      <w:r w:rsidRPr="00CA44C3">
        <w:rPr>
          <w:b/>
          <w:spacing w:val="-20"/>
          <w:szCs w:val="28"/>
          <w:lang w:eastAsia="en-US" w:bidi="en-US"/>
        </w:rPr>
        <w:t xml:space="preserve"> по </w:t>
      </w:r>
      <w:proofErr w:type="spellStart"/>
      <w:r w:rsidRPr="00CA44C3">
        <w:rPr>
          <w:b/>
          <w:spacing w:val="-20"/>
          <w:szCs w:val="28"/>
          <w:lang w:eastAsia="en-US" w:bidi="en-US"/>
        </w:rPr>
        <w:t>темі</w:t>
      </w:r>
      <w:proofErr w:type="spellEnd"/>
      <w:r w:rsidRPr="00CA44C3">
        <w:rPr>
          <w:b/>
          <w:spacing w:val="-20"/>
          <w:szCs w:val="28"/>
          <w:lang w:eastAsia="en-US" w:bidi="en-US"/>
        </w:rPr>
        <w:t xml:space="preserve"> № </w:t>
      </w:r>
      <w:r w:rsidR="00307A5C" w:rsidRPr="00CA44C3">
        <w:rPr>
          <w:b/>
          <w:spacing w:val="-20"/>
          <w:szCs w:val="28"/>
          <w:lang w:val="uk-UA" w:eastAsia="en-US" w:bidi="en-US"/>
        </w:rPr>
        <w:t>2</w:t>
      </w:r>
      <w:r w:rsidRPr="00CA44C3">
        <w:rPr>
          <w:b/>
          <w:spacing w:val="-20"/>
          <w:szCs w:val="28"/>
          <w:lang w:eastAsia="en-US" w:bidi="en-US"/>
        </w:rPr>
        <w:t>: [</w:t>
      </w:r>
      <w:r w:rsidR="00C03106">
        <w:rPr>
          <w:b/>
          <w:spacing w:val="-20"/>
          <w:szCs w:val="28"/>
          <w:lang w:val="uk-UA" w:eastAsia="en-US" w:bidi="en-US"/>
        </w:rPr>
        <w:t>2; 14; 17</w:t>
      </w:r>
      <w:r w:rsidRPr="00CA44C3">
        <w:rPr>
          <w:b/>
          <w:spacing w:val="-20"/>
          <w:szCs w:val="28"/>
          <w:lang w:eastAsia="en-US" w:bidi="en-US"/>
        </w:rPr>
        <w:t>].</w:t>
      </w:r>
    </w:p>
    <w:p w:rsidR="006C322F" w:rsidRPr="006C322F" w:rsidRDefault="006C322F" w:rsidP="006C322F">
      <w:pPr>
        <w:widowControl w:val="0"/>
        <w:suppressLineNumbers/>
        <w:suppressAutoHyphens/>
        <w:ind w:firstLine="720"/>
        <w:rPr>
          <w:bCs/>
          <w:spacing w:val="-20"/>
          <w:szCs w:val="28"/>
          <w:lang w:eastAsia="en-US" w:bidi="en-US"/>
        </w:rPr>
      </w:pPr>
    </w:p>
    <w:p w:rsidR="00DC24D9" w:rsidRPr="00605A59" w:rsidRDefault="006C322F" w:rsidP="00605A59">
      <w:pPr>
        <w:widowControl w:val="0"/>
        <w:suppressLineNumbers/>
        <w:suppressAutoHyphens/>
        <w:ind w:firstLine="720"/>
        <w:jc w:val="center"/>
        <w:rPr>
          <w:bCs/>
          <w:spacing w:val="-20"/>
          <w:szCs w:val="28"/>
          <w:lang w:val="uk-UA"/>
        </w:rPr>
      </w:pPr>
      <w:r w:rsidRPr="006C322F">
        <w:rPr>
          <w:b/>
          <w:spacing w:val="-20"/>
          <w:szCs w:val="28"/>
          <w:u w:val="single"/>
          <w:lang w:eastAsia="en-US" w:bidi="en-US"/>
        </w:rPr>
        <w:t>Тема 3</w:t>
      </w:r>
      <w:r w:rsidRPr="006C322F">
        <w:rPr>
          <w:b/>
          <w:spacing w:val="-20"/>
          <w:szCs w:val="28"/>
          <w:lang w:eastAsia="en-US" w:bidi="en-US"/>
        </w:rPr>
        <w:t xml:space="preserve">. </w:t>
      </w:r>
      <w:r w:rsidR="00605A59" w:rsidRPr="00605A59">
        <w:rPr>
          <w:b/>
          <w:spacing w:val="-20"/>
          <w:szCs w:val="28"/>
          <w:lang w:eastAsia="en-US" w:bidi="en-US"/>
        </w:rPr>
        <w:t xml:space="preserve">Особливості </w:t>
      </w:r>
      <w:proofErr w:type="spellStart"/>
      <w:r w:rsidR="00605A59" w:rsidRPr="00605A59">
        <w:rPr>
          <w:b/>
          <w:spacing w:val="-20"/>
          <w:szCs w:val="28"/>
          <w:lang w:eastAsia="en-US" w:bidi="en-US"/>
        </w:rPr>
        <w:t>конкретизації</w:t>
      </w:r>
      <w:proofErr w:type="spellEnd"/>
      <w:r w:rsidR="00605A59" w:rsidRPr="00605A59">
        <w:rPr>
          <w:b/>
          <w:spacing w:val="-20"/>
          <w:szCs w:val="28"/>
          <w:lang w:eastAsia="en-US" w:bidi="en-US"/>
        </w:rPr>
        <w:t xml:space="preserve"> </w:t>
      </w:r>
      <w:proofErr w:type="spellStart"/>
      <w:r w:rsidR="00605A59" w:rsidRPr="00605A59">
        <w:rPr>
          <w:b/>
          <w:spacing w:val="-20"/>
          <w:szCs w:val="28"/>
          <w:lang w:eastAsia="en-US" w:bidi="en-US"/>
        </w:rPr>
        <w:t>змісту</w:t>
      </w:r>
      <w:proofErr w:type="spellEnd"/>
      <w:r w:rsidR="00605A59" w:rsidRPr="00605A59">
        <w:rPr>
          <w:b/>
          <w:spacing w:val="-20"/>
          <w:szCs w:val="28"/>
          <w:lang w:eastAsia="en-US" w:bidi="en-US"/>
        </w:rPr>
        <w:t xml:space="preserve"> </w:t>
      </w:r>
      <w:proofErr w:type="spellStart"/>
      <w:r w:rsidR="00605A59" w:rsidRPr="00605A59">
        <w:rPr>
          <w:b/>
          <w:spacing w:val="-20"/>
          <w:szCs w:val="28"/>
          <w:lang w:eastAsia="en-US" w:bidi="en-US"/>
        </w:rPr>
        <w:t>окремих</w:t>
      </w:r>
      <w:proofErr w:type="spellEnd"/>
      <w:r w:rsidR="00605A59" w:rsidRPr="00605A59">
        <w:rPr>
          <w:b/>
          <w:spacing w:val="-20"/>
          <w:szCs w:val="28"/>
          <w:lang w:eastAsia="en-US" w:bidi="en-US"/>
        </w:rPr>
        <w:t xml:space="preserve"> </w:t>
      </w:r>
      <w:proofErr w:type="spellStart"/>
      <w:r w:rsidR="00605A59" w:rsidRPr="00605A59">
        <w:rPr>
          <w:b/>
          <w:spacing w:val="-20"/>
          <w:szCs w:val="28"/>
          <w:lang w:eastAsia="en-US" w:bidi="en-US"/>
        </w:rPr>
        <w:t>елементів</w:t>
      </w:r>
      <w:proofErr w:type="spellEnd"/>
      <w:r w:rsidR="00605A59" w:rsidRPr="00605A59">
        <w:rPr>
          <w:b/>
          <w:spacing w:val="-20"/>
          <w:szCs w:val="28"/>
          <w:lang w:eastAsia="en-US" w:bidi="en-US"/>
        </w:rPr>
        <w:t xml:space="preserve"> </w:t>
      </w:r>
      <w:proofErr w:type="spellStart"/>
      <w:r w:rsidR="00605A59" w:rsidRPr="00605A59">
        <w:rPr>
          <w:b/>
          <w:spacing w:val="-20"/>
          <w:szCs w:val="28"/>
          <w:lang w:eastAsia="en-US" w:bidi="en-US"/>
        </w:rPr>
        <w:t>юридичного</w:t>
      </w:r>
      <w:proofErr w:type="spellEnd"/>
      <w:r w:rsidR="00605A59" w:rsidRPr="00605A59">
        <w:rPr>
          <w:b/>
          <w:spacing w:val="-20"/>
          <w:szCs w:val="28"/>
          <w:lang w:eastAsia="en-US" w:bidi="en-US"/>
        </w:rPr>
        <w:t xml:space="preserve"> складу злочину</w:t>
      </w:r>
    </w:p>
    <w:p w:rsidR="006C322F" w:rsidRPr="006C322F" w:rsidRDefault="006C322F" w:rsidP="00DC24D9">
      <w:pPr>
        <w:widowControl w:val="0"/>
        <w:suppressLineNumbers/>
        <w:suppressAutoHyphens/>
        <w:rPr>
          <w:bCs/>
          <w:spacing w:val="-20"/>
          <w:szCs w:val="28"/>
          <w:lang w:val="uk-UA"/>
        </w:rPr>
      </w:pPr>
      <w:r w:rsidRPr="006C322F">
        <w:rPr>
          <w:bCs/>
          <w:spacing w:val="-20"/>
          <w:szCs w:val="28"/>
          <w:lang w:val="uk-UA"/>
        </w:rPr>
        <w:t xml:space="preserve">Семінарські заняття – </w:t>
      </w:r>
      <w:r w:rsidR="00DC24D9">
        <w:rPr>
          <w:bCs/>
          <w:spacing w:val="-20"/>
          <w:szCs w:val="28"/>
          <w:lang w:val="uk-UA"/>
        </w:rPr>
        <w:t>4</w:t>
      </w:r>
      <w:r w:rsidRPr="006C322F">
        <w:rPr>
          <w:bCs/>
          <w:spacing w:val="-20"/>
          <w:szCs w:val="28"/>
          <w:lang w:val="uk-UA"/>
        </w:rPr>
        <w:t xml:space="preserve"> год.</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 xml:space="preserve">Самостійна робота – </w:t>
      </w:r>
      <w:r w:rsidR="00605A59">
        <w:rPr>
          <w:bCs/>
          <w:spacing w:val="-20"/>
          <w:szCs w:val="28"/>
          <w:lang w:val="uk-UA"/>
        </w:rPr>
        <w:t>8</w:t>
      </w:r>
      <w:r w:rsidRPr="006C322F">
        <w:rPr>
          <w:bCs/>
          <w:spacing w:val="-20"/>
          <w:szCs w:val="28"/>
          <w:lang w:val="uk-UA"/>
        </w:rPr>
        <w:t xml:space="preserve">  год. </w:t>
      </w:r>
    </w:p>
    <w:p w:rsidR="006C322F" w:rsidRPr="006C322F" w:rsidRDefault="006C322F" w:rsidP="006C322F">
      <w:pPr>
        <w:widowControl w:val="0"/>
        <w:suppressLineNumbers/>
        <w:suppressAutoHyphens/>
        <w:rPr>
          <w:b/>
          <w:i/>
          <w:spacing w:val="-20"/>
          <w:szCs w:val="28"/>
          <w:u w:val="single"/>
          <w:lang w:eastAsia="en-US" w:bidi="en-US"/>
        </w:rPr>
      </w:pPr>
    </w:p>
    <w:p w:rsidR="006C322F" w:rsidRPr="006C322F" w:rsidRDefault="006C322F" w:rsidP="006C322F">
      <w:pPr>
        <w:widowControl w:val="0"/>
        <w:suppressLineNumbers/>
        <w:suppressAutoHyphens/>
        <w:ind w:left="720"/>
        <w:jc w:val="center"/>
        <w:rPr>
          <w:i/>
          <w:spacing w:val="-20"/>
          <w:szCs w:val="28"/>
          <w:u w:val="single"/>
          <w:lang w:eastAsia="en-US" w:bidi="en-US"/>
        </w:rPr>
      </w:pPr>
      <w:proofErr w:type="spellStart"/>
      <w:r w:rsidRPr="006C322F">
        <w:rPr>
          <w:i/>
          <w:spacing w:val="-20"/>
          <w:szCs w:val="28"/>
          <w:u w:val="single"/>
          <w:lang w:eastAsia="en-US" w:bidi="en-US"/>
        </w:rPr>
        <w:t>Питання</w:t>
      </w:r>
      <w:proofErr w:type="spellEnd"/>
      <w:r w:rsidRPr="006C322F">
        <w:rPr>
          <w:i/>
          <w:spacing w:val="-20"/>
          <w:szCs w:val="28"/>
          <w:u w:val="single"/>
          <w:lang w:eastAsia="en-US" w:bidi="en-US"/>
        </w:rPr>
        <w:t xml:space="preserve"> для </w:t>
      </w:r>
      <w:proofErr w:type="spellStart"/>
      <w:r w:rsidRPr="006C322F">
        <w:rPr>
          <w:i/>
          <w:spacing w:val="-20"/>
          <w:szCs w:val="28"/>
          <w:u w:val="single"/>
          <w:lang w:eastAsia="en-US" w:bidi="en-US"/>
        </w:rPr>
        <w:t>обговорення</w:t>
      </w:r>
      <w:proofErr w:type="spellEnd"/>
      <w:r w:rsidRPr="006C322F">
        <w:rPr>
          <w:i/>
          <w:spacing w:val="-20"/>
          <w:szCs w:val="28"/>
          <w:u w:val="single"/>
          <w:lang w:eastAsia="en-US" w:bidi="en-US"/>
        </w:rPr>
        <w:t xml:space="preserve"> </w:t>
      </w:r>
      <w:proofErr w:type="gramStart"/>
      <w:r w:rsidRPr="006C322F">
        <w:rPr>
          <w:i/>
          <w:spacing w:val="-20"/>
          <w:szCs w:val="28"/>
          <w:u w:val="single"/>
          <w:lang w:eastAsia="en-US" w:bidi="en-US"/>
        </w:rPr>
        <w:t>на</w:t>
      </w:r>
      <w:proofErr w:type="gramEnd"/>
      <w:r w:rsidRPr="006C322F">
        <w:rPr>
          <w:i/>
          <w:spacing w:val="-20"/>
          <w:szCs w:val="28"/>
          <w:u w:val="single"/>
          <w:lang w:eastAsia="en-US" w:bidi="en-US"/>
        </w:rPr>
        <w:t xml:space="preserve"> </w:t>
      </w:r>
      <w:proofErr w:type="spellStart"/>
      <w:r w:rsidRPr="006C322F">
        <w:rPr>
          <w:i/>
          <w:spacing w:val="-20"/>
          <w:szCs w:val="28"/>
          <w:u w:val="single"/>
          <w:lang w:eastAsia="en-US" w:bidi="en-US"/>
        </w:rPr>
        <w:t>семінарському</w:t>
      </w:r>
      <w:proofErr w:type="spellEnd"/>
      <w:r w:rsidRPr="006C322F">
        <w:rPr>
          <w:i/>
          <w:spacing w:val="-20"/>
          <w:szCs w:val="28"/>
          <w:u w:val="single"/>
          <w:lang w:eastAsia="en-US" w:bidi="en-US"/>
        </w:rPr>
        <w:t xml:space="preserve"> </w:t>
      </w:r>
      <w:proofErr w:type="spellStart"/>
      <w:r w:rsidRPr="006C322F">
        <w:rPr>
          <w:i/>
          <w:spacing w:val="-20"/>
          <w:szCs w:val="28"/>
          <w:u w:val="single"/>
          <w:lang w:eastAsia="en-US" w:bidi="en-US"/>
        </w:rPr>
        <w:t>занятті</w:t>
      </w:r>
      <w:proofErr w:type="spellEnd"/>
      <w:r w:rsidRPr="006C322F">
        <w:rPr>
          <w:i/>
          <w:spacing w:val="-20"/>
          <w:szCs w:val="28"/>
          <w:u w:val="single"/>
          <w:lang w:eastAsia="en-US" w:bidi="en-US"/>
        </w:rPr>
        <w:t>:</w:t>
      </w:r>
    </w:p>
    <w:p w:rsidR="00605A59" w:rsidRPr="00605A59" w:rsidRDefault="00DC24D9" w:rsidP="00605A59">
      <w:pPr>
        <w:widowControl w:val="0"/>
        <w:suppressLineNumbers/>
        <w:suppressAutoHyphens/>
        <w:ind w:firstLine="720"/>
        <w:jc w:val="both"/>
        <w:rPr>
          <w:spacing w:val="-20"/>
          <w:szCs w:val="28"/>
          <w:lang w:eastAsia="en-US" w:bidi="en-US"/>
        </w:rPr>
      </w:pPr>
      <w:r>
        <w:rPr>
          <w:spacing w:val="-20"/>
          <w:szCs w:val="28"/>
          <w:lang w:eastAsia="en-US" w:bidi="en-US"/>
        </w:rPr>
        <w:t>1.</w:t>
      </w:r>
      <w:r>
        <w:rPr>
          <w:spacing w:val="-20"/>
          <w:szCs w:val="28"/>
          <w:lang w:val="uk-UA" w:eastAsia="en-US" w:bidi="en-US"/>
        </w:rPr>
        <w:t xml:space="preserve"> </w:t>
      </w:r>
      <w:proofErr w:type="spellStart"/>
      <w:r w:rsidR="00605A59" w:rsidRPr="00605A59">
        <w:rPr>
          <w:spacing w:val="-20"/>
          <w:szCs w:val="28"/>
          <w:lang w:eastAsia="en-US" w:bidi="en-US"/>
        </w:rPr>
        <w:t>Види</w:t>
      </w:r>
      <w:proofErr w:type="spellEnd"/>
      <w:r w:rsidR="00605A59" w:rsidRPr="00605A59">
        <w:rPr>
          <w:spacing w:val="-20"/>
          <w:szCs w:val="28"/>
          <w:lang w:eastAsia="en-US" w:bidi="en-US"/>
        </w:rPr>
        <w:t xml:space="preserve"> </w:t>
      </w:r>
      <w:proofErr w:type="spellStart"/>
      <w:r w:rsidR="00605A59" w:rsidRPr="00605A59">
        <w:rPr>
          <w:spacing w:val="-20"/>
          <w:szCs w:val="28"/>
          <w:lang w:eastAsia="en-US" w:bidi="en-US"/>
        </w:rPr>
        <w:t>диспозицій</w:t>
      </w:r>
      <w:proofErr w:type="spellEnd"/>
      <w:r w:rsidR="00605A59" w:rsidRPr="00605A59">
        <w:rPr>
          <w:spacing w:val="-20"/>
          <w:szCs w:val="28"/>
          <w:lang w:eastAsia="en-US" w:bidi="en-US"/>
        </w:rPr>
        <w:t xml:space="preserve"> </w:t>
      </w:r>
      <w:proofErr w:type="spellStart"/>
      <w:r w:rsidR="00605A59" w:rsidRPr="00605A59">
        <w:rPr>
          <w:spacing w:val="-20"/>
          <w:szCs w:val="28"/>
          <w:lang w:eastAsia="en-US" w:bidi="en-US"/>
        </w:rPr>
        <w:t>кримінально-правових</w:t>
      </w:r>
      <w:proofErr w:type="spellEnd"/>
      <w:r w:rsidR="00605A59" w:rsidRPr="00605A59">
        <w:rPr>
          <w:spacing w:val="-20"/>
          <w:szCs w:val="28"/>
          <w:lang w:eastAsia="en-US" w:bidi="en-US"/>
        </w:rPr>
        <w:t xml:space="preserve"> норм.</w:t>
      </w:r>
    </w:p>
    <w:p w:rsidR="00605A59" w:rsidRPr="00605A59" w:rsidRDefault="00605A59" w:rsidP="00605A59">
      <w:pPr>
        <w:widowControl w:val="0"/>
        <w:suppressLineNumbers/>
        <w:suppressAutoHyphens/>
        <w:ind w:firstLine="720"/>
        <w:jc w:val="both"/>
        <w:rPr>
          <w:spacing w:val="-20"/>
          <w:szCs w:val="28"/>
          <w:lang w:eastAsia="en-US" w:bidi="en-US"/>
        </w:rPr>
      </w:pPr>
      <w:r>
        <w:rPr>
          <w:spacing w:val="-20"/>
          <w:szCs w:val="28"/>
          <w:lang w:eastAsia="en-US" w:bidi="en-US"/>
        </w:rPr>
        <w:t>2.</w:t>
      </w:r>
      <w:r>
        <w:rPr>
          <w:spacing w:val="-20"/>
          <w:szCs w:val="28"/>
          <w:lang w:val="uk-UA" w:eastAsia="en-US" w:bidi="en-US"/>
        </w:rPr>
        <w:t xml:space="preserve"> </w:t>
      </w:r>
      <w:proofErr w:type="spellStart"/>
      <w:r w:rsidRPr="00605A59">
        <w:rPr>
          <w:spacing w:val="-20"/>
          <w:szCs w:val="28"/>
          <w:lang w:eastAsia="en-US" w:bidi="en-US"/>
        </w:rPr>
        <w:t>Види</w:t>
      </w:r>
      <w:proofErr w:type="spellEnd"/>
      <w:r w:rsidRPr="00605A59">
        <w:rPr>
          <w:spacing w:val="-20"/>
          <w:szCs w:val="28"/>
          <w:lang w:eastAsia="en-US" w:bidi="en-US"/>
        </w:rPr>
        <w:t xml:space="preserve"> </w:t>
      </w:r>
      <w:proofErr w:type="spellStart"/>
      <w:r w:rsidRPr="00605A59">
        <w:rPr>
          <w:spacing w:val="-20"/>
          <w:szCs w:val="28"/>
          <w:lang w:eastAsia="en-US" w:bidi="en-US"/>
        </w:rPr>
        <w:t>складів</w:t>
      </w:r>
      <w:proofErr w:type="spellEnd"/>
      <w:r w:rsidRPr="00605A59">
        <w:rPr>
          <w:spacing w:val="-20"/>
          <w:szCs w:val="28"/>
          <w:lang w:eastAsia="en-US" w:bidi="en-US"/>
        </w:rPr>
        <w:t xml:space="preserve"> </w:t>
      </w:r>
      <w:proofErr w:type="spellStart"/>
      <w:r w:rsidRPr="00605A59">
        <w:rPr>
          <w:spacing w:val="-20"/>
          <w:szCs w:val="28"/>
          <w:lang w:eastAsia="en-US" w:bidi="en-US"/>
        </w:rPr>
        <w:t>злочині</w:t>
      </w:r>
      <w:proofErr w:type="gramStart"/>
      <w:r w:rsidRPr="00605A59">
        <w:rPr>
          <w:spacing w:val="-20"/>
          <w:szCs w:val="28"/>
          <w:lang w:eastAsia="en-US" w:bidi="en-US"/>
        </w:rPr>
        <w:t>в</w:t>
      </w:r>
      <w:proofErr w:type="spellEnd"/>
      <w:proofErr w:type="gramEnd"/>
      <w:r w:rsidRPr="00605A59">
        <w:rPr>
          <w:spacing w:val="-20"/>
          <w:szCs w:val="28"/>
          <w:lang w:eastAsia="en-US" w:bidi="en-US"/>
        </w:rPr>
        <w:t>.</w:t>
      </w:r>
    </w:p>
    <w:p w:rsidR="00605A59" w:rsidRDefault="00605A59" w:rsidP="00605A59">
      <w:pPr>
        <w:widowControl w:val="0"/>
        <w:suppressLineNumbers/>
        <w:suppressAutoHyphens/>
        <w:ind w:firstLine="720"/>
        <w:jc w:val="both"/>
        <w:rPr>
          <w:spacing w:val="-20"/>
          <w:szCs w:val="28"/>
          <w:lang w:val="uk-UA" w:eastAsia="en-US" w:bidi="en-US"/>
        </w:rPr>
      </w:pPr>
      <w:r w:rsidRPr="00605A59">
        <w:rPr>
          <w:spacing w:val="-20"/>
          <w:szCs w:val="28"/>
          <w:lang w:eastAsia="en-US" w:bidi="en-US"/>
        </w:rPr>
        <w:t>3.</w:t>
      </w:r>
      <w:r>
        <w:rPr>
          <w:spacing w:val="-20"/>
          <w:szCs w:val="28"/>
          <w:lang w:val="uk-UA" w:eastAsia="en-US" w:bidi="en-US"/>
        </w:rPr>
        <w:t xml:space="preserve"> </w:t>
      </w:r>
      <w:proofErr w:type="spellStart"/>
      <w:r w:rsidRPr="00605A59">
        <w:rPr>
          <w:spacing w:val="-20"/>
          <w:szCs w:val="28"/>
          <w:lang w:eastAsia="en-US" w:bidi="en-US"/>
        </w:rPr>
        <w:t>Вплив</w:t>
      </w:r>
      <w:proofErr w:type="spellEnd"/>
      <w:r w:rsidRPr="00605A59">
        <w:rPr>
          <w:spacing w:val="-20"/>
          <w:szCs w:val="28"/>
          <w:lang w:eastAsia="en-US" w:bidi="en-US"/>
        </w:rPr>
        <w:t xml:space="preserve"> виду </w:t>
      </w:r>
      <w:proofErr w:type="spellStart"/>
      <w:r w:rsidRPr="00605A59">
        <w:rPr>
          <w:spacing w:val="-20"/>
          <w:szCs w:val="28"/>
          <w:lang w:eastAsia="en-US" w:bidi="en-US"/>
        </w:rPr>
        <w:t>юридичного</w:t>
      </w:r>
      <w:proofErr w:type="spellEnd"/>
      <w:r w:rsidRPr="00605A59">
        <w:rPr>
          <w:spacing w:val="-20"/>
          <w:szCs w:val="28"/>
          <w:lang w:eastAsia="en-US" w:bidi="en-US"/>
        </w:rPr>
        <w:t xml:space="preserve"> складу злочину на </w:t>
      </w:r>
      <w:proofErr w:type="spellStart"/>
      <w:r w:rsidRPr="00605A59">
        <w:rPr>
          <w:spacing w:val="-20"/>
          <w:szCs w:val="28"/>
          <w:lang w:eastAsia="en-US" w:bidi="en-US"/>
        </w:rPr>
        <w:t>кваліфікацію</w:t>
      </w:r>
      <w:proofErr w:type="spellEnd"/>
      <w:r w:rsidRPr="00605A59">
        <w:rPr>
          <w:spacing w:val="-20"/>
          <w:szCs w:val="28"/>
          <w:lang w:eastAsia="en-US" w:bidi="en-US"/>
        </w:rPr>
        <w:t xml:space="preserve"> злочину.</w:t>
      </w:r>
    </w:p>
    <w:p w:rsidR="006C322F" w:rsidRPr="006C322F" w:rsidRDefault="006C322F" w:rsidP="00605A59">
      <w:pPr>
        <w:widowControl w:val="0"/>
        <w:suppressLineNumbers/>
        <w:suppressAutoHyphens/>
        <w:ind w:firstLine="720"/>
        <w:jc w:val="center"/>
        <w:rPr>
          <w:b/>
          <w:bCs/>
          <w:spacing w:val="-20"/>
          <w:szCs w:val="28"/>
          <w:lang w:eastAsia="en-US" w:bidi="en-US"/>
        </w:rPr>
      </w:pPr>
      <w:proofErr w:type="spellStart"/>
      <w:r w:rsidRPr="006C322F">
        <w:rPr>
          <w:b/>
          <w:bCs/>
          <w:spacing w:val="-20"/>
          <w:szCs w:val="28"/>
          <w:lang w:eastAsia="en-US" w:bidi="en-US"/>
        </w:rPr>
        <w:t>Перелік</w:t>
      </w:r>
      <w:proofErr w:type="spellEnd"/>
      <w:r w:rsidRPr="006C322F">
        <w:rPr>
          <w:b/>
          <w:bCs/>
          <w:spacing w:val="-20"/>
          <w:szCs w:val="28"/>
          <w:lang w:eastAsia="en-US" w:bidi="en-US"/>
        </w:rPr>
        <w:t xml:space="preserve"> </w:t>
      </w:r>
      <w:proofErr w:type="spellStart"/>
      <w:r w:rsidRPr="006C322F">
        <w:rPr>
          <w:b/>
          <w:bCs/>
          <w:spacing w:val="-20"/>
          <w:szCs w:val="28"/>
          <w:lang w:eastAsia="en-US" w:bidi="en-US"/>
        </w:rPr>
        <w:t>ключових</w:t>
      </w:r>
      <w:proofErr w:type="spellEnd"/>
      <w:r w:rsidRPr="006C322F">
        <w:rPr>
          <w:b/>
          <w:bCs/>
          <w:spacing w:val="-20"/>
          <w:szCs w:val="28"/>
          <w:lang w:eastAsia="en-US" w:bidi="en-US"/>
        </w:rPr>
        <w:t xml:space="preserve"> </w:t>
      </w:r>
      <w:proofErr w:type="spellStart"/>
      <w:r w:rsidRPr="006C322F">
        <w:rPr>
          <w:b/>
          <w:bCs/>
          <w:spacing w:val="-20"/>
          <w:szCs w:val="28"/>
          <w:lang w:eastAsia="en-US" w:bidi="en-US"/>
        </w:rPr>
        <w:t>терміні</w:t>
      </w:r>
      <w:proofErr w:type="gramStart"/>
      <w:r w:rsidRPr="006C322F">
        <w:rPr>
          <w:b/>
          <w:bCs/>
          <w:spacing w:val="-20"/>
          <w:szCs w:val="28"/>
          <w:lang w:eastAsia="en-US" w:bidi="en-US"/>
        </w:rPr>
        <w:t>в</w:t>
      </w:r>
      <w:proofErr w:type="spellEnd"/>
      <w:proofErr w:type="gramEnd"/>
      <w:r w:rsidRPr="006C322F">
        <w:rPr>
          <w:b/>
          <w:bCs/>
          <w:spacing w:val="-20"/>
          <w:szCs w:val="28"/>
          <w:lang w:eastAsia="en-US" w:bidi="en-US"/>
        </w:rPr>
        <w:t xml:space="preserve"> та понять теми:</w:t>
      </w:r>
    </w:p>
    <w:p w:rsidR="00823ED5" w:rsidRPr="00823ED5" w:rsidRDefault="00823ED5" w:rsidP="00823ED5">
      <w:pPr>
        <w:widowControl w:val="0"/>
        <w:suppressLineNumbers/>
        <w:suppressAutoHyphens/>
        <w:ind w:firstLine="708"/>
        <w:jc w:val="both"/>
        <w:rPr>
          <w:i/>
          <w:snapToGrid w:val="0"/>
          <w:spacing w:val="-20"/>
          <w:szCs w:val="28"/>
          <w:lang w:val="uk-UA" w:eastAsia="en-US" w:bidi="en-US"/>
        </w:rPr>
      </w:pPr>
      <w:r w:rsidRPr="00823ED5">
        <w:rPr>
          <w:i/>
          <w:snapToGrid w:val="0"/>
          <w:spacing w:val="-20"/>
          <w:szCs w:val="28"/>
          <w:lang w:val="uk-UA" w:eastAsia="en-US" w:bidi="en-US"/>
        </w:rPr>
        <w:t xml:space="preserve">Основні склади злочинів – </w:t>
      </w:r>
      <w:r w:rsidRPr="00823ED5">
        <w:rPr>
          <w:snapToGrid w:val="0"/>
          <w:spacing w:val="-20"/>
          <w:szCs w:val="28"/>
          <w:lang w:val="uk-UA" w:eastAsia="en-US" w:bidi="en-US"/>
        </w:rPr>
        <w:t>містять ознаки відповідних злочинів, але не містять ні пом</w:t>
      </w:r>
      <w:r w:rsidRPr="00823ED5">
        <w:rPr>
          <w:snapToGrid w:val="0"/>
          <w:spacing w:val="-20"/>
          <w:szCs w:val="28"/>
          <w:lang w:eastAsia="en-US" w:bidi="en-US"/>
        </w:rPr>
        <w:t>’</w:t>
      </w:r>
      <w:proofErr w:type="spellStart"/>
      <w:r w:rsidRPr="00823ED5">
        <w:rPr>
          <w:snapToGrid w:val="0"/>
          <w:spacing w:val="-20"/>
          <w:szCs w:val="28"/>
          <w:lang w:val="uk-UA" w:eastAsia="en-US" w:bidi="en-US"/>
        </w:rPr>
        <w:t>якшуючих</w:t>
      </w:r>
      <w:proofErr w:type="spellEnd"/>
      <w:r w:rsidRPr="00823ED5">
        <w:rPr>
          <w:snapToGrid w:val="0"/>
          <w:spacing w:val="-20"/>
          <w:szCs w:val="28"/>
          <w:lang w:val="uk-UA" w:eastAsia="en-US" w:bidi="en-US"/>
        </w:rPr>
        <w:t>, ні обтяжуючих обставин</w:t>
      </w:r>
      <w:r w:rsidRPr="00823ED5">
        <w:rPr>
          <w:i/>
          <w:snapToGrid w:val="0"/>
          <w:spacing w:val="-20"/>
          <w:szCs w:val="28"/>
          <w:lang w:val="uk-UA" w:eastAsia="en-US" w:bidi="en-US"/>
        </w:rPr>
        <w:t>.</w:t>
      </w:r>
    </w:p>
    <w:p w:rsidR="00823ED5" w:rsidRPr="00823ED5" w:rsidRDefault="00823ED5" w:rsidP="00823ED5">
      <w:pPr>
        <w:widowControl w:val="0"/>
        <w:suppressLineNumbers/>
        <w:suppressAutoHyphens/>
        <w:ind w:firstLine="708"/>
        <w:jc w:val="both"/>
        <w:rPr>
          <w:snapToGrid w:val="0"/>
          <w:spacing w:val="-20"/>
          <w:szCs w:val="28"/>
          <w:lang w:val="uk-UA" w:eastAsia="en-US" w:bidi="en-US"/>
        </w:rPr>
      </w:pPr>
      <w:r w:rsidRPr="00823ED5">
        <w:rPr>
          <w:i/>
          <w:snapToGrid w:val="0"/>
          <w:spacing w:val="-20"/>
          <w:szCs w:val="28"/>
          <w:lang w:val="uk-UA" w:eastAsia="en-US" w:bidi="en-US"/>
        </w:rPr>
        <w:t xml:space="preserve">Склади злочинів з обтяжуючими (кваліфікуючими) ознаками </w:t>
      </w:r>
      <w:r w:rsidRPr="00823ED5">
        <w:rPr>
          <w:snapToGrid w:val="0"/>
          <w:spacing w:val="-20"/>
          <w:szCs w:val="28"/>
          <w:lang w:val="uk-UA" w:eastAsia="en-US" w:bidi="en-US"/>
        </w:rPr>
        <w:t>містять ознаки основних складів злочинів, а також обтяжуючі (кваліфікуючі) ознаки.</w:t>
      </w:r>
    </w:p>
    <w:p w:rsidR="00823ED5" w:rsidRDefault="00823ED5" w:rsidP="00823ED5">
      <w:pPr>
        <w:widowControl w:val="0"/>
        <w:suppressLineNumbers/>
        <w:suppressAutoHyphens/>
        <w:ind w:firstLine="708"/>
        <w:jc w:val="both"/>
        <w:rPr>
          <w:i/>
          <w:snapToGrid w:val="0"/>
          <w:spacing w:val="-20"/>
          <w:szCs w:val="28"/>
          <w:lang w:val="uk-UA" w:eastAsia="en-US" w:bidi="en-US"/>
        </w:rPr>
      </w:pPr>
      <w:r w:rsidRPr="00823ED5">
        <w:rPr>
          <w:i/>
          <w:snapToGrid w:val="0"/>
          <w:spacing w:val="-20"/>
          <w:szCs w:val="28"/>
          <w:lang w:val="uk-UA" w:eastAsia="en-US" w:bidi="en-US"/>
        </w:rPr>
        <w:t xml:space="preserve">Суспільно небезпечне діяння – </w:t>
      </w:r>
      <w:r w:rsidRPr="00823ED5">
        <w:rPr>
          <w:snapToGrid w:val="0"/>
          <w:spacing w:val="-20"/>
          <w:szCs w:val="28"/>
          <w:lang w:val="uk-UA" w:eastAsia="en-US" w:bidi="en-US"/>
        </w:rPr>
        <w:t>це обов’язкова ознака кожного складу злочину, що є суспільно небезпечною, кримінально-протиправною, винною (</w:t>
      </w:r>
      <w:proofErr w:type="spellStart"/>
      <w:r w:rsidRPr="00823ED5">
        <w:rPr>
          <w:snapToGrid w:val="0"/>
          <w:spacing w:val="-20"/>
          <w:szCs w:val="28"/>
          <w:lang w:val="uk-UA" w:eastAsia="en-US" w:bidi="en-US"/>
        </w:rPr>
        <w:t>усвідомленною</w:t>
      </w:r>
      <w:proofErr w:type="spellEnd"/>
      <w:r w:rsidRPr="00823ED5">
        <w:rPr>
          <w:snapToGrid w:val="0"/>
          <w:spacing w:val="-20"/>
          <w:szCs w:val="28"/>
          <w:lang w:val="uk-UA" w:eastAsia="en-US" w:bidi="en-US"/>
        </w:rPr>
        <w:t>, вольовою), яка безпосередньо або опосередковано заподіює істотну шкоду або створює загрозу заподіяння істотної шкоди об’єкту кримінально-правової охорони.</w:t>
      </w:r>
    </w:p>
    <w:p w:rsidR="006C322F" w:rsidRPr="00823ED5" w:rsidRDefault="006C322F" w:rsidP="00823ED5">
      <w:pPr>
        <w:widowControl w:val="0"/>
        <w:suppressLineNumbers/>
        <w:suppressAutoHyphens/>
        <w:jc w:val="center"/>
        <w:rPr>
          <w:b/>
          <w:spacing w:val="-20"/>
          <w:szCs w:val="28"/>
          <w:lang w:val="uk-UA" w:eastAsia="en-US" w:bidi="en-US"/>
        </w:rPr>
      </w:pPr>
      <w:r w:rsidRPr="00823ED5">
        <w:rPr>
          <w:b/>
          <w:spacing w:val="-20"/>
          <w:szCs w:val="28"/>
          <w:lang w:val="uk-UA" w:eastAsia="en-US" w:bidi="en-US"/>
        </w:rPr>
        <w:t>Методичні вказівки</w:t>
      </w:r>
    </w:p>
    <w:p w:rsidR="00112CBC" w:rsidRDefault="006C322F" w:rsidP="006C322F">
      <w:pPr>
        <w:widowControl w:val="0"/>
        <w:suppressLineNumbers/>
        <w:suppressAutoHyphens/>
        <w:ind w:firstLine="720"/>
        <w:jc w:val="both"/>
        <w:rPr>
          <w:snapToGrid w:val="0"/>
          <w:spacing w:val="-20"/>
          <w:szCs w:val="28"/>
          <w:lang w:val="uk-UA" w:eastAsia="en-US" w:bidi="en-US"/>
        </w:rPr>
      </w:pPr>
      <w:r w:rsidRPr="00112CBC">
        <w:rPr>
          <w:bCs/>
          <w:spacing w:val="-20"/>
          <w:szCs w:val="28"/>
          <w:lang w:val="uk-UA" w:eastAsia="en-US" w:bidi="en-US"/>
        </w:rPr>
        <w:t>При вивченні теми та підготовці до заняття слід звернути увагу на те,</w:t>
      </w:r>
      <w:r w:rsidRPr="00112CBC">
        <w:rPr>
          <w:snapToGrid w:val="0"/>
          <w:spacing w:val="-20"/>
          <w:szCs w:val="28"/>
          <w:lang w:val="uk-UA" w:eastAsia="en-US" w:bidi="en-US"/>
        </w:rPr>
        <w:t xml:space="preserve"> що </w:t>
      </w:r>
      <w:r w:rsidR="00112CBC">
        <w:rPr>
          <w:snapToGrid w:val="0"/>
          <w:spacing w:val="-20"/>
          <w:szCs w:val="28"/>
          <w:lang w:val="uk-UA" w:eastAsia="en-US" w:bidi="en-US"/>
        </w:rPr>
        <w:t>з</w:t>
      </w:r>
      <w:r w:rsidR="00112CBC" w:rsidRPr="00112CBC">
        <w:rPr>
          <w:snapToGrid w:val="0"/>
          <w:spacing w:val="-20"/>
          <w:szCs w:val="28"/>
          <w:lang w:val="uk-UA" w:eastAsia="en-US" w:bidi="en-US"/>
        </w:rPr>
        <w:t xml:space="preserve">агальною програмою кваліфікації злочинів є загальна структура юридичного складу злочину з певним рівнем конкретизації відповідних її складових частин. При цьому необхідно мати на увазі, що послідовність визначення впливу на кваліфікацію відповідних фактичних обставин в </w:t>
      </w:r>
      <w:r w:rsidR="00112CBC" w:rsidRPr="00112CBC">
        <w:rPr>
          <w:snapToGrid w:val="0"/>
          <w:spacing w:val="-20"/>
          <w:szCs w:val="28"/>
          <w:lang w:val="uk-UA" w:eastAsia="en-US" w:bidi="en-US"/>
        </w:rPr>
        <w:lastRenderedPageBreak/>
        <w:t>загальній програмі кваліфікації злочинів відбувається за традиційним підходом (Як при аналізі юридичного складу злочину).</w:t>
      </w:r>
    </w:p>
    <w:p w:rsidR="005D3EF8" w:rsidRDefault="006C322F" w:rsidP="005D3EF8">
      <w:pPr>
        <w:widowControl w:val="0"/>
        <w:suppressLineNumbers/>
        <w:suppressAutoHyphens/>
        <w:ind w:firstLine="720"/>
        <w:jc w:val="both"/>
        <w:rPr>
          <w:snapToGrid w:val="0"/>
          <w:spacing w:val="-20"/>
          <w:szCs w:val="28"/>
          <w:lang w:val="uk-UA" w:eastAsia="en-US" w:bidi="en-US"/>
        </w:rPr>
      </w:pPr>
      <w:r w:rsidRPr="00416EC7">
        <w:rPr>
          <w:snapToGrid w:val="0"/>
          <w:spacing w:val="-20"/>
          <w:szCs w:val="28"/>
          <w:lang w:val="uk-UA" w:eastAsia="en-US" w:bidi="en-US"/>
        </w:rPr>
        <w:t>Слід відзначити, що</w:t>
      </w:r>
      <w:r w:rsidRPr="00416EC7">
        <w:rPr>
          <w:i/>
          <w:snapToGrid w:val="0"/>
          <w:spacing w:val="-20"/>
          <w:szCs w:val="28"/>
          <w:lang w:val="uk-UA" w:eastAsia="en-US" w:bidi="en-US"/>
        </w:rPr>
        <w:t xml:space="preserve"> </w:t>
      </w:r>
      <w:r w:rsidR="005D3EF8">
        <w:rPr>
          <w:snapToGrid w:val="0"/>
          <w:spacing w:val="-20"/>
          <w:szCs w:val="28"/>
          <w:lang w:val="uk-UA" w:eastAsia="en-US" w:bidi="en-US"/>
        </w:rPr>
        <w:t>в</w:t>
      </w:r>
      <w:r w:rsidR="005D3EF8" w:rsidRPr="005D3EF8">
        <w:rPr>
          <w:snapToGrid w:val="0"/>
          <w:spacing w:val="-20"/>
          <w:szCs w:val="28"/>
          <w:lang w:val="uk-UA" w:eastAsia="en-US" w:bidi="en-US"/>
        </w:rPr>
        <w:t xml:space="preserve"> процесі реальної кримінально-правової оцінки фактичних обставин по конкретним кримінальним справам </w:t>
      </w:r>
      <w:proofErr w:type="spellStart"/>
      <w:r w:rsidR="005D3EF8" w:rsidRPr="005D3EF8">
        <w:rPr>
          <w:snapToGrid w:val="0"/>
          <w:spacing w:val="-20"/>
          <w:szCs w:val="28"/>
          <w:lang w:val="uk-UA" w:eastAsia="en-US" w:bidi="en-US"/>
        </w:rPr>
        <w:t>правозастосувач</w:t>
      </w:r>
      <w:proofErr w:type="spellEnd"/>
      <w:r w:rsidR="005D3EF8" w:rsidRPr="005D3EF8">
        <w:rPr>
          <w:snapToGrid w:val="0"/>
          <w:spacing w:val="-20"/>
          <w:szCs w:val="28"/>
          <w:lang w:val="uk-UA" w:eastAsia="en-US" w:bidi="en-US"/>
        </w:rPr>
        <w:t xml:space="preserve"> ніколи повністю не здійснює загальну програму кваліфікації злочинів. Він завжди певним чином конкретизує загальну програму, створюючи для себе індивідуальну програму кримінально-правової оцінки даних фактичних обставин. Практично завжди така програма має комплексний характер і не співпадає із послідовністю, запропонованій у загальній програмі.</w:t>
      </w:r>
    </w:p>
    <w:p w:rsidR="006C322F" w:rsidRPr="00362720" w:rsidRDefault="006C322F" w:rsidP="005D3EF8">
      <w:pPr>
        <w:widowControl w:val="0"/>
        <w:suppressLineNumbers/>
        <w:suppressAutoHyphens/>
        <w:ind w:firstLine="720"/>
        <w:jc w:val="center"/>
        <w:rPr>
          <w:b/>
          <w:spacing w:val="-20"/>
          <w:szCs w:val="28"/>
          <w:lang w:val="uk-UA" w:eastAsia="en-US" w:bidi="en-US"/>
        </w:rPr>
      </w:pPr>
      <w:r w:rsidRPr="00362720">
        <w:rPr>
          <w:b/>
          <w:spacing w:val="-20"/>
          <w:szCs w:val="28"/>
          <w:lang w:val="uk-UA" w:eastAsia="en-US" w:bidi="en-US"/>
        </w:rPr>
        <w:t>Питання та завдання для самоконтролю:</w:t>
      </w:r>
    </w:p>
    <w:p w:rsidR="008971DA" w:rsidRPr="008971DA" w:rsidRDefault="00DA555D" w:rsidP="008971DA">
      <w:pPr>
        <w:widowControl w:val="0"/>
        <w:suppressLineNumbers/>
        <w:suppressAutoHyphens/>
        <w:ind w:firstLine="709"/>
        <w:jc w:val="both"/>
        <w:rPr>
          <w:spacing w:val="-20"/>
          <w:szCs w:val="28"/>
          <w:lang w:eastAsia="en-US" w:bidi="en-US"/>
        </w:rPr>
      </w:pPr>
      <w:r>
        <w:rPr>
          <w:spacing w:val="-20"/>
          <w:szCs w:val="28"/>
          <w:lang w:eastAsia="en-US" w:bidi="en-US"/>
        </w:rPr>
        <w:t>1.</w:t>
      </w:r>
      <w:r>
        <w:rPr>
          <w:spacing w:val="-20"/>
          <w:szCs w:val="28"/>
          <w:lang w:val="uk-UA" w:eastAsia="en-US" w:bidi="en-US"/>
        </w:rPr>
        <w:t xml:space="preserve"> </w:t>
      </w:r>
      <w:proofErr w:type="spellStart"/>
      <w:r w:rsidR="008971DA" w:rsidRPr="008971DA">
        <w:rPr>
          <w:spacing w:val="-20"/>
          <w:szCs w:val="28"/>
          <w:lang w:eastAsia="en-US" w:bidi="en-US"/>
        </w:rPr>
        <w:t>Які</w:t>
      </w:r>
      <w:proofErr w:type="spellEnd"/>
      <w:r w:rsidR="008971DA" w:rsidRPr="008971DA">
        <w:rPr>
          <w:spacing w:val="-20"/>
          <w:szCs w:val="28"/>
          <w:lang w:eastAsia="en-US" w:bidi="en-US"/>
        </w:rPr>
        <w:t xml:space="preserve"> </w:t>
      </w:r>
      <w:proofErr w:type="spellStart"/>
      <w:r w:rsidR="008971DA" w:rsidRPr="008971DA">
        <w:rPr>
          <w:spacing w:val="-20"/>
          <w:szCs w:val="28"/>
          <w:lang w:eastAsia="en-US" w:bidi="en-US"/>
        </w:rPr>
        <w:t>ви</w:t>
      </w:r>
      <w:proofErr w:type="spellEnd"/>
      <w:r w:rsidR="008971DA" w:rsidRPr="008971DA">
        <w:rPr>
          <w:spacing w:val="-20"/>
          <w:szCs w:val="28"/>
          <w:lang w:eastAsia="en-US" w:bidi="en-US"/>
        </w:rPr>
        <w:t xml:space="preserve"> </w:t>
      </w:r>
      <w:proofErr w:type="spellStart"/>
      <w:r w:rsidR="008971DA" w:rsidRPr="008971DA">
        <w:rPr>
          <w:spacing w:val="-20"/>
          <w:szCs w:val="28"/>
          <w:lang w:eastAsia="en-US" w:bidi="en-US"/>
        </w:rPr>
        <w:t>зн</w:t>
      </w:r>
      <w:r w:rsidR="008971DA">
        <w:rPr>
          <w:spacing w:val="-20"/>
          <w:szCs w:val="28"/>
          <w:lang w:eastAsia="en-US" w:bidi="en-US"/>
        </w:rPr>
        <w:t>аєте</w:t>
      </w:r>
      <w:proofErr w:type="spellEnd"/>
      <w:r w:rsidR="008971DA">
        <w:rPr>
          <w:spacing w:val="-20"/>
          <w:szCs w:val="28"/>
          <w:lang w:eastAsia="en-US" w:bidi="en-US"/>
        </w:rPr>
        <w:t xml:space="preserve"> </w:t>
      </w:r>
      <w:proofErr w:type="spellStart"/>
      <w:r w:rsidR="008971DA">
        <w:rPr>
          <w:spacing w:val="-20"/>
          <w:szCs w:val="28"/>
          <w:lang w:eastAsia="en-US" w:bidi="en-US"/>
        </w:rPr>
        <w:t>злочини</w:t>
      </w:r>
      <w:proofErr w:type="spellEnd"/>
      <w:r w:rsidR="008971DA">
        <w:rPr>
          <w:spacing w:val="-20"/>
          <w:szCs w:val="28"/>
          <w:lang w:eastAsia="en-US" w:bidi="en-US"/>
        </w:rPr>
        <w:t xml:space="preserve"> </w:t>
      </w:r>
      <w:proofErr w:type="spellStart"/>
      <w:r w:rsidR="008971DA">
        <w:rPr>
          <w:spacing w:val="-20"/>
          <w:szCs w:val="28"/>
          <w:lang w:eastAsia="en-US" w:bidi="en-US"/>
        </w:rPr>
        <w:t>із</w:t>
      </w:r>
      <w:proofErr w:type="spellEnd"/>
      <w:r w:rsidR="008971DA">
        <w:rPr>
          <w:spacing w:val="-20"/>
          <w:szCs w:val="28"/>
          <w:lang w:eastAsia="en-US" w:bidi="en-US"/>
        </w:rPr>
        <w:t xml:space="preserve"> </w:t>
      </w:r>
      <w:proofErr w:type="spellStart"/>
      <w:r w:rsidR="008971DA">
        <w:rPr>
          <w:spacing w:val="-20"/>
          <w:szCs w:val="28"/>
          <w:lang w:eastAsia="en-US" w:bidi="en-US"/>
        </w:rPr>
        <w:t>матеріальним</w:t>
      </w:r>
      <w:proofErr w:type="spellEnd"/>
      <w:r w:rsidR="008971DA">
        <w:rPr>
          <w:spacing w:val="-20"/>
          <w:szCs w:val="28"/>
          <w:lang w:eastAsia="en-US" w:bidi="en-US"/>
        </w:rPr>
        <w:t xml:space="preserve"> </w:t>
      </w:r>
      <w:proofErr w:type="spellStart"/>
      <w:r w:rsidR="008971DA">
        <w:rPr>
          <w:spacing w:val="-20"/>
          <w:szCs w:val="28"/>
          <w:lang w:eastAsia="en-US" w:bidi="en-US"/>
        </w:rPr>
        <w:t>ск</w:t>
      </w:r>
      <w:r w:rsidR="008971DA" w:rsidRPr="008971DA">
        <w:rPr>
          <w:spacing w:val="-20"/>
          <w:szCs w:val="28"/>
          <w:lang w:eastAsia="en-US" w:bidi="en-US"/>
        </w:rPr>
        <w:t>л</w:t>
      </w:r>
      <w:proofErr w:type="spellEnd"/>
      <w:r w:rsidR="008971DA">
        <w:rPr>
          <w:spacing w:val="-20"/>
          <w:szCs w:val="28"/>
          <w:lang w:val="uk-UA" w:eastAsia="en-US" w:bidi="en-US"/>
        </w:rPr>
        <w:t>а</w:t>
      </w:r>
      <w:r w:rsidR="008971DA" w:rsidRPr="008971DA">
        <w:rPr>
          <w:spacing w:val="-20"/>
          <w:szCs w:val="28"/>
          <w:lang w:eastAsia="en-US" w:bidi="en-US"/>
        </w:rPr>
        <w:t>дом?</w:t>
      </w:r>
    </w:p>
    <w:p w:rsidR="008971DA" w:rsidRPr="008971DA" w:rsidRDefault="008971DA" w:rsidP="008971DA">
      <w:pPr>
        <w:widowControl w:val="0"/>
        <w:suppressLineNumbers/>
        <w:suppressAutoHyphens/>
        <w:ind w:firstLine="709"/>
        <w:jc w:val="both"/>
        <w:rPr>
          <w:spacing w:val="-20"/>
          <w:szCs w:val="28"/>
          <w:lang w:eastAsia="en-US" w:bidi="en-US"/>
        </w:rPr>
      </w:pPr>
      <w:r>
        <w:rPr>
          <w:spacing w:val="-20"/>
          <w:szCs w:val="28"/>
          <w:lang w:eastAsia="en-US" w:bidi="en-US"/>
        </w:rPr>
        <w:t>2.</w:t>
      </w:r>
      <w:r>
        <w:rPr>
          <w:spacing w:val="-20"/>
          <w:szCs w:val="28"/>
          <w:lang w:val="uk-UA" w:eastAsia="en-US" w:bidi="en-US"/>
        </w:rPr>
        <w:t xml:space="preserve"> </w:t>
      </w:r>
      <w:proofErr w:type="spellStart"/>
      <w:r w:rsidRPr="008971DA">
        <w:rPr>
          <w:spacing w:val="-20"/>
          <w:szCs w:val="28"/>
          <w:lang w:eastAsia="en-US" w:bidi="en-US"/>
        </w:rPr>
        <w:t>Які</w:t>
      </w:r>
      <w:proofErr w:type="spellEnd"/>
      <w:r w:rsidRPr="008971DA">
        <w:rPr>
          <w:spacing w:val="-20"/>
          <w:szCs w:val="28"/>
          <w:lang w:eastAsia="en-US" w:bidi="en-US"/>
        </w:rPr>
        <w:t xml:space="preserve"> </w:t>
      </w:r>
      <w:proofErr w:type="spellStart"/>
      <w:r w:rsidRPr="008971DA">
        <w:rPr>
          <w:spacing w:val="-20"/>
          <w:szCs w:val="28"/>
          <w:lang w:eastAsia="en-US" w:bidi="en-US"/>
        </w:rPr>
        <w:t>ви</w:t>
      </w:r>
      <w:proofErr w:type="spellEnd"/>
      <w:r w:rsidRPr="008971DA">
        <w:rPr>
          <w:spacing w:val="-20"/>
          <w:szCs w:val="28"/>
          <w:lang w:eastAsia="en-US" w:bidi="en-US"/>
        </w:rPr>
        <w:t xml:space="preserve"> </w:t>
      </w:r>
      <w:proofErr w:type="spellStart"/>
      <w:r w:rsidRPr="008971DA">
        <w:rPr>
          <w:spacing w:val="-20"/>
          <w:szCs w:val="28"/>
          <w:lang w:eastAsia="en-US" w:bidi="en-US"/>
        </w:rPr>
        <w:t>знаєте</w:t>
      </w:r>
      <w:proofErr w:type="spellEnd"/>
      <w:r w:rsidRPr="008971DA">
        <w:rPr>
          <w:spacing w:val="-20"/>
          <w:szCs w:val="28"/>
          <w:lang w:eastAsia="en-US" w:bidi="en-US"/>
        </w:rPr>
        <w:t xml:space="preserve"> </w:t>
      </w:r>
      <w:proofErr w:type="spellStart"/>
      <w:r w:rsidRPr="008971DA">
        <w:rPr>
          <w:spacing w:val="-20"/>
          <w:szCs w:val="28"/>
          <w:lang w:eastAsia="en-US" w:bidi="en-US"/>
        </w:rPr>
        <w:t>злочини</w:t>
      </w:r>
      <w:proofErr w:type="spellEnd"/>
      <w:r w:rsidRPr="008971DA">
        <w:rPr>
          <w:spacing w:val="-20"/>
          <w:szCs w:val="28"/>
          <w:lang w:eastAsia="en-US" w:bidi="en-US"/>
        </w:rPr>
        <w:t xml:space="preserve"> </w:t>
      </w:r>
      <w:proofErr w:type="spellStart"/>
      <w:r w:rsidRPr="008971DA">
        <w:rPr>
          <w:spacing w:val="-20"/>
          <w:szCs w:val="28"/>
          <w:lang w:eastAsia="en-US" w:bidi="en-US"/>
        </w:rPr>
        <w:t>із</w:t>
      </w:r>
      <w:proofErr w:type="spellEnd"/>
      <w:r w:rsidRPr="008971DA">
        <w:rPr>
          <w:spacing w:val="-20"/>
          <w:szCs w:val="28"/>
          <w:lang w:eastAsia="en-US" w:bidi="en-US"/>
        </w:rPr>
        <w:t xml:space="preserve"> </w:t>
      </w:r>
      <w:proofErr w:type="spellStart"/>
      <w:r w:rsidRPr="008971DA">
        <w:rPr>
          <w:spacing w:val="-20"/>
          <w:szCs w:val="28"/>
          <w:lang w:eastAsia="en-US" w:bidi="en-US"/>
        </w:rPr>
        <w:t>формальним</w:t>
      </w:r>
      <w:proofErr w:type="spellEnd"/>
      <w:r w:rsidRPr="008971DA">
        <w:rPr>
          <w:spacing w:val="-20"/>
          <w:szCs w:val="28"/>
          <w:lang w:eastAsia="en-US" w:bidi="en-US"/>
        </w:rPr>
        <w:t xml:space="preserve"> та </w:t>
      </w:r>
      <w:proofErr w:type="spellStart"/>
      <w:r w:rsidRPr="008971DA">
        <w:rPr>
          <w:spacing w:val="-20"/>
          <w:szCs w:val="28"/>
          <w:lang w:eastAsia="en-US" w:bidi="en-US"/>
        </w:rPr>
        <w:t>усіченим</w:t>
      </w:r>
      <w:proofErr w:type="spellEnd"/>
      <w:r w:rsidRPr="008971DA">
        <w:rPr>
          <w:spacing w:val="-20"/>
          <w:szCs w:val="28"/>
          <w:lang w:eastAsia="en-US" w:bidi="en-US"/>
        </w:rPr>
        <w:t xml:space="preserve"> складом?</w:t>
      </w:r>
    </w:p>
    <w:p w:rsidR="008971DA" w:rsidRDefault="008971DA" w:rsidP="008971DA">
      <w:pPr>
        <w:widowControl w:val="0"/>
        <w:suppressLineNumbers/>
        <w:suppressAutoHyphens/>
        <w:ind w:firstLine="709"/>
        <w:jc w:val="both"/>
        <w:rPr>
          <w:spacing w:val="-20"/>
          <w:szCs w:val="28"/>
          <w:lang w:val="uk-UA" w:eastAsia="en-US" w:bidi="en-US"/>
        </w:rPr>
      </w:pPr>
      <w:r>
        <w:rPr>
          <w:spacing w:val="-20"/>
          <w:szCs w:val="28"/>
          <w:lang w:eastAsia="en-US" w:bidi="en-US"/>
        </w:rPr>
        <w:t>3.</w:t>
      </w:r>
      <w:r>
        <w:rPr>
          <w:spacing w:val="-20"/>
          <w:szCs w:val="28"/>
          <w:lang w:val="uk-UA" w:eastAsia="en-US" w:bidi="en-US"/>
        </w:rPr>
        <w:t xml:space="preserve"> </w:t>
      </w:r>
      <w:proofErr w:type="spellStart"/>
      <w:r w:rsidRPr="008971DA">
        <w:rPr>
          <w:spacing w:val="-20"/>
          <w:szCs w:val="28"/>
          <w:lang w:eastAsia="en-US" w:bidi="en-US"/>
        </w:rPr>
        <w:t>Які</w:t>
      </w:r>
      <w:proofErr w:type="spellEnd"/>
      <w:r w:rsidRPr="008971DA">
        <w:rPr>
          <w:spacing w:val="-20"/>
          <w:szCs w:val="28"/>
          <w:lang w:eastAsia="en-US" w:bidi="en-US"/>
        </w:rPr>
        <w:t xml:space="preserve"> </w:t>
      </w:r>
      <w:proofErr w:type="spellStart"/>
      <w:r w:rsidRPr="008971DA">
        <w:rPr>
          <w:spacing w:val="-20"/>
          <w:szCs w:val="28"/>
          <w:lang w:eastAsia="en-US" w:bidi="en-US"/>
        </w:rPr>
        <w:t>диспозиції</w:t>
      </w:r>
      <w:proofErr w:type="spellEnd"/>
      <w:r w:rsidRPr="008971DA">
        <w:rPr>
          <w:spacing w:val="-20"/>
          <w:szCs w:val="28"/>
          <w:lang w:eastAsia="en-US" w:bidi="en-US"/>
        </w:rPr>
        <w:t xml:space="preserve"> </w:t>
      </w:r>
      <w:proofErr w:type="spellStart"/>
      <w:r w:rsidRPr="008971DA">
        <w:rPr>
          <w:spacing w:val="-20"/>
          <w:szCs w:val="28"/>
          <w:lang w:eastAsia="en-US" w:bidi="en-US"/>
        </w:rPr>
        <w:t>вважаються</w:t>
      </w:r>
      <w:proofErr w:type="spellEnd"/>
      <w:r w:rsidRPr="008971DA">
        <w:rPr>
          <w:spacing w:val="-20"/>
          <w:szCs w:val="28"/>
          <w:lang w:eastAsia="en-US" w:bidi="en-US"/>
        </w:rPr>
        <w:t xml:space="preserve"> </w:t>
      </w:r>
      <w:proofErr w:type="spellStart"/>
      <w:r w:rsidRPr="008971DA">
        <w:rPr>
          <w:spacing w:val="-20"/>
          <w:szCs w:val="28"/>
          <w:lang w:eastAsia="en-US" w:bidi="en-US"/>
        </w:rPr>
        <w:t>бланкетними</w:t>
      </w:r>
      <w:proofErr w:type="spellEnd"/>
      <w:r w:rsidRPr="008971DA">
        <w:rPr>
          <w:spacing w:val="-20"/>
          <w:szCs w:val="28"/>
          <w:lang w:eastAsia="en-US" w:bidi="en-US"/>
        </w:rPr>
        <w:t xml:space="preserve"> і як </w:t>
      </w:r>
      <w:proofErr w:type="spellStart"/>
      <w:r w:rsidRPr="008971DA">
        <w:rPr>
          <w:spacing w:val="-20"/>
          <w:szCs w:val="28"/>
          <w:lang w:eastAsia="en-US" w:bidi="en-US"/>
        </w:rPr>
        <w:t>бланкетність</w:t>
      </w:r>
      <w:proofErr w:type="spellEnd"/>
      <w:r w:rsidRPr="008971DA">
        <w:rPr>
          <w:spacing w:val="-20"/>
          <w:szCs w:val="28"/>
          <w:lang w:eastAsia="en-US" w:bidi="en-US"/>
        </w:rPr>
        <w:t xml:space="preserve"> </w:t>
      </w:r>
      <w:proofErr w:type="spellStart"/>
      <w:r w:rsidRPr="008971DA">
        <w:rPr>
          <w:spacing w:val="-20"/>
          <w:szCs w:val="28"/>
          <w:lang w:eastAsia="en-US" w:bidi="en-US"/>
        </w:rPr>
        <w:t>впливає</w:t>
      </w:r>
      <w:proofErr w:type="spellEnd"/>
      <w:r w:rsidRPr="008971DA">
        <w:rPr>
          <w:spacing w:val="-20"/>
          <w:szCs w:val="28"/>
          <w:lang w:eastAsia="en-US" w:bidi="en-US"/>
        </w:rPr>
        <w:t xml:space="preserve"> на </w:t>
      </w:r>
      <w:proofErr w:type="spellStart"/>
      <w:r w:rsidRPr="008971DA">
        <w:rPr>
          <w:spacing w:val="-20"/>
          <w:szCs w:val="28"/>
          <w:lang w:eastAsia="en-US" w:bidi="en-US"/>
        </w:rPr>
        <w:t>кваліфікацію</w:t>
      </w:r>
      <w:proofErr w:type="spellEnd"/>
      <w:r w:rsidRPr="008971DA">
        <w:rPr>
          <w:spacing w:val="-20"/>
          <w:szCs w:val="28"/>
          <w:lang w:eastAsia="en-US" w:bidi="en-US"/>
        </w:rPr>
        <w:t xml:space="preserve"> </w:t>
      </w:r>
      <w:proofErr w:type="spellStart"/>
      <w:r w:rsidRPr="008971DA">
        <w:rPr>
          <w:spacing w:val="-20"/>
          <w:szCs w:val="28"/>
          <w:lang w:eastAsia="en-US" w:bidi="en-US"/>
        </w:rPr>
        <w:t>злочині</w:t>
      </w:r>
      <w:proofErr w:type="gramStart"/>
      <w:r w:rsidRPr="008971DA">
        <w:rPr>
          <w:spacing w:val="-20"/>
          <w:szCs w:val="28"/>
          <w:lang w:eastAsia="en-US" w:bidi="en-US"/>
        </w:rPr>
        <w:t>в</w:t>
      </w:r>
      <w:proofErr w:type="spellEnd"/>
      <w:proofErr w:type="gramEnd"/>
      <w:r w:rsidRPr="008971DA">
        <w:rPr>
          <w:spacing w:val="-20"/>
          <w:szCs w:val="28"/>
          <w:lang w:eastAsia="en-US" w:bidi="en-US"/>
        </w:rPr>
        <w:t>?</w:t>
      </w:r>
    </w:p>
    <w:p w:rsidR="006C322F" w:rsidRPr="006C322F" w:rsidRDefault="006C322F" w:rsidP="008971DA">
      <w:pPr>
        <w:widowControl w:val="0"/>
        <w:suppressLineNumbers/>
        <w:suppressAutoHyphens/>
        <w:ind w:firstLine="709"/>
        <w:jc w:val="both"/>
        <w:rPr>
          <w:b/>
          <w:spacing w:val="-20"/>
          <w:szCs w:val="28"/>
          <w:lang w:eastAsia="en-US" w:bidi="en-US"/>
        </w:rPr>
      </w:pPr>
      <w:proofErr w:type="spellStart"/>
      <w:r w:rsidRPr="006C322F">
        <w:rPr>
          <w:b/>
          <w:spacing w:val="-20"/>
          <w:szCs w:val="28"/>
          <w:lang w:eastAsia="en-US" w:bidi="en-US"/>
        </w:rPr>
        <w:t>Завдання</w:t>
      </w:r>
      <w:proofErr w:type="spellEnd"/>
      <w:r w:rsidRPr="006C322F">
        <w:rPr>
          <w:b/>
          <w:spacing w:val="-20"/>
          <w:szCs w:val="28"/>
          <w:lang w:eastAsia="en-US" w:bidi="en-US"/>
        </w:rPr>
        <w:t xml:space="preserve"> 1. </w:t>
      </w:r>
    </w:p>
    <w:p w:rsidR="005A0FFA" w:rsidRDefault="005A0FFA" w:rsidP="006C322F">
      <w:pPr>
        <w:widowControl w:val="0"/>
        <w:suppressLineNumbers/>
        <w:suppressAutoHyphens/>
        <w:ind w:firstLine="720"/>
        <w:jc w:val="both"/>
        <w:rPr>
          <w:spacing w:val="-20"/>
          <w:szCs w:val="28"/>
          <w:lang w:val="uk-UA" w:eastAsia="en-US" w:bidi="en-US"/>
        </w:rPr>
      </w:pPr>
      <w:r>
        <w:rPr>
          <w:spacing w:val="-20"/>
          <w:szCs w:val="28"/>
          <w:lang w:val="uk-UA" w:eastAsia="en-US" w:bidi="en-US"/>
        </w:rPr>
        <w:t xml:space="preserve">Вирішити задачу. </w:t>
      </w:r>
      <w:r w:rsidRPr="005A0FFA">
        <w:rPr>
          <w:spacing w:val="-20"/>
          <w:szCs w:val="28"/>
          <w:lang w:val="uk-UA" w:eastAsia="en-US" w:bidi="en-US"/>
        </w:rPr>
        <w:t xml:space="preserve">Троє осіб напали на директорку банку, коли вона підходила до свого будинку. Вони зв’язали і </w:t>
      </w:r>
      <w:proofErr w:type="spellStart"/>
      <w:r w:rsidRPr="005A0FFA">
        <w:rPr>
          <w:spacing w:val="-20"/>
          <w:szCs w:val="28"/>
          <w:lang w:val="uk-UA" w:eastAsia="en-US" w:bidi="en-US"/>
        </w:rPr>
        <w:t>завштохнули</w:t>
      </w:r>
      <w:proofErr w:type="spellEnd"/>
      <w:r w:rsidRPr="005A0FFA">
        <w:rPr>
          <w:spacing w:val="-20"/>
          <w:szCs w:val="28"/>
          <w:lang w:val="uk-UA" w:eastAsia="en-US" w:bidi="en-US"/>
        </w:rPr>
        <w:t xml:space="preserve"> її у мікроавтобус. Під час виїзду із міста автомобіль із злочинцями було затримано, а директорку звільнено. Кваліфікуйте дії винних осіб.</w:t>
      </w:r>
    </w:p>
    <w:p w:rsidR="00B63B35" w:rsidRDefault="00B63B35" w:rsidP="006C322F">
      <w:pPr>
        <w:widowControl w:val="0"/>
        <w:suppressLineNumbers/>
        <w:suppressAutoHyphens/>
        <w:ind w:firstLine="720"/>
        <w:jc w:val="both"/>
        <w:rPr>
          <w:b/>
          <w:spacing w:val="-20"/>
          <w:szCs w:val="28"/>
          <w:lang w:val="uk-UA" w:eastAsia="en-US" w:bidi="en-US"/>
        </w:rPr>
      </w:pPr>
      <w:r w:rsidRPr="00B63B35">
        <w:rPr>
          <w:b/>
          <w:spacing w:val="-20"/>
          <w:szCs w:val="28"/>
          <w:lang w:val="uk-UA" w:eastAsia="en-US" w:bidi="en-US"/>
        </w:rPr>
        <w:t xml:space="preserve">Завдання </w:t>
      </w:r>
      <w:r>
        <w:rPr>
          <w:b/>
          <w:spacing w:val="-20"/>
          <w:szCs w:val="28"/>
          <w:lang w:val="uk-UA" w:eastAsia="en-US" w:bidi="en-US"/>
        </w:rPr>
        <w:t>2</w:t>
      </w:r>
      <w:r w:rsidRPr="00B63B35">
        <w:rPr>
          <w:b/>
          <w:spacing w:val="-20"/>
          <w:szCs w:val="28"/>
          <w:lang w:val="uk-UA" w:eastAsia="en-US" w:bidi="en-US"/>
        </w:rPr>
        <w:t>.</w:t>
      </w:r>
    </w:p>
    <w:p w:rsidR="005A0FFA" w:rsidRDefault="005A0FFA" w:rsidP="006C322F">
      <w:pPr>
        <w:widowControl w:val="0"/>
        <w:suppressLineNumbers/>
        <w:suppressAutoHyphens/>
        <w:ind w:firstLine="720"/>
        <w:jc w:val="both"/>
        <w:rPr>
          <w:spacing w:val="-20"/>
          <w:szCs w:val="28"/>
          <w:lang w:val="uk-UA" w:eastAsia="en-US" w:bidi="en-US"/>
        </w:rPr>
      </w:pPr>
      <w:r>
        <w:rPr>
          <w:spacing w:val="-20"/>
          <w:szCs w:val="28"/>
          <w:lang w:val="uk-UA" w:eastAsia="en-US" w:bidi="en-US"/>
        </w:rPr>
        <w:t xml:space="preserve">Вирішити задачу. </w:t>
      </w:r>
      <w:r w:rsidRPr="005A0FFA">
        <w:rPr>
          <w:spacing w:val="-20"/>
          <w:szCs w:val="28"/>
          <w:lang w:val="uk-UA" w:eastAsia="en-US" w:bidi="en-US"/>
        </w:rPr>
        <w:t xml:space="preserve">Під час вчинення Петровим розбою </w:t>
      </w:r>
      <w:proofErr w:type="spellStart"/>
      <w:r w:rsidRPr="005A0FFA">
        <w:rPr>
          <w:spacing w:val="-20"/>
          <w:szCs w:val="28"/>
          <w:lang w:val="uk-UA" w:eastAsia="en-US" w:bidi="en-US"/>
        </w:rPr>
        <w:t>потепілому</w:t>
      </w:r>
      <w:proofErr w:type="spellEnd"/>
      <w:r w:rsidRPr="005A0FFA">
        <w:rPr>
          <w:spacing w:val="-20"/>
          <w:szCs w:val="28"/>
          <w:lang w:val="uk-UA" w:eastAsia="en-US" w:bidi="en-US"/>
        </w:rPr>
        <w:t xml:space="preserve"> Романову було заподіяно смерть через необережність. Дайте кримінально-правову оцінку діям винної особи.</w:t>
      </w:r>
    </w:p>
    <w:p w:rsidR="006C322F" w:rsidRPr="00CA44C3" w:rsidRDefault="006C322F" w:rsidP="006C322F">
      <w:pPr>
        <w:widowControl w:val="0"/>
        <w:suppressLineNumbers/>
        <w:suppressAutoHyphens/>
        <w:ind w:firstLine="720"/>
        <w:jc w:val="both"/>
        <w:rPr>
          <w:b/>
          <w:spacing w:val="-20"/>
          <w:szCs w:val="28"/>
          <w:lang w:eastAsia="en-US" w:bidi="en-US"/>
        </w:rPr>
      </w:pPr>
      <w:proofErr w:type="spellStart"/>
      <w:proofErr w:type="gramStart"/>
      <w:r w:rsidRPr="00CA44C3">
        <w:rPr>
          <w:b/>
          <w:spacing w:val="-20"/>
          <w:szCs w:val="28"/>
          <w:lang w:eastAsia="en-US" w:bidi="en-US"/>
        </w:rPr>
        <w:t>Рекомендован</w:t>
      </w:r>
      <w:proofErr w:type="gramEnd"/>
      <w:r w:rsidRPr="00CA44C3">
        <w:rPr>
          <w:b/>
          <w:spacing w:val="-20"/>
          <w:szCs w:val="28"/>
          <w:lang w:eastAsia="en-US" w:bidi="en-US"/>
        </w:rPr>
        <w:t>і</w:t>
      </w:r>
      <w:proofErr w:type="spellEnd"/>
      <w:r w:rsidRPr="00CA44C3">
        <w:rPr>
          <w:b/>
          <w:spacing w:val="-20"/>
          <w:szCs w:val="28"/>
          <w:lang w:eastAsia="en-US" w:bidi="en-US"/>
        </w:rPr>
        <w:t xml:space="preserve"> </w:t>
      </w:r>
      <w:proofErr w:type="spellStart"/>
      <w:r w:rsidRPr="00CA44C3">
        <w:rPr>
          <w:b/>
          <w:spacing w:val="-20"/>
          <w:szCs w:val="28"/>
          <w:lang w:eastAsia="en-US" w:bidi="en-US"/>
        </w:rPr>
        <w:t>джерела</w:t>
      </w:r>
      <w:proofErr w:type="spellEnd"/>
      <w:r w:rsidRPr="00CA44C3">
        <w:rPr>
          <w:b/>
          <w:spacing w:val="-20"/>
          <w:szCs w:val="28"/>
          <w:lang w:eastAsia="en-US" w:bidi="en-US"/>
        </w:rPr>
        <w:t xml:space="preserve"> </w:t>
      </w:r>
      <w:proofErr w:type="spellStart"/>
      <w:r w:rsidRPr="00CA44C3">
        <w:rPr>
          <w:b/>
          <w:spacing w:val="-20"/>
          <w:szCs w:val="28"/>
          <w:lang w:eastAsia="en-US" w:bidi="en-US"/>
        </w:rPr>
        <w:t>інформації</w:t>
      </w:r>
      <w:proofErr w:type="spellEnd"/>
      <w:r w:rsidRPr="00CA44C3">
        <w:rPr>
          <w:b/>
          <w:spacing w:val="-20"/>
          <w:szCs w:val="28"/>
          <w:lang w:eastAsia="en-US" w:bidi="en-US"/>
        </w:rPr>
        <w:t xml:space="preserve"> по </w:t>
      </w:r>
      <w:proofErr w:type="spellStart"/>
      <w:r w:rsidRPr="00CA44C3">
        <w:rPr>
          <w:b/>
          <w:spacing w:val="-20"/>
          <w:szCs w:val="28"/>
          <w:lang w:eastAsia="en-US" w:bidi="en-US"/>
        </w:rPr>
        <w:t>темі</w:t>
      </w:r>
      <w:proofErr w:type="spellEnd"/>
      <w:r w:rsidRPr="00CA44C3">
        <w:rPr>
          <w:b/>
          <w:spacing w:val="-20"/>
          <w:szCs w:val="28"/>
          <w:lang w:eastAsia="en-US" w:bidi="en-US"/>
        </w:rPr>
        <w:t xml:space="preserve"> № </w:t>
      </w:r>
      <w:r w:rsidR="00DA6858">
        <w:rPr>
          <w:b/>
          <w:spacing w:val="-20"/>
          <w:szCs w:val="28"/>
          <w:lang w:val="uk-UA" w:eastAsia="en-US" w:bidi="en-US"/>
        </w:rPr>
        <w:t>3</w:t>
      </w:r>
      <w:r w:rsidRPr="00CA44C3">
        <w:rPr>
          <w:b/>
          <w:spacing w:val="-20"/>
          <w:szCs w:val="28"/>
          <w:lang w:eastAsia="en-US" w:bidi="en-US"/>
        </w:rPr>
        <w:t>: [</w:t>
      </w:r>
      <w:r w:rsidR="003B25D7">
        <w:rPr>
          <w:b/>
          <w:spacing w:val="-20"/>
          <w:szCs w:val="28"/>
          <w:lang w:val="uk-UA" w:eastAsia="en-US" w:bidi="en-US"/>
        </w:rPr>
        <w:t>17; 18</w:t>
      </w:r>
      <w:r w:rsidRPr="00CA44C3">
        <w:rPr>
          <w:b/>
          <w:spacing w:val="-20"/>
          <w:szCs w:val="28"/>
          <w:lang w:eastAsia="en-US" w:bidi="en-US"/>
        </w:rPr>
        <w:t>].</w:t>
      </w:r>
    </w:p>
    <w:p w:rsidR="00FA1D3A" w:rsidRPr="00CA44C3" w:rsidRDefault="00FA1D3A" w:rsidP="006C322F">
      <w:pPr>
        <w:widowControl w:val="0"/>
        <w:suppressLineNumbers/>
        <w:suppressAutoHyphens/>
        <w:ind w:firstLine="720"/>
        <w:jc w:val="center"/>
        <w:rPr>
          <w:b/>
          <w:spacing w:val="-20"/>
          <w:szCs w:val="28"/>
          <w:u w:val="single"/>
          <w:lang w:val="uk-UA" w:eastAsia="en-US" w:bidi="en-US"/>
        </w:rPr>
      </w:pPr>
    </w:p>
    <w:p w:rsidR="0015597D" w:rsidRDefault="006C322F" w:rsidP="0015597D">
      <w:pPr>
        <w:widowControl w:val="0"/>
        <w:suppressLineNumbers/>
        <w:suppressAutoHyphens/>
        <w:ind w:firstLine="720"/>
        <w:jc w:val="center"/>
        <w:rPr>
          <w:b/>
          <w:spacing w:val="-20"/>
          <w:szCs w:val="28"/>
          <w:lang w:val="uk-UA" w:eastAsia="en-US" w:bidi="en-US"/>
        </w:rPr>
      </w:pPr>
      <w:r w:rsidRPr="006C322F">
        <w:rPr>
          <w:b/>
          <w:spacing w:val="-20"/>
          <w:szCs w:val="28"/>
          <w:u w:val="single"/>
          <w:lang w:eastAsia="en-US" w:bidi="en-US"/>
        </w:rPr>
        <w:t>Тема 4.</w:t>
      </w:r>
      <w:r w:rsidRPr="006C322F">
        <w:rPr>
          <w:b/>
          <w:spacing w:val="-20"/>
          <w:szCs w:val="28"/>
          <w:lang w:eastAsia="en-US" w:bidi="en-US"/>
        </w:rPr>
        <w:t xml:space="preserve"> </w:t>
      </w:r>
      <w:proofErr w:type="spellStart"/>
      <w:r w:rsidR="0015597D" w:rsidRPr="0015597D">
        <w:rPr>
          <w:b/>
          <w:spacing w:val="-20"/>
          <w:szCs w:val="28"/>
          <w:lang w:eastAsia="en-US" w:bidi="en-US"/>
        </w:rPr>
        <w:t>Кваліфікація</w:t>
      </w:r>
      <w:proofErr w:type="spellEnd"/>
      <w:r w:rsidR="0015597D" w:rsidRPr="0015597D">
        <w:rPr>
          <w:b/>
          <w:spacing w:val="-20"/>
          <w:szCs w:val="28"/>
          <w:lang w:eastAsia="en-US" w:bidi="en-US"/>
        </w:rPr>
        <w:t xml:space="preserve"> </w:t>
      </w:r>
      <w:proofErr w:type="spellStart"/>
      <w:r w:rsidR="0015597D" w:rsidRPr="0015597D">
        <w:rPr>
          <w:b/>
          <w:spacing w:val="-20"/>
          <w:szCs w:val="28"/>
          <w:lang w:eastAsia="en-US" w:bidi="en-US"/>
        </w:rPr>
        <w:t>незакінченого</w:t>
      </w:r>
      <w:proofErr w:type="spellEnd"/>
      <w:r w:rsidR="0015597D" w:rsidRPr="0015597D">
        <w:rPr>
          <w:b/>
          <w:spacing w:val="-20"/>
          <w:szCs w:val="28"/>
          <w:lang w:eastAsia="en-US" w:bidi="en-US"/>
        </w:rPr>
        <w:t xml:space="preserve"> злочину</w:t>
      </w:r>
    </w:p>
    <w:p w:rsidR="006C322F" w:rsidRPr="006C322F" w:rsidRDefault="006C322F" w:rsidP="0015597D">
      <w:pPr>
        <w:widowControl w:val="0"/>
        <w:suppressLineNumbers/>
        <w:suppressAutoHyphens/>
        <w:rPr>
          <w:bCs/>
          <w:spacing w:val="-20"/>
          <w:szCs w:val="28"/>
          <w:lang w:val="uk-UA"/>
        </w:rPr>
      </w:pPr>
      <w:r w:rsidRPr="006C322F">
        <w:rPr>
          <w:bCs/>
          <w:spacing w:val="-20"/>
          <w:szCs w:val="28"/>
          <w:lang w:val="uk-UA"/>
        </w:rPr>
        <w:t xml:space="preserve">Семінарські  заняття – </w:t>
      </w:r>
      <w:r w:rsidR="009146F0">
        <w:rPr>
          <w:bCs/>
          <w:spacing w:val="-20"/>
          <w:szCs w:val="28"/>
          <w:lang w:val="uk-UA"/>
        </w:rPr>
        <w:t>4</w:t>
      </w:r>
      <w:r w:rsidRPr="006C322F">
        <w:rPr>
          <w:bCs/>
          <w:spacing w:val="-20"/>
          <w:szCs w:val="28"/>
          <w:lang w:val="uk-UA"/>
        </w:rPr>
        <w:t xml:space="preserve"> год.</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 xml:space="preserve">Самостійна робота – </w:t>
      </w:r>
      <w:r w:rsidR="0015597D">
        <w:rPr>
          <w:bCs/>
          <w:spacing w:val="-20"/>
          <w:szCs w:val="28"/>
          <w:lang w:val="uk-UA"/>
        </w:rPr>
        <w:t>7</w:t>
      </w:r>
      <w:r w:rsidRPr="006C322F">
        <w:rPr>
          <w:bCs/>
          <w:spacing w:val="-20"/>
          <w:szCs w:val="28"/>
          <w:lang w:val="uk-UA"/>
        </w:rPr>
        <w:t xml:space="preserve"> год. </w:t>
      </w:r>
    </w:p>
    <w:p w:rsidR="006C322F" w:rsidRPr="006C322F" w:rsidRDefault="006C322F" w:rsidP="006C322F">
      <w:pPr>
        <w:widowControl w:val="0"/>
        <w:suppressLineNumbers/>
        <w:suppressAutoHyphens/>
        <w:ind w:left="720"/>
        <w:jc w:val="center"/>
        <w:rPr>
          <w:i/>
          <w:spacing w:val="-20"/>
          <w:szCs w:val="28"/>
          <w:u w:val="single"/>
          <w:lang w:eastAsia="en-US" w:bidi="en-US"/>
        </w:rPr>
      </w:pPr>
      <w:proofErr w:type="spellStart"/>
      <w:r w:rsidRPr="006C322F">
        <w:rPr>
          <w:i/>
          <w:spacing w:val="-20"/>
          <w:szCs w:val="28"/>
          <w:u w:val="single"/>
          <w:lang w:eastAsia="en-US" w:bidi="en-US"/>
        </w:rPr>
        <w:t>Питання</w:t>
      </w:r>
      <w:proofErr w:type="spellEnd"/>
      <w:r w:rsidRPr="006C322F">
        <w:rPr>
          <w:i/>
          <w:spacing w:val="-20"/>
          <w:szCs w:val="28"/>
          <w:u w:val="single"/>
          <w:lang w:eastAsia="en-US" w:bidi="en-US"/>
        </w:rPr>
        <w:t xml:space="preserve"> для </w:t>
      </w:r>
      <w:proofErr w:type="spellStart"/>
      <w:r w:rsidRPr="006C322F">
        <w:rPr>
          <w:i/>
          <w:spacing w:val="-20"/>
          <w:szCs w:val="28"/>
          <w:u w:val="single"/>
          <w:lang w:eastAsia="en-US" w:bidi="en-US"/>
        </w:rPr>
        <w:t>обговорення</w:t>
      </w:r>
      <w:proofErr w:type="spellEnd"/>
      <w:r w:rsidRPr="006C322F">
        <w:rPr>
          <w:i/>
          <w:spacing w:val="-20"/>
          <w:szCs w:val="28"/>
          <w:u w:val="single"/>
          <w:lang w:eastAsia="en-US" w:bidi="en-US"/>
        </w:rPr>
        <w:t xml:space="preserve"> на практичному </w:t>
      </w:r>
      <w:proofErr w:type="spellStart"/>
      <w:r w:rsidRPr="006C322F">
        <w:rPr>
          <w:i/>
          <w:spacing w:val="-20"/>
          <w:szCs w:val="28"/>
          <w:u w:val="single"/>
          <w:lang w:eastAsia="en-US" w:bidi="en-US"/>
        </w:rPr>
        <w:t>занятті</w:t>
      </w:r>
      <w:proofErr w:type="spellEnd"/>
      <w:r w:rsidRPr="006C322F">
        <w:rPr>
          <w:i/>
          <w:spacing w:val="-20"/>
          <w:szCs w:val="28"/>
          <w:u w:val="single"/>
          <w:lang w:eastAsia="en-US" w:bidi="en-US"/>
        </w:rPr>
        <w:t>:</w:t>
      </w:r>
    </w:p>
    <w:p w:rsidR="00EB6813" w:rsidRPr="00EB6813" w:rsidRDefault="00FA1D3A" w:rsidP="00EB6813">
      <w:pPr>
        <w:widowControl w:val="0"/>
        <w:suppressLineNumbers/>
        <w:suppressAutoHyphens/>
        <w:ind w:firstLine="720"/>
        <w:jc w:val="both"/>
        <w:rPr>
          <w:spacing w:val="-20"/>
          <w:szCs w:val="28"/>
          <w:lang w:eastAsia="en-US" w:bidi="en-US"/>
        </w:rPr>
      </w:pPr>
      <w:r>
        <w:rPr>
          <w:spacing w:val="-20"/>
          <w:szCs w:val="28"/>
          <w:lang w:val="uk-UA" w:eastAsia="en-US" w:bidi="en-US"/>
        </w:rPr>
        <w:t>1.</w:t>
      </w:r>
      <w:r w:rsidR="009146F0" w:rsidRPr="009146F0">
        <w:t xml:space="preserve"> </w:t>
      </w:r>
      <w:proofErr w:type="spellStart"/>
      <w:r w:rsidR="00EB6813" w:rsidRPr="00EB6813">
        <w:rPr>
          <w:spacing w:val="-20"/>
          <w:szCs w:val="28"/>
          <w:lang w:eastAsia="en-US" w:bidi="en-US"/>
        </w:rPr>
        <w:t>Поняття</w:t>
      </w:r>
      <w:proofErr w:type="spellEnd"/>
      <w:r w:rsidR="00EB6813" w:rsidRPr="00EB6813">
        <w:rPr>
          <w:spacing w:val="-20"/>
          <w:szCs w:val="28"/>
          <w:lang w:eastAsia="en-US" w:bidi="en-US"/>
        </w:rPr>
        <w:t xml:space="preserve"> </w:t>
      </w:r>
      <w:proofErr w:type="spellStart"/>
      <w:r w:rsidR="00EB6813" w:rsidRPr="00EB6813">
        <w:rPr>
          <w:spacing w:val="-20"/>
          <w:szCs w:val="28"/>
          <w:lang w:eastAsia="en-US" w:bidi="en-US"/>
        </w:rPr>
        <w:t>інституту</w:t>
      </w:r>
      <w:proofErr w:type="spellEnd"/>
      <w:r w:rsidR="00EB6813" w:rsidRPr="00EB6813">
        <w:rPr>
          <w:spacing w:val="-20"/>
          <w:szCs w:val="28"/>
          <w:lang w:eastAsia="en-US" w:bidi="en-US"/>
        </w:rPr>
        <w:t xml:space="preserve"> </w:t>
      </w:r>
      <w:proofErr w:type="spellStart"/>
      <w:r w:rsidR="00EB6813" w:rsidRPr="00EB6813">
        <w:rPr>
          <w:spacing w:val="-20"/>
          <w:szCs w:val="28"/>
          <w:lang w:eastAsia="en-US" w:bidi="en-US"/>
        </w:rPr>
        <w:t>стадій</w:t>
      </w:r>
      <w:proofErr w:type="spellEnd"/>
      <w:r w:rsidR="00EB6813" w:rsidRPr="00EB6813">
        <w:rPr>
          <w:spacing w:val="-20"/>
          <w:szCs w:val="28"/>
          <w:lang w:eastAsia="en-US" w:bidi="en-US"/>
        </w:rPr>
        <w:t xml:space="preserve"> злочину.</w:t>
      </w:r>
    </w:p>
    <w:p w:rsidR="00EB6813" w:rsidRPr="00EB6813" w:rsidRDefault="00EB6813" w:rsidP="00EB6813">
      <w:pPr>
        <w:widowControl w:val="0"/>
        <w:suppressLineNumbers/>
        <w:suppressAutoHyphens/>
        <w:ind w:firstLine="720"/>
        <w:jc w:val="both"/>
        <w:rPr>
          <w:spacing w:val="-20"/>
          <w:szCs w:val="28"/>
          <w:lang w:eastAsia="en-US" w:bidi="en-US"/>
        </w:rPr>
      </w:pPr>
      <w:r>
        <w:rPr>
          <w:spacing w:val="-20"/>
          <w:szCs w:val="28"/>
          <w:lang w:eastAsia="en-US" w:bidi="en-US"/>
        </w:rPr>
        <w:t>2.</w:t>
      </w:r>
      <w:r>
        <w:rPr>
          <w:spacing w:val="-20"/>
          <w:szCs w:val="28"/>
          <w:lang w:val="uk-UA" w:eastAsia="en-US" w:bidi="en-US"/>
        </w:rPr>
        <w:t xml:space="preserve"> </w:t>
      </w:r>
      <w:proofErr w:type="spellStart"/>
      <w:r w:rsidRPr="00EB6813">
        <w:rPr>
          <w:spacing w:val="-20"/>
          <w:szCs w:val="28"/>
          <w:lang w:eastAsia="en-US" w:bidi="en-US"/>
        </w:rPr>
        <w:t>Вплив</w:t>
      </w:r>
      <w:proofErr w:type="spellEnd"/>
      <w:r w:rsidRPr="00EB6813">
        <w:rPr>
          <w:spacing w:val="-20"/>
          <w:szCs w:val="28"/>
          <w:lang w:eastAsia="en-US" w:bidi="en-US"/>
        </w:rPr>
        <w:t xml:space="preserve"> виду замаху на </w:t>
      </w:r>
      <w:proofErr w:type="spellStart"/>
      <w:r w:rsidRPr="00EB6813">
        <w:rPr>
          <w:spacing w:val="-20"/>
          <w:szCs w:val="28"/>
          <w:lang w:eastAsia="en-US" w:bidi="en-US"/>
        </w:rPr>
        <w:t>кваліфікацію</w:t>
      </w:r>
      <w:proofErr w:type="spellEnd"/>
      <w:r w:rsidRPr="00EB6813">
        <w:rPr>
          <w:spacing w:val="-20"/>
          <w:szCs w:val="28"/>
          <w:lang w:eastAsia="en-US" w:bidi="en-US"/>
        </w:rPr>
        <w:t xml:space="preserve"> злочину.</w:t>
      </w:r>
    </w:p>
    <w:p w:rsidR="00EB6813" w:rsidRPr="00EB6813" w:rsidRDefault="00EB6813" w:rsidP="00EB6813">
      <w:pPr>
        <w:widowControl w:val="0"/>
        <w:suppressLineNumbers/>
        <w:suppressAutoHyphens/>
        <w:ind w:firstLine="720"/>
        <w:jc w:val="both"/>
        <w:rPr>
          <w:spacing w:val="-20"/>
          <w:szCs w:val="28"/>
          <w:lang w:eastAsia="en-US" w:bidi="en-US"/>
        </w:rPr>
      </w:pPr>
      <w:r>
        <w:rPr>
          <w:spacing w:val="-20"/>
          <w:szCs w:val="28"/>
          <w:lang w:eastAsia="en-US" w:bidi="en-US"/>
        </w:rPr>
        <w:t>3.</w:t>
      </w:r>
      <w:r>
        <w:rPr>
          <w:spacing w:val="-20"/>
          <w:szCs w:val="28"/>
          <w:lang w:val="uk-UA" w:eastAsia="en-US" w:bidi="en-US"/>
        </w:rPr>
        <w:t xml:space="preserve"> </w:t>
      </w:r>
      <w:proofErr w:type="spellStart"/>
      <w:r w:rsidRPr="00EB6813">
        <w:rPr>
          <w:spacing w:val="-20"/>
          <w:szCs w:val="28"/>
          <w:lang w:eastAsia="en-US" w:bidi="en-US"/>
        </w:rPr>
        <w:t>Вплив</w:t>
      </w:r>
      <w:proofErr w:type="spellEnd"/>
      <w:r w:rsidRPr="00EB6813">
        <w:rPr>
          <w:spacing w:val="-20"/>
          <w:szCs w:val="28"/>
          <w:lang w:eastAsia="en-US" w:bidi="en-US"/>
        </w:rPr>
        <w:t xml:space="preserve"> </w:t>
      </w:r>
      <w:proofErr w:type="spellStart"/>
      <w:r w:rsidRPr="00EB6813">
        <w:rPr>
          <w:spacing w:val="-20"/>
          <w:szCs w:val="28"/>
          <w:lang w:eastAsia="en-US" w:bidi="en-US"/>
        </w:rPr>
        <w:t>готування</w:t>
      </w:r>
      <w:proofErr w:type="spellEnd"/>
      <w:r w:rsidRPr="00EB6813">
        <w:rPr>
          <w:spacing w:val="-20"/>
          <w:szCs w:val="28"/>
          <w:lang w:eastAsia="en-US" w:bidi="en-US"/>
        </w:rPr>
        <w:t xml:space="preserve"> до злочину на </w:t>
      </w:r>
      <w:proofErr w:type="spellStart"/>
      <w:r w:rsidRPr="00EB6813">
        <w:rPr>
          <w:spacing w:val="-20"/>
          <w:szCs w:val="28"/>
          <w:lang w:eastAsia="en-US" w:bidi="en-US"/>
        </w:rPr>
        <w:t>кваліфікацію</w:t>
      </w:r>
      <w:proofErr w:type="spellEnd"/>
      <w:r w:rsidRPr="00EB6813">
        <w:rPr>
          <w:spacing w:val="-20"/>
          <w:szCs w:val="28"/>
          <w:lang w:eastAsia="en-US" w:bidi="en-US"/>
        </w:rPr>
        <w:t xml:space="preserve"> злочину.</w:t>
      </w:r>
    </w:p>
    <w:p w:rsidR="00EB6813" w:rsidRDefault="00EB6813" w:rsidP="00EB6813">
      <w:pPr>
        <w:widowControl w:val="0"/>
        <w:suppressLineNumbers/>
        <w:suppressAutoHyphens/>
        <w:ind w:firstLine="720"/>
        <w:jc w:val="both"/>
        <w:rPr>
          <w:spacing w:val="-20"/>
          <w:szCs w:val="28"/>
          <w:lang w:val="uk-UA" w:eastAsia="en-US" w:bidi="en-US"/>
        </w:rPr>
      </w:pPr>
      <w:r>
        <w:rPr>
          <w:spacing w:val="-20"/>
          <w:szCs w:val="28"/>
          <w:lang w:eastAsia="en-US" w:bidi="en-US"/>
        </w:rPr>
        <w:t>4.</w:t>
      </w:r>
      <w:r>
        <w:rPr>
          <w:spacing w:val="-20"/>
          <w:szCs w:val="28"/>
          <w:lang w:val="uk-UA" w:eastAsia="en-US" w:bidi="en-US"/>
        </w:rPr>
        <w:t xml:space="preserve"> </w:t>
      </w:r>
      <w:proofErr w:type="spellStart"/>
      <w:r w:rsidRPr="00EB6813">
        <w:rPr>
          <w:spacing w:val="-20"/>
          <w:szCs w:val="28"/>
          <w:lang w:eastAsia="en-US" w:bidi="en-US"/>
        </w:rPr>
        <w:t>Поняття</w:t>
      </w:r>
      <w:proofErr w:type="spellEnd"/>
      <w:r w:rsidRPr="00EB6813">
        <w:rPr>
          <w:spacing w:val="-20"/>
          <w:szCs w:val="28"/>
          <w:lang w:eastAsia="en-US" w:bidi="en-US"/>
        </w:rPr>
        <w:t xml:space="preserve"> </w:t>
      </w:r>
      <w:proofErr w:type="spellStart"/>
      <w:r w:rsidRPr="00EB6813">
        <w:rPr>
          <w:spacing w:val="-20"/>
          <w:szCs w:val="28"/>
          <w:lang w:eastAsia="en-US" w:bidi="en-US"/>
        </w:rPr>
        <w:t>доброві</w:t>
      </w:r>
      <w:proofErr w:type="gramStart"/>
      <w:r w:rsidRPr="00EB6813">
        <w:rPr>
          <w:spacing w:val="-20"/>
          <w:szCs w:val="28"/>
          <w:lang w:eastAsia="en-US" w:bidi="en-US"/>
        </w:rPr>
        <w:t>льної</w:t>
      </w:r>
      <w:proofErr w:type="spellEnd"/>
      <w:r w:rsidRPr="00EB6813">
        <w:rPr>
          <w:spacing w:val="-20"/>
          <w:szCs w:val="28"/>
          <w:lang w:eastAsia="en-US" w:bidi="en-US"/>
        </w:rPr>
        <w:t xml:space="preserve"> </w:t>
      </w:r>
      <w:proofErr w:type="spellStart"/>
      <w:r w:rsidRPr="00EB6813">
        <w:rPr>
          <w:spacing w:val="-20"/>
          <w:szCs w:val="28"/>
          <w:lang w:eastAsia="en-US" w:bidi="en-US"/>
        </w:rPr>
        <w:t>в</w:t>
      </w:r>
      <w:proofErr w:type="gramEnd"/>
      <w:r w:rsidRPr="00EB6813">
        <w:rPr>
          <w:spacing w:val="-20"/>
          <w:szCs w:val="28"/>
          <w:lang w:eastAsia="en-US" w:bidi="en-US"/>
        </w:rPr>
        <w:t>ідмови</w:t>
      </w:r>
      <w:proofErr w:type="spellEnd"/>
      <w:r w:rsidRPr="00EB6813">
        <w:rPr>
          <w:spacing w:val="-20"/>
          <w:szCs w:val="28"/>
          <w:lang w:eastAsia="en-US" w:bidi="en-US"/>
        </w:rPr>
        <w:t xml:space="preserve"> </w:t>
      </w:r>
      <w:proofErr w:type="spellStart"/>
      <w:r w:rsidRPr="00EB6813">
        <w:rPr>
          <w:spacing w:val="-20"/>
          <w:szCs w:val="28"/>
          <w:lang w:eastAsia="en-US" w:bidi="en-US"/>
        </w:rPr>
        <w:t>від</w:t>
      </w:r>
      <w:proofErr w:type="spellEnd"/>
      <w:r w:rsidRPr="00EB6813">
        <w:rPr>
          <w:spacing w:val="-20"/>
          <w:szCs w:val="28"/>
          <w:lang w:eastAsia="en-US" w:bidi="en-US"/>
        </w:rPr>
        <w:t xml:space="preserve"> </w:t>
      </w:r>
      <w:proofErr w:type="spellStart"/>
      <w:r w:rsidRPr="00EB6813">
        <w:rPr>
          <w:spacing w:val="-20"/>
          <w:szCs w:val="28"/>
          <w:lang w:eastAsia="en-US" w:bidi="en-US"/>
        </w:rPr>
        <w:t>вчинення</w:t>
      </w:r>
      <w:proofErr w:type="spellEnd"/>
      <w:r w:rsidRPr="00EB6813">
        <w:rPr>
          <w:spacing w:val="-20"/>
          <w:szCs w:val="28"/>
          <w:lang w:eastAsia="en-US" w:bidi="en-US"/>
        </w:rPr>
        <w:t xml:space="preserve"> злочину до </w:t>
      </w:r>
      <w:proofErr w:type="spellStart"/>
      <w:r w:rsidRPr="00EB6813">
        <w:rPr>
          <w:spacing w:val="-20"/>
          <w:szCs w:val="28"/>
          <w:lang w:eastAsia="en-US" w:bidi="en-US"/>
        </w:rPr>
        <w:t>кінця</w:t>
      </w:r>
      <w:proofErr w:type="spellEnd"/>
      <w:r w:rsidRPr="00EB6813">
        <w:rPr>
          <w:spacing w:val="-20"/>
          <w:szCs w:val="28"/>
          <w:lang w:eastAsia="en-US" w:bidi="en-US"/>
        </w:rPr>
        <w:t>.</w:t>
      </w:r>
    </w:p>
    <w:p w:rsidR="006C322F" w:rsidRPr="006C322F" w:rsidRDefault="006C322F" w:rsidP="00EB6813">
      <w:pPr>
        <w:widowControl w:val="0"/>
        <w:suppressLineNumbers/>
        <w:suppressAutoHyphens/>
        <w:ind w:firstLine="720"/>
        <w:jc w:val="center"/>
        <w:rPr>
          <w:b/>
          <w:bCs/>
          <w:spacing w:val="-20"/>
          <w:szCs w:val="28"/>
          <w:lang w:eastAsia="en-US" w:bidi="en-US"/>
        </w:rPr>
      </w:pPr>
      <w:proofErr w:type="spellStart"/>
      <w:r w:rsidRPr="006C322F">
        <w:rPr>
          <w:b/>
          <w:bCs/>
          <w:spacing w:val="-20"/>
          <w:szCs w:val="28"/>
          <w:lang w:eastAsia="en-US" w:bidi="en-US"/>
        </w:rPr>
        <w:t>Перелік</w:t>
      </w:r>
      <w:proofErr w:type="spellEnd"/>
      <w:r w:rsidRPr="006C322F">
        <w:rPr>
          <w:b/>
          <w:bCs/>
          <w:spacing w:val="-20"/>
          <w:szCs w:val="28"/>
          <w:lang w:eastAsia="en-US" w:bidi="en-US"/>
        </w:rPr>
        <w:t xml:space="preserve"> </w:t>
      </w:r>
      <w:proofErr w:type="spellStart"/>
      <w:r w:rsidRPr="006C322F">
        <w:rPr>
          <w:b/>
          <w:bCs/>
          <w:spacing w:val="-20"/>
          <w:szCs w:val="28"/>
          <w:lang w:eastAsia="en-US" w:bidi="en-US"/>
        </w:rPr>
        <w:t>ключових</w:t>
      </w:r>
      <w:proofErr w:type="spellEnd"/>
      <w:r w:rsidRPr="006C322F">
        <w:rPr>
          <w:b/>
          <w:bCs/>
          <w:spacing w:val="-20"/>
          <w:szCs w:val="28"/>
          <w:lang w:eastAsia="en-US" w:bidi="en-US"/>
        </w:rPr>
        <w:t xml:space="preserve"> </w:t>
      </w:r>
      <w:proofErr w:type="spellStart"/>
      <w:r w:rsidRPr="006C322F">
        <w:rPr>
          <w:b/>
          <w:bCs/>
          <w:spacing w:val="-20"/>
          <w:szCs w:val="28"/>
          <w:lang w:eastAsia="en-US" w:bidi="en-US"/>
        </w:rPr>
        <w:t>терміні</w:t>
      </w:r>
      <w:proofErr w:type="gramStart"/>
      <w:r w:rsidRPr="006C322F">
        <w:rPr>
          <w:b/>
          <w:bCs/>
          <w:spacing w:val="-20"/>
          <w:szCs w:val="28"/>
          <w:lang w:eastAsia="en-US" w:bidi="en-US"/>
        </w:rPr>
        <w:t>в</w:t>
      </w:r>
      <w:proofErr w:type="spellEnd"/>
      <w:proofErr w:type="gramEnd"/>
      <w:r w:rsidRPr="006C322F">
        <w:rPr>
          <w:b/>
          <w:bCs/>
          <w:spacing w:val="-20"/>
          <w:szCs w:val="28"/>
          <w:lang w:eastAsia="en-US" w:bidi="en-US"/>
        </w:rPr>
        <w:t xml:space="preserve"> та понять теми:</w:t>
      </w:r>
    </w:p>
    <w:p w:rsidR="00EB6813" w:rsidRPr="00EB6813" w:rsidRDefault="00EB6813" w:rsidP="00EB6813">
      <w:pPr>
        <w:widowControl w:val="0"/>
        <w:suppressLineNumbers/>
        <w:suppressAutoHyphens/>
        <w:ind w:firstLine="708"/>
        <w:jc w:val="both"/>
        <w:rPr>
          <w:spacing w:val="-20"/>
          <w:szCs w:val="28"/>
          <w:lang w:val="uk-UA" w:eastAsia="en-US" w:bidi="en-US"/>
        </w:rPr>
      </w:pPr>
      <w:r w:rsidRPr="00EB6813">
        <w:rPr>
          <w:i/>
          <w:spacing w:val="-20"/>
          <w:szCs w:val="28"/>
          <w:lang w:val="uk-UA" w:eastAsia="en-US" w:bidi="en-US"/>
        </w:rPr>
        <w:t xml:space="preserve">Готування до злочину – </w:t>
      </w:r>
      <w:r w:rsidRPr="00EB6813">
        <w:rPr>
          <w:spacing w:val="-20"/>
          <w:szCs w:val="28"/>
          <w:lang w:val="uk-UA" w:eastAsia="en-US" w:bidi="en-US"/>
        </w:rPr>
        <w:t>підшукування або пристосування знарядь чи засобів, підшукування співучасників або змова на вчинення злочину, усунення перешкод, а також інше умисне створення умов для вчинення злочину.</w:t>
      </w:r>
    </w:p>
    <w:p w:rsidR="00EB6813" w:rsidRPr="00EB6813" w:rsidRDefault="00EB6813" w:rsidP="00EB6813">
      <w:pPr>
        <w:widowControl w:val="0"/>
        <w:suppressLineNumbers/>
        <w:suppressAutoHyphens/>
        <w:ind w:firstLine="708"/>
        <w:jc w:val="both"/>
        <w:rPr>
          <w:i/>
          <w:spacing w:val="-20"/>
          <w:szCs w:val="28"/>
          <w:lang w:val="uk-UA" w:eastAsia="en-US" w:bidi="en-US"/>
        </w:rPr>
      </w:pPr>
      <w:r w:rsidRPr="00EB6813">
        <w:rPr>
          <w:i/>
          <w:spacing w:val="-20"/>
          <w:szCs w:val="28"/>
          <w:lang w:val="uk-UA" w:eastAsia="en-US" w:bidi="en-US"/>
        </w:rPr>
        <w:t xml:space="preserve">Дійове каяття – </w:t>
      </w:r>
      <w:r w:rsidRPr="00EB6813">
        <w:rPr>
          <w:spacing w:val="-20"/>
          <w:szCs w:val="28"/>
          <w:lang w:val="uk-UA" w:eastAsia="en-US" w:bidi="en-US"/>
        </w:rPr>
        <w:t xml:space="preserve">це активна поведінка суб’єкта, яка проявляється в тому, що він щиро покаявся після вчинення злочину, сприяв розкриттю злочину, </w:t>
      </w:r>
      <w:proofErr w:type="spellStart"/>
      <w:r w:rsidRPr="00EB6813">
        <w:rPr>
          <w:spacing w:val="-20"/>
          <w:szCs w:val="28"/>
          <w:lang w:val="uk-UA" w:eastAsia="en-US" w:bidi="en-US"/>
        </w:rPr>
        <w:t>повінстю</w:t>
      </w:r>
      <w:proofErr w:type="spellEnd"/>
      <w:r w:rsidRPr="00EB6813">
        <w:rPr>
          <w:spacing w:val="-20"/>
          <w:szCs w:val="28"/>
          <w:lang w:val="uk-UA" w:eastAsia="en-US" w:bidi="en-US"/>
        </w:rPr>
        <w:t xml:space="preserve"> або частково відшкодовував завдані ним збитки чи усунув заподіяну шкоду.</w:t>
      </w:r>
    </w:p>
    <w:p w:rsidR="00EB6813" w:rsidRPr="00EB6813" w:rsidRDefault="00EB6813" w:rsidP="00EB6813">
      <w:pPr>
        <w:widowControl w:val="0"/>
        <w:suppressLineNumbers/>
        <w:suppressAutoHyphens/>
        <w:ind w:firstLine="708"/>
        <w:jc w:val="both"/>
        <w:rPr>
          <w:spacing w:val="-20"/>
          <w:szCs w:val="28"/>
          <w:lang w:val="uk-UA" w:eastAsia="en-US" w:bidi="en-US"/>
        </w:rPr>
      </w:pPr>
      <w:r w:rsidRPr="00EB6813">
        <w:rPr>
          <w:i/>
          <w:spacing w:val="-20"/>
          <w:szCs w:val="28"/>
          <w:lang w:val="uk-UA" w:eastAsia="en-US" w:bidi="en-US"/>
        </w:rPr>
        <w:t xml:space="preserve">Добровільна відмова – </w:t>
      </w:r>
      <w:r w:rsidRPr="00EB6813">
        <w:rPr>
          <w:spacing w:val="-20"/>
          <w:szCs w:val="28"/>
          <w:lang w:val="uk-UA" w:eastAsia="en-US" w:bidi="en-US"/>
        </w:rPr>
        <w:t>це активна чи пасивна поведінка суб’єкта, який за наявності реальної можливості довести злочин до кінця, припиняє свої суспільно небезпечні дії на стадії готування до злочину чи незакінченого замаху на злочин.</w:t>
      </w:r>
    </w:p>
    <w:p w:rsidR="006C322F" w:rsidRPr="0057362F" w:rsidRDefault="006C322F" w:rsidP="00EB6813">
      <w:pPr>
        <w:widowControl w:val="0"/>
        <w:suppressLineNumbers/>
        <w:suppressAutoHyphens/>
        <w:jc w:val="center"/>
        <w:rPr>
          <w:b/>
          <w:spacing w:val="-20"/>
          <w:szCs w:val="28"/>
          <w:lang w:val="uk-UA" w:eastAsia="en-US" w:bidi="en-US"/>
        </w:rPr>
      </w:pPr>
      <w:r w:rsidRPr="0057362F">
        <w:rPr>
          <w:b/>
          <w:spacing w:val="-20"/>
          <w:szCs w:val="28"/>
          <w:lang w:val="uk-UA" w:eastAsia="en-US" w:bidi="en-US"/>
        </w:rPr>
        <w:t>Методичні вказівки</w:t>
      </w:r>
    </w:p>
    <w:p w:rsidR="00C2167C" w:rsidRPr="00C2167C" w:rsidRDefault="006C322F" w:rsidP="00C2167C">
      <w:pPr>
        <w:widowControl w:val="0"/>
        <w:suppressLineNumbers/>
        <w:suppressAutoHyphens/>
        <w:ind w:firstLine="720"/>
        <w:jc w:val="both"/>
        <w:rPr>
          <w:snapToGrid w:val="0"/>
          <w:spacing w:val="-20"/>
          <w:szCs w:val="28"/>
          <w:lang w:val="uk-UA" w:eastAsia="en-US" w:bidi="en-US"/>
        </w:rPr>
      </w:pPr>
      <w:r w:rsidRPr="0057362F">
        <w:rPr>
          <w:bCs/>
          <w:spacing w:val="-20"/>
          <w:szCs w:val="28"/>
          <w:lang w:val="uk-UA" w:eastAsia="en-US" w:bidi="en-US"/>
        </w:rPr>
        <w:t>При вивченні теми та підготовці до заняття слід звернути увагу на те,</w:t>
      </w:r>
      <w:r w:rsidRPr="0057362F">
        <w:rPr>
          <w:snapToGrid w:val="0"/>
          <w:spacing w:val="-20"/>
          <w:szCs w:val="28"/>
          <w:lang w:val="uk-UA" w:eastAsia="en-US" w:bidi="en-US"/>
        </w:rPr>
        <w:t xml:space="preserve"> що </w:t>
      </w:r>
      <w:r w:rsidR="00C2167C">
        <w:rPr>
          <w:snapToGrid w:val="0"/>
          <w:spacing w:val="-20"/>
          <w:szCs w:val="28"/>
          <w:lang w:val="uk-UA" w:eastAsia="en-US" w:bidi="en-US"/>
        </w:rPr>
        <w:t>о</w:t>
      </w:r>
      <w:r w:rsidR="00C2167C" w:rsidRPr="00C2167C">
        <w:rPr>
          <w:snapToGrid w:val="0"/>
          <w:spacing w:val="-20"/>
          <w:szCs w:val="28"/>
          <w:lang w:val="uk-UA" w:eastAsia="en-US" w:bidi="en-US"/>
        </w:rPr>
        <w:t xml:space="preserve">соба, яка добровільно відмовилася від доведення злочину до кінця, підлягає кримінальній </w:t>
      </w:r>
      <w:r w:rsidR="00C2167C" w:rsidRPr="00C2167C">
        <w:rPr>
          <w:snapToGrid w:val="0"/>
          <w:spacing w:val="-20"/>
          <w:szCs w:val="28"/>
          <w:lang w:val="uk-UA" w:eastAsia="en-US" w:bidi="en-US"/>
        </w:rPr>
        <w:lastRenderedPageBreak/>
        <w:t>відповідальності лише у тому разі, якщо фактично вчинене нею діяння містить склад іншого злочину (ч. 2 ст. 17 КК України).</w:t>
      </w:r>
    </w:p>
    <w:p w:rsidR="00C2167C" w:rsidRDefault="00C2167C" w:rsidP="00C2167C">
      <w:pPr>
        <w:widowControl w:val="0"/>
        <w:suppressLineNumbers/>
        <w:suppressAutoHyphens/>
        <w:ind w:firstLine="720"/>
        <w:jc w:val="both"/>
        <w:rPr>
          <w:snapToGrid w:val="0"/>
          <w:spacing w:val="-20"/>
          <w:szCs w:val="28"/>
          <w:lang w:val="uk-UA" w:eastAsia="en-US" w:bidi="en-US"/>
        </w:rPr>
      </w:pPr>
      <w:r w:rsidRPr="00C2167C">
        <w:rPr>
          <w:snapToGrid w:val="0"/>
          <w:spacing w:val="-20"/>
          <w:szCs w:val="28"/>
          <w:lang w:val="uk-UA" w:eastAsia="en-US" w:bidi="en-US"/>
        </w:rPr>
        <w:t>Причини добровільної відмови суб’єкта від доведення злочину до кінця кримінально-правового значення не мають.</w:t>
      </w:r>
    </w:p>
    <w:p w:rsidR="00C2167C" w:rsidRDefault="0057362F" w:rsidP="00C2167C">
      <w:pPr>
        <w:widowControl w:val="0"/>
        <w:suppressLineNumbers/>
        <w:suppressAutoHyphens/>
        <w:ind w:firstLine="720"/>
        <w:jc w:val="both"/>
        <w:rPr>
          <w:iCs/>
          <w:snapToGrid w:val="0"/>
          <w:spacing w:val="-20"/>
          <w:szCs w:val="28"/>
          <w:lang w:val="uk-UA" w:eastAsia="en-US" w:bidi="en-US"/>
        </w:rPr>
      </w:pPr>
      <w:r w:rsidRPr="0057362F">
        <w:rPr>
          <w:iCs/>
          <w:snapToGrid w:val="0"/>
          <w:spacing w:val="-20"/>
          <w:szCs w:val="28"/>
          <w:lang w:val="uk-UA" w:eastAsia="en-US" w:bidi="en-US"/>
        </w:rPr>
        <w:t>Важливим моментом є те</w:t>
      </w:r>
      <w:r w:rsidR="00CD3228">
        <w:rPr>
          <w:iCs/>
          <w:snapToGrid w:val="0"/>
          <w:spacing w:val="-20"/>
          <w:szCs w:val="28"/>
          <w:lang w:val="uk-UA" w:eastAsia="en-US" w:bidi="en-US"/>
        </w:rPr>
        <w:t xml:space="preserve">, </w:t>
      </w:r>
      <w:r w:rsidRPr="0057362F">
        <w:rPr>
          <w:iCs/>
          <w:snapToGrid w:val="0"/>
          <w:spacing w:val="-20"/>
          <w:szCs w:val="28"/>
          <w:lang w:val="uk-UA" w:eastAsia="en-US" w:bidi="en-US"/>
        </w:rPr>
        <w:t xml:space="preserve"> що </w:t>
      </w:r>
      <w:r w:rsidR="00C2167C">
        <w:rPr>
          <w:iCs/>
          <w:snapToGrid w:val="0"/>
          <w:spacing w:val="-20"/>
          <w:szCs w:val="28"/>
          <w:lang w:val="uk-UA" w:eastAsia="en-US" w:bidi="en-US"/>
        </w:rPr>
        <w:t>с</w:t>
      </w:r>
      <w:r w:rsidR="00C2167C" w:rsidRPr="00C2167C">
        <w:rPr>
          <w:iCs/>
          <w:snapToGrid w:val="0"/>
          <w:spacing w:val="-20"/>
          <w:szCs w:val="28"/>
          <w:lang w:val="uk-UA" w:eastAsia="en-US" w:bidi="en-US"/>
        </w:rPr>
        <w:t>творення злочинної організації з метою вчинення тяжкого чи особливо тяжкого злочину утворює закінчений склад злочину, передбачений ч. 1 ст. 255 КК України.</w:t>
      </w:r>
      <w:r w:rsidR="00C2167C">
        <w:rPr>
          <w:iCs/>
          <w:snapToGrid w:val="0"/>
          <w:spacing w:val="-20"/>
          <w:szCs w:val="28"/>
          <w:lang w:val="uk-UA" w:eastAsia="en-US" w:bidi="en-US"/>
        </w:rPr>
        <w:t xml:space="preserve"> </w:t>
      </w:r>
      <w:r w:rsidR="00C2167C" w:rsidRPr="00C2167C">
        <w:rPr>
          <w:iCs/>
          <w:snapToGrid w:val="0"/>
          <w:spacing w:val="-20"/>
          <w:szCs w:val="28"/>
          <w:lang w:val="uk-UA" w:eastAsia="en-US" w:bidi="en-US"/>
        </w:rPr>
        <w:t>Створення не пере</w:t>
      </w:r>
      <w:r w:rsidR="00C2167C">
        <w:rPr>
          <w:iCs/>
          <w:snapToGrid w:val="0"/>
          <w:spacing w:val="-20"/>
          <w:szCs w:val="28"/>
          <w:lang w:val="uk-UA" w:eastAsia="en-US" w:bidi="en-US"/>
        </w:rPr>
        <w:t>дбачених законами України воєні</w:t>
      </w:r>
      <w:r w:rsidR="00C2167C" w:rsidRPr="00C2167C">
        <w:rPr>
          <w:iCs/>
          <w:snapToGrid w:val="0"/>
          <w:spacing w:val="-20"/>
          <w:szCs w:val="28"/>
          <w:lang w:val="uk-UA" w:eastAsia="en-US" w:bidi="en-US"/>
        </w:rPr>
        <w:t>зованих формувань утворює склад злочину, передбачений ст. 260 КК України.</w:t>
      </w:r>
    </w:p>
    <w:p w:rsidR="006C322F" w:rsidRPr="006C322F" w:rsidRDefault="006C322F" w:rsidP="00C2167C">
      <w:pPr>
        <w:widowControl w:val="0"/>
        <w:suppressLineNumbers/>
        <w:suppressAutoHyphens/>
        <w:ind w:firstLine="720"/>
        <w:jc w:val="center"/>
        <w:rPr>
          <w:b/>
          <w:spacing w:val="-20"/>
          <w:szCs w:val="28"/>
          <w:lang w:eastAsia="en-US" w:bidi="en-US"/>
        </w:rPr>
      </w:pPr>
      <w:proofErr w:type="spellStart"/>
      <w:r w:rsidRPr="006C322F">
        <w:rPr>
          <w:b/>
          <w:spacing w:val="-20"/>
          <w:szCs w:val="28"/>
          <w:lang w:eastAsia="en-US" w:bidi="en-US"/>
        </w:rPr>
        <w:t>Питання</w:t>
      </w:r>
      <w:proofErr w:type="spellEnd"/>
      <w:r w:rsidRPr="006C322F">
        <w:rPr>
          <w:b/>
          <w:spacing w:val="-20"/>
          <w:szCs w:val="28"/>
          <w:lang w:eastAsia="en-US" w:bidi="en-US"/>
        </w:rPr>
        <w:t xml:space="preserve"> та </w:t>
      </w:r>
      <w:proofErr w:type="spellStart"/>
      <w:r w:rsidRPr="006C322F">
        <w:rPr>
          <w:b/>
          <w:spacing w:val="-20"/>
          <w:szCs w:val="28"/>
          <w:lang w:eastAsia="en-US" w:bidi="en-US"/>
        </w:rPr>
        <w:t>завдання</w:t>
      </w:r>
      <w:proofErr w:type="spellEnd"/>
      <w:r w:rsidRPr="006C322F">
        <w:rPr>
          <w:b/>
          <w:spacing w:val="-20"/>
          <w:szCs w:val="28"/>
          <w:lang w:eastAsia="en-US" w:bidi="en-US"/>
        </w:rPr>
        <w:t xml:space="preserve"> </w:t>
      </w:r>
      <w:proofErr w:type="gramStart"/>
      <w:r w:rsidRPr="006C322F">
        <w:rPr>
          <w:b/>
          <w:spacing w:val="-20"/>
          <w:szCs w:val="28"/>
          <w:lang w:eastAsia="en-US" w:bidi="en-US"/>
        </w:rPr>
        <w:t>для</w:t>
      </w:r>
      <w:proofErr w:type="gramEnd"/>
      <w:r w:rsidRPr="006C322F">
        <w:rPr>
          <w:b/>
          <w:spacing w:val="-20"/>
          <w:szCs w:val="28"/>
          <w:lang w:eastAsia="en-US" w:bidi="en-US"/>
        </w:rPr>
        <w:t xml:space="preserve"> самоконтролю:</w:t>
      </w:r>
    </w:p>
    <w:p w:rsidR="00E8610E" w:rsidRPr="00E8610E" w:rsidRDefault="00117C8F" w:rsidP="00E8610E">
      <w:pPr>
        <w:widowControl w:val="0"/>
        <w:suppressLineNumbers/>
        <w:suppressAutoHyphens/>
        <w:ind w:firstLine="720"/>
        <w:jc w:val="both"/>
        <w:rPr>
          <w:spacing w:val="-20"/>
          <w:szCs w:val="28"/>
          <w:lang w:eastAsia="en-US" w:bidi="en-US"/>
        </w:rPr>
      </w:pPr>
      <w:r>
        <w:rPr>
          <w:spacing w:val="-20"/>
          <w:szCs w:val="28"/>
          <w:lang w:eastAsia="en-US" w:bidi="en-US"/>
        </w:rPr>
        <w:t>1.</w:t>
      </w:r>
      <w:r>
        <w:rPr>
          <w:spacing w:val="-20"/>
          <w:szCs w:val="28"/>
          <w:lang w:val="uk-UA" w:eastAsia="en-US" w:bidi="en-US"/>
        </w:rPr>
        <w:t xml:space="preserve"> </w:t>
      </w:r>
      <w:r w:rsidR="00E8610E" w:rsidRPr="00E8610E">
        <w:rPr>
          <w:spacing w:val="-20"/>
          <w:szCs w:val="28"/>
          <w:lang w:eastAsia="en-US" w:bidi="en-US"/>
        </w:rPr>
        <w:t xml:space="preserve">На </w:t>
      </w:r>
      <w:proofErr w:type="spellStart"/>
      <w:r w:rsidR="00E8610E" w:rsidRPr="00E8610E">
        <w:rPr>
          <w:spacing w:val="-20"/>
          <w:szCs w:val="28"/>
          <w:lang w:eastAsia="en-US" w:bidi="en-US"/>
        </w:rPr>
        <w:t>яких</w:t>
      </w:r>
      <w:proofErr w:type="spellEnd"/>
      <w:r w:rsidR="00E8610E" w:rsidRPr="00E8610E">
        <w:rPr>
          <w:spacing w:val="-20"/>
          <w:szCs w:val="28"/>
          <w:lang w:eastAsia="en-US" w:bidi="en-US"/>
        </w:rPr>
        <w:t xml:space="preserve"> </w:t>
      </w:r>
      <w:proofErr w:type="spellStart"/>
      <w:r w:rsidR="00E8610E" w:rsidRPr="00E8610E">
        <w:rPr>
          <w:spacing w:val="-20"/>
          <w:szCs w:val="28"/>
          <w:lang w:eastAsia="en-US" w:bidi="en-US"/>
        </w:rPr>
        <w:t>ста</w:t>
      </w:r>
      <w:r w:rsidR="00E8610E">
        <w:rPr>
          <w:spacing w:val="-20"/>
          <w:szCs w:val="28"/>
          <w:lang w:eastAsia="en-US" w:bidi="en-US"/>
        </w:rPr>
        <w:t>діях</w:t>
      </w:r>
      <w:proofErr w:type="spellEnd"/>
      <w:r w:rsidR="00E8610E">
        <w:rPr>
          <w:spacing w:val="-20"/>
          <w:szCs w:val="28"/>
          <w:lang w:eastAsia="en-US" w:bidi="en-US"/>
        </w:rPr>
        <w:t xml:space="preserve"> </w:t>
      </w:r>
      <w:proofErr w:type="spellStart"/>
      <w:r w:rsidR="00E8610E">
        <w:rPr>
          <w:spacing w:val="-20"/>
          <w:szCs w:val="28"/>
          <w:lang w:eastAsia="en-US" w:bidi="en-US"/>
        </w:rPr>
        <w:t>вчинення</w:t>
      </w:r>
      <w:proofErr w:type="spellEnd"/>
      <w:r w:rsidR="00E8610E">
        <w:rPr>
          <w:spacing w:val="-20"/>
          <w:szCs w:val="28"/>
          <w:lang w:eastAsia="en-US" w:bidi="en-US"/>
        </w:rPr>
        <w:t xml:space="preserve"> злочину </w:t>
      </w:r>
      <w:proofErr w:type="spellStart"/>
      <w:r w:rsidR="00E8610E">
        <w:rPr>
          <w:spacing w:val="-20"/>
          <w:szCs w:val="28"/>
          <w:lang w:eastAsia="en-US" w:bidi="en-US"/>
        </w:rPr>
        <w:t>можлив</w:t>
      </w:r>
      <w:proofErr w:type="spellEnd"/>
      <w:r w:rsidR="00E8610E">
        <w:rPr>
          <w:spacing w:val="-20"/>
          <w:szCs w:val="28"/>
          <w:lang w:val="uk-UA" w:eastAsia="en-US" w:bidi="en-US"/>
        </w:rPr>
        <w:t>а</w:t>
      </w:r>
      <w:r w:rsidR="00E8610E" w:rsidRPr="00E8610E">
        <w:rPr>
          <w:spacing w:val="-20"/>
          <w:szCs w:val="28"/>
          <w:lang w:eastAsia="en-US" w:bidi="en-US"/>
        </w:rPr>
        <w:t xml:space="preserve"> </w:t>
      </w:r>
      <w:proofErr w:type="spellStart"/>
      <w:r w:rsidR="00E8610E" w:rsidRPr="00E8610E">
        <w:rPr>
          <w:spacing w:val="-20"/>
          <w:szCs w:val="28"/>
          <w:lang w:eastAsia="en-US" w:bidi="en-US"/>
        </w:rPr>
        <w:t>до</w:t>
      </w:r>
      <w:r w:rsidR="00E8610E">
        <w:rPr>
          <w:spacing w:val="-20"/>
          <w:szCs w:val="28"/>
          <w:lang w:eastAsia="en-US" w:bidi="en-US"/>
        </w:rPr>
        <w:t>бровільна</w:t>
      </w:r>
      <w:proofErr w:type="spellEnd"/>
      <w:r w:rsidR="00E8610E">
        <w:rPr>
          <w:spacing w:val="-20"/>
          <w:szCs w:val="28"/>
          <w:lang w:eastAsia="en-US" w:bidi="en-US"/>
        </w:rPr>
        <w:t xml:space="preserve"> </w:t>
      </w:r>
      <w:proofErr w:type="spellStart"/>
      <w:r w:rsidR="00E8610E">
        <w:rPr>
          <w:spacing w:val="-20"/>
          <w:szCs w:val="28"/>
          <w:lang w:eastAsia="en-US" w:bidi="en-US"/>
        </w:rPr>
        <w:t>відмова</w:t>
      </w:r>
      <w:proofErr w:type="spellEnd"/>
      <w:r w:rsidR="00E8610E">
        <w:rPr>
          <w:spacing w:val="-20"/>
          <w:szCs w:val="28"/>
          <w:lang w:eastAsia="en-US" w:bidi="en-US"/>
        </w:rPr>
        <w:t xml:space="preserve">, а на </w:t>
      </w:r>
      <w:proofErr w:type="spellStart"/>
      <w:r w:rsidR="00E8610E">
        <w:rPr>
          <w:spacing w:val="-20"/>
          <w:szCs w:val="28"/>
          <w:lang w:eastAsia="en-US" w:bidi="en-US"/>
        </w:rPr>
        <w:t>яких</w:t>
      </w:r>
      <w:proofErr w:type="spellEnd"/>
      <w:r w:rsidR="00E8610E">
        <w:rPr>
          <w:spacing w:val="-20"/>
          <w:szCs w:val="28"/>
          <w:lang w:eastAsia="en-US" w:bidi="en-US"/>
        </w:rPr>
        <w:t xml:space="preserve"> </w:t>
      </w:r>
      <w:proofErr w:type="spellStart"/>
      <w:r w:rsidR="00E8610E">
        <w:rPr>
          <w:spacing w:val="-20"/>
          <w:szCs w:val="28"/>
          <w:lang w:eastAsia="en-US" w:bidi="en-US"/>
        </w:rPr>
        <w:t>ді</w:t>
      </w:r>
      <w:proofErr w:type="spellEnd"/>
      <w:r w:rsidR="00E8610E">
        <w:rPr>
          <w:spacing w:val="-20"/>
          <w:szCs w:val="28"/>
          <w:lang w:val="uk-UA" w:eastAsia="en-US" w:bidi="en-US"/>
        </w:rPr>
        <w:t>йо</w:t>
      </w:r>
      <w:proofErr w:type="spellStart"/>
      <w:r w:rsidR="00E8610E" w:rsidRPr="00E8610E">
        <w:rPr>
          <w:spacing w:val="-20"/>
          <w:szCs w:val="28"/>
          <w:lang w:eastAsia="en-US" w:bidi="en-US"/>
        </w:rPr>
        <w:t>ве</w:t>
      </w:r>
      <w:proofErr w:type="spellEnd"/>
      <w:r w:rsidR="00E8610E" w:rsidRPr="00E8610E">
        <w:rPr>
          <w:spacing w:val="-20"/>
          <w:szCs w:val="28"/>
          <w:lang w:eastAsia="en-US" w:bidi="en-US"/>
        </w:rPr>
        <w:t xml:space="preserve"> </w:t>
      </w:r>
      <w:proofErr w:type="spellStart"/>
      <w:r w:rsidR="00E8610E" w:rsidRPr="00E8610E">
        <w:rPr>
          <w:spacing w:val="-20"/>
          <w:szCs w:val="28"/>
          <w:lang w:eastAsia="en-US" w:bidi="en-US"/>
        </w:rPr>
        <w:t>каяття</w:t>
      </w:r>
      <w:proofErr w:type="spellEnd"/>
      <w:r w:rsidR="00E8610E" w:rsidRPr="00E8610E">
        <w:rPr>
          <w:spacing w:val="-20"/>
          <w:szCs w:val="28"/>
          <w:lang w:eastAsia="en-US" w:bidi="en-US"/>
        </w:rPr>
        <w:t>?</w:t>
      </w:r>
    </w:p>
    <w:p w:rsidR="00E8610E" w:rsidRPr="00E8610E" w:rsidRDefault="00E8610E" w:rsidP="00E8610E">
      <w:pPr>
        <w:widowControl w:val="0"/>
        <w:suppressLineNumbers/>
        <w:suppressAutoHyphens/>
        <w:ind w:firstLine="720"/>
        <w:jc w:val="both"/>
        <w:rPr>
          <w:spacing w:val="-20"/>
          <w:szCs w:val="28"/>
          <w:lang w:eastAsia="en-US" w:bidi="en-US"/>
        </w:rPr>
      </w:pPr>
      <w:r>
        <w:rPr>
          <w:spacing w:val="-20"/>
          <w:szCs w:val="28"/>
          <w:lang w:eastAsia="en-US" w:bidi="en-US"/>
        </w:rPr>
        <w:t>2.</w:t>
      </w:r>
      <w:r>
        <w:rPr>
          <w:spacing w:val="-20"/>
          <w:szCs w:val="28"/>
          <w:lang w:val="uk-UA" w:eastAsia="en-US" w:bidi="en-US"/>
        </w:rPr>
        <w:t xml:space="preserve"> </w:t>
      </w:r>
      <w:r w:rsidRPr="00E8610E">
        <w:rPr>
          <w:spacing w:val="-20"/>
          <w:szCs w:val="28"/>
          <w:lang w:eastAsia="en-US" w:bidi="en-US"/>
        </w:rPr>
        <w:t xml:space="preserve">Як </w:t>
      </w:r>
      <w:proofErr w:type="spellStart"/>
      <w:r w:rsidRPr="00E8610E">
        <w:rPr>
          <w:spacing w:val="-20"/>
          <w:szCs w:val="28"/>
          <w:lang w:eastAsia="en-US" w:bidi="en-US"/>
        </w:rPr>
        <w:t>добровільна</w:t>
      </w:r>
      <w:proofErr w:type="spellEnd"/>
      <w:r w:rsidRPr="00E8610E">
        <w:rPr>
          <w:spacing w:val="-20"/>
          <w:szCs w:val="28"/>
          <w:lang w:eastAsia="en-US" w:bidi="en-US"/>
        </w:rPr>
        <w:t xml:space="preserve"> </w:t>
      </w:r>
      <w:proofErr w:type="spellStart"/>
      <w:r w:rsidRPr="00E8610E">
        <w:rPr>
          <w:spacing w:val="-20"/>
          <w:szCs w:val="28"/>
          <w:lang w:eastAsia="en-US" w:bidi="en-US"/>
        </w:rPr>
        <w:t>відмова</w:t>
      </w:r>
      <w:proofErr w:type="spellEnd"/>
      <w:r w:rsidRPr="00E8610E">
        <w:rPr>
          <w:spacing w:val="-20"/>
          <w:szCs w:val="28"/>
          <w:lang w:eastAsia="en-US" w:bidi="en-US"/>
        </w:rPr>
        <w:t xml:space="preserve"> </w:t>
      </w:r>
      <w:proofErr w:type="spellStart"/>
      <w:r w:rsidRPr="00E8610E">
        <w:rPr>
          <w:spacing w:val="-20"/>
          <w:szCs w:val="28"/>
          <w:lang w:eastAsia="en-US" w:bidi="en-US"/>
        </w:rPr>
        <w:t>впливає</w:t>
      </w:r>
      <w:proofErr w:type="spellEnd"/>
      <w:r w:rsidRPr="00E8610E">
        <w:rPr>
          <w:spacing w:val="-20"/>
          <w:szCs w:val="28"/>
          <w:lang w:eastAsia="en-US" w:bidi="en-US"/>
        </w:rPr>
        <w:t xml:space="preserve"> на </w:t>
      </w:r>
      <w:proofErr w:type="spellStart"/>
      <w:r w:rsidRPr="00E8610E">
        <w:rPr>
          <w:spacing w:val="-20"/>
          <w:szCs w:val="28"/>
          <w:lang w:eastAsia="en-US" w:bidi="en-US"/>
        </w:rPr>
        <w:t>кваліфікацію</w:t>
      </w:r>
      <w:proofErr w:type="spellEnd"/>
      <w:r w:rsidRPr="00E8610E">
        <w:rPr>
          <w:spacing w:val="-20"/>
          <w:szCs w:val="28"/>
          <w:lang w:eastAsia="en-US" w:bidi="en-US"/>
        </w:rPr>
        <w:t xml:space="preserve"> злочину?</w:t>
      </w:r>
    </w:p>
    <w:p w:rsidR="00E8610E" w:rsidRDefault="00E8610E" w:rsidP="00E8610E">
      <w:pPr>
        <w:widowControl w:val="0"/>
        <w:suppressLineNumbers/>
        <w:suppressAutoHyphens/>
        <w:ind w:firstLine="720"/>
        <w:jc w:val="both"/>
        <w:rPr>
          <w:spacing w:val="-20"/>
          <w:szCs w:val="28"/>
          <w:lang w:val="uk-UA" w:eastAsia="en-US" w:bidi="en-US"/>
        </w:rPr>
      </w:pPr>
      <w:r>
        <w:rPr>
          <w:spacing w:val="-20"/>
          <w:szCs w:val="28"/>
          <w:lang w:eastAsia="en-US" w:bidi="en-US"/>
        </w:rPr>
        <w:t>3.</w:t>
      </w:r>
      <w:r>
        <w:rPr>
          <w:spacing w:val="-20"/>
          <w:szCs w:val="28"/>
          <w:lang w:val="uk-UA" w:eastAsia="en-US" w:bidi="en-US"/>
        </w:rPr>
        <w:t xml:space="preserve"> </w:t>
      </w:r>
      <w:proofErr w:type="spellStart"/>
      <w:r w:rsidRPr="00E8610E">
        <w:rPr>
          <w:spacing w:val="-20"/>
          <w:szCs w:val="28"/>
          <w:lang w:eastAsia="en-US" w:bidi="en-US"/>
        </w:rPr>
        <w:t>Готування</w:t>
      </w:r>
      <w:proofErr w:type="spellEnd"/>
      <w:r w:rsidRPr="00E8610E">
        <w:rPr>
          <w:spacing w:val="-20"/>
          <w:szCs w:val="28"/>
          <w:lang w:eastAsia="en-US" w:bidi="en-US"/>
        </w:rPr>
        <w:t xml:space="preserve"> до </w:t>
      </w:r>
      <w:proofErr w:type="spellStart"/>
      <w:r w:rsidRPr="00E8610E">
        <w:rPr>
          <w:spacing w:val="-20"/>
          <w:szCs w:val="28"/>
          <w:lang w:eastAsia="en-US" w:bidi="en-US"/>
        </w:rPr>
        <w:t>яких</w:t>
      </w:r>
      <w:proofErr w:type="spellEnd"/>
      <w:r w:rsidRPr="00E8610E">
        <w:rPr>
          <w:spacing w:val="-20"/>
          <w:szCs w:val="28"/>
          <w:lang w:eastAsia="en-US" w:bidi="en-US"/>
        </w:rPr>
        <w:t xml:space="preserve"> </w:t>
      </w:r>
      <w:proofErr w:type="spellStart"/>
      <w:r w:rsidRPr="00E8610E">
        <w:rPr>
          <w:spacing w:val="-20"/>
          <w:szCs w:val="28"/>
          <w:lang w:eastAsia="en-US" w:bidi="en-US"/>
        </w:rPr>
        <w:t>злочинів</w:t>
      </w:r>
      <w:proofErr w:type="spellEnd"/>
      <w:r w:rsidRPr="00E8610E">
        <w:rPr>
          <w:spacing w:val="-20"/>
          <w:szCs w:val="28"/>
          <w:lang w:eastAsia="en-US" w:bidi="en-US"/>
        </w:rPr>
        <w:t xml:space="preserve"> не </w:t>
      </w:r>
      <w:proofErr w:type="spellStart"/>
      <w:r w:rsidRPr="00E8610E">
        <w:rPr>
          <w:spacing w:val="-20"/>
          <w:szCs w:val="28"/>
          <w:lang w:eastAsia="en-US" w:bidi="en-US"/>
        </w:rPr>
        <w:t>тягне</w:t>
      </w:r>
      <w:proofErr w:type="spellEnd"/>
      <w:r w:rsidRPr="00E8610E">
        <w:rPr>
          <w:spacing w:val="-20"/>
          <w:szCs w:val="28"/>
          <w:lang w:eastAsia="en-US" w:bidi="en-US"/>
        </w:rPr>
        <w:t xml:space="preserve"> </w:t>
      </w:r>
      <w:proofErr w:type="spellStart"/>
      <w:r w:rsidRPr="00E8610E">
        <w:rPr>
          <w:spacing w:val="-20"/>
          <w:szCs w:val="28"/>
          <w:lang w:eastAsia="en-US" w:bidi="en-US"/>
        </w:rPr>
        <w:t>кримінальної</w:t>
      </w:r>
      <w:proofErr w:type="spellEnd"/>
      <w:r w:rsidRPr="00E8610E">
        <w:rPr>
          <w:spacing w:val="-20"/>
          <w:szCs w:val="28"/>
          <w:lang w:eastAsia="en-US" w:bidi="en-US"/>
        </w:rPr>
        <w:t xml:space="preserve"> </w:t>
      </w:r>
      <w:proofErr w:type="spellStart"/>
      <w:r w:rsidRPr="00E8610E">
        <w:rPr>
          <w:spacing w:val="-20"/>
          <w:szCs w:val="28"/>
          <w:lang w:eastAsia="en-US" w:bidi="en-US"/>
        </w:rPr>
        <w:t>відповідальності</w:t>
      </w:r>
      <w:proofErr w:type="spellEnd"/>
      <w:r w:rsidRPr="00E8610E">
        <w:rPr>
          <w:spacing w:val="-20"/>
          <w:szCs w:val="28"/>
          <w:lang w:eastAsia="en-US" w:bidi="en-US"/>
        </w:rPr>
        <w:t>?</w:t>
      </w:r>
    </w:p>
    <w:p w:rsidR="006C322F" w:rsidRPr="00117C8F" w:rsidRDefault="006C322F" w:rsidP="00E8610E">
      <w:pPr>
        <w:widowControl w:val="0"/>
        <w:suppressLineNumbers/>
        <w:suppressAutoHyphens/>
        <w:ind w:firstLine="720"/>
        <w:jc w:val="both"/>
        <w:rPr>
          <w:b/>
          <w:spacing w:val="-20"/>
          <w:szCs w:val="28"/>
          <w:lang w:val="uk-UA" w:eastAsia="en-US" w:bidi="en-US"/>
        </w:rPr>
      </w:pPr>
      <w:r w:rsidRPr="00117C8F">
        <w:rPr>
          <w:b/>
          <w:spacing w:val="-20"/>
          <w:szCs w:val="28"/>
          <w:lang w:val="uk-UA" w:eastAsia="en-US" w:bidi="en-US"/>
        </w:rPr>
        <w:t xml:space="preserve">Завдання 1. </w:t>
      </w:r>
    </w:p>
    <w:p w:rsidR="00E8610E" w:rsidRDefault="00E8610E" w:rsidP="00E8610E">
      <w:pPr>
        <w:widowControl w:val="0"/>
        <w:suppressLineNumbers/>
        <w:suppressAutoHyphens/>
        <w:ind w:firstLine="720"/>
        <w:jc w:val="both"/>
        <w:rPr>
          <w:spacing w:val="-20"/>
          <w:szCs w:val="28"/>
          <w:lang w:val="uk-UA" w:eastAsia="en-US" w:bidi="en-US"/>
        </w:rPr>
      </w:pPr>
      <w:r>
        <w:rPr>
          <w:spacing w:val="-20"/>
          <w:szCs w:val="28"/>
          <w:lang w:val="uk-UA" w:eastAsia="en-US" w:bidi="en-US"/>
        </w:rPr>
        <w:t xml:space="preserve">Вирішити задачу. </w:t>
      </w:r>
      <w:r w:rsidRPr="00E8610E">
        <w:rPr>
          <w:spacing w:val="-20"/>
          <w:szCs w:val="28"/>
          <w:lang w:val="uk-UA" w:eastAsia="en-US" w:bidi="en-US"/>
        </w:rPr>
        <w:t xml:space="preserve">Працівник поліції наказав громадянину Петрову, який вчинив дрібне хуліганство, слідувати за ним до поліцейської дільниці. Громадянин Петров </w:t>
      </w:r>
      <w:proofErr w:type="spellStart"/>
      <w:r w:rsidRPr="00E8610E">
        <w:rPr>
          <w:spacing w:val="-20"/>
          <w:szCs w:val="28"/>
          <w:lang w:val="uk-UA" w:eastAsia="en-US" w:bidi="en-US"/>
        </w:rPr>
        <w:t>кинувcя</w:t>
      </w:r>
      <w:proofErr w:type="spellEnd"/>
      <w:r w:rsidRPr="00E8610E">
        <w:rPr>
          <w:spacing w:val="-20"/>
          <w:szCs w:val="28"/>
          <w:lang w:val="uk-UA" w:eastAsia="en-US" w:bidi="en-US"/>
        </w:rPr>
        <w:t xml:space="preserve"> тікати. Догнати його не вдалося. Чи утворюють дії Петрова склад злочину?</w:t>
      </w:r>
    </w:p>
    <w:p w:rsidR="00592239" w:rsidRDefault="00592239" w:rsidP="00E8610E">
      <w:pPr>
        <w:widowControl w:val="0"/>
        <w:suppressLineNumbers/>
        <w:suppressAutoHyphens/>
        <w:ind w:firstLine="720"/>
        <w:jc w:val="both"/>
        <w:rPr>
          <w:b/>
          <w:spacing w:val="-20"/>
          <w:szCs w:val="28"/>
          <w:lang w:val="uk-UA" w:eastAsia="en-US" w:bidi="en-US"/>
        </w:rPr>
      </w:pPr>
      <w:r>
        <w:rPr>
          <w:b/>
          <w:spacing w:val="-20"/>
          <w:szCs w:val="28"/>
          <w:lang w:val="uk-UA" w:eastAsia="en-US" w:bidi="en-US"/>
        </w:rPr>
        <w:t>Завдання 2</w:t>
      </w:r>
    </w:p>
    <w:p w:rsidR="00BD3C77" w:rsidRDefault="00BD3C77" w:rsidP="00BD3C77">
      <w:pPr>
        <w:widowControl w:val="0"/>
        <w:suppressLineNumbers/>
        <w:suppressAutoHyphens/>
        <w:ind w:firstLine="720"/>
        <w:jc w:val="both"/>
        <w:rPr>
          <w:spacing w:val="-20"/>
          <w:szCs w:val="28"/>
          <w:lang w:val="uk-UA" w:eastAsia="en-US" w:bidi="en-US"/>
        </w:rPr>
      </w:pPr>
      <w:r>
        <w:rPr>
          <w:spacing w:val="-20"/>
          <w:szCs w:val="28"/>
          <w:lang w:val="uk-UA" w:eastAsia="en-US" w:bidi="en-US"/>
        </w:rPr>
        <w:t xml:space="preserve">Вирішити задачу. </w:t>
      </w:r>
      <w:r w:rsidRPr="00BD3C77">
        <w:rPr>
          <w:spacing w:val="-20"/>
          <w:szCs w:val="28"/>
          <w:lang w:val="uk-UA" w:eastAsia="en-US" w:bidi="en-US"/>
        </w:rPr>
        <w:t>Іванов проник у продовольчий магазин з метою вкрасти гроші. Однак каса була порожня і тому він вкрав продовольчі товари. Кваліфікуйте дії Іванова. Чи буде тут помилка і чи вплине вона на кваліфікацію?</w:t>
      </w:r>
    </w:p>
    <w:p w:rsidR="006C322F" w:rsidRPr="00CA44C3" w:rsidRDefault="006C322F" w:rsidP="006C322F">
      <w:pPr>
        <w:widowControl w:val="0"/>
        <w:suppressLineNumbers/>
        <w:suppressAutoHyphens/>
        <w:ind w:firstLine="720"/>
        <w:rPr>
          <w:b/>
          <w:spacing w:val="-20"/>
          <w:szCs w:val="28"/>
          <w:lang w:eastAsia="en-US" w:bidi="en-US"/>
        </w:rPr>
      </w:pPr>
      <w:proofErr w:type="spellStart"/>
      <w:proofErr w:type="gramStart"/>
      <w:r w:rsidRPr="00CA44C3">
        <w:rPr>
          <w:b/>
          <w:spacing w:val="-20"/>
          <w:szCs w:val="28"/>
          <w:lang w:eastAsia="en-US" w:bidi="en-US"/>
        </w:rPr>
        <w:t>Рекомендован</w:t>
      </w:r>
      <w:proofErr w:type="gramEnd"/>
      <w:r w:rsidRPr="00CA44C3">
        <w:rPr>
          <w:b/>
          <w:spacing w:val="-20"/>
          <w:szCs w:val="28"/>
          <w:lang w:eastAsia="en-US" w:bidi="en-US"/>
        </w:rPr>
        <w:t>і</w:t>
      </w:r>
      <w:proofErr w:type="spellEnd"/>
      <w:r w:rsidRPr="00CA44C3">
        <w:rPr>
          <w:b/>
          <w:spacing w:val="-20"/>
          <w:szCs w:val="28"/>
          <w:lang w:eastAsia="en-US" w:bidi="en-US"/>
        </w:rPr>
        <w:t xml:space="preserve"> </w:t>
      </w:r>
      <w:proofErr w:type="spellStart"/>
      <w:r w:rsidRPr="00CA44C3">
        <w:rPr>
          <w:b/>
          <w:spacing w:val="-20"/>
          <w:szCs w:val="28"/>
          <w:lang w:eastAsia="en-US" w:bidi="en-US"/>
        </w:rPr>
        <w:t>джерела</w:t>
      </w:r>
      <w:proofErr w:type="spellEnd"/>
      <w:r w:rsidRPr="00CA44C3">
        <w:rPr>
          <w:b/>
          <w:spacing w:val="-20"/>
          <w:szCs w:val="28"/>
          <w:lang w:eastAsia="en-US" w:bidi="en-US"/>
        </w:rPr>
        <w:t xml:space="preserve"> </w:t>
      </w:r>
      <w:proofErr w:type="spellStart"/>
      <w:r w:rsidRPr="00CA44C3">
        <w:rPr>
          <w:b/>
          <w:spacing w:val="-20"/>
          <w:szCs w:val="28"/>
          <w:lang w:eastAsia="en-US" w:bidi="en-US"/>
        </w:rPr>
        <w:t>інформації</w:t>
      </w:r>
      <w:proofErr w:type="spellEnd"/>
      <w:r w:rsidRPr="00CA44C3">
        <w:rPr>
          <w:b/>
          <w:spacing w:val="-20"/>
          <w:szCs w:val="28"/>
          <w:lang w:eastAsia="en-US" w:bidi="en-US"/>
        </w:rPr>
        <w:t xml:space="preserve"> по </w:t>
      </w:r>
      <w:proofErr w:type="spellStart"/>
      <w:r w:rsidRPr="00CA44C3">
        <w:rPr>
          <w:b/>
          <w:spacing w:val="-20"/>
          <w:szCs w:val="28"/>
          <w:lang w:eastAsia="en-US" w:bidi="en-US"/>
        </w:rPr>
        <w:t>темі</w:t>
      </w:r>
      <w:proofErr w:type="spellEnd"/>
      <w:r w:rsidRPr="00CA44C3">
        <w:rPr>
          <w:b/>
          <w:spacing w:val="-20"/>
          <w:szCs w:val="28"/>
          <w:lang w:eastAsia="en-US" w:bidi="en-US"/>
        </w:rPr>
        <w:t xml:space="preserve"> № </w:t>
      </w:r>
      <w:r w:rsidR="003E635F">
        <w:rPr>
          <w:b/>
          <w:spacing w:val="-20"/>
          <w:szCs w:val="28"/>
          <w:lang w:val="uk-UA" w:eastAsia="en-US" w:bidi="en-US"/>
        </w:rPr>
        <w:t>4</w:t>
      </w:r>
      <w:r w:rsidRPr="00CA44C3">
        <w:rPr>
          <w:spacing w:val="-20"/>
          <w:szCs w:val="28"/>
          <w:lang w:eastAsia="en-US" w:bidi="en-US"/>
        </w:rPr>
        <w:t xml:space="preserve">: </w:t>
      </w:r>
      <w:r w:rsidRPr="00E72B4B">
        <w:rPr>
          <w:b/>
          <w:spacing w:val="-20"/>
          <w:szCs w:val="28"/>
          <w:lang w:eastAsia="en-US" w:bidi="en-US"/>
        </w:rPr>
        <w:t>[</w:t>
      </w:r>
      <w:r w:rsidR="00E72B4B" w:rsidRPr="00E72B4B">
        <w:rPr>
          <w:b/>
          <w:spacing w:val="-20"/>
          <w:szCs w:val="28"/>
          <w:lang w:val="uk-UA" w:eastAsia="en-US" w:bidi="en-US"/>
        </w:rPr>
        <w:t>3; 10; 17</w:t>
      </w:r>
      <w:r w:rsidRPr="00CA44C3">
        <w:rPr>
          <w:b/>
          <w:spacing w:val="-20"/>
          <w:szCs w:val="28"/>
          <w:lang w:eastAsia="en-US" w:bidi="en-US"/>
        </w:rPr>
        <w:t>].</w:t>
      </w:r>
    </w:p>
    <w:p w:rsidR="006C322F" w:rsidRPr="00CA44C3" w:rsidRDefault="006C322F" w:rsidP="006C322F">
      <w:pPr>
        <w:widowControl w:val="0"/>
        <w:suppressLineNumbers/>
        <w:suppressAutoHyphens/>
        <w:ind w:firstLine="720"/>
        <w:jc w:val="both"/>
        <w:rPr>
          <w:b/>
          <w:spacing w:val="-20"/>
          <w:szCs w:val="28"/>
          <w:u w:val="single"/>
          <w:lang w:eastAsia="en-US" w:bidi="en-US"/>
        </w:rPr>
      </w:pPr>
    </w:p>
    <w:p w:rsidR="004E544E" w:rsidRDefault="006C322F" w:rsidP="004E544E">
      <w:pPr>
        <w:ind w:right="-57"/>
        <w:jc w:val="center"/>
        <w:rPr>
          <w:b/>
          <w:spacing w:val="-20"/>
          <w:szCs w:val="28"/>
          <w:lang w:val="uk-UA"/>
        </w:rPr>
      </w:pPr>
      <w:r w:rsidRPr="006C322F">
        <w:rPr>
          <w:b/>
          <w:spacing w:val="-20"/>
          <w:szCs w:val="28"/>
          <w:u w:val="single"/>
          <w:lang w:val="uk-UA"/>
        </w:rPr>
        <w:t>Тема 5.</w:t>
      </w:r>
      <w:r w:rsidRPr="006C322F">
        <w:rPr>
          <w:b/>
          <w:spacing w:val="-20"/>
          <w:szCs w:val="28"/>
          <w:lang w:val="uk-UA"/>
        </w:rPr>
        <w:t xml:space="preserve"> </w:t>
      </w:r>
      <w:r w:rsidR="004E544E" w:rsidRPr="004E544E">
        <w:rPr>
          <w:b/>
          <w:spacing w:val="-20"/>
          <w:szCs w:val="28"/>
          <w:lang w:val="uk-UA"/>
        </w:rPr>
        <w:t>Кваліфікація злочинів, що вчинюються у співучасті</w:t>
      </w:r>
    </w:p>
    <w:p w:rsidR="006C322F" w:rsidRPr="006C322F" w:rsidRDefault="006C322F" w:rsidP="004E544E">
      <w:pPr>
        <w:ind w:right="-57"/>
        <w:rPr>
          <w:bCs/>
          <w:spacing w:val="-20"/>
          <w:szCs w:val="28"/>
          <w:lang w:eastAsia="en-US" w:bidi="en-US"/>
        </w:rPr>
      </w:pPr>
      <w:proofErr w:type="spellStart"/>
      <w:r w:rsidRPr="006C322F">
        <w:rPr>
          <w:bCs/>
          <w:spacing w:val="-20"/>
          <w:szCs w:val="28"/>
          <w:lang w:eastAsia="en-US" w:bidi="en-US"/>
        </w:rPr>
        <w:t>Семінарські</w:t>
      </w:r>
      <w:proofErr w:type="spellEnd"/>
      <w:r w:rsidRPr="006C322F">
        <w:rPr>
          <w:bCs/>
          <w:spacing w:val="-20"/>
          <w:szCs w:val="28"/>
          <w:lang w:eastAsia="en-US" w:bidi="en-US"/>
        </w:rPr>
        <w:t xml:space="preserve"> </w:t>
      </w:r>
      <w:proofErr w:type="spellStart"/>
      <w:r w:rsidRPr="006C322F">
        <w:rPr>
          <w:bCs/>
          <w:spacing w:val="-20"/>
          <w:szCs w:val="28"/>
          <w:lang w:eastAsia="en-US" w:bidi="en-US"/>
        </w:rPr>
        <w:t>заняття</w:t>
      </w:r>
      <w:proofErr w:type="spellEnd"/>
      <w:r w:rsidRPr="006C322F">
        <w:rPr>
          <w:bCs/>
          <w:spacing w:val="-20"/>
          <w:szCs w:val="28"/>
          <w:lang w:eastAsia="en-US" w:bidi="en-US"/>
        </w:rPr>
        <w:t xml:space="preserve"> – </w:t>
      </w:r>
      <w:r w:rsidR="0018560A">
        <w:rPr>
          <w:bCs/>
          <w:spacing w:val="-20"/>
          <w:szCs w:val="28"/>
          <w:lang w:val="uk-UA" w:eastAsia="en-US" w:bidi="en-US"/>
        </w:rPr>
        <w:t>4</w:t>
      </w:r>
      <w:r w:rsidRPr="006C322F">
        <w:rPr>
          <w:bCs/>
          <w:spacing w:val="-20"/>
          <w:szCs w:val="28"/>
          <w:lang w:eastAsia="en-US" w:bidi="en-US"/>
        </w:rPr>
        <w:t xml:space="preserve"> год.</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 xml:space="preserve">Самостійна робота – </w:t>
      </w:r>
      <w:r w:rsidR="004E544E">
        <w:rPr>
          <w:bCs/>
          <w:spacing w:val="-20"/>
          <w:szCs w:val="28"/>
          <w:lang w:val="uk-UA"/>
        </w:rPr>
        <w:t>7</w:t>
      </w:r>
      <w:r w:rsidRPr="006C322F">
        <w:rPr>
          <w:bCs/>
          <w:spacing w:val="-20"/>
          <w:szCs w:val="28"/>
          <w:lang w:val="uk-UA"/>
        </w:rPr>
        <w:t xml:space="preserve"> год. </w:t>
      </w:r>
    </w:p>
    <w:p w:rsidR="006C322F" w:rsidRPr="006C322F" w:rsidRDefault="006C322F" w:rsidP="006C322F">
      <w:pPr>
        <w:widowControl w:val="0"/>
        <w:suppressLineNumbers/>
        <w:suppressAutoHyphens/>
        <w:ind w:firstLine="720"/>
        <w:jc w:val="center"/>
        <w:rPr>
          <w:b/>
          <w:bCs/>
          <w:spacing w:val="-20"/>
          <w:szCs w:val="28"/>
          <w:lang w:val="uk-UA"/>
        </w:rPr>
      </w:pPr>
    </w:p>
    <w:p w:rsidR="006C322F" w:rsidRPr="006C322F" w:rsidRDefault="006C322F" w:rsidP="006C322F">
      <w:pPr>
        <w:widowControl w:val="0"/>
        <w:suppressLineNumbers/>
        <w:suppressAutoHyphens/>
        <w:ind w:left="720"/>
        <w:jc w:val="center"/>
        <w:rPr>
          <w:i/>
          <w:spacing w:val="-20"/>
          <w:szCs w:val="28"/>
          <w:u w:val="single"/>
          <w:lang w:eastAsia="en-US" w:bidi="en-US"/>
        </w:rPr>
      </w:pPr>
      <w:proofErr w:type="spellStart"/>
      <w:r w:rsidRPr="006C322F">
        <w:rPr>
          <w:i/>
          <w:spacing w:val="-20"/>
          <w:szCs w:val="28"/>
          <w:u w:val="single"/>
          <w:lang w:eastAsia="en-US" w:bidi="en-US"/>
        </w:rPr>
        <w:t>Питання</w:t>
      </w:r>
      <w:proofErr w:type="spellEnd"/>
      <w:r w:rsidRPr="006C322F">
        <w:rPr>
          <w:i/>
          <w:spacing w:val="-20"/>
          <w:szCs w:val="28"/>
          <w:u w:val="single"/>
          <w:lang w:eastAsia="en-US" w:bidi="en-US"/>
        </w:rPr>
        <w:t xml:space="preserve"> для </w:t>
      </w:r>
      <w:proofErr w:type="spellStart"/>
      <w:r w:rsidRPr="006C322F">
        <w:rPr>
          <w:i/>
          <w:spacing w:val="-20"/>
          <w:szCs w:val="28"/>
          <w:u w:val="single"/>
          <w:lang w:eastAsia="en-US" w:bidi="en-US"/>
        </w:rPr>
        <w:t>обговорення</w:t>
      </w:r>
      <w:proofErr w:type="spellEnd"/>
      <w:r w:rsidRPr="006C322F">
        <w:rPr>
          <w:i/>
          <w:spacing w:val="-20"/>
          <w:szCs w:val="28"/>
          <w:u w:val="single"/>
          <w:lang w:eastAsia="en-US" w:bidi="en-US"/>
        </w:rPr>
        <w:t xml:space="preserve"> </w:t>
      </w:r>
      <w:proofErr w:type="gramStart"/>
      <w:r w:rsidRPr="006C322F">
        <w:rPr>
          <w:i/>
          <w:spacing w:val="-20"/>
          <w:szCs w:val="28"/>
          <w:u w:val="single"/>
          <w:lang w:eastAsia="en-US" w:bidi="en-US"/>
        </w:rPr>
        <w:t>на</w:t>
      </w:r>
      <w:proofErr w:type="gramEnd"/>
      <w:r w:rsidRPr="006C322F">
        <w:rPr>
          <w:i/>
          <w:spacing w:val="-20"/>
          <w:szCs w:val="28"/>
          <w:u w:val="single"/>
          <w:lang w:eastAsia="en-US" w:bidi="en-US"/>
        </w:rPr>
        <w:t xml:space="preserve"> </w:t>
      </w:r>
      <w:proofErr w:type="spellStart"/>
      <w:r w:rsidRPr="006C322F">
        <w:rPr>
          <w:i/>
          <w:spacing w:val="-20"/>
          <w:szCs w:val="28"/>
          <w:u w:val="single"/>
          <w:lang w:eastAsia="en-US" w:bidi="en-US"/>
        </w:rPr>
        <w:t>семінарському</w:t>
      </w:r>
      <w:proofErr w:type="spellEnd"/>
      <w:r w:rsidRPr="006C322F">
        <w:rPr>
          <w:i/>
          <w:spacing w:val="-20"/>
          <w:szCs w:val="28"/>
          <w:u w:val="single"/>
          <w:lang w:eastAsia="en-US" w:bidi="en-US"/>
        </w:rPr>
        <w:t xml:space="preserve"> </w:t>
      </w:r>
      <w:proofErr w:type="spellStart"/>
      <w:r w:rsidRPr="006C322F">
        <w:rPr>
          <w:i/>
          <w:spacing w:val="-20"/>
          <w:szCs w:val="28"/>
          <w:u w:val="single"/>
          <w:lang w:eastAsia="en-US" w:bidi="en-US"/>
        </w:rPr>
        <w:t>занятті</w:t>
      </w:r>
      <w:proofErr w:type="spellEnd"/>
      <w:r w:rsidRPr="006C322F">
        <w:rPr>
          <w:i/>
          <w:spacing w:val="-20"/>
          <w:szCs w:val="28"/>
          <w:u w:val="single"/>
          <w:lang w:eastAsia="en-US" w:bidi="en-US"/>
        </w:rPr>
        <w:t>:</w:t>
      </w:r>
    </w:p>
    <w:p w:rsidR="004E544E" w:rsidRPr="004E544E" w:rsidRDefault="00024115" w:rsidP="004E544E">
      <w:pPr>
        <w:widowControl w:val="0"/>
        <w:suppressLineNumbers/>
        <w:suppressAutoHyphens/>
        <w:jc w:val="both"/>
        <w:rPr>
          <w:szCs w:val="28"/>
          <w:lang w:val="uk-UA"/>
        </w:rPr>
      </w:pPr>
      <w:r>
        <w:rPr>
          <w:szCs w:val="28"/>
          <w:lang w:val="uk-UA"/>
        </w:rPr>
        <w:t xml:space="preserve">1. </w:t>
      </w:r>
      <w:r w:rsidR="004E544E" w:rsidRPr="004E544E">
        <w:rPr>
          <w:szCs w:val="28"/>
          <w:lang w:val="uk-UA"/>
        </w:rPr>
        <w:t>Аналіз форм співучасті, що утворюють самостійні склади злочинів.</w:t>
      </w:r>
    </w:p>
    <w:p w:rsidR="004E544E" w:rsidRPr="004E544E" w:rsidRDefault="004E544E" w:rsidP="004E544E">
      <w:pPr>
        <w:widowControl w:val="0"/>
        <w:suppressLineNumbers/>
        <w:suppressAutoHyphens/>
        <w:jc w:val="both"/>
        <w:rPr>
          <w:szCs w:val="28"/>
          <w:lang w:val="uk-UA"/>
        </w:rPr>
      </w:pPr>
      <w:r>
        <w:rPr>
          <w:szCs w:val="28"/>
          <w:lang w:val="uk-UA"/>
        </w:rPr>
        <w:t xml:space="preserve">2. </w:t>
      </w:r>
      <w:r w:rsidRPr="004E544E">
        <w:rPr>
          <w:szCs w:val="28"/>
          <w:lang w:val="uk-UA"/>
        </w:rPr>
        <w:t>Види співучасників злочину та критерії їх розмежування.</w:t>
      </w:r>
    </w:p>
    <w:p w:rsidR="004E544E" w:rsidRPr="004E544E" w:rsidRDefault="004E544E" w:rsidP="004E544E">
      <w:pPr>
        <w:widowControl w:val="0"/>
        <w:suppressLineNumbers/>
        <w:suppressAutoHyphens/>
        <w:jc w:val="both"/>
        <w:rPr>
          <w:szCs w:val="28"/>
          <w:lang w:val="uk-UA"/>
        </w:rPr>
      </w:pPr>
      <w:r w:rsidRPr="004E544E">
        <w:rPr>
          <w:szCs w:val="28"/>
          <w:lang w:val="uk-UA"/>
        </w:rPr>
        <w:t>3.</w:t>
      </w:r>
      <w:r>
        <w:rPr>
          <w:szCs w:val="28"/>
          <w:lang w:val="uk-UA"/>
        </w:rPr>
        <w:t xml:space="preserve"> </w:t>
      </w:r>
      <w:r w:rsidRPr="004E544E">
        <w:rPr>
          <w:szCs w:val="28"/>
          <w:lang w:val="uk-UA"/>
        </w:rPr>
        <w:t>Вплив різних форм співучасті на кваліфікацію злочинів.</w:t>
      </w:r>
    </w:p>
    <w:p w:rsidR="004E544E" w:rsidRDefault="004E544E" w:rsidP="004E544E">
      <w:pPr>
        <w:widowControl w:val="0"/>
        <w:suppressLineNumbers/>
        <w:suppressAutoHyphens/>
        <w:jc w:val="both"/>
        <w:rPr>
          <w:szCs w:val="28"/>
          <w:lang w:val="uk-UA"/>
        </w:rPr>
      </w:pPr>
      <w:r>
        <w:rPr>
          <w:szCs w:val="28"/>
          <w:lang w:val="uk-UA"/>
        </w:rPr>
        <w:t xml:space="preserve">4. </w:t>
      </w:r>
      <w:r w:rsidRPr="004E544E">
        <w:rPr>
          <w:szCs w:val="28"/>
          <w:lang w:val="uk-UA"/>
        </w:rPr>
        <w:t>Поняття ек</w:t>
      </w:r>
      <w:r>
        <w:rPr>
          <w:szCs w:val="28"/>
          <w:lang w:val="uk-UA"/>
        </w:rPr>
        <w:t>с</w:t>
      </w:r>
      <w:r w:rsidRPr="004E544E">
        <w:rPr>
          <w:szCs w:val="28"/>
          <w:lang w:val="uk-UA"/>
        </w:rPr>
        <w:t>цесу виконавця та його вплив на кваліфікацію злочинів.</w:t>
      </w:r>
    </w:p>
    <w:p w:rsidR="00466DBA" w:rsidRPr="004E544E" w:rsidRDefault="00466DBA" w:rsidP="004E544E">
      <w:pPr>
        <w:widowControl w:val="0"/>
        <w:suppressLineNumbers/>
        <w:suppressAutoHyphens/>
        <w:jc w:val="center"/>
        <w:rPr>
          <w:b/>
          <w:bCs/>
          <w:spacing w:val="-20"/>
          <w:szCs w:val="28"/>
          <w:lang w:val="uk-UA" w:eastAsia="en-US" w:bidi="en-US"/>
        </w:rPr>
      </w:pPr>
      <w:r w:rsidRPr="004E544E">
        <w:rPr>
          <w:b/>
          <w:bCs/>
          <w:spacing w:val="-20"/>
          <w:szCs w:val="28"/>
          <w:lang w:val="uk-UA" w:eastAsia="en-US" w:bidi="en-US"/>
        </w:rPr>
        <w:t>Перелік ключових термінів та понять теми:</w:t>
      </w:r>
    </w:p>
    <w:p w:rsidR="003F4F4E" w:rsidRPr="003F4F4E" w:rsidRDefault="003F4F4E" w:rsidP="003F4F4E">
      <w:pPr>
        <w:widowControl w:val="0"/>
        <w:suppressLineNumbers/>
        <w:suppressAutoHyphens/>
        <w:ind w:firstLine="708"/>
        <w:jc w:val="both"/>
        <w:rPr>
          <w:i/>
          <w:szCs w:val="28"/>
          <w:lang w:val="uk-UA"/>
        </w:rPr>
      </w:pPr>
      <w:r w:rsidRPr="003F4F4E">
        <w:rPr>
          <w:i/>
          <w:szCs w:val="28"/>
          <w:lang w:val="uk-UA"/>
        </w:rPr>
        <w:t xml:space="preserve">Співучастю у злочині </w:t>
      </w:r>
      <w:r w:rsidRPr="003F4F4E">
        <w:rPr>
          <w:szCs w:val="28"/>
          <w:lang w:val="uk-UA"/>
        </w:rPr>
        <w:t xml:space="preserve">визнається спільна умисна участь декількох </w:t>
      </w:r>
      <w:proofErr w:type="spellStart"/>
      <w:r w:rsidRPr="003F4F4E">
        <w:rPr>
          <w:szCs w:val="28"/>
          <w:lang w:val="uk-UA"/>
        </w:rPr>
        <w:t>сб’єктів</w:t>
      </w:r>
      <w:proofErr w:type="spellEnd"/>
      <w:r w:rsidRPr="003F4F4E">
        <w:rPr>
          <w:szCs w:val="28"/>
          <w:lang w:val="uk-UA"/>
        </w:rPr>
        <w:t xml:space="preserve"> злочину у вчиненні умисного злочину</w:t>
      </w:r>
      <w:r w:rsidRPr="003F4F4E">
        <w:rPr>
          <w:i/>
          <w:szCs w:val="28"/>
          <w:lang w:val="uk-UA"/>
        </w:rPr>
        <w:t>.</w:t>
      </w:r>
    </w:p>
    <w:p w:rsidR="003F4F4E" w:rsidRPr="003F4F4E" w:rsidRDefault="003F4F4E" w:rsidP="003F4F4E">
      <w:pPr>
        <w:widowControl w:val="0"/>
        <w:suppressLineNumbers/>
        <w:suppressAutoHyphens/>
        <w:ind w:firstLine="708"/>
        <w:jc w:val="both"/>
        <w:rPr>
          <w:szCs w:val="28"/>
          <w:lang w:val="uk-UA"/>
        </w:rPr>
      </w:pPr>
      <w:r w:rsidRPr="003F4F4E">
        <w:rPr>
          <w:i/>
          <w:szCs w:val="28"/>
          <w:lang w:val="uk-UA"/>
        </w:rPr>
        <w:t xml:space="preserve">Провокація злочину – </w:t>
      </w:r>
      <w:r w:rsidRPr="003F4F4E">
        <w:rPr>
          <w:szCs w:val="28"/>
          <w:lang w:val="uk-UA"/>
        </w:rPr>
        <w:t xml:space="preserve">умисні дії суб’єкта злочину, які полягають у підбуренні іншого суб’єкта (суб’єктів) до вчинення злочину з метою його (їх) подальшого викриття перед компетентними </w:t>
      </w:r>
      <w:proofErr w:type="spellStart"/>
      <w:r w:rsidRPr="003F4F4E">
        <w:rPr>
          <w:szCs w:val="28"/>
          <w:lang w:val="uk-UA"/>
        </w:rPr>
        <w:t>огарнами</w:t>
      </w:r>
      <w:proofErr w:type="spellEnd"/>
      <w:r w:rsidRPr="003F4F4E">
        <w:rPr>
          <w:szCs w:val="28"/>
          <w:lang w:val="uk-UA"/>
        </w:rPr>
        <w:t xml:space="preserve"> держави чи іншими особами.</w:t>
      </w:r>
    </w:p>
    <w:p w:rsidR="003F4F4E" w:rsidRDefault="003F4F4E" w:rsidP="003F4F4E">
      <w:pPr>
        <w:widowControl w:val="0"/>
        <w:suppressLineNumbers/>
        <w:suppressAutoHyphens/>
        <w:ind w:firstLine="708"/>
        <w:jc w:val="both"/>
        <w:rPr>
          <w:szCs w:val="28"/>
          <w:lang w:val="uk-UA"/>
        </w:rPr>
      </w:pPr>
      <w:r w:rsidRPr="003F4F4E">
        <w:rPr>
          <w:i/>
          <w:szCs w:val="28"/>
          <w:lang w:val="uk-UA"/>
        </w:rPr>
        <w:t xml:space="preserve">Виконавцем (співучасником) злочину </w:t>
      </w:r>
      <w:r w:rsidRPr="003F4F4E">
        <w:rPr>
          <w:szCs w:val="28"/>
          <w:lang w:val="uk-UA"/>
        </w:rPr>
        <w:t>є особа, яка у співучасті з іншими суб’єктами злочину безпосередньо чи шляхом використання інших осіб, відповідно до закону не підлягають кримінальній відповідальності за вчинене, вчинила злочин, передбачений КК України.</w:t>
      </w:r>
      <w:r w:rsidRPr="003F4F4E">
        <w:rPr>
          <w:szCs w:val="28"/>
          <w:lang w:val="uk-UA"/>
        </w:rPr>
        <w:cr/>
      </w:r>
    </w:p>
    <w:p w:rsidR="00260C87" w:rsidRDefault="00260C87" w:rsidP="003F4F4E">
      <w:pPr>
        <w:widowControl w:val="0"/>
        <w:suppressLineNumbers/>
        <w:suppressAutoHyphens/>
        <w:ind w:firstLine="708"/>
        <w:jc w:val="center"/>
        <w:rPr>
          <w:szCs w:val="28"/>
          <w:lang w:val="uk-UA"/>
        </w:rPr>
      </w:pPr>
    </w:p>
    <w:p w:rsidR="006C322F" w:rsidRPr="006C322F" w:rsidRDefault="006C322F" w:rsidP="003F4F4E">
      <w:pPr>
        <w:widowControl w:val="0"/>
        <w:suppressLineNumbers/>
        <w:suppressAutoHyphens/>
        <w:ind w:firstLine="708"/>
        <w:jc w:val="center"/>
        <w:rPr>
          <w:b/>
          <w:spacing w:val="-20"/>
          <w:szCs w:val="28"/>
          <w:lang w:val="uk-UA" w:eastAsia="en-US" w:bidi="en-US"/>
        </w:rPr>
      </w:pPr>
      <w:r w:rsidRPr="006C322F">
        <w:rPr>
          <w:b/>
          <w:spacing w:val="-20"/>
          <w:szCs w:val="28"/>
          <w:lang w:val="uk-UA" w:eastAsia="en-US" w:bidi="en-US"/>
        </w:rPr>
        <w:lastRenderedPageBreak/>
        <w:t>Методичні вказівки</w:t>
      </w:r>
    </w:p>
    <w:p w:rsidR="00260C87" w:rsidRDefault="006C322F" w:rsidP="00CD3228">
      <w:pPr>
        <w:widowControl w:val="0"/>
        <w:suppressLineNumbers/>
        <w:suppressAutoHyphens/>
        <w:ind w:firstLine="720"/>
        <w:jc w:val="both"/>
        <w:rPr>
          <w:snapToGrid w:val="0"/>
          <w:spacing w:val="-20"/>
          <w:szCs w:val="28"/>
          <w:lang w:val="uk-UA" w:eastAsia="en-US" w:bidi="en-US"/>
        </w:rPr>
      </w:pPr>
      <w:r w:rsidRPr="006C322F">
        <w:rPr>
          <w:bCs/>
          <w:spacing w:val="-20"/>
          <w:szCs w:val="28"/>
          <w:lang w:val="uk-UA" w:eastAsia="en-US" w:bidi="en-US"/>
        </w:rPr>
        <w:t>При вивченні теми та підготовці до заняття слід звернути увагу на те,</w:t>
      </w:r>
      <w:r w:rsidRPr="006C322F">
        <w:rPr>
          <w:snapToGrid w:val="0"/>
          <w:spacing w:val="-20"/>
          <w:szCs w:val="28"/>
          <w:lang w:val="uk-UA" w:eastAsia="en-US" w:bidi="en-US"/>
        </w:rPr>
        <w:t xml:space="preserve"> </w:t>
      </w:r>
      <w:r w:rsidR="00CD3228" w:rsidRPr="00CD3228">
        <w:rPr>
          <w:snapToGrid w:val="0"/>
          <w:spacing w:val="-20"/>
          <w:szCs w:val="28"/>
          <w:lang w:val="uk-UA" w:eastAsia="en-US" w:bidi="en-US"/>
        </w:rPr>
        <w:t xml:space="preserve">що </w:t>
      </w:r>
      <w:r w:rsidR="00260C87">
        <w:rPr>
          <w:snapToGrid w:val="0"/>
          <w:spacing w:val="-20"/>
          <w:szCs w:val="28"/>
          <w:lang w:val="uk-UA" w:eastAsia="en-US" w:bidi="en-US"/>
        </w:rPr>
        <w:t>д</w:t>
      </w:r>
      <w:r w:rsidR="00260C87" w:rsidRPr="00260C87">
        <w:rPr>
          <w:snapToGrid w:val="0"/>
          <w:spacing w:val="-20"/>
          <w:szCs w:val="28"/>
          <w:lang w:val="uk-UA" w:eastAsia="en-US" w:bidi="en-US"/>
        </w:rPr>
        <w:t xml:space="preserve">іяння виконавця перебувають у </w:t>
      </w:r>
      <w:proofErr w:type="spellStart"/>
      <w:r w:rsidR="00260C87" w:rsidRPr="00260C87">
        <w:rPr>
          <w:snapToGrid w:val="0"/>
          <w:spacing w:val="-20"/>
          <w:szCs w:val="28"/>
          <w:lang w:val="uk-UA" w:eastAsia="en-US" w:bidi="en-US"/>
        </w:rPr>
        <w:t>причиновому</w:t>
      </w:r>
      <w:proofErr w:type="spellEnd"/>
      <w:r w:rsidR="00260C87" w:rsidRPr="00260C87">
        <w:rPr>
          <w:snapToGrid w:val="0"/>
          <w:spacing w:val="-20"/>
          <w:szCs w:val="28"/>
          <w:lang w:val="uk-UA" w:eastAsia="en-US" w:bidi="en-US"/>
        </w:rPr>
        <w:t xml:space="preserve"> зв’язку з діяннями інших співучасників. Суб’єктивна сторона вчинюваного виконавцем злочину характеризується</w:t>
      </w:r>
      <w:r w:rsidR="00260C87">
        <w:rPr>
          <w:snapToGrid w:val="0"/>
          <w:spacing w:val="-20"/>
          <w:szCs w:val="28"/>
          <w:lang w:val="uk-UA" w:eastAsia="en-US" w:bidi="en-US"/>
        </w:rPr>
        <w:t xml:space="preserve"> </w:t>
      </w:r>
      <w:r w:rsidR="00260C87" w:rsidRPr="00260C87">
        <w:rPr>
          <w:snapToGrid w:val="0"/>
          <w:spacing w:val="-20"/>
          <w:szCs w:val="28"/>
          <w:lang w:val="uk-UA" w:eastAsia="en-US" w:bidi="en-US"/>
        </w:rPr>
        <w:t xml:space="preserve">умисною формою вини. </w:t>
      </w:r>
    </w:p>
    <w:p w:rsidR="006E73DA" w:rsidRDefault="006C322F" w:rsidP="00CD3228">
      <w:pPr>
        <w:widowControl w:val="0"/>
        <w:suppressLineNumbers/>
        <w:suppressAutoHyphens/>
        <w:ind w:firstLine="720"/>
        <w:jc w:val="both"/>
        <w:rPr>
          <w:snapToGrid w:val="0"/>
          <w:spacing w:val="-20"/>
          <w:szCs w:val="28"/>
          <w:lang w:val="uk-UA" w:eastAsia="en-US" w:bidi="en-US"/>
        </w:rPr>
      </w:pPr>
      <w:r w:rsidRPr="00466DBA">
        <w:rPr>
          <w:snapToGrid w:val="0"/>
          <w:spacing w:val="-20"/>
          <w:szCs w:val="28"/>
          <w:lang w:val="uk-UA" w:eastAsia="en-US" w:bidi="en-US"/>
        </w:rPr>
        <w:t>Важливим моментом є те</w:t>
      </w:r>
      <w:r w:rsidR="00CD3228">
        <w:rPr>
          <w:snapToGrid w:val="0"/>
          <w:spacing w:val="-20"/>
          <w:szCs w:val="28"/>
          <w:lang w:val="uk-UA" w:eastAsia="en-US" w:bidi="en-US"/>
        </w:rPr>
        <w:t xml:space="preserve">, </w:t>
      </w:r>
      <w:r w:rsidRPr="00466DBA">
        <w:rPr>
          <w:snapToGrid w:val="0"/>
          <w:spacing w:val="-20"/>
          <w:szCs w:val="28"/>
          <w:lang w:val="uk-UA" w:eastAsia="en-US" w:bidi="en-US"/>
        </w:rPr>
        <w:t xml:space="preserve">що </w:t>
      </w:r>
      <w:r w:rsidR="006E73DA">
        <w:rPr>
          <w:snapToGrid w:val="0"/>
          <w:spacing w:val="-20"/>
          <w:szCs w:val="28"/>
          <w:lang w:val="uk-UA" w:eastAsia="en-US" w:bidi="en-US"/>
        </w:rPr>
        <w:t>с</w:t>
      </w:r>
      <w:r w:rsidR="006E73DA" w:rsidRPr="006E73DA">
        <w:rPr>
          <w:snapToGrid w:val="0"/>
          <w:spacing w:val="-20"/>
          <w:szCs w:val="28"/>
          <w:lang w:val="uk-UA" w:eastAsia="en-US" w:bidi="en-US"/>
        </w:rPr>
        <w:t xml:space="preserve">півучасть у злочині відсутня у випадках умисного залучення суб’єктом (організатором) до вчинення злочину осіб, що відповідно до закону не підлягають кримінальній відповідальності за вчинене. У цьому випадку даний суб’єкт є виконавцем злочину (ч. 2 ст. 27 КК України). </w:t>
      </w:r>
    </w:p>
    <w:p w:rsidR="006C322F" w:rsidRPr="00466DBA" w:rsidRDefault="00CD3228" w:rsidP="006E73DA">
      <w:pPr>
        <w:widowControl w:val="0"/>
        <w:suppressLineNumbers/>
        <w:suppressAutoHyphens/>
        <w:ind w:firstLine="720"/>
        <w:jc w:val="both"/>
        <w:rPr>
          <w:b/>
          <w:spacing w:val="-20"/>
          <w:szCs w:val="28"/>
          <w:lang w:val="uk-UA" w:eastAsia="en-US" w:bidi="en-US"/>
        </w:rPr>
      </w:pPr>
      <w:r>
        <w:rPr>
          <w:snapToGrid w:val="0"/>
          <w:spacing w:val="-20"/>
          <w:szCs w:val="28"/>
          <w:lang w:val="uk-UA" w:eastAsia="en-US" w:bidi="en-US"/>
        </w:rPr>
        <w:t>Також в</w:t>
      </w:r>
      <w:r w:rsidRPr="00CD3228">
        <w:rPr>
          <w:snapToGrid w:val="0"/>
          <w:spacing w:val="-20"/>
          <w:szCs w:val="28"/>
          <w:lang w:val="uk-UA" w:eastAsia="en-US" w:bidi="en-US"/>
        </w:rPr>
        <w:t>ажливим моментом є те</w:t>
      </w:r>
      <w:r>
        <w:rPr>
          <w:snapToGrid w:val="0"/>
          <w:spacing w:val="-20"/>
          <w:szCs w:val="28"/>
          <w:lang w:val="uk-UA" w:eastAsia="en-US" w:bidi="en-US"/>
        </w:rPr>
        <w:t>,</w:t>
      </w:r>
      <w:r w:rsidRPr="00CD3228">
        <w:rPr>
          <w:snapToGrid w:val="0"/>
          <w:spacing w:val="-20"/>
          <w:szCs w:val="28"/>
          <w:lang w:val="uk-UA" w:eastAsia="en-US" w:bidi="en-US"/>
        </w:rPr>
        <w:t xml:space="preserve"> що</w:t>
      </w:r>
      <w:r w:rsidR="00C17D99" w:rsidRPr="00C17D99">
        <w:rPr>
          <w:lang w:val="uk-UA"/>
        </w:rPr>
        <w:t xml:space="preserve"> </w:t>
      </w:r>
      <w:r w:rsidR="006E73DA">
        <w:rPr>
          <w:snapToGrid w:val="0"/>
          <w:spacing w:val="-20"/>
          <w:szCs w:val="28"/>
          <w:lang w:val="uk-UA" w:eastAsia="en-US" w:bidi="en-US"/>
        </w:rPr>
        <w:t>п</w:t>
      </w:r>
      <w:r w:rsidR="006E73DA" w:rsidRPr="006E73DA">
        <w:rPr>
          <w:snapToGrid w:val="0"/>
          <w:spacing w:val="-20"/>
          <w:szCs w:val="28"/>
          <w:lang w:val="uk-UA" w:eastAsia="en-US" w:bidi="en-US"/>
        </w:rPr>
        <w:t>ідбурення до вчинення злочину особи, яка не є виконавцем злочину, якщо підбурювач усвідомлював цю обставину, не утворює співучасті у вчиненні злочину. Підбурювач у цьому випадку є виконавцем злочину. Якщо ж підбурювач не усвідомлював того факту, що підбурювана ним особа не є суб’єктом злочину, то має місце замах на підбурювання.</w:t>
      </w:r>
    </w:p>
    <w:p w:rsidR="006C322F" w:rsidRPr="006C322F" w:rsidRDefault="006C322F" w:rsidP="006C322F">
      <w:pPr>
        <w:widowControl w:val="0"/>
        <w:suppressLineNumbers/>
        <w:suppressAutoHyphens/>
        <w:jc w:val="center"/>
        <w:rPr>
          <w:b/>
          <w:spacing w:val="-20"/>
          <w:szCs w:val="28"/>
          <w:lang w:eastAsia="en-US" w:bidi="en-US"/>
        </w:rPr>
      </w:pPr>
      <w:proofErr w:type="spellStart"/>
      <w:r w:rsidRPr="006C322F">
        <w:rPr>
          <w:b/>
          <w:spacing w:val="-20"/>
          <w:szCs w:val="28"/>
          <w:lang w:eastAsia="en-US" w:bidi="en-US"/>
        </w:rPr>
        <w:t>Питання</w:t>
      </w:r>
      <w:proofErr w:type="spellEnd"/>
      <w:r w:rsidRPr="006C322F">
        <w:rPr>
          <w:b/>
          <w:spacing w:val="-20"/>
          <w:szCs w:val="28"/>
          <w:lang w:eastAsia="en-US" w:bidi="en-US"/>
        </w:rPr>
        <w:t xml:space="preserve"> та </w:t>
      </w:r>
      <w:proofErr w:type="spellStart"/>
      <w:r w:rsidRPr="006C322F">
        <w:rPr>
          <w:b/>
          <w:spacing w:val="-20"/>
          <w:szCs w:val="28"/>
          <w:lang w:eastAsia="en-US" w:bidi="en-US"/>
        </w:rPr>
        <w:t>завдання</w:t>
      </w:r>
      <w:proofErr w:type="spellEnd"/>
      <w:r w:rsidRPr="006C322F">
        <w:rPr>
          <w:b/>
          <w:spacing w:val="-20"/>
          <w:szCs w:val="28"/>
          <w:lang w:eastAsia="en-US" w:bidi="en-US"/>
        </w:rPr>
        <w:t xml:space="preserve"> </w:t>
      </w:r>
      <w:proofErr w:type="gramStart"/>
      <w:r w:rsidRPr="006C322F">
        <w:rPr>
          <w:b/>
          <w:spacing w:val="-20"/>
          <w:szCs w:val="28"/>
          <w:lang w:eastAsia="en-US" w:bidi="en-US"/>
        </w:rPr>
        <w:t>для</w:t>
      </w:r>
      <w:proofErr w:type="gramEnd"/>
      <w:r w:rsidRPr="006C322F">
        <w:rPr>
          <w:b/>
          <w:spacing w:val="-20"/>
          <w:szCs w:val="28"/>
          <w:lang w:eastAsia="en-US" w:bidi="en-US"/>
        </w:rPr>
        <w:t xml:space="preserve"> самоконтролю:</w:t>
      </w:r>
    </w:p>
    <w:p w:rsidR="005A2196" w:rsidRPr="005A2196" w:rsidRDefault="0095208E" w:rsidP="005A2196">
      <w:pPr>
        <w:widowControl w:val="0"/>
        <w:suppressLineNumbers/>
        <w:suppressAutoHyphens/>
        <w:ind w:firstLine="720"/>
        <w:jc w:val="both"/>
        <w:rPr>
          <w:spacing w:val="-20"/>
          <w:szCs w:val="28"/>
          <w:lang w:eastAsia="en-US" w:bidi="en-US"/>
        </w:rPr>
      </w:pPr>
      <w:r>
        <w:rPr>
          <w:spacing w:val="-20"/>
          <w:szCs w:val="28"/>
          <w:lang w:eastAsia="en-US" w:bidi="en-US"/>
        </w:rPr>
        <w:t>1.</w:t>
      </w:r>
      <w:r>
        <w:rPr>
          <w:spacing w:val="-20"/>
          <w:szCs w:val="28"/>
          <w:lang w:val="uk-UA" w:eastAsia="en-US" w:bidi="en-US"/>
        </w:rPr>
        <w:t xml:space="preserve"> </w:t>
      </w:r>
      <w:r w:rsidR="005A2196" w:rsidRPr="005A2196">
        <w:rPr>
          <w:spacing w:val="-20"/>
          <w:szCs w:val="28"/>
          <w:lang w:eastAsia="en-US" w:bidi="en-US"/>
        </w:rPr>
        <w:t xml:space="preserve">Яку особу </w:t>
      </w:r>
      <w:proofErr w:type="spellStart"/>
      <w:r w:rsidR="005A2196" w:rsidRPr="005A2196">
        <w:rPr>
          <w:spacing w:val="-20"/>
          <w:szCs w:val="28"/>
          <w:lang w:eastAsia="en-US" w:bidi="en-US"/>
        </w:rPr>
        <w:t>слід</w:t>
      </w:r>
      <w:proofErr w:type="spellEnd"/>
      <w:r w:rsidR="005A2196" w:rsidRPr="005A2196">
        <w:rPr>
          <w:spacing w:val="-20"/>
          <w:szCs w:val="28"/>
          <w:lang w:eastAsia="en-US" w:bidi="en-US"/>
        </w:rPr>
        <w:t xml:space="preserve"> </w:t>
      </w:r>
      <w:proofErr w:type="spellStart"/>
      <w:r w:rsidR="005A2196" w:rsidRPr="005A2196">
        <w:rPr>
          <w:spacing w:val="-20"/>
          <w:szCs w:val="28"/>
          <w:lang w:eastAsia="en-US" w:bidi="en-US"/>
        </w:rPr>
        <w:t>вважати</w:t>
      </w:r>
      <w:proofErr w:type="spellEnd"/>
      <w:r w:rsidR="005A2196" w:rsidRPr="005A2196">
        <w:rPr>
          <w:spacing w:val="-20"/>
          <w:szCs w:val="28"/>
          <w:lang w:eastAsia="en-US" w:bidi="en-US"/>
        </w:rPr>
        <w:t xml:space="preserve"> пособником у </w:t>
      </w:r>
      <w:proofErr w:type="spellStart"/>
      <w:r w:rsidR="005A2196" w:rsidRPr="005A2196">
        <w:rPr>
          <w:spacing w:val="-20"/>
          <w:szCs w:val="28"/>
          <w:lang w:eastAsia="en-US" w:bidi="en-US"/>
        </w:rPr>
        <w:t>вчиненні</w:t>
      </w:r>
      <w:proofErr w:type="spellEnd"/>
      <w:r w:rsidR="005A2196" w:rsidRPr="005A2196">
        <w:rPr>
          <w:spacing w:val="-20"/>
          <w:szCs w:val="28"/>
          <w:lang w:eastAsia="en-US" w:bidi="en-US"/>
        </w:rPr>
        <w:t xml:space="preserve"> злочину?</w:t>
      </w:r>
    </w:p>
    <w:p w:rsidR="005A2196" w:rsidRPr="005A2196" w:rsidRDefault="005A2196" w:rsidP="005A2196">
      <w:pPr>
        <w:widowControl w:val="0"/>
        <w:suppressLineNumbers/>
        <w:suppressAutoHyphens/>
        <w:ind w:firstLine="720"/>
        <w:jc w:val="both"/>
        <w:rPr>
          <w:spacing w:val="-20"/>
          <w:szCs w:val="28"/>
          <w:lang w:eastAsia="en-US" w:bidi="en-US"/>
        </w:rPr>
      </w:pPr>
      <w:r>
        <w:rPr>
          <w:spacing w:val="-20"/>
          <w:szCs w:val="28"/>
          <w:lang w:eastAsia="en-US" w:bidi="en-US"/>
        </w:rPr>
        <w:t>2.</w:t>
      </w:r>
      <w:r>
        <w:rPr>
          <w:spacing w:val="-20"/>
          <w:szCs w:val="28"/>
          <w:lang w:val="uk-UA" w:eastAsia="en-US" w:bidi="en-US"/>
        </w:rPr>
        <w:t xml:space="preserve"> </w:t>
      </w:r>
      <w:proofErr w:type="spellStart"/>
      <w:r w:rsidRPr="005A2196">
        <w:rPr>
          <w:spacing w:val="-20"/>
          <w:szCs w:val="28"/>
          <w:lang w:eastAsia="en-US" w:bidi="en-US"/>
        </w:rPr>
        <w:t>Який</w:t>
      </w:r>
      <w:proofErr w:type="spellEnd"/>
      <w:r w:rsidRPr="005A2196">
        <w:rPr>
          <w:spacing w:val="-20"/>
          <w:szCs w:val="28"/>
          <w:lang w:eastAsia="en-US" w:bidi="en-US"/>
        </w:rPr>
        <w:t xml:space="preserve"> склад злочину </w:t>
      </w:r>
      <w:proofErr w:type="spellStart"/>
      <w:r w:rsidRPr="005A2196">
        <w:rPr>
          <w:spacing w:val="-20"/>
          <w:szCs w:val="28"/>
          <w:lang w:eastAsia="en-US" w:bidi="en-US"/>
        </w:rPr>
        <w:t>утворює</w:t>
      </w:r>
      <w:proofErr w:type="spellEnd"/>
      <w:r w:rsidRPr="005A2196">
        <w:rPr>
          <w:spacing w:val="-20"/>
          <w:szCs w:val="28"/>
          <w:lang w:eastAsia="en-US" w:bidi="en-US"/>
        </w:rPr>
        <w:t xml:space="preserve"> </w:t>
      </w:r>
      <w:proofErr w:type="spellStart"/>
      <w:r w:rsidRPr="005A2196">
        <w:rPr>
          <w:spacing w:val="-20"/>
          <w:szCs w:val="28"/>
          <w:lang w:eastAsia="en-US" w:bidi="en-US"/>
        </w:rPr>
        <w:t>заздалегідь</w:t>
      </w:r>
      <w:proofErr w:type="spellEnd"/>
      <w:r w:rsidRPr="005A2196">
        <w:rPr>
          <w:spacing w:val="-20"/>
          <w:szCs w:val="28"/>
          <w:lang w:eastAsia="en-US" w:bidi="en-US"/>
        </w:rPr>
        <w:t xml:space="preserve"> не </w:t>
      </w:r>
      <w:proofErr w:type="spellStart"/>
      <w:r w:rsidRPr="005A2196">
        <w:rPr>
          <w:spacing w:val="-20"/>
          <w:szCs w:val="28"/>
          <w:lang w:eastAsia="en-US" w:bidi="en-US"/>
        </w:rPr>
        <w:t>обіцяне</w:t>
      </w:r>
      <w:proofErr w:type="spellEnd"/>
      <w:r w:rsidRPr="005A2196">
        <w:rPr>
          <w:spacing w:val="-20"/>
          <w:szCs w:val="28"/>
          <w:lang w:eastAsia="en-US" w:bidi="en-US"/>
        </w:rPr>
        <w:t xml:space="preserve"> </w:t>
      </w:r>
      <w:proofErr w:type="spellStart"/>
      <w:r w:rsidRPr="005A2196">
        <w:rPr>
          <w:spacing w:val="-20"/>
          <w:szCs w:val="28"/>
          <w:lang w:eastAsia="en-US" w:bidi="en-US"/>
        </w:rPr>
        <w:t>приховування</w:t>
      </w:r>
      <w:proofErr w:type="spellEnd"/>
      <w:r w:rsidRPr="005A2196">
        <w:rPr>
          <w:spacing w:val="-20"/>
          <w:szCs w:val="28"/>
          <w:lang w:eastAsia="en-US" w:bidi="en-US"/>
        </w:rPr>
        <w:t xml:space="preserve"> злочину?</w:t>
      </w:r>
    </w:p>
    <w:p w:rsidR="005A2196" w:rsidRDefault="005A2196" w:rsidP="005A2196">
      <w:pPr>
        <w:widowControl w:val="0"/>
        <w:suppressLineNumbers/>
        <w:suppressAutoHyphens/>
        <w:ind w:firstLine="720"/>
        <w:jc w:val="both"/>
        <w:rPr>
          <w:b/>
          <w:spacing w:val="-20"/>
          <w:szCs w:val="28"/>
          <w:lang w:val="uk-UA" w:eastAsia="en-US" w:bidi="en-US"/>
        </w:rPr>
      </w:pPr>
      <w:r>
        <w:rPr>
          <w:spacing w:val="-20"/>
          <w:szCs w:val="28"/>
          <w:lang w:eastAsia="en-US" w:bidi="en-US"/>
        </w:rPr>
        <w:t>3.</w:t>
      </w:r>
      <w:r>
        <w:rPr>
          <w:spacing w:val="-20"/>
          <w:szCs w:val="28"/>
          <w:lang w:val="uk-UA" w:eastAsia="en-US" w:bidi="en-US"/>
        </w:rPr>
        <w:t xml:space="preserve"> У </w:t>
      </w:r>
      <w:proofErr w:type="spellStart"/>
      <w:r w:rsidRPr="005A2196">
        <w:rPr>
          <w:spacing w:val="-20"/>
          <w:szCs w:val="28"/>
          <w:lang w:eastAsia="en-US" w:bidi="en-US"/>
        </w:rPr>
        <w:t>чому</w:t>
      </w:r>
      <w:proofErr w:type="spellEnd"/>
      <w:r w:rsidRPr="005A2196">
        <w:rPr>
          <w:spacing w:val="-20"/>
          <w:szCs w:val="28"/>
          <w:lang w:eastAsia="en-US" w:bidi="en-US"/>
        </w:rPr>
        <w:t xml:space="preserve"> </w:t>
      </w:r>
      <w:proofErr w:type="spellStart"/>
      <w:r w:rsidRPr="005A2196">
        <w:rPr>
          <w:spacing w:val="-20"/>
          <w:szCs w:val="28"/>
          <w:lang w:eastAsia="en-US" w:bidi="en-US"/>
        </w:rPr>
        <w:t>виявляється</w:t>
      </w:r>
      <w:proofErr w:type="spellEnd"/>
      <w:r w:rsidRPr="005A2196">
        <w:rPr>
          <w:spacing w:val="-20"/>
          <w:szCs w:val="28"/>
          <w:lang w:eastAsia="en-US" w:bidi="en-US"/>
        </w:rPr>
        <w:t xml:space="preserve"> </w:t>
      </w:r>
      <w:proofErr w:type="spellStart"/>
      <w:r w:rsidRPr="005A2196">
        <w:rPr>
          <w:spacing w:val="-20"/>
          <w:szCs w:val="28"/>
          <w:lang w:eastAsia="en-US" w:bidi="en-US"/>
        </w:rPr>
        <w:t>вольова</w:t>
      </w:r>
      <w:proofErr w:type="spellEnd"/>
      <w:r w:rsidRPr="005A2196">
        <w:rPr>
          <w:spacing w:val="-20"/>
          <w:szCs w:val="28"/>
          <w:lang w:eastAsia="en-US" w:bidi="en-US"/>
        </w:rPr>
        <w:t xml:space="preserve"> </w:t>
      </w:r>
      <w:proofErr w:type="spellStart"/>
      <w:r w:rsidRPr="005A2196">
        <w:rPr>
          <w:spacing w:val="-20"/>
          <w:szCs w:val="28"/>
          <w:lang w:eastAsia="en-US" w:bidi="en-US"/>
        </w:rPr>
        <w:t>ознака</w:t>
      </w:r>
      <w:proofErr w:type="spellEnd"/>
      <w:r w:rsidRPr="005A2196">
        <w:rPr>
          <w:spacing w:val="-20"/>
          <w:szCs w:val="28"/>
          <w:lang w:eastAsia="en-US" w:bidi="en-US"/>
        </w:rPr>
        <w:t xml:space="preserve"> </w:t>
      </w:r>
      <w:proofErr w:type="spellStart"/>
      <w:r w:rsidRPr="005A2196">
        <w:rPr>
          <w:spacing w:val="-20"/>
          <w:szCs w:val="28"/>
          <w:lang w:eastAsia="en-US" w:bidi="en-US"/>
        </w:rPr>
        <w:t>умислу</w:t>
      </w:r>
      <w:proofErr w:type="spellEnd"/>
      <w:r w:rsidRPr="005A2196">
        <w:rPr>
          <w:spacing w:val="-20"/>
          <w:szCs w:val="28"/>
          <w:lang w:eastAsia="en-US" w:bidi="en-US"/>
        </w:rPr>
        <w:t xml:space="preserve"> </w:t>
      </w:r>
      <w:proofErr w:type="spellStart"/>
      <w:r w:rsidRPr="005A2196">
        <w:rPr>
          <w:spacing w:val="-20"/>
          <w:szCs w:val="28"/>
          <w:lang w:eastAsia="en-US" w:bidi="en-US"/>
        </w:rPr>
        <w:t>спвіучасника</w:t>
      </w:r>
      <w:proofErr w:type="spellEnd"/>
      <w:r w:rsidRPr="005A2196">
        <w:rPr>
          <w:spacing w:val="-20"/>
          <w:szCs w:val="28"/>
          <w:lang w:eastAsia="en-US" w:bidi="en-US"/>
        </w:rPr>
        <w:t xml:space="preserve"> злочину?</w:t>
      </w:r>
      <w:r w:rsidRPr="005A2196">
        <w:rPr>
          <w:b/>
          <w:spacing w:val="-20"/>
          <w:szCs w:val="28"/>
          <w:lang w:eastAsia="en-US" w:bidi="en-US"/>
        </w:rPr>
        <w:t xml:space="preserve"> </w:t>
      </w:r>
    </w:p>
    <w:p w:rsidR="006C322F" w:rsidRPr="006C322F" w:rsidRDefault="006C322F" w:rsidP="005A2196">
      <w:pPr>
        <w:widowControl w:val="0"/>
        <w:suppressLineNumbers/>
        <w:suppressAutoHyphens/>
        <w:ind w:firstLine="720"/>
        <w:jc w:val="both"/>
        <w:rPr>
          <w:b/>
          <w:spacing w:val="-20"/>
          <w:szCs w:val="28"/>
          <w:lang w:eastAsia="en-US" w:bidi="en-US"/>
        </w:rPr>
      </w:pPr>
      <w:proofErr w:type="spellStart"/>
      <w:r w:rsidRPr="006C322F">
        <w:rPr>
          <w:b/>
          <w:spacing w:val="-20"/>
          <w:szCs w:val="28"/>
          <w:lang w:eastAsia="en-US" w:bidi="en-US"/>
        </w:rPr>
        <w:t>Завдання</w:t>
      </w:r>
      <w:proofErr w:type="spellEnd"/>
      <w:r w:rsidRPr="006C322F">
        <w:rPr>
          <w:b/>
          <w:spacing w:val="-20"/>
          <w:szCs w:val="28"/>
          <w:lang w:eastAsia="en-US" w:bidi="en-US"/>
        </w:rPr>
        <w:t xml:space="preserve"> 1.</w:t>
      </w:r>
    </w:p>
    <w:p w:rsidR="000714F7" w:rsidRDefault="001727AB" w:rsidP="001727AB">
      <w:pPr>
        <w:widowControl w:val="0"/>
        <w:suppressLineNumbers/>
        <w:suppressAutoHyphens/>
        <w:ind w:left="708" w:firstLine="12"/>
        <w:jc w:val="both"/>
        <w:rPr>
          <w:bCs/>
          <w:spacing w:val="-20"/>
          <w:szCs w:val="28"/>
          <w:lang w:val="uk-UA"/>
        </w:rPr>
      </w:pPr>
      <w:r>
        <w:rPr>
          <w:bCs/>
          <w:spacing w:val="-20"/>
          <w:szCs w:val="28"/>
          <w:lang w:val="uk-UA"/>
        </w:rPr>
        <w:t xml:space="preserve">Вирішити задачу. </w:t>
      </w:r>
      <w:r w:rsidR="000714F7" w:rsidRPr="000714F7">
        <w:rPr>
          <w:bCs/>
          <w:spacing w:val="-20"/>
          <w:szCs w:val="28"/>
          <w:lang w:val="uk-UA"/>
        </w:rPr>
        <w:t xml:space="preserve">З ревнощів Іванов побив свою дружину. Це призвело до переривання вагітності. Про те, що дружина вагітна Іванов не знав. Як кваліфікувати дії Іванова? </w:t>
      </w:r>
    </w:p>
    <w:p w:rsidR="00715A1D" w:rsidRDefault="0095208E" w:rsidP="000714F7">
      <w:pPr>
        <w:widowControl w:val="0"/>
        <w:suppressLineNumbers/>
        <w:suppressAutoHyphens/>
        <w:ind w:left="708" w:firstLine="12"/>
        <w:rPr>
          <w:b/>
          <w:spacing w:val="-20"/>
          <w:szCs w:val="28"/>
          <w:lang w:val="uk-UA" w:eastAsia="en-US" w:bidi="en-US"/>
        </w:rPr>
      </w:pPr>
      <w:r w:rsidRPr="0095208E">
        <w:rPr>
          <w:b/>
          <w:spacing w:val="-20"/>
          <w:szCs w:val="28"/>
          <w:lang w:val="uk-UA" w:eastAsia="en-US" w:bidi="en-US"/>
        </w:rPr>
        <w:t xml:space="preserve">Завдання </w:t>
      </w:r>
      <w:r>
        <w:rPr>
          <w:b/>
          <w:spacing w:val="-20"/>
          <w:szCs w:val="28"/>
          <w:lang w:val="uk-UA" w:eastAsia="en-US" w:bidi="en-US"/>
        </w:rPr>
        <w:t>2.</w:t>
      </w:r>
    </w:p>
    <w:p w:rsidR="001727AB" w:rsidRDefault="001727AB" w:rsidP="001727AB">
      <w:pPr>
        <w:widowControl w:val="0"/>
        <w:suppressLineNumbers/>
        <w:suppressAutoHyphens/>
        <w:ind w:firstLine="720"/>
        <w:jc w:val="both"/>
        <w:rPr>
          <w:spacing w:val="-20"/>
          <w:szCs w:val="28"/>
          <w:lang w:val="uk-UA" w:eastAsia="en-US" w:bidi="en-US"/>
        </w:rPr>
      </w:pPr>
      <w:r>
        <w:rPr>
          <w:spacing w:val="-20"/>
          <w:szCs w:val="28"/>
          <w:lang w:val="uk-UA" w:eastAsia="en-US" w:bidi="en-US"/>
        </w:rPr>
        <w:t xml:space="preserve">Вирішити задачу. </w:t>
      </w:r>
      <w:r w:rsidRPr="001727AB">
        <w:rPr>
          <w:spacing w:val="-20"/>
          <w:szCs w:val="28"/>
          <w:lang w:val="uk-UA" w:eastAsia="en-US" w:bidi="en-US"/>
        </w:rPr>
        <w:t>Іванова товаришувала з Петровою і дуже заздрила їй, бо батько Петрової працював у великій фірмі і вона мала багато дорогих і модних речей. Іванова розповіла раніше судимому Сидорову про те, що у квартирі Петрової є багато цінних речей, грошей і апаратури. Іванова разом із Сидоровим підійшли до квартири Петрової, Іванова подзвонила в квартиру, а коли Петрова ї</w:t>
      </w:r>
      <w:r>
        <w:rPr>
          <w:spacing w:val="-20"/>
          <w:szCs w:val="28"/>
          <w:lang w:val="uk-UA" w:eastAsia="en-US" w:bidi="en-US"/>
        </w:rPr>
        <w:t>й відкрила двері, Сидоров вдарив</w:t>
      </w:r>
      <w:r w:rsidRPr="001727AB">
        <w:rPr>
          <w:spacing w:val="-20"/>
          <w:szCs w:val="28"/>
          <w:lang w:val="uk-UA" w:eastAsia="en-US" w:bidi="en-US"/>
        </w:rPr>
        <w:t xml:space="preserve"> Петрову по голові і викрав найбільш цінні речі. Петрова від втрати крові загинула. Кваліфікуйте дії Іванової та Сидорова. </w:t>
      </w:r>
    </w:p>
    <w:p w:rsidR="006C322F" w:rsidRPr="006C322F" w:rsidRDefault="006C322F" w:rsidP="006C322F">
      <w:pPr>
        <w:widowControl w:val="0"/>
        <w:suppressLineNumbers/>
        <w:suppressAutoHyphens/>
        <w:ind w:firstLine="720"/>
        <w:rPr>
          <w:spacing w:val="-20"/>
          <w:szCs w:val="28"/>
          <w:lang w:eastAsia="en-US" w:bidi="en-US"/>
        </w:rPr>
      </w:pPr>
      <w:proofErr w:type="spellStart"/>
      <w:proofErr w:type="gramStart"/>
      <w:r w:rsidRPr="006C322F">
        <w:rPr>
          <w:b/>
          <w:spacing w:val="-20"/>
          <w:szCs w:val="28"/>
          <w:lang w:eastAsia="en-US" w:bidi="en-US"/>
        </w:rPr>
        <w:t>Рекомендован</w:t>
      </w:r>
      <w:proofErr w:type="gramEnd"/>
      <w:r w:rsidRPr="006C322F">
        <w:rPr>
          <w:b/>
          <w:spacing w:val="-20"/>
          <w:szCs w:val="28"/>
          <w:lang w:eastAsia="en-US" w:bidi="en-US"/>
        </w:rPr>
        <w:t>і</w:t>
      </w:r>
      <w:proofErr w:type="spellEnd"/>
      <w:r w:rsidRPr="006C322F">
        <w:rPr>
          <w:b/>
          <w:spacing w:val="-20"/>
          <w:szCs w:val="28"/>
          <w:lang w:eastAsia="en-US" w:bidi="en-US"/>
        </w:rPr>
        <w:t xml:space="preserve"> </w:t>
      </w:r>
      <w:proofErr w:type="spellStart"/>
      <w:r w:rsidRPr="006C322F">
        <w:rPr>
          <w:b/>
          <w:spacing w:val="-20"/>
          <w:szCs w:val="28"/>
          <w:lang w:eastAsia="en-US" w:bidi="en-US"/>
        </w:rPr>
        <w:t>джерела</w:t>
      </w:r>
      <w:proofErr w:type="spellEnd"/>
      <w:r w:rsidRPr="006C322F">
        <w:rPr>
          <w:b/>
          <w:spacing w:val="-20"/>
          <w:szCs w:val="28"/>
          <w:lang w:eastAsia="en-US" w:bidi="en-US"/>
        </w:rPr>
        <w:t xml:space="preserve"> </w:t>
      </w:r>
      <w:proofErr w:type="spellStart"/>
      <w:r w:rsidRPr="006C322F">
        <w:rPr>
          <w:b/>
          <w:spacing w:val="-20"/>
          <w:szCs w:val="28"/>
          <w:lang w:eastAsia="en-US" w:bidi="en-US"/>
        </w:rPr>
        <w:t>ін</w:t>
      </w:r>
      <w:r w:rsidRPr="0084492C">
        <w:rPr>
          <w:b/>
          <w:spacing w:val="-20"/>
          <w:szCs w:val="28"/>
          <w:lang w:eastAsia="en-US" w:bidi="en-US"/>
        </w:rPr>
        <w:t>форма</w:t>
      </w:r>
      <w:r w:rsidRPr="006C322F">
        <w:rPr>
          <w:b/>
          <w:spacing w:val="-20"/>
          <w:szCs w:val="28"/>
          <w:lang w:eastAsia="en-US" w:bidi="en-US"/>
        </w:rPr>
        <w:t>ції</w:t>
      </w:r>
      <w:proofErr w:type="spellEnd"/>
      <w:r w:rsidRPr="006C322F">
        <w:rPr>
          <w:b/>
          <w:spacing w:val="-20"/>
          <w:szCs w:val="28"/>
          <w:lang w:eastAsia="en-US" w:bidi="en-US"/>
        </w:rPr>
        <w:t xml:space="preserve"> по </w:t>
      </w:r>
      <w:proofErr w:type="spellStart"/>
      <w:r w:rsidRPr="006C322F">
        <w:rPr>
          <w:b/>
          <w:spacing w:val="-20"/>
          <w:szCs w:val="28"/>
          <w:lang w:eastAsia="en-US" w:bidi="en-US"/>
        </w:rPr>
        <w:t>темі</w:t>
      </w:r>
      <w:proofErr w:type="spellEnd"/>
      <w:r w:rsidRPr="006C322F">
        <w:rPr>
          <w:b/>
          <w:spacing w:val="-20"/>
          <w:szCs w:val="28"/>
          <w:lang w:eastAsia="en-US" w:bidi="en-US"/>
        </w:rPr>
        <w:t xml:space="preserve"> № </w:t>
      </w:r>
      <w:r w:rsidR="00715A1D">
        <w:rPr>
          <w:b/>
          <w:spacing w:val="-20"/>
          <w:szCs w:val="28"/>
          <w:lang w:val="uk-UA" w:eastAsia="en-US" w:bidi="en-US"/>
        </w:rPr>
        <w:t>5</w:t>
      </w:r>
      <w:r w:rsidRPr="006C322F">
        <w:rPr>
          <w:b/>
          <w:spacing w:val="-20"/>
          <w:szCs w:val="28"/>
          <w:lang w:eastAsia="en-US" w:bidi="en-US"/>
        </w:rPr>
        <w:t>: [</w:t>
      </w:r>
      <w:r w:rsidR="00843504">
        <w:rPr>
          <w:b/>
          <w:spacing w:val="-20"/>
          <w:szCs w:val="28"/>
          <w:lang w:val="uk-UA" w:eastAsia="en-US" w:bidi="en-US"/>
        </w:rPr>
        <w:t>6; 7; 18</w:t>
      </w:r>
      <w:r w:rsidRPr="006C322F">
        <w:rPr>
          <w:b/>
          <w:spacing w:val="-20"/>
          <w:szCs w:val="28"/>
          <w:lang w:eastAsia="en-US" w:bidi="en-US"/>
        </w:rPr>
        <w:t>].</w:t>
      </w:r>
    </w:p>
    <w:p w:rsidR="006C322F" w:rsidRPr="006C322F" w:rsidRDefault="006C322F" w:rsidP="006C322F">
      <w:pPr>
        <w:widowControl w:val="0"/>
        <w:suppressLineNumbers/>
        <w:suppressAutoHyphens/>
        <w:ind w:firstLine="720"/>
        <w:jc w:val="both"/>
        <w:rPr>
          <w:b/>
          <w:spacing w:val="-20"/>
          <w:szCs w:val="28"/>
          <w:u w:val="single"/>
          <w:lang w:val="uk-UA"/>
        </w:rPr>
      </w:pPr>
    </w:p>
    <w:p w:rsidR="006C322F" w:rsidRPr="00FA1D3A" w:rsidRDefault="006C322F" w:rsidP="006C322F">
      <w:pPr>
        <w:widowControl w:val="0"/>
        <w:suppressLineNumbers/>
        <w:suppressAutoHyphens/>
        <w:ind w:firstLine="720"/>
        <w:jc w:val="center"/>
        <w:rPr>
          <w:b/>
          <w:bCs/>
          <w:spacing w:val="-20"/>
          <w:szCs w:val="28"/>
          <w:lang w:val="uk-UA"/>
        </w:rPr>
      </w:pPr>
      <w:r w:rsidRPr="006C322F">
        <w:rPr>
          <w:b/>
          <w:spacing w:val="-20"/>
          <w:szCs w:val="28"/>
          <w:u w:val="single"/>
          <w:lang w:val="uk-UA"/>
        </w:rPr>
        <w:t xml:space="preserve">Тема 6. </w:t>
      </w:r>
      <w:r w:rsidR="0084492C">
        <w:rPr>
          <w:b/>
          <w:spacing w:val="-20"/>
          <w:szCs w:val="28"/>
          <w:u w:val="single"/>
          <w:lang w:val="uk-UA"/>
        </w:rPr>
        <w:t xml:space="preserve"> </w:t>
      </w:r>
      <w:r w:rsidR="00D17A71" w:rsidRPr="00D17A71">
        <w:rPr>
          <w:b/>
          <w:spacing w:val="-20"/>
          <w:szCs w:val="28"/>
          <w:lang w:val="uk-UA"/>
        </w:rPr>
        <w:t>Кваліфікація посереднього виконання злочину, причетності до злочину, групового вчинення злочину за відсутності ознак співучасті у злоч</w:t>
      </w:r>
      <w:r w:rsidR="00D17A71">
        <w:rPr>
          <w:b/>
          <w:spacing w:val="-20"/>
          <w:szCs w:val="28"/>
          <w:lang w:val="uk-UA"/>
        </w:rPr>
        <w:t>ині</w:t>
      </w:r>
    </w:p>
    <w:p w:rsidR="006C322F" w:rsidRPr="006C322F" w:rsidRDefault="006C322F" w:rsidP="00FA1D3A">
      <w:pPr>
        <w:widowControl w:val="0"/>
        <w:suppressLineNumbers/>
        <w:suppressAutoHyphens/>
        <w:rPr>
          <w:bCs/>
          <w:spacing w:val="-20"/>
          <w:szCs w:val="28"/>
          <w:lang w:val="uk-UA"/>
        </w:rPr>
      </w:pPr>
      <w:r w:rsidRPr="006C322F">
        <w:rPr>
          <w:bCs/>
          <w:spacing w:val="-20"/>
          <w:szCs w:val="28"/>
          <w:lang w:val="uk-UA"/>
        </w:rPr>
        <w:t xml:space="preserve">Семінарські заняття – </w:t>
      </w:r>
      <w:r w:rsidR="0084492C">
        <w:rPr>
          <w:bCs/>
          <w:spacing w:val="-20"/>
          <w:szCs w:val="28"/>
          <w:lang w:val="uk-UA"/>
        </w:rPr>
        <w:t>4</w:t>
      </w:r>
      <w:r w:rsidRPr="006C322F">
        <w:rPr>
          <w:bCs/>
          <w:spacing w:val="-20"/>
          <w:szCs w:val="28"/>
          <w:lang w:val="uk-UA"/>
        </w:rPr>
        <w:t xml:space="preserve"> год.</w:t>
      </w:r>
    </w:p>
    <w:p w:rsidR="006C322F" w:rsidRPr="006C322F" w:rsidRDefault="006C322F" w:rsidP="006C322F">
      <w:pPr>
        <w:widowControl w:val="0"/>
        <w:suppressLineNumbers/>
        <w:suppressAutoHyphens/>
        <w:rPr>
          <w:bCs/>
          <w:spacing w:val="-20"/>
          <w:szCs w:val="28"/>
          <w:lang w:val="uk-UA"/>
        </w:rPr>
      </w:pPr>
      <w:r w:rsidRPr="006C322F">
        <w:rPr>
          <w:bCs/>
          <w:spacing w:val="-20"/>
          <w:szCs w:val="28"/>
          <w:lang w:val="uk-UA"/>
        </w:rPr>
        <w:t xml:space="preserve">Самостійна робота – </w:t>
      </w:r>
      <w:r w:rsidR="00D17A71">
        <w:rPr>
          <w:bCs/>
          <w:spacing w:val="-20"/>
          <w:szCs w:val="28"/>
          <w:lang w:val="uk-UA"/>
        </w:rPr>
        <w:t>7</w:t>
      </w:r>
      <w:r w:rsidRPr="006C322F">
        <w:rPr>
          <w:bCs/>
          <w:spacing w:val="-20"/>
          <w:szCs w:val="28"/>
          <w:lang w:val="uk-UA"/>
        </w:rPr>
        <w:t xml:space="preserve"> год. </w:t>
      </w:r>
    </w:p>
    <w:p w:rsidR="006C322F" w:rsidRPr="006C322F" w:rsidRDefault="006C322F" w:rsidP="006C322F">
      <w:pPr>
        <w:widowControl w:val="0"/>
        <w:suppressLineNumbers/>
        <w:suppressAutoHyphens/>
        <w:rPr>
          <w:b/>
          <w:bCs/>
          <w:spacing w:val="-20"/>
          <w:szCs w:val="28"/>
          <w:lang w:val="uk-UA"/>
        </w:rPr>
      </w:pPr>
    </w:p>
    <w:p w:rsidR="006C322F" w:rsidRPr="006C322F" w:rsidRDefault="006C322F" w:rsidP="006C322F">
      <w:pPr>
        <w:widowControl w:val="0"/>
        <w:suppressLineNumbers/>
        <w:suppressAutoHyphens/>
        <w:ind w:left="720"/>
        <w:jc w:val="center"/>
        <w:rPr>
          <w:i/>
          <w:spacing w:val="-20"/>
          <w:szCs w:val="28"/>
          <w:u w:val="single"/>
          <w:lang w:eastAsia="en-US" w:bidi="en-US"/>
        </w:rPr>
      </w:pPr>
      <w:proofErr w:type="spellStart"/>
      <w:r w:rsidRPr="006C322F">
        <w:rPr>
          <w:i/>
          <w:spacing w:val="-20"/>
          <w:szCs w:val="28"/>
          <w:u w:val="single"/>
          <w:lang w:eastAsia="en-US" w:bidi="en-US"/>
        </w:rPr>
        <w:t>Питання</w:t>
      </w:r>
      <w:proofErr w:type="spellEnd"/>
      <w:r w:rsidRPr="006C322F">
        <w:rPr>
          <w:i/>
          <w:spacing w:val="-20"/>
          <w:szCs w:val="28"/>
          <w:u w:val="single"/>
          <w:lang w:eastAsia="en-US" w:bidi="en-US"/>
        </w:rPr>
        <w:t xml:space="preserve"> для </w:t>
      </w:r>
      <w:proofErr w:type="spellStart"/>
      <w:r w:rsidRPr="006C322F">
        <w:rPr>
          <w:i/>
          <w:spacing w:val="-20"/>
          <w:szCs w:val="28"/>
          <w:u w:val="single"/>
          <w:lang w:eastAsia="en-US" w:bidi="en-US"/>
        </w:rPr>
        <w:t>обговорення</w:t>
      </w:r>
      <w:proofErr w:type="spellEnd"/>
      <w:r w:rsidRPr="006C322F">
        <w:rPr>
          <w:i/>
          <w:spacing w:val="-20"/>
          <w:szCs w:val="28"/>
          <w:u w:val="single"/>
          <w:lang w:eastAsia="en-US" w:bidi="en-US"/>
        </w:rPr>
        <w:t xml:space="preserve"> </w:t>
      </w:r>
      <w:proofErr w:type="gramStart"/>
      <w:r w:rsidRPr="006C322F">
        <w:rPr>
          <w:i/>
          <w:spacing w:val="-20"/>
          <w:szCs w:val="28"/>
          <w:u w:val="single"/>
          <w:lang w:eastAsia="en-US" w:bidi="en-US"/>
        </w:rPr>
        <w:t>на</w:t>
      </w:r>
      <w:proofErr w:type="gramEnd"/>
      <w:r w:rsidRPr="006C322F">
        <w:rPr>
          <w:i/>
          <w:spacing w:val="-20"/>
          <w:szCs w:val="28"/>
          <w:u w:val="single"/>
          <w:lang w:eastAsia="en-US" w:bidi="en-US"/>
        </w:rPr>
        <w:t xml:space="preserve"> </w:t>
      </w:r>
      <w:proofErr w:type="spellStart"/>
      <w:r w:rsidRPr="006C322F">
        <w:rPr>
          <w:i/>
          <w:spacing w:val="-20"/>
          <w:szCs w:val="28"/>
          <w:u w:val="single"/>
          <w:lang w:eastAsia="en-US" w:bidi="en-US"/>
        </w:rPr>
        <w:t>семінарському</w:t>
      </w:r>
      <w:proofErr w:type="spellEnd"/>
      <w:r w:rsidRPr="006C322F">
        <w:rPr>
          <w:i/>
          <w:spacing w:val="-20"/>
          <w:szCs w:val="28"/>
          <w:u w:val="single"/>
          <w:lang w:eastAsia="en-US" w:bidi="en-US"/>
        </w:rPr>
        <w:t xml:space="preserve"> </w:t>
      </w:r>
      <w:proofErr w:type="spellStart"/>
      <w:r w:rsidRPr="006C322F">
        <w:rPr>
          <w:i/>
          <w:spacing w:val="-20"/>
          <w:szCs w:val="28"/>
          <w:u w:val="single"/>
          <w:lang w:eastAsia="en-US" w:bidi="en-US"/>
        </w:rPr>
        <w:t>занятті</w:t>
      </w:r>
      <w:proofErr w:type="spellEnd"/>
      <w:r w:rsidRPr="006C322F">
        <w:rPr>
          <w:i/>
          <w:spacing w:val="-20"/>
          <w:szCs w:val="28"/>
          <w:u w:val="single"/>
          <w:lang w:eastAsia="en-US" w:bidi="en-US"/>
        </w:rPr>
        <w:t>:</w:t>
      </w:r>
    </w:p>
    <w:p w:rsidR="00D17A71" w:rsidRPr="00D17A71" w:rsidRDefault="0084492C" w:rsidP="00D17A71">
      <w:pPr>
        <w:widowControl w:val="0"/>
        <w:suppressLineNumbers/>
        <w:suppressAutoHyphens/>
        <w:ind w:firstLine="720"/>
        <w:jc w:val="both"/>
        <w:rPr>
          <w:spacing w:val="-20"/>
          <w:szCs w:val="28"/>
          <w:lang w:eastAsia="en-US" w:bidi="en-US"/>
        </w:rPr>
      </w:pPr>
      <w:r>
        <w:rPr>
          <w:spacing w:val="-20"/>
          <w:szCs w:val="28"/>
          <w:lang w:eastAsia="en-US" w:bidi="en-US"/>
        </w:rPr>
        <w:t>1.</w:t>
      </w:r>
      <w:r>
        <w:rPr>
          <w:spacing w:val="-20"/>
          <w:szCs w:val="28"/>
          <w:lang w:val="uk-UA" w:eastAsia="en-US" w:bidi="en-US"/>
        </w:rPr>
        <w:t xml:space="preserve"> </w:t>
      </w:r>
      <w:r w:rsidR="00D17A71" w:rsidRPr="00D17A71">
        <w:rPr>
          <w:spacing w:val="-20"/>
          <w:szCs w:val="28"/>
          <w:lang w:eastAsia="en-US" w:bidi="en-US"/>
        </w:rPr>
        <w:t>1.</w:t>
      </w:r>
      <w:r w:rsidR="00D17A71" w:rsidRPr="00D17A71">
        <w:rPr>
          <w:spacing w:val="-20"/>
          <w:szCs w:val="28"/>
          <w:lang w:eastAsia="en-US" w:bidi="en-US"/>
        </w:rPr>
        <w:tab/>
      </w:r>
      <w:proofErr w:type="spellStart"/>
      <w:r w:rsidR="00D17A71" w:rsidRPr="00D17A71">
        <w:rPr>
          <w:spacing w:val="-20"/>
          <w:szCs w:val="28"/>
          <w:lang w:eastAsia="en-US" w:bidi="en-US"/>
        </w:rPr>
        <w:t>Поняття</w:t>
      </w:r>
      <w:proofErr w:type="spellEnd"/>
      <w:r w:rsidR="00D17A71" w:rsidRPr="00D17A71">
        <w:rPr>
          <w:spacing w:val="-20"/>
          <w:szCs w:val="28"/>
          <w:lang w:eastAsia="en-US" w:bidi="en-US"/>
        </w:rPr>
        <w:t xml:space="preserve"> </w:t>
      </w:r>
      <w:proofErr w:type="spellStart"/>
      <w:r w:rsidR="00D17A71" w:rsidRPr="00D17A71">
        <w:rPr>
          <w:spacing w:val="-20"/>
          <w:szCs w:val="28"/>
          <w:lang w:eastAsia="en-US" w:bidi="en-US"/>
        </w:rPr>
        <w:t>причетності</w:t>
      </w:r>
      <w:proofErr w:type="spellEnd"/>
      <w:r w:rsidR="00D17A71" w:rsidRPr="00D17A71">
        <w:rPr>
          <w:spacing w:val="-20"/>
          <w:szCs w:val="28"/>
          <w:lang w:eastAsia="en-US" w:bidi="en-US"/>
        </w:rPr>
        <w:t xml:space="preserve"> до злочину.</w:t>
      </w:r>
    </w:p>
    <w:p w:rsidR="00D17A71" w:rsidRPr="00D17A71" w:rsidRDefault="00D17A71" w:rsidP="00D17A71">
      <w:pPr>
        <w:widowControl w:val="0"/>
        <w:suppressLineNumbers/>
        <w:suppressAutoHyphens/>
        <w:ind w:firstLine="720"/>
        <w:jc w:val="both"/>
        <w:rPr>
          <w:spacing w:val="-20"/>
          <w:szCs w:val="28"/>
          <w:lang w:eastAsia="en-US" w:bidi="en-US"/>
        </w:rPr>
      </w:pPr>
      <w:r w:rsidRPr="00D17A71">
        <w:rPr>
          <w:spacing w:val="-20"/>
          <w:szCs w:val="28"/>
          <w:lang w:eastAsia="en-US" w:bidi="en-US"/>
        </w:rPr>
        <w:t>2.</w:t>
      </w:r>
      <w:r w:rsidRPr="00D17A71">
        <w:rPr>
          <w:spacing w:val="-20"/>
          <w:szCs w:val="28"/>
          <w:lang w:eastAsia="en-US" w:bidi="en-US"/>
        </w:rPr>
        <w:tab/>
      </w:r>
      <w:proofErr w:type="spellStart"/>
      <w:r w:rsidRPr="00D17A71">
        <w:rPr>
          <w:spacing w:val="-20"/>
          <w:szCs w:val="28"/>
          <w:lang w:eastAsia="en-US" w:bidi="en-US"/>
        </w:rPr>
        <w:t>Поняття</w:t>
      </w:r>
      <w:proofErr w:type="spellEnd"/>
      <w:r w:rsidRPr="00D17A71">
        <w:rPr>
          <w:spacing w:val="-20"/>
          <w:szCs w:val="28"/>
          <w:lang w:eastAsia="en-US" w:bidi="en-US"/>
        </w:rPr>
        <w:t xml:space="preserve"> </w:t>
      </w:r>
      <w:proofErr w:type="spellStart"/>
      <w:r w:rsidRPr="00D17A71">
        <w:rPr>
          <w:spacing w:val="-20"/>
          <w:szCs w:val="28"/>
          <w:lang w:eastAsia="en-US" w:bidi="en-US"/>
        </w:rPr>
        <w:t>посереднього</w:t>
      </w:r>
      <w:proofErr w:type="spellEnd"/>
      <w:r w:rsidRPr="00D17A71">
        <w:rPr>
          <w:spacing w:val="-20"/>
          <w:szCs w:val="28"/>
          <w:lang w:eastAsia="en-US" w:bidi="en-US"/>
        </w:rPr>
        <w:t xml:space="preserve"> </w:t>
      </w:r>
      <w:proofErr w:type="spellStart"/>
      <w:r w:rsidRPr="00D17A71">
        <w:rPr>
          <w:spacing w:val="-20"/>
          <w:szCs w:val="28"/>
          <w:lang w:eastAsia="en-US" w:bidi="en-US"/>
        </w:rPr>
        <w:t>виконання</w:t>
      </w:r>
      <w:proofErr w:type="spellEnd"/>
      <w:r w:rsidRPr="00D17A71">
        <w:rPr>
          <w:spacing w:val="-20"/>
          <w:szCs w:val="28"/>
          <w:lang w:eastAsia="en-US" w:bidi="en-US"/>
        </w:rPr>
        <w:t xml:space="preserve"> злочину.</w:t>
      </w:r>
    </w:p>
    <w:p w:rsidR="00D17A71" w:rsidRPr="00D17A71" w:rsidRDefault="00D17A71" w:rsidP="00D17A71">
      <w:pPr>
        <w:widowControl w:val="0"/>
        <w:suppressLineNumbers/>
        <w:suppressAutoHyphens/>
        <w:ind w:firstLine="720"/>
        <w:jc w:val="both"/>
        <w:rPr>
          <w:spacing w:val="-20"/>
          <w:szCs w:val="28"/>
          <w:lang w:eastAsia="en-US" w:bidi="en-US"/>
        </w:rPr>
      </w:pPr>
      <w:r w:rsidRPr="00D17A71">
        <w:rPr>
          <w:spacing w:val="-20"/>
          <w:szCs w:val="28"/>
          <w:lang w:eastAsia="en-US" w:bidi="en-US"/>
        </w:rPr>
        <w:t>3.</w:t>
      </w:r>
      <w:r w:rsidRPr="00D17A71">
        <w:rPr>
          <w:spacing w:val="-20"/>
          <w:szCs w:val="28"/>
          <w:lang w:eastAsia="en-US" w:bidi="en-US"/>
        </w:rPr>
        <w:tab/>
      </w:r>
      <w:proofErr w:type="spellStart"/>
      <w:r w:rsidRPr="00D17A71">
        <w:rPr>
          <w:spacing w:val="-20"/>
          <w:szCs w:val="28"/>
          <w:lang w:eastAsia="en-US" w:bidi="en-US"/>
        </w:rPr>
        <w:t>Поняття</w:t>
      </w:r>
      <w:proofErr w:type="spellEnd"/>
      <w:r w:rsidRPr="00D17A71">
        <w:rPr>
          <w:spacing w:val="-20"/>
          <w:szCs w:val="28"/>
          <w:lang w:eastAsia="en-US" w:bidi="en-US"/>
        </w:rPr>
        <w:t xml:space="preserve"> </w:t>
      </w:r>
      <w:proofErr w:type="spellStart"/>
      <w:r w:rsidRPr="00D17A71">
        <w:rPr>
          <w:spacing w:val="-20"/>
          <w:szCs w:val="28"/>
          <w:lang w:eastAsia="en-US" w:bidi="en-US"/>
        </w:rPr>
        <w:t>групового</w:t>
      </w:r>
      <w:proofErr w:type="spellEnd"/>
      <w:r w:rsidRPr="00D17A71">
        <w:rPr>
          <w:spacing w:val="-20"/>
          <w:szCs w:val="28"/>
          <w:lang w:eastAsia="en-US" w:bidi="en-US"/>
        </w:rPr>
        <w:t xml:space="preserve"> </w:t>
      </w:r>
      <w:proofErr w:type="spellStart"/>
      <w:r w:rsidRPr="00D17A71">
        <w:rPr>
          <w:spacing w:val="-20"/>
          <w:szCs w:val="28"/>
          <w:lang w:eastAsia="en-US" w:bidi="en-US"/>
        </w:rPr>
        <w:t>вчинення</w:t>
      </w:r>
      <w:proofErr w:type="spellEnd"/>
      <w:r w:rsidRPr="00D17A71">
        <w:rPr>
          <w:spacing w:val="-20"/>
          <w:szCs w:val="28"/>
          <w:lang w:eastAsia="en-US" w:bidi="en-US"/>
        </w:rPr>
        <w:t xml:space="preserve">  злочину без </w:t>
      </w:r>
      <w:proofErr w:type="spellStart"/>
      <w:r w:rsidRPr="00D17A71">
        <w:rPr>
          <w:spacing w:val="-20"/>
          <w:szCs w:val="28"/>
          <w:lang w:eastAsia="en-US" w:bidi="en-US"/>
        </w:rPr>
        <w:t>ознак</w:t>
      </w:r>
      <w:proofErr w:type="spellEnd"/>
      <w:r w:rsidRPr="00D17A71">
        <w:rPr>
          <w:spacing w:val="-20"/>
          <w:szCs w:val="28"/>
          <w:lang w:eastAsia="en-US" w:bidi="en-US"/>
        </w:rPr>
        <w:t xml:space="preserve"> </w:t>
      </w:r>
      <w:proofErr w:type="spellStart"/>
      <w:r w:rsidRPr="00D17A71">
        <w:rPr>
          <w:spacing w:val="-20"/>
          <w:szCs w:val="28"/>
          <w:lang w:eastAsia="en-US" w:bidi="en-US"/>
        </w:rPr>
        <w:t>співучасті</w:t>
      </w:r>
      <w:proofErr w:type="spellEnd"/>
      <w:r w:rsidRPr="00D17A71">
        <w:rPr>
          <w:spacing w:val="-20"/>
          <w:szCs w:val="28"/>
          <w:lang w:eastAsia="en-US" w:bidi="en-US"/>
        </w:rPr>
        <w:t>.</w:t>
      </w:r>
    </w:p>
    <w:p w:rsidR="00D17A71" w:rsidRDefault="00D17A71" w:rsidP="00D17A71">
      <w:pPr>
        <w:widowControl w:val="0"/>
        <w:suppressLineNumbers/>
        <w:suppressAutoHyphens/>
        <w:ind w:firstLine="720"/>
        <w:jc w:val="both"/>
        <w:rPr>
          <w:b/>
          <w:spacing w:val="-20"/>
          <w:szCs w:val="28"/>
          <w:lang w:val="uk-UA" w:eastAsia="en-US" w:bidi="en-US"/>
        </w:rPr>
      </w:pPr>
      <w:r w:rsidRPr="00D17A71">
        <w:rPr>
          <w:spacing w:val="-20"/>
          <w:szCs w:val="28"/>
          <w:lang w:eastAsia="en-US" w:bidi="en-US"/>
        </w:rPr>
        <w:t>4.</w:t>
      </w:r>
      <w:r w:rsidRPr="00D17A71">
        <w:rPr>
          <w:spacing w:val="-20"/>
          <w:szCs w:val="28"/>
          <w:lang w:eastAsia="en-US" w:bidi="en-US"/>
        </w:rPr>
        <w:tab/>
      </w:r>
      <w:proofErr w:type="spellStart"/>
      <w:r w:rsidRPr="00D17A71">
        <w:rPr>
          <w:spacing w:val="-20"/>
          <w:szCs w:val="28"/>
          <w:lang w:eastAsia="en-US" w:bidi="en-US"/>
        </w:rPr>
        <w:t>Основні</w:t>
      </w:r>
      <w:proofErr w:type="spellEnd"/>
      <w:r w:rsidRPr="00D17A71">
        <w:rPr>
          <w:spacing w:val="-20"/>
          <w:szCs w:val="28"/>
          <w:lang w:eastAsia="en-US" w:bidi="en-US"/>
        </w:rPr>
        <w:t xml:space="preserve"> правила </w:t>
      </w:r>
      <w:proofErr w:type="spellStart"/>
      <w:r w:rsidRPr="00D17A71">
        <w:rPr>
          <w:spacing w:val="-20"/>
          <w:szCs w:val="28"/>
          <w:lang w:eastAsia="en-US" w:bidi="en-US"/>
        </w:rPr>
        <w:t>кваліфікації</w:t>
      </w:r>
      <w:proofErr w:type="spellEnd"/>
      <w:r w:rsidRPr="00D17A71">
        <w:rPr>
          <w:spacing w:val="-20"/>
          <w:szCs w:val="28"/>
          <w:lang w:eastAsia="en-US" w:bidi="en-US"/>
        </w:rPr>
        <w:t xml:space="preserve"> </w:t>
      </w:r>
      <w:proofErr w:type="spellStart"/>
      <w:r w:rsidRPr="00D17A71">
        <w:rPr>
          <w:spacing w:val="-20"/>
          <w:szCs w:val="28"/>
          <w:lang w:eastAsia="en-US" w:bidi="en-US"/>
        </w:rPr>
        <w:t>злочинів</w:t>
      </w:r>
      <w:proofErr w:type="spellEnd"/>
      <w:r w:rsidRPr="00D17A71">
        <w:rPr>
          <w:spacing w:val="-20"/>
          <w:szCs w:val="28"/>
          <w:lang w:eastAsia="en-US" w:bidi="en-US"/>
        </w:rPr>
        <w:t xml:space="preserve">, </w:t>
      </w:r>
      <w:proofErr w:type="spellStart"/>
      <w:r w:rsidRPr="00D17A71">
        <w:rPr>
          <w:spacing w:val="-20"/>
          <w:szCs w:val="28"/>
          <w:lang w:eastAsia="en-US" w:bidi="en-US"/>
        </w:rPr>
        <w:t>що</w:t>
      </w:r>
      <w:proofErr w:type="spellEnd"/>
      <w:r w:rsidRPr="00D17A71">
        <w:rPr>
          <w:spacing w:val="-20"/>
          <w:szCs w:val="28"/>
          <w:lang w:eastAsia="en-US" w:bidi="en-US"/>
        </w:rPr>
        <w:t xml:space="preserve"> </w:t>
      </w:r>
      <w:proofErr w:type="spellStart"/>
      <w:r w:rsidRPr="00D17A71">
        <w:rPr>
          <w:spacing w:val="-20"/>
          <w:szCs w:val="28"/>
          <w:lang w:eastAsia="en-US" w:bidi="en-US"/>
        </w:rPr>
        <w:t>вчиняються</w:t>
      </w:r>
      <w:proofErr w:type="spellEnd"/>
      <w:r w:rsidRPr="00D17A71">
        <w:rPr>
          <w:spacing w:val="-20"/>
          <w:szCs w:val="28"/>
          <w:lang w:eastAsia="en-US" w:bidi="en-US"/>
        </w:rPr>
        <w:t xml:space="preserve"> </w:t>
      </w:r>
      <w:proofErr w:type="spellStart"/>
      <w:r w:rsidRPr="00D17A71">
        <w:rPr>
          <w:spacing w:val="-20"/>
          <w:szCs w:val="28"/>
          <w:lang w:eastAsia="en-US" w:bidi="en-US"/>
        </w:rPr>
        <w:t>посереднім</w:t>
      </w:r>
      <w:proofErr w:type="spellEnd"/>
      <w:r w:rsidRPr="00D17A71">
        <w:rPr>
          <w:spacing w:val="-20"/>
          <w:szCs w:val="28"/>
          <w:lang w:eastAsia="en-US" w:bidi="en-US"/>
        </w:rPr>
        <w:t xml:space="preserve"> </w:t>
      </w:r>
      <w:proofErr w:type="spellStart"/>
      <w:r w:rsidRPr="00D17A71">
        <w:rPr>
          <w:spacing w:val="-20"/>
          <w:szCs w:val="28"/>
          <w:lang w:eastAsia="en-US" w:bidi="en-US"/>
        </w:rPr>
        <w:t>виконавцем</w:t>
      </w:r>
      <w:proofErr w:type="spellEnd"/>
      <w:r w:rsidRPr="00D17A71">
        <w:rPr>
          <w:spacing w:val="-20"/>
          <w:szCs w:val="28"/>
          <w:lang w:eastAsia="en-US" w:bidi="en-US"/>
        </w:rPr>
        <w:t>.</w:t>
      </w:r>
      <w:r w:rsidRPr="00D17A71">
        <w:rPr>
          <w:b/>
          <w:spacing w:val="-20"/>
          <w:szCs w:val="28"/>
          <w:lang w:eastAsia="en-US" w:bidi="en-US"/>
        </w:rPr>
        <w:t xml:space="preserve"> </w:t>
      </w:r>
    </w:p>
    <w:p w:rsidR="006C322F" w:rsidRPr="006C322F" w:rsidRDefault="006C322F" w:rsidP="00D17A71">
      <w:pPr>
        <w:widowControl w:val="0"/>
        <w:suppressLineNumbers/>
        <w:suppressAutoHyphens/>
        <w:ind w:firstLine="720"/>
        <w:jc w:val="both"/>
        <w:rPr>
          <w:b/>
          <w:spacing w:val="-20"/>
          <w:szCs w:val="28"/>
          <w:lang w:eastAsia="en-US" w:bidi="en-US"/>
        </w:rPr>
      </w:pPr>
      <w:proofErr w:type="spellStart"/>
      <w:r w:rsidRPr="006C322F">
        <w:rPr>
          <w:b/>
          <w:spacing w:val="-20"/>
          <w:szCs w:val="28"/>
          <w:lang w:eastAsia="en-US" w:bidi="en-US"/>
        </w:rPr>
        <w:t>Перелік</w:t>
      </w:r>
      <w:proofErr w:type="spellEnd"/>
      <w:r w:rsidRPr="006C322F">
        <w:rPr>
          <w:b/>
          <w:spacing w:val="-20"/>
          <w:szCs w:val="28"/>
          <w:lang w:eastAsia="en-US" w:bidi="en-US"/>
        </w:rPr>
        <w:t xml:space="preserve"> </w:t>
      </w:r>
      <w:proofErr w:type="spellStart"/>
      <w:r w:rsidRPr="006C322F">
        <w:rPr>
          <w:b/>
          <w:spacing w:val="-20"/>
          <w:szCs w:val="28"/>
          <w:lang w:eastAsia="en-US" w:bidi="en-US"/>
        </w:rPr>
        <w:t>ключових</w:t>
      </w:r>
      <w:proofErr w:type="spellEnd"/>
      <w:r w:rsidRPr="006C322F">
        <w:rPr>
          <w:b/>
          <w:spacing w:val="-20"/>
          <w:szCs w:val="28"/>
          <w:lang w:eastAsia="en-US" w:bidi="en-US"/>
        </w:rPr>
        <w:t xml:space="preserve"> </w:t>
      </w:r>
      <w:proofErr w:type="spellStart"/>
      <w:r w:rsidRPr="006C322F">
        <w:rPr>
          <w:b/>
          <w:spacing w:val="-20"/>
          <w:szCs w:val="28"/>
          <w:lang w:eastAsia="en-US" w:bidi="en-US"/>
        </w:rPr>
        <w:t>терміні</w:t>
      </w:r>
      <w:proofErr w:type="gramStart"/>
      <w:r w:rsidRPr="006C322F">
        <w:rPr>
          <w:b/>
          <w:spacing w:val="-20"/>
          <w:szCs w:val="28"/>
          <w:lang w:eastAsia="en-US" w:bidi="en-US"/>
        </w:rPr>
        <w:t>в</w:t>
      </w:r>
      <w:proofErr w:type="spellEnd"/>
      <w:proofErr w:type="gramEnd"/>
      <w:r w:rsidRPr="006C322F">
        <w:rPr>
          <w:b/>
          <w:spacing w:val="-20"/>
          <w:szCs w:val="28"/>
          <w:lang w:eastAsia="en-US" w:bidi="en-US"/>
        </w:rPr>
        <w:t xml:space="preserve"> та понять теми:</w:t>
      </w:r>
    </w:p>
    <w:p w:rsidR="00D17A71" w:rsidRPr="00D17A71" w:rsidRDefault="00D17A71" w:rsidP="00D17A71">
      <w:pPr>
        <w:widowControl w:val="0"/>
        <w:suppressLineNumbers/>
        <w:suppressAutoHyphens/>
        <w:ind w:firstLine="702"/>
        <w:jc w:val="both"/>
        <w:rPr>
          <w:spacing w:val="-20"/>
          <w:szCs w:val="28"/>
          <w:lang w:eastAsia="en-US" w:bidi="en-US"/>
        </w:rPr>
      </w:pPr>
      <w:proofErr w:type="spellStart"/>
      <w:r w:rsidRPr="00D17A71">
        <w:rPr>
          <w:i/>
          <w:spacing w:val="-20"/>
          <w:szCs w:val="28"/>
          <w:lang w:eastAsia="en-US" w:bidi="en-US"/>
        </w:rPr>
        <w:t>Причетність</w:t>
      </w:r>
      <w:proofErr w:type="spellEnd"/>
      <w:r w:rsidRPr="00D17A71">
        <w:rPr>
          <w:i/>
          <w:spacing w:val="-20"/>
          <w:szCs w:val="28"/>
          <w:lang w:eastAsia="en-US" w:bidi="en-US"/>
        </w:rPr>
        <w:t xml:space="preserve"> до злочину – </w:t>
      </w:r>
      <w:proofErr w:type="spellStart"/>
      <w:r w:rsidRPr="00D17A71">
        <w:rPr>
          <w:spacing w:val="-20"/>
          <w:szCs w:val="28"/>
          <w:lang w:eastAsia="en-US" w:bidi="en-US"/>
        </w:rPr>
        <w:t>це</w:t>
      </w:r>
      <w:proofErr w:type="spellEnd"/>
      <w:r w:rsidRPr="00D17A71">
        <w:rPr>
          <w:spacing w:val="-20"/>
          <w:szCs w:val="28"/>
          <w:lang w:eastAsia="en-US" w:bidi="en-US"/>
        </w:rPr>
        <w:t xml:space="preserve"> </w:t>
      </w:r>
      <w:proofErr w:type="spellStart"/>
      <w:r w:rsidRPr="00D17A71">
        <w:rPr>
          <w:spacing w:val="-20"/>
          <w:szCs w:val="28"/>
          <w:lang w:eastAsia="en-US" w:bidi="en-US"/>
        </w:rPr>
        <w:t>дія</w:t>
      </w:r>
      <w:proofErr w:type="spellEnd"/>
      <w:r w:rsidRPr="00D17A71">
        <w:rPr>
          <w:spacing w:val="-20"/>
          <w:szCs w:val="28"/>
          <w:lang w:eastAsia="en-US" w:bidi="en-US"/>
        </w:rPr>
        <w:t xml:space="preserve"> </w:t>
      </w:r>
      <w:proofErr w:type="spellStart"/>
      <w:r w:rsidRPr="00D17A71">
        <w:rPr>
          <w:spacing w:val="-20"/>
          <w:szCs w:val="28"/>
          <w:lang w:eastAsia="en-US" w:bidi="en-US"/>
        </w:rPr>
        <w:t>чи</w:t>
      </w:r>
      <w:proofErr w:type="spellEnd"/>
      <w:r w:rsidRPr="00D17A71">
        <w:rPr>
          <w:spacing w:val="-20"/>
          <w:szCs w:val="28"/>
          <w:lang w:eastAsia="en-US" w:bidi="en-US"/>
        </w:rPr>
        <w:t xml:space="preserve"> </w:t>
      </w:r>
      <w:proofErr w:type="spellStart"/>
      <w:r w:rsidRPr="00D17A71">
        <w:rPr>
          <w:spacing w:val="-20"/>
          <w:szCs w:val="28"/>
          <w:lang w:eastAsia="en-US" w:bidi="en-US"/>
        </w:rPr>
        <w:t>бездіяльність</w:t>
      </w:r>
      <w:proofErr w:type="spellEnd"/>
      <w:r w:rsidRPr="00D17A71">
        <w:rPr>
          <w:spacing w:val="-20"/>
          <w:szCs w:val="28"/>
          <w:lang w:eastAsia="en-US" w:bidi="en-US"/>
        </w:rPr>
        <w:t xml:space="preserve">, яка </w:t>
      </w:r>
      <w:proofErr w:type="spellStart"/>
      <w:r w:rsidRPr="00D17A71">
        <w:rPr>
          <w:spacing w:val="-20"/>
          <w:szCs w:val="28"/>
          <w:lang w:eastAsia="en-US" w:bidi="en-US"/>
        </w:rPr>
        <w:t>хоч</w:t>
      </w:r>
      <w:proofErr w:type="spellEnd"/>
      <w:r w:rsidRPr="00D17A71">
        <w:rPr>
          <w:spacing w:val="-20"/>
          <w:szCs w:val="28"/>
          <w:lang w:eastAsia="en-US" w:bidi="en-US"/>
        </w:rPr>
        <w:t xml:space="preserve"> і </w:t>
      </w:r>
      <w:proofErr w:type="spellStart"/>
      <w:proofErr w:type="gramStart"/>
      <w:r w:rsidRPr="00D17A71">
        <w:rPr>
          <w:spacing w:val="-20"/>
          <w:szCs w:val="28"/>
          <w:lang w:eastAsia="en-US" w:bidi="en-US"/>
        </w:rPr>
        <w:t>пов’язана</w:t>
      </w:r>
      <w:proofErr w:type="spellEnd"/>
      <w:proofErr w:type="gramEnd"/>
      <w:r w:rsidRPr="00D17A71">
        <w:rPr>
          <w:spacing w:val="-20"/>
          <w:szCs w:val="28"/>
          <w:lang w:eastAsia="en-US" w:bidi="en-US"/>
        </w:rPr>
        <w:t xml:space="preserve"> </w:t>
      </w:r>
      <w:proofErr w:type="spellStart"/>
      <w:r w:rsidRPr="00D17A71">
        <w:rPr>
          <w:spacing w:val="-20"/>
          <w:szCs w:val="28"/>
          <w:lang w:eastAsia="en-US" w:bidi="en-US"/>
        </w:rPr>
        <w:t>із</w:t>
      </w:r>
      <w:proofErr w:type="spellEnd"/>
      <w:r w:rsidRPr="00D17A71">
        <w:rPr>
          <w:spacing w:val="-20"/>
          <w:szCs w:val="28"/>
          <w:lang w:eastAsia="en-US" w:bidi="en-US"/>
        </w:rPr>
        <w:t xml:space="preserve"> </w:t>
      </w:r>
      <w:proofErr w:type="spellStart"/>
      <w:r w:rsidRPr="00D17A71">
        <w:rPr>
          <w:spacing w:val="-20"/>
          <w:szCs w:val="28"/>
          <w:lang w:eastAsia="en-US" w:bidi="en-US"/>
        </w:rPr>
        <w:t>вчиненням</w:t>
      </w:r>
      <w:proofErr w:type="spellEnd"/>
      <w:r w:rsidRPr="00D17A71">
        <w:rPr>
          <w:spacing w:val="-20"/>
          <w:szCs w:val="28"/>
          <w:lang w:eastAsia="en-US" w:bidi="en-US"/>
        </w:rPr>
        <w:t xml:space="preserve"> </w:t>
      </w:r>
      <w:r w:rsidRPr="00D17A71">
        <w:rPr>
          <w:spacing w:val="-20"/>
          <w:szCs w:val="28"/>
          <w:lang w:eastAsia="en-US" w:bidi="en-US"/>
        </w:rPr>
        <w:lastRenderedPageBreak/>
        <w:t xml:space="preserve">злочину, але не є </w:t>
      </w:r>
      <w:proofErr w:type="spellStart"/>
      <w:r w:rsidRPr="00D17A71">
        <w:rPr>
          <w:spacing w:val="-20"/>
          <w:szCs w:val="28"/>
          <w:lang w:eastAsia="en-US" w:bidi="en-US"/>
        </w:rPr>
        <w:t>співучастю</w:t>
      </w:r>
      <w:proofErr w:type="spellEnd"/>
      <w:r w:rsidRPr="00D17A71">
        <w:rPr>
          <w:spacing w:val="-20"/>
          <w:szCs w:val="28"/>
          <w:lang w:eastAsia="en-US" w:bidi="en-US"/>
        </w:rPr>
        <w:t xml:space="preserve"> у </w:t>
      </w:r>
      <w:proofErr w:type="spellStart"/>
      <w:r w:rsidRPr="00D17A71">
        <w:rPr>
          <w:spacing w:val="-20"/>
          <w:szCs w:val="28"/>
          <w:lang w:eastAsia="en-US" w:bidi="en-US"/>
        </w:rPr>
        <w:t>ньому</w:t>
      </w:r>
      <w:proofErr w:type="spellEnd"/>
      <w:r w:rsidRPr="00D17A71">
        <w:rPr>
          <w:spacing w:val="-20"/>
          <w:szCs w:val="28"/>
          <w:lang w:eastAsia="en-US" w:bidi="en-US"/>
        </w:rPr>
        <w:t>.</w:t>
      </w:r>
    </w:p>
    <w:p w:rsidR="00D17A71" w:rsidRPr="00D17A71" w:rsidRDefault="00D17A71" w:rsidP="00D17A71">
      <w:pPr>
        <w:widowControl w:val="0"/>
        <w:suppressLineNumbers/>
        <w:suppressAutoHyphens/>
        <w:ind w:firstLine="702"/>
        <w:jc w:val="both"/>
        <w:rPr>
          <w:spacing w:val="-20"/>
          <w:szCs w:val="28"/>
          <w:lang w:eastAsia="en-US" w:bidi="en-US"/>
        </w:rPr>
      </w:pPr>
      <w:proofErr w:type="spellStart"/>
      <w:r w:rsidRPr="00D17A71">
        <w:rPr>
          <w:i/>
          <w:spacing w:val="-20"/>
          <w:szCs w:val="28"/>
          <w:lang w:eastAsia="en-US" w:bidi="en-US"/>
        </w:rPr>
        <w:t>Види</w:t>
      </w:r>
      <w:proofErr w:type="spellEnd"/>
      <w:r w:rsidRPr="00D17A71">
        <w:rPr>
          <w:i/>
          <w:spacing w:val="-20"/>
          <w:szCs w:val="28"/>
          <w:lang w:eastAsia="en-US" w:bidi="en-US"/>
        </w:rPr>
        <w:t xml:space="preserve"> </w:t>
      </w:r>
      <w:proofErr w:type="spellStart"/>
      <w:r w:rsidRPr="00D17A71">
        <w:rPr>
          <w:i/>
          <w:spacing w:val="-20"/>
          <w:szCs w:val="28"/>
          <w:lang w:eastAsia="en-US" w:bidi="en-US"/>
        </w:rPr>
        <w:t>причетності</w:t>
      </w:r>
      <w:proofErr w:type="spellEnd"/>
      <w:r w:rsidRPr="00D17A71">
        <w:rPr>
          <w:i/>
          <w:spacing w:val="-20"/>
          <w:szCs w:val="28"/>
          <w:lang w:eastAsia="en-US" w:bidi="en-US"/>
        </w:rPr>
        <w:t xml:space="preserve"> до злочину: </w:t>
      </w:r>
      <w:proofErr w:type="spellStart"/>
      <w:r w:rsidRPr="00D17A71">
        <w:rPr>
          <w:spacing w:val="-20"/>
          <w:szCs w:val="28"/>
          <w:lang w:eastAsia="en-US" w:bidi="en-US"/>
        </w:rPr>
        <w:t>заздалегідь</w:t>
      </w:r>
      <w:proofErr w:type="spellEnd"/>
      <w:r w:rsidRPr="00D17A71">
        <w:rPr>
          <w:spacing w:val="-20"/>
          <w:szCs w:val="28"/>
          <w:lang w:eastAsia="en-US" w:bidi="en-US"/>
        </w:rPr>
        <w:t xml:space="preserve"> не </w:t>
      </w:r>
      <w:proofErr w:type="spellStart"/>
      <w:r w:rsidRPr="00D17A71">
        <w:rPr>
          <w:spacing w:val="-20"/>
          <w:szCs w:val="28"/>
          <w:lang w:eastAsia="en-US" w:bidi="en-US"/>
        </w:rPr>
        <w:t>обіцяне</w:t>
      </w:r>
      <w:proofErr w:type="spellEnd"/>
      <w:r w:rsidRPr="00D17A71">
        <w:rPr>
          <w:spacing w:val="-20"/>
          <w:szCs w:val="28"/>
          <w:lang w:eastAsia="en-US" w:bidi="en-US"/>
        </w:rPr>
        <w:t xml:space="preserve"> </w:t>
      </w:r>
      <w:proofErr w:type="spellStart"/>
      <w:r w:rsidRPr="00D17A71">
        <w:rPr>
          <w:spacing w:val="-20"/>
          <w:szCs w:val="28"/>
          <w:lang w:eastAsia="en-US" w:bidi="en-US"/>
        </w:rPr>
        <w:t>приховування</w:t>
      </w:r>
      <w:proofErr w:type="spellEnd"/>
      <w:r w:rsidRPr="00D17A71">
        <w:rPr>
          <w:spacing w:val="-20"/>
          <w:szCs w:val="28"/>
          <w:lang w:eastAsia="en-US" w:bidi="en-US"/>
        </w:rPr>
        <w:t xml:space="preserve"> злочину; </w:t>
      </w:r>
      <w:proofErr w:type="spellStart"/>
      <w:r w:rsidRPr="00D17A71">
        <w:rPr>
          <w:spacing w:val="-20"/>
          <w:szCs w:val="28"/>
          <w:lang w:eastAsia="en-US" w:bidi="en-US"/>
        </w:rPr>
        <w:t>заздалегідь</w:t>
      </w:r>
      <w:proofErr w:type="spellEnd"/>
      <w:r w:rsidRPr="00D17A71">
        <w:rPr>
          <w:spacing w:val="-20"/>
          <w:szCs w:val="28"/>
          <w:lang w:eastAsia="en-US" w:bidi="en-US"/>
        </w:rPr>
        <w:t xml:space="preserve"> не </w:t>
      </w:r>
      <w:proofErr w:type="spellStart"/>
      <w:r w:rsidRPr="00D17A71">
        <w:rPr>
          <w:spacing w:val="-20"/>
          <w:szCs w:val="28"/>
          <w:lang w:eastAsia="en-US" w:bidi="en-US"/>
        </w:rPr>
        <w:t>обіцяне</w:t>
      </w:r>
      <w:proofErr w:type="spellEnd"/>
      <w:r w:rsidRPr="00D17A71">
        <w:rPr>
          <w:spacing w:val="-20"/>
          <w:szCs w:val="28"/>
          <w:lang w:eastAsia="en-US" w:bidi="en-US"/>
        </w:rPr>
        <w:t xml:space="preserve"> </w:t>
      </w:r>
      <w:proofErr w:type="spellStart"/>
      <w:r w:rsidRPr="00D17A71">
        <w:rPr>
          <w:spacing w:val="-20"/>
          <w:szCs w:val="28"/>
          <w:lang w:eastAsia="en-US" w:bidi="en-US"/>
        </w:rPr>
        <w:t>придбання</w:t>
      </w:r>
      <w:proofErr w:type="spellEnd"/>
      <w:r w:rsidRPr="00D17A71">
        <w:rPr>
          <w:spacing w:val="-20"/>
          <w:szCs w:val="28"/>
          <w:lang w:eastAsia="en-US" w:bidi="en-US"/>
        </w:rPr>
        <w:t xml:space="preserve"> </w:t>
      </w:r>
      <w:proofErr w:type="spellStart"/>
      <w:r w:rsidRPr="00D17A71">
        <w:rPr>
          <w:spacing w:val="-20"/>
          <w:szCs w:val="28"/>
          <w:lang w:eastAsia="en-US" w:bidi="en-US"/>
        </w:rPr>
        <w:t>чи</w:t>
      </w:r>
      <w:proofErr w:type="spellEnd"/>
      <w:r w:rsidRPr="00D17A71">
        <w:rPr>
          <w:spacing w:val="-20"/>
          <w:szCs w:val="28"/>
          <w:lang w:eastAsia="en-US" w:bidi="en-US"/>
        </w:rPr>
        <w:t xml:space="preserve"> </w:t>
      </w:r>
      <w:proofErr w:type="spellStart"/>
      <w:r w:rsidRPr="00D17A71">
        <w:rPr>
          <w:spacing w:val="-20"/>
          <w:szCs w:val="28"/>
          <w:lang w:eastAsia="en-US" w:bidi="en-US"/>
        </w:rPr>
        <w:t>збут</w:t>
      </w:r>
      <w:proofErr w:type="spellEnd"/>
      <w:r w:rsidRPr="00D17A71">
        <w:rPr>
          <w:spacing w:val="-20"/>
          <w:szCs w:val="28"/>
          <w:lang w:eastAsia="en-US" w:bidi="en-US"/>
        </w:rPr>
        <w:t xml:space="preserve"> майна, </w:t>
      </w:r>
      <w:proofErr w:type="spellStart"/>
      <w:r w:rsidRPr="00D17A71">
        <w:rPr>
          <w:spacing w:val="-20"/>
          <w:szCs w:val="28"/>
          <w:lang w:eastAsia="en-US" w:bidi="en-US"/>
        </w:rPr>
        <w:t>добутого</w:t>
      </w:r>
      <w:proofErr w:type="spellEnd"/>
      <w:r w:rsidRPr="00D17A71">
        <w:rPr>
          <w:spacing w:val="-20"/>
          <w:szCs w:val="28"/>
          <w:lang w:eastAsia="en-US" w:bidi="en-US"/>
        </w:rPr>
        <w:t xml:space="preserve"> </w:t>
      </w:r>
      <w:proofErr w:type="spellStart"/>
      <w:r w:rsidRPr="00D17A71">
        <w:rPr>
          <w:spacing w:val="-20"/>
          <w:szCs w:val="28"/>
          <w:lang w:eastAsia="en-US" w:bidi="en-US"/>
        </w:rPr>
        <w:t>злочинним</w:t>
      </w:r>
      <w:proofErr w:type="spellEnd"/>
      <w:r w:rsidRPr="00D17A71">
        <w:rPr>
          <w:spacing w:val="-20"/>
          <w:szCs w:val="28"/>
          <w:lang w:eastAsia="en-US" w:bidi="en-US"/>
        </w:rPr>
        <w:t xml:space="preserve"> шляхом; </w:t>
      </w:r>
      <w:proofErr w:type="spellStart"/>
      <w:r w:rsidRPr="00D17A71">
        <w:rPr>
          <w:spacing w:val="-20"/>
          <w:szCs w:val="28"/>
          <w:lang w:eastAsia="en-US" w:bidi="en-US"/>
        </w:rPr>
        <w:t>легалізація</w:t>
      </w:r>
      <w:proofErr w:type="spellEnd"/>
      <w:r w:rsidRPr="00D17A71">
        <w:rPr>
          <w:spacing w:val="-20"/>
          <w:szCs w:val="28"/>
          <w:lang w:eastAsia="en-US" w:bidi="en-US"/>
        </w:rPr>
        <w:t xml:space="preserve"> (</w:t>
      </w:r>
      <w:proofErr w:type="spellStart"/>
      <w:r w:rsidRPr="00D17A71">
        <w:rPr>
          <w:spacing w:val="-20"/>
          <w:szCs w:val="28"/>
          <w:lang w:eastAsia="en-US" w:bidi="en-US"/>
        </w:rPr>
        <w:t>відмивання</w:t>
      </w:r>
      <w:proofErr w:type="spellEnd"/>
      <w:r w:rsidRPr="00D17A71">
        <w:rPr>
          <w:spacing w:val="-20"/>
          <w:szCs w:val="28"/>
          <w:lang w:eastAsia="en-US" w:bidi="en-US"/>
        </w:rPr>
        <w:t xml:space="preserve">) </w:t>
      </w:r>
      <w:proofErr w:type="spellStart"/>
      <w:r w:rsidRPr="00D17A71">
        <w:rPr>
          <w:spacing w:val="-20"/>
          <w:szCs w:val="28"/>
          <w:lang w:eastAsia="en-US" w:bidi="en-US"/>
        </w:rPr>
        <w:t>доходів</w:t>
      </w:r>
      <w:proofErr w:type="spellEnd"/>
      <w:r w:rsidRPr="00D17A71">
        <w:rPr>
          <w:spacing w:val="-20"/>
          <w:szCs w:val="28"/>
          <w:lang w:eastAsia="en-US" w:bidi="en-US"/>
        </w:rPr>
        <w:t xml:space="preserve">, </w:t>
      </w:r>
      <w:proofErr w:type="spellStart"/>
      <w:r w:rsidRPr="00D17A71">
        <w:rPr>
          <w:spacing w:val="-20"/>
          <w:szCs w:val="28"/>
          <w:lang w:eastAsia="en-US" w:bidi="en-US"/>
        </w:rPr>
        <w:t>одер</w:t>
      </w:r>
      <w:r>
        <w:rPr>
          <w:spacing w:val="-20"/>
          <w:szCs w:val="28"/>
          <w:lang w:eastAsia="en-US" w:bidi="en-US"/>
        </w:rPr>
        <w:t>жаних</w:t>
      </w:r>
      <w:proofErr w:type="spellEnd"/>
      <w:r>
        <w:rPr>
          <w:spacing w:val="-20"/>
          <w:szCs w:val="28"/>
          <w:lang w:eastAsia="en-US" w:bidi="en-US"/>
        </w:rPr>
        <w:t xml:space="preserve"> </w:t>
      </w:r>
      <w:proofErr w:type="spellStart"/>
      <w:r>
        <w:rPr>
          <w:spacing w:val="-20"/>
          <w:szCs w:val="28"/>
          <w:lang w:eastAsia="en-US" w:bidi="en-US"/>
        </w:rPr>
        <w:t>злочинним</w:t>
      </w:r>
      <w:proofErr w:type="spellEnd"/>
      <w:r>
        <w:rPr>
          <w:spacing w:val="-20"/>
          <w:szCs w:val="28"/>
          <w:lang w:eastAsia="en-US" w:bidi="en-US"/>
        </w:rPr>
        <w:t xml:space="preserve"> шляхом; </w:t>
      </w:r>
      <w:proofErr w:type="spellStart"/>
      <w:r>
        <w:rPr>
          <w:spacing w:val="-20"/>
          <w:szCs w:val="28"/>
          <w:lang w:eastAsia="en-US" w:bidi="en-US"/>
        </w:rPr>
        <w:t>заз</w:t>
      </w:r>
      <w:r>
        <w:rPr>
          <w:spacing w:val="-20"/>
          <w:szCs w:val="28"/>
          <w:lang w:val="uk-UA" w:eastAsia="en-US" w:bidi="en-US"/>
        </w:rPr>
        <w:t>да</w:t>
      </w:r>
      <w:r>
        <w:rPr>
          <w:spacing w:val="-20"/>
          <w:szCs w:val="28"/>
          <w:lang w:eastAsia="en-US" w:bidi="en-US"/>
        </w:rPr>
        <w:t>легід</w:t>
      </w:r>
      <w:proofErr w:type="spellEnd"/>
      <w:r>
        <w:rPr>
          <w:spacing w:val="-20"/>
          <w:szCs w:val="28"/>
          <w:lang w:val="uk-UA" w:eastAsia="en-US" w:bidi="en-US"/>
        </w:rPr>
        <w:t>ь</w:t>
      </w:r>
      <w:r w:rsidRPr="00D17A71">
        <w:rPr>
          <w:spacing w:val="-20"/>
          <w:szCs w:val="28"/>
          <w:lang w:eastAsia="en-US" w:bidi="en-US"/>
        </w:rPr>
        <w:t xml:space="preserve"> не </w:t>
      </w:r>
      <w:proofErr w:type="spellStart"/>
      <w:proofErr w:type="gramStart"/>
      <w:r w:rsidRPr="00D17A71">
        <w:rPr>
          <w:spacing w:val="-20"/>
          <w:szCs w:val="28"/>
          <w:lang w:eastAsia="en-US" w:bidi="en-US"/>
        </w:rPr>
        <w:t>об</w:t>
      </w:r>
      <w:proofErr w:type="gramEnd"/>
      <w:r w:rsidRPr="00D17A71">
        <w:rPr>
          <w:spacing w:val="-20"/>
          <w:szCs w:val="28"/>
          <w:lang w:eastAsia="en-US" w:bidi="en-US"/>
        </w:rPr>
        <w:t>іцяне</w:t>
      </w:r>
      <w:proofErr w:type="spellEnd"/>
      <w:r w:rsidRPr="00D17A71">
        <w:rPr>
          <w:spacing w:val="-20"/>
          <w:szCs w:val="28"/>
          <w:lang w:eastAsia="en-US" w:bidi="en-US"/>
        </w:rPr>
        <w:t xml:space="preserve"> </w:t>
      </w:r>
      <w:proofErr w:type="spellStart"/>
      <w:r w:rsidRPr="00D17A71">
        <w:rPr>
          <w:spacing w:val="-20"/>
          <w:szCs w:val="28"/>
          <w:lang w:eastAsia="en-US" w:bidi="en-US"/>
        </w:rPr>
        <w:t>потурання</w:t>
      </w:r>
      <w:proofErr w:type="spellEnd"/>
      <w:r w:rsidRPr="00D17A71">
        <w:rPr>
          <w:spacing w:val="-20"/>
          <w:szCs w:val="28"/>
          <w:lang w:eastAsia="en-US" w:bidi="en-US"/>
        </w:rPr>
        <w:t xml:space="preserve"> злочину; </w:t>
      </w:r>
      <w:proofErr w:type="spellStart"/>
      <w:r w:rsidRPr="00D17A71">
        <w:rPr>
          <w:spacing w:val="-20"/>
          <w:szCs w:val="28"/>
          <w:lang w:eastAsia="en-US" w:bidi="en-US"/>
        </w:rPr>
        <w:t>неповідомлення</w:t>
      </w:r>
      <w:proofErr w:type="spellEnd"/>
      <w:r w:rsidRPr="00D17A71">
        <w:rPr>
          <w:spacing w:val="-20"/>
          <w:szCs w:val="28"/>
          <w:lang w:eastAsia="en-US" w:bidi="en-US"/>
        </w:rPr>
        <w:t xml:space="preserve"> про </w:t>
      </w:r>
      <w:proofErr w:type="spellStart"/>
      <w:r w:rsidRPr="00D17A71">
        <w:rPr>
          <w:spacing w:val="-20"/>
          <w:szCs w:val="28"/>
          <w:lang w:eastAsia="en-US" w:bidi="en-US"/>
        </w:rPr>
        <w:t>злочин</w:t>
      </w:r>
      <w:proofErr w:type="spellEnd"/>
      <w:r w:rsidRPr="00D17A71">
        <w:rPr>
          <w:spacing w:val="-20"/>
          <w:szCs w:val="28"/>
          <w:lang w:eastAsia="en-US" w:bidi="en-US"/>
        </w:rPr>
        <w:t>.</w:t>
      </w:r>
    </w:p>
    <w:p w:rsidR="00D17A71" w:rsidRPr="00D17A71" w:rsidRDefault="00D17A71" w:rsidP="00D17A71">
      <w:pPr>
        <w:widowControl w:val="0"/>
        <w:suppressLineNumbers/>
        <w:suppressAutoHyphens/>
        <w:ind w:firstLine="702"/>
        <w:jc w:val="both"/>
        <w:rPr>
          <w:b/>
          <w:spacing w:val="-20"/>
          <w:szCs w:val="28"/>
          <w:lang w:val="uk-UA" w:eastAsia="en-US" w:bidi="en-US"/>
        </w:rPr>
      </w:pPr>
      <w:proofErr w:type="spellStart"/>
      <w:r>
        <w:rPr>
          <w:i/>
          <w:spacing w:val="-20"/>
          <w:szCs w:val="28"/>
          <w:lang w:eastAsia="en-US" w:bidi="en-US"/>
        </w:rPr>
        <w:t>Заздалегід</w:t>
      </w:r>
      <w:proofErr w:type="spellEnd"/>
      <w:r>
        <w:rPr>
          <w:i/>
          <w:spacing w:val="-20"/>
          <w:szCs w:val="28"/>
          <w:lang w:val="uk-UA" w:eastAsia="en-US" w:bidi="en-US"/>
        </w:rPr>
        <w:t>ь</w:t>
      </w:r>
      <w:r w:rsidRPr="00D17A71">
        <w:rPr>
          <w:i/>
          <w:spacing w:val="-20"/>
          <w:szCs w:val="28"/>
          <w:lang w:eastAsia="en-US" w:bidi="en-US"/>
        </w:rPr>
        <w:t xml:space="preserve"> не </w:t>
      </w:r>
      <w:proofErr w:type="spellStart"/>
      <w:r w:rsidRPr="00D17A71">
        <w:rPr>
          <w:i/>
          <w:spacing w:val="-20"/>
          <w:szCs w:val="28"/>
          <w:lang w:eastAsia="en-US" w:bidi="en-US"/>
        </w:rPr>
        <w:t>обіцяне</w:t>
      </w:r>
      <w:proofErr w:type="spellEnd"/>
      <w:r w:rsidRPr="00D17A71">
        <w:rPr>
          <w:i/>
          <w:spacing w:val="-20"/>
          <w:szCs w:val="28"/>
          <w:lang w:eastAsia="en-US" w:bidi="en-US"/>
        </w:rPr>
        <w:t xml:space="preserve"> </w:t>
      </w:r>
      <w:proofErr w:type="spellStart"/>
      <w:r w:rsidRPr="00D17A71">
        <w:rPr>
          <w:i/>
          <w:spacing w:val="-20"/>
          <w:szCs w:val="28"/>
          <w:lang w:eastAsia="en-US" w:bidi="en-US"/>
        </w:rPr>
        <w:t>потурання</w:t>
      </w:r>
      <w:proofErr w:type="spellEnd"/>
      <w:r w:rsidRPr="00D17A71">
        <w:rPr>
          <w:i/>
          <w:spacing w:val="-20"/>
          <w:szCs w:val="28"/>
          <w:lang w:eastAsia="en-US" w:bidi="en-US"/>
        </w:rPr>
        <w:t xml:space="preserve"> </w:t>
      </w:r>
      <w:proofErr w:type="spellStart"/>
      <w:r w:rsidRPr="00D17A71">
        <w:rPr>
          <w:i/>
          <w:spacing w:val="-20"/>
          <w:szCs w:val="28"/>
          <w:lang w:eastAsia="en-US" w:bidi="en-US"/>
        </w:rPr>
        <w:t>вчиненого</w:t>
      </w:r>
      <w:proofErr w:type="spellEnd"/>
      <w:r w:rsidRPr="00D17A71">
        <w:rPr>
          <w:i/>
          <w:spacing w:val="-20"/>
          <w:szCs w:val="28"/>
          <w:lang w:eastAsia="en-US" w:bidi="en-US"/>
        </w:rPr>
        <w:t xml:space="preserve"> злочину – </w:t>
      </w:r>
      <w:proofErr w:type="spellStart"/>
      <w:r w:rsidRPr="00D17A71">
        <w:rPr>
          <w:spacing w:val="-20"/>
          <w:szCs w:val="28"/>
          <w:lang w:eastAsia="en-US" w:bidi="en-US"/>
        </w:rPr>
        <w:t>це</w:t>
      </w:r>
      <w:proofErr w:type="spellEnd"/>
      <w:r w:rsidRPr="00D17A71">
        <w:rPr>
          <w:spacing w:val="-20"/>
          <w:szCs w:val="28"/>
          <w:lang w:eastAsia="en-US" w:bidi="en-US"/>
        </w:rPr>
        <w:t xml:space="preserve"> </w:t>
      </w:r>
      <w:proofErr w:type="spellStart"/>
      <w:r w:rsidRPr="00D17A71">
        <w:rPr>
          <w:spacing w:val="-20"/>
          <w:szCs w:val="28"/>
          <w:lang w:eastAsia="en-US" w:bidi="en-US"/>
        </w:rPr>
        <w:t>винна</w:t>
      </w:r>
      <w:proofErr w:type="spellEnd"/>
      <w:r w:rsidRPr="00D17A71">
        <w:rPr>
          <w:spacing w:val="-20"/>
          <w:szCs w:val="28"/>
          <w:lang w:eastAsia="en-US" w:bidi="en-US"/>
        </w:rPr>
        <w:t xml:space="preserve"> </w:t>
      </w:r>
      <w:proofErr w:type="spellStart"/>
      <w:r w:rsidRPr="00D17A71">
        <w:rPr>
          <w:spacing w:val="-20"/>
          <w:szCs w:val="28"/>
          <w:lang w:eastAsia="en-US" w:bidi="en-US"/>
        </w:rPr>
        <w:t>пасивна</w:t>
      </w:r>
      <w:proofErr w:type="spellEnd"/>
      <w:r w:rsidRPr="00D17A71">
        <w:rPr>
          <w:spacing w:val="-20"/>
          <w:szCs w:val="28"/>
          <w:lang w:eastAsia="en-US" w:bidi="en-US"/>
        </w:rPr>
        <w:t xml:space="preserve"> </w:t>
      </w:r>
      <w:proofErr w:type="spellStart"/>
      <w:r w:rsidRPr="00D17A71">
        <w:rPr>
          <w:spacing w:val="-20"/>
          <w:szCs w:val="28"/>
          <w:lang w:eastAsia="en-US" w:bidi="en-US"/>
        </w:rPr>
        <w:t>поведінка</w:t>
      </w:r>
      <w:proofErr w:type="spellEnd"/>
      <w:r w:rsidRPr="00D17A71">
        <w:rPr>
          <w:spacing w:val="-20"/>
          <w:szCs w:val="28"/>
          <w:lang w:eastAsia="en-US" w:bidi="en-US"/>
        </w:rPr>
        <w:t xml:space="preserve"> (</w:t>
      </w:r>
      <w:proofErr w:type="spellStart"/>
      <w:r w:rsidRPr="00D17A71">
        <w:rPr>
          <w:spacing w:val="-20"/>
          <w:szCs w:val="28"/>
          <w:lang w:eastAsia="en-US" w:bidi="en-US"/>
        </w:rPr>
        <w:t>бездіяльність</w:t>
      </w:r>
      <w:proofErr w:type="spellEnd"/>
      <w:r w:rsidRPr="00D17A71">
        <w:rPr>
          <w:spacing w:val="-20"/>
          <w:szCs w:val="28"/>
          <w:lang w:eastAsia="en-US" w:bidi="en-US"/>
        </w:rPr>
        <w:t xml:space="preserve">) </w:t>
      </w:r>
      <w:proofErr w:type="spellStart"/>
      <w:r w:rsidRPr="00D17A71">
        <w:rPr>
          <w:spacing w:val="-20"/>
          <w:szCs w:val="28"/>
          <w:lang w:eastAsia="en-US" w:bidi="en-US"/>
        </w:rPr>
        <w:t>суб’єкта</w:t>
      </w:r>
      <w:proofErr w:type="spellEnd"/>
      <w:r w:rsidRPr="00D17A71">
        <w:rPr>
          <w:spacing w:val="-20"/>
          <w:szCs w:val="28"/>
          <w:lang w:eastAsia="en-US" w:bidi="en-US"/>
        </w:rPr>
        <w:t xml:space="preserve"> злочину, яка не </w:t>
      </w:r>
      <w:proofErr w:type="spellStart"/>
      <w:r w:rsidRPr="00D17A71">
        <w:rPr>
          <w:spacing w:val="-20"/>
          <w:szCs w:val="28"/>
          <w:lang w:eastAsia="en-US" w:bidi="en-US"/>
        </w:rPr>
        <w:t>обіцяна</w:t>
      </w:r>
      <w:proofErr w:type="spellEnd"/>
      <w:r w:rsidRPr="00D17A71">
        <w:rPr>
          <w:spacing w:val="-20"/>
          <w:szCs w:val="28"/>
          <w:lang w:eastAsia="en-US" w:bidi="en-US"/>
        </w:rPr>
        <w:t xml:space="preserve"> до початку </w:t>
      </w:r>
      <w:proofErr w:type="spellStart"/>
      <w:r w:rsidRPr="00D17A71">
        <w:rPr>
          <w:spacing w:val="-20"/>
          <w:szCs w:val="28"/>
          <w:lang w:eastAsia="en-US" w:bidi="en-US"/>
        </w:rPr>
        <w:t>або</w:t>
      </w:r>
      <w:proofErr w:type="spellEnd"/>
      <w:r w:rsidRPr="00D17A71">
        <w:rPr>
          <w:spacing w:val="-20"/>
          <w:szCs w:val="28"/>
          <w:lang w:eastAsia="en-US" w:bidi="en-US"/>
        </w:rPr>
        <w:t xml:space="preserve"> </w:t>
      </w:r>
      <w:proofErr w:type="spellStart"/>
      <w:proofErr w:type="gramStart"/>
      <w:r w:rsidRPr="00D17A71">
        <w:rPr>
          <w:spacing w:val="-20"/>
          <w:szCs w:val="28"/>
          <w:lang w:eastAsia="en-US" w:bidi="en-US"/>
        </w:rPr>
        <w:t>п</w:t>
      </w:r>
      <w:proofErr w:type="gramEnd"/>
      <w:r w:rsidRPr="00D17A71">
        <w:rPr>
          <w:spacing w:val="-20"/>
          <w:szCs w:val="28"/>
          <w:lang w:eastAsia="en-US" w:bidi="en-US"/>
        </w:rPr>
        <w:t>ід</w:t>
      </w:r>
      <w:proofErr w:type="spellEnd"/>
      <w:r w:rsidRPr="00D17A71">
        <w:rPr>
          <w:spacing w:val="-20"/>
          <w:szCs w:val="28"/>
          <w:lang w:eastAsia="en-US" w:bidi="en-US"/>
        </w:rPr>
        <w:t xml:space="preserve"> час </w:t>
      </w:r>
      <w:proofErr w:type="spellStart"/>
      <w:r w:rsidRPr="00D17A71">
        <w:rPr>
          <w:spacing w:val="-20"/>
          <w:szCs w:val="28"/>
          <w:lang w:eastAsia="en-US" w:bidi="en-US"/>
        </w:rPr>
        <w:t>вчинення</w:t>
      </w:r>
      <w:proofErr w:type="spellEnd"/>
      <w:r w:rsidRPr="00D17A71">
        <w:rPr>
          <w:spacing w:val="-20"/>
          <w:szCs w:val="28"/>
          <w:lang w:eastAsia="en-US" w:bidi="en-US"/>
        </w:rPr>
        <w:t xml:space="preserve"> злочину і </w:t>
      </w:r>
      <w:proofErr w:type="spellStart"/>
      <w:r w:rsidRPr="00D17A71">
        <w:rPr>
          <w:spacing w:val="-20"/>
          <w:szCs w:val="28"/>
          <w:lang w:eastAsia="en-US" w:bidi="en-US"/>
        </w:rPr>
        <w:t>полягає</w:t>
      </w:r>
      <w:proofErr w:type="spellEnd"/>
      <w:r w:rsidRPr="00D17A71">
        <w:rPr>
          <w:spacing w:val="-20"/>
          <w:szCs w:val="28"/>
          <w:lang w:eastAsia="en-US" w:bidi="en-US"/>
        </w:rPr>
        <w:t xml:space="preserve"> у </w:t>
      </w:r>
      <w:proofErr w:type="spellStart"/>
      <w:r w:rsidRPr="00D17A71">
        <w:rPr>
          <w:spacing w:val="-20"/>
          <w:szCs w:val="28"/>
          <w:lang w:eastAsia="en-US" w:bidi="en-US"/>
        </w:rPr>
        <w:t>невиконанні</w:t>
      </w:r>
      <w:proofErr w:type="spellEnd"/>
      <w:r w:rsidRPr="00D17A71">
        <w:rPr>
          <w:spacing w:val="-20"/>
          <w:szCs w:val="28"/>
          <w:lang w:eastAsia="en-US" w:bidi="en-US"/>
        </w:rPr>
        <w:t xml:space="preserve"> ним </w:t>
      </w:r>
      <w:proofErr w:type="spellStart"/>
      <w:r w:rsidRPr="00D17A71">
        <w:rPr>
          <w:spacing w:val="-20"/>
          <w:szCs w:val="28"/>
          <w:lang w:eastAsia="en-US" w:bidi="en-US"/>
        </w:rPr>
        <w:t>свого</w:t>
      </w:r>
      <w:proofErr w:type="spellEnd"/>
      <w:r w:rsidRPr="00D17A71">
        <w:rPr>
          <w:spacing w:val="-20"/>
          <w:szCs w:val="28"/>
          <w:lang w:eastAsia="en-US" w:bidi="en-US"/>
        </w:rPr>
        <w:t xml:space="preserve"> </w:t>
      </w:r>
      <w:proofErr w:type="spellStart"/>
      <w:r w:rsidRPr="00D17A71">
        <w:rPr>
          <w:spacing w:val="-20"/>
          <w:szCs w:val="28"/>
          <w:lang w:eastAsia="en-US" w:bidi="en-US"/>
        </w:rPr>
        <w:t>обов’язку</w:t>
      </w:r>
      <w:proofErr w:type="spellEnd"/>
      <w:r w:rsidRPr="00D17A71">
        <w:rPr>
          <w:spacing w:val="-20"/>
          <w:szCs w:val="28"/>
          <w:lang w:eastAsia="en-US" w:bidi="en-US"/>
        </w:rPr>
        <w:t xml:space="preserve"> </w:t>
      </w:r>
      <w:proofErr w:type="spellStart"/>
      <w:r w:rsidRPr="00D17A71">
        <w:rPr>
          <w:spacing w:val="-20"/>
          <w:szCs w:val="28"/>
          <w:lang w:eastAsia="en-US" w:bidi="en-US"/>
        </w:rPr>
        <w:t>запобігти</w:t>
      </w:r>
      <w:proofErr w:type="spellEnd"/>
      <w:r w:rsidRPr="00D17A71">
        <w:rPr>
          <w:spacing w:val="-20"/>
          <w:szCs w:val="28"/>
          <w:lang w:eastAsia="en-US" w:bidi="en-US"/>
        </w:rPr>
        <w:t xml:space="preserve"> </w:t>
      </w:r>
      <w:proofErr w:type="spellStart"/>
      <w:r w:rsidRPr="00D17A71">
        <w:rPr>
          <w:spacing w:val="-20"/>
          <w:szCs w:val="28"/>
          <w:lang w:eastAsia="en-US" w:bidi="en-US"/>
        </w:rPr>
        <w:t>вчиненню</w:t>
      </w:r>
      <w:proofErr w:type="spellEnd"/>
      <w:r w:rsidRPr="00D17A71">
        <w:rPr>
          <w:spacing w:val="-20"/>
          <w:szCs w:val="28"/>
          <w:lang w:eastAsia="en-US" w:bidi="en-US"/>
        </w:rPr>
        <w:t xml:space="preserve"> злочину </w:t>
      </w:r>
      <w:proofErr w:type="spellStart"/>
      <w:r w:rsidRPr="00D17A71">
        <w:rPr>
          <w:spacing w:val="-20"/>
          <w:szCs w:val="28"/>
          <w:lang w:eastAsia="en-US" w:bidi="en-US"/>
        </w:rPr>
        <w:t>або</w:t>
      </w:r>
      <w:proofErr w:type="spellEnd"/>
      <w:r w:rsidRPr="00D17A71">
        <w:rPr>
          <w:spacing w:val="-20"/>
          <w:szCs w:val="28"/>
          <w:lang w:eastAsia="en-US" w:bidi="en-US"/>
        </w:rPr>
        <w:t xml:space="preserve"> </w:t>
      </w:r>
      <w:proofErr w:type="spellStart"/>
      <w:r w:rsidRPr="00D17A71">
        <w:rPr>
          <w:spacing w:val="-20"/>
          <w:szCs w:val="28"/>
          <w:lang w:eastAsia="en-US" w:bidi="en-US"/>
        </w:rPr>
        <w:t>припинити</w:t>
      </w:r>
      <w:proofErr w:type="spellEnd"/>
      <w:r w:rsidRPr="00D17A71">
        <w:rPr>
          <w:spacing w:val="-20"/>
          <w:szCs w:val="28"/>
          <w:lang w:eastAsia="en-US" w:bidi="en-US"/>
        </w:rPr>
        <w:t xml:space="preserve"> </w:t>
      </w:r>
      <w:proofErr w:type="spellStart"/>
      <w:r w:rsidRPr="00D17A71">
        <w:rPr>
          <w:spacing w:val="-20"/>
          <w:szCs w:val="28"/>
          <w:lang w:eastAsia="en-US" w:bidi="en-US"/>
        </w:rPr>
        <w:t>його</w:t>
      </w:r>
      <w:proofErr w:type="spellEnd"/>
      <w:r w:rsidRPr="00D17A71">
        <w:rPr>
          <w:spacing w:val="-20"/>
          <w:szCs w:val="28"/>
          <w:lang w:eastAsia="en-US" w:bidi="en-US"/>
        </w:rPr>
        <w:t xml:space="preserve"> </w:t>
      </w:r>
      <w:proofErr w:type="spellStart"/>
      <w:r w:rsidRPr="00D17A71">
        <w:rPr>
          <w:spacing w:val="-20"/>
          <w:szCs w:val="28"/>
          <w:lang w:eastAsia="en-US" w:bidi="en-US"/>
        </w:rPr>
        <w:t>вчинення</w:t>
      </w:r>
      <w:proofErr w:type="spellEnd"/>
      <w:r w:rsidRPr="00D17A71">
        <w:rPr>
          <w:spacing w:val="-20"/>
          <w:szCs w:val="28"/>
          <w:lang w:eastAsia="en-US" w:bidi="en-US"/>
        </w:rPr>
        <w:t xml:space="preserve">, за </w:t>
      </w:r>
      <w:proofErr w:type="spellStart"/>
      <w:r w:rsidRPr="00D17A71">
        <w:rPr>
          <w:spacing w:val="-20"/>
          <w:szCs w:val="28"/>
          <w:lang w:eastAsia="en-US" w:bidi="en-US"/>
        </w:rPr>
        <w:t>наявності</w:t>
      </w:r>
      <w:proofErr w:type="spellEnd"/>
      <w:r w:rsidRPr="00D17A71">
        <w:rPr>
          <w:spacing w:val="-20"/>
          <w:szCs w:val="28"/>
          <w:lang w:eastAsia="en-US" w:bidi="en-US"/>
        </w:rPr>
        <w:t xml:space="preserve"> </w:t>
      </w:r>
      <w:proofErr w:type="spellStart"/>
      <w:r w:rsidRPr="00D17A71">
        <w:rPr>
          <w:spacing w:val="-20"/>
          <w:szCs w:val="28"/>
          <w:lang w:eastAsia="en-US" w:bidi="en-US"/>
        </w:rPr>
        <w:t>можливості</w:t>
      </w:r>
      <w:proofErr w:type="spellEnd"/>
      <w:r w:rsidRPr="00D17A71">
        <w:rPr>
          <w:spacing w:val="-20"/>
          <w:szCs w:val="28"/>
          <w:lang w:eastAsia="en-US" w:bidi="en-US"/>
        </w:rPr>
        <w:t xml:space="preserve"> </w:t>
      </w:r>
      <w:proofErr w:type="spellStart"/>
      <w:r w:rsidRPr="00D17A71">
        <w:rPr>
          <w:spacing w:val="-20"/>
          <w:szCs w:val="28"/>
          <w:lang w:eastAsia="en-US" w:bidi="en-US"/>
        </w:rPr>
        <w:t>вчинити</w:t>
      </w:r>
      <w:proofErr w:type="spellEnd"/>
      <w:r w:rsidRPr="00D17A71">
        <w:rPr>
          <w:spacing w:val="-20"/>
          <w:szCs w:val="28"/>
          <w:lang w:eastAsia="en-US" w:bidi="en-US"/>
        </w:rPr>
        <w:t xml:space="preserve"> </w:t>
      </w:r>
      <w:proofErr w:type="spellStart"/>
      <w:r w:rsidRPr="00D17A71">
        <w:rPr>
          <w:spacing w:val="-20"/>
          <w:szCs w:val="28"/>
          <w:lang w:eastAsia="en-US" w:bidi="en-US"/>
        </w:rPr>
        <w:t>такі</w:t>
      </w:r>
      <w:proofErr w:type="spellEnd"/>
      <w:r w:rsidRPr="00D17A71">
        <w:rPr>
          <w:spacing w:val="-20"/>
          <w:szCs w:val="28"/>
          <w:lang w:eastAsia="en-US" w:bidi="en-US"/>
        </w:rPr>
        <w:t xml:space="preserve"> </w:t>
      </w:r>
      <w:proofErr w:type="spellStart"/>
      <w:r w:rsidRPr="00D17A71">
        <w:rPr>
          <w:spacing w:val="-20"/>
          <w:szCs w:val="28"/>
          <w:lang w:eastAsia="en-US" w:bidi="en-US"/>
        </w:rPr>
        <w:t>дії</w:t>
      </w:r>
      <w:proofErr w:type="spellEnd"/>
      <w:r w:rsidRPr="00D17A71">
        <w:rPr>
          <w:spacing w:val="-20"/>
          <w:szCs w:val="28"/>
          <w:lang w:eastAsia="en-US" w:bidi="en-US"/>
        </w:rPr>
        <w:t>.</w:t>
      </w:r>
      <w:r w:rsidRPr="00D17A71">
        <w:rPr>
          <w:b/>
          <w:spacing w:val="-20"/>
          <w:szCs w:val="28"/>
          <w:lang w:val="uk-UA" w:eastAsia="en-US" w:bidi="en-US"/>
        </w:rPr>
        <w:t xml:space="preserve"> </w:t>
      </w:r>
    </w:p>
    <w:p w:rsidR="006C322F" w:rsidRPr="001D0661" w:rsidRDefault="006C322F" w:rsidP="00D17A71">
      <w:pPr>
        <w:widowControl w:val="0"/>
        <w:suppressLineNumbers/>
        <w:suppressAutoHyphens/>
        <w:ind w:firstLine="702"/>
        <w:jc w:val="center"/>
        <w:rPr>
          <w:b/>
          <w:spacing w:val="-20"/>
          <w:szCs w:val="28"/>
          <w:lang w:val="uk-UA" w:eastAsia="en-US" w:bidi="en-US"/>
        </w:rPr>
      </w:pPr>
      <w:r w:rsidRPr="001D0661">
        <w:rPr>
          <w:b/>
          <w:spacing w:val="-20"/>
          <w:szCs w:val="28"/>
          <w:lang w:val="uk-UA" w:eastAsia="en-US" w:bidi="en-US"/>
        </w:rPr>
        <w:t>Методичні вказівки</w:t>
      </w:r>
    </w:p>
    <w:p w:rsidR="00D17A71" w:rsidRDefault="006C322F" w:rsidP="00890C85">
      <w:pPr>
        <w:widowControl w:val="0"/>
        <w:suppressLineNumbers/>
        <w:suppressAutoHyphens/>
        <w:ind w:firstLine="702"/>
        <w:jc w:val="both"/>
        <w:rPr>
          <w:spacing w:val="-20"/>
          <w:szCs w:val="28"/>
          <w:lang w:val="uk-UA" w:eastAsia="en-US" w:bidi="en-US"/>
        </w:rPr>
      </w:pPr>
      <w:r w:rsidRPr="001D0661">
        <w:rPr>
          <w:spacing w:val="-20"/>
          <w:szCs w:val="28"/>
          <w:lang w:val="uk-UA" w:eastAsia="en-US" w:bidi="en-US"/>
        </w:rPr>
        <w:t xml:space="preserve">При вивченні теми та підготовці до заняття </w:t>
      </w:r>
      <w:r w:rsidR="001D0661">
        <w:rPr>
          <w:spacing w:val="-20"/>
          <w:szCs w:val="28"/>
          <w:lang w:val="uk-UA" w:eastAsia="en-US" w:bidi="en-US"/>
        </w:rPr>
        <w:t>с</w:t>
      </w:r>
      <w:r w:rsidR="001D0661" w:rsidRPr="001D0661">
        <w:rPr>
          <w:spacing w:val="-20"/>
          <w:szCs w:val="28"/>
          <w:lang w:val="uk-UA" w:eastAsia="en-US" w:bidi="en-US"/>
        </w:rPr>
        <w:t xml:space="preserve">лід звернути увагу, що </w:t>
      </w:r>
      <w:r w:rsidR="00D17A71" w:rsidRPr="00D17A71">
        <w:rPr>
          <w:spacing w:val="-20"/>
          <w:szCs w:val="28"/>
          <w:lang w:val="uk-UA" w:eastAsia="en-US" w:bidi="en-US"/>
        </w:rPr>
        <w:t>приховування злочину, це активна діяльність особи з приховування злочинця, знарядь і засобів вчинення злочину, його слідів або предметів, здобутих злочинним шляхом. Йдеться тільки про заздалегідь не обіцяне приховування, тобто про приховування, не обіцяне до закінчення (завершення) злочину. Такий приховувач несе відповідальність за ст. 396 КК України.</w:t>
      </w:r>
    </w:p>
    <w:p w:rsidR="00890C85" w:rsidRDefault="00D17A71" w:rsidP="00D17A71">
      <w:pPr>
        <w:widowControl w:val="0"/>
        <w:suppressLineNumbers/>
        <w:suppressAutoHyphens/>
        <w:ind w:firstLine="702"/>
        <w:jc w:val="both"/>
        <w:rPr>
          <w:snapToGrid w:val="0"/>
          <w:spacing w:val="-20"/>
          <w:szCs w:val="28"/>
          <w:lang w:val="uk-UA" w:eastAsia="en-US" w:bidi="en-US"/>
        </w:rPr>
      </w:pPr>
      <w:r w:rsidRPr="00D17A71">
        <w:rPr>
          <w:spacing w:val="-20"/>
          <w:szCs w:val="28"/>
          <w:lang w:val="uk-UA" w:eastAsia="en-US" w:bidi="en-US"/>
        </w:rPr>
        <w:t xml:space="preserve"> </w:t>
      </w:r>
      <w:r w:rsidR="006C322F" w:rsidRPr="00890C85">
        <w:rPr>
          <w:snapToGrid w:val="0"/>
          <w:spacing w:val="-20"/>
          <w:szCs w:val="28"/>
          <w:lang w:val="uk-UA" w:eastAsia="en-US" w:bidi="en-US"/>
        </w:rPr>
        <w:t xml:space="preserve">Слід відзначити, що </w:t>
      </w:r>
      <w:r>
        <w:rPr>
          <w:snapToGrid w:val="0"/>
          <w:spacing w:val="-20"/>
          <w:szCs w:val="28"/>
          <w:lang w:val="uk-UA" w:eastAsia="en-US" w:bidi="en-US"/>
        </w:rPr>
        <w:t>у</w:t>
      </w:r>
      <w:r w:rsidRPr="00D17A71">
        <w:rPr>
          <w:snapToGrid w:val="0"/>
          <w:spacing w:val="-20"/>
          <w:szCs w:val="28"/>
          <w:lang w:val="uk-UA" w:eastAsia="en-US" w:bidi="en-US"/>
        </w:rPr>
        <w:t xml:space="preserve"> ст. 256 КК України передбачена відповідальність за найбільш суспільно небезпечний вид заздалегідь не обіцяного сприяння учасникам злочинної організації чи укриття їхньої злочинної діяльності. Якщо ж таке приховування було обіцяне до початку чи в процесі вчинення злочину, але до його закінчення, то таке приховування розглядається як співучасть у злочині.</w:t>
      </w:r>
    </w:p>
    <w:p w:rsidR="006C322F" w:rsidRPr="006C322F" w:rsidRDefault="006C322F" w:rsidP="00FF4851">
      <w:pPr>
        <w:widowControl w:val="0"/>
        <w:suppressLineNumbers/>
        <w:suppressAutoHyphens/>
        <w:ind w:firstLine="702"/>
        <w:jc w:val="center"/>
        <w:rPr>
          <w:b/>
          <w:spacing w:val="-20"/>
          <w:szCs w:val="28"/>
          <w:lang w:eastAsia="en-US" w:bidi="en-US"/>
        </w:rPr>
      </w:pPr>
      <w:proofErr w:type="spellStart"/>
      <w:r w:rsidRPr="006C322F">
        <w:rPr>
          <w:b/>
          <w:spacing w:val="-20"/>
          <w:szCs w:val="28"/>
          <w:lang w:eastAsia="en-US" w:bidi="en-US"/>
        </w:rPr>
        <w:t>Питання</w:t>
      </w:r>
      <w:proofErr w:type="spellEnd"/>
      <w:r w:rsidRPr="006C322F">
        <w:rPr>
          <w:b/>
          <w:spacing w:val="-20"/>
          <w:szCs w:val="28"/>
          <w:lang w:eastAsia="en-US" w:bidi="en-US"/>
        </w:rPr>
        <w:t xml:space="preserve"> та </w:t>
      </w:r>
      <w:proofErr w:type="spellStart"/>
      <w:r w:rsidRPr="006C322F">
        <w:rPr>
          <w:b/>
          <w:spacing w:val="-20"/>
          <w:szCs w:val="28"/>
          <w:lang w:eastAsia="en-US" w:bidi="en-US"/>
        </w:rPr>
        <w:t>завдання</w:t>
      </w:r>
      <w:proofErr w:type="spellEnd"/>
      <w:r w:rsidRPr="006C322F">
        <w:rPr>
          <w:b/>
          <w:spacing w:val="-20"/>
          <w:szCs w:val="28"/>
          <w:lang w:eastAsia="en-US" w:bidi="en-US"/>
        </w:rPr>
        <w:t xml:space="preserve"> </w:t>
      </w:r>
      <w:proofErr w:type="gramStart"/>
      <w:r w:rsidRPr="006C322F">
        <w:rPr>
          <w:b/>
          <w:spacing w:val="-20"/>
          <w:szCs w:val="28"/>
          <w:lang w:eastAsia="en-US" w:bidi="en-US"/>
        </w:rPr>
        <w:t>для</w:t>
      </w:r>
      <w:proofErr w:type="gramEnd"/>
      <w:r w:rsidRPr="006C322F">
        <w:rPr>
          <w:b/>
          <w:spacing w:val="-20"/>
          <w:szCs w:val="28"/>
          <w:lang w:eastAsia="en-US" w:bidi="en-US"/>
        </w:rPr>
        <w:t xml:space="preserve"> самоконтролю:</w:t>
      </w:r>
    </w:p>
    <w:p w:rsidR="00D17A71" w:rsidRPr="00D17A71" w:rsidRDefault="00834669" w:rsidP="00D17A71">
      <w:pPr>
        <w:widowControl w:val="0"/>
        <w:suppressLineNumbers/>
        <w:suppressAutoHyphens/>
        <w:ind w:firstLine="720"/>
        <w:jc w:val="both"/>
        <w:rPr>
          <w:spacing w:val="-20"/>
          <w:szCs w:val="28"/>
          <w:lang w:eastAsia="en-US" w:bidi="en-US"/>
        </w:rPr>
      </w:pPr>
      <w:r>
        <w:rPr>
          <w:spacing w:val="-20"/>
          <w:szCs w:val="28"/>
          <w:lang w:eastAsia="en-US" w:bidi="en-US"/>
        </w:rPr>
        <w:t>1.</w:t>
      </w:r>
      <w:r>
        <w:rPr>
          <w:spacing w:val="-20"/>
          <w:szCs w:val="28"/>
          <w:lang w:val="uk-UA" w:eastAsia="en-US" w:bidi="en-US"/>
        </w:rPr>
        <w:t xml:space="preserve"> </w:t>
      </w:r>
      <w:proofErr w:type="spellStart"/>
      <w:r w:rsidR="00D17A71" w:rsidRPr="00D17A71">
        <w:rPr>
          <w:spacing w:val="-20"/>
          <w:szCs w:val="28"/>
          <w:lang w:eastAsia="en-US" w:bidi="en-US"/>
        </w:rPr>
        <w:t>Що</w:t>
      </w:r>
      <w:proofErr w:type="spellEnd"/>
      <w:r w:rsidR="00D17A71" w:rsidRPr="00D17A71">
        <w:rPr>
          <w:spacing w:val="-20"/>
          <w:szCs w:val="28"/>
          <w:lang w:eastAsia="en-US" w:bidi="en-US"/>
        </w:rPr>
        <w:t xml:space="preserve"> </w:t>
      </w:r>
      <w:proofErr w:type="spellStart"/>
      <w:r w:rsidR="00D17A71" w:rsidRPr="00D17A71">
        <w:rPr>
          <w:spacing w:val="-20"/>
          <w:szCs w:val="28"/>
          <w:lang w:eastAsia="en-US" w:bidi="en-US"/>
        </w:rPr>
        <w:t>таке</w:t>
      </w:r>
      <w:proofErr w:type="spellEnd"/>
      <w:r w:rsidR="00D17A71" w:rsidRPr="00D17A71">
        <w:rPr>
          <w:spacing w:val="-20"/>
          <w:szCs w:val="28"/>
          <w:lang w:eastAsia="en-US" w:bidi="en-US"/>
        </w:rPr>
        <w:t xml:space="preserve"> </w:t>
      </w:r>
      <w:proofErr w:type="spellStart"/>
      <w:r w:rsidR="00D17A71" w:rsidRPr="00D17A71">
        <w:rPr>
          <w:spacing w:val="-20"/>
          <w:szCs w:val="28"/>
          <w:lang w:eastAsia="en-US" w:bidi="en-US"/>
        </w:rPr>
        <w:t>неповідомлення</w:t>
      </w:r>
      <w:proofErr w:type="spellEnd"/>
      <w:r w:rsidR="00D17A71" w:rsidRPr="00D17A71">
        <w:rPr>
          <w:spacing w:val="-20"/>
          <w:szCs w:val="28"/>
          <w:lang w:eastAsia="en-US" w:bidi="en-US"/>
        </w:rPr>
        <w:t xml:space="preserve"> про </w:t>
      </w:r>
      <w:proofErr w:type="spellStart"/>
      <w:r w:rsidR="00D17A71" w:rsidRPr="00D17A71">
        <w:rPr>
          <w:spacing w:val="-20"/>
          <w:szCs w:val="28"/>
          <w:lang w:eastAsia="en-US" w:bidi="en-US"/>
        </w:rPr>
        <w:t>злочин</w:t>
      </w:r>
      <w:proofErr w:type="spellEnd"/>
      <w:r w:rsidR="00D17A71" w:rsidRPr="00D17A71">
        <w:rPr>
          <w:spacing w:val="-20"/>
          <w:szCs w:val="28"/>
          <w:lang w:eastAsia="en-US" w:bidi="en-US"/>
        </w:rPr>
        <w:t xml:space="preserve"> і як </w:t>
      </w:r>
      <w:proofErr w:type="spellStart"/>
      <w:r w:rsidR="00D17A71" w:rsidRPr="00D17A71">
        <w:rPr>
          <w:spacing w:val="-20"/>
          <w:szCs w:val="28"/>
          <w:lang w:eastAsia="en-US" w:bidi="en-US"/>
        </w:rPr>
        <w:t>такі</w:t>
      </w:r>
      <w:proofErr w:type="spellEnd"/>
      <w:r w:rsidR="00D17A71" w:rsidRPr="00D17A71">
        <w:rPr>
          <w:spacing w:val="-20"/>
          <w:szCs w:val="28"/>
          <w:lang w:eastAsia="en-US" w:bidi="en-US"/>
        </w:rPr>
        <w:t xml:space="preserve"> </w:t>
      </w:r>
      <w:proofErr w:type="spellStart"/>
      <w:proofErr w:type="gramStart"/>
      <w:r w:rsidR="00D17A71" w:rsidRPr="00D17A71">
        <w:rPr>
          <w:spacing w:val="-20"/>
          <w:szCs w:val="28"/>
          <w:lang w:eastAsia="en-US" w:bidi="en-US"/>
        </w:rPr>
        <w:t>дії</w:t>
      </w:r>
      <w:proofErr w:type="spellEnd"/>
      <w:r w:rsidR="00D17A71" w:rsidRPr="00D17A71">
        <w:rPr>
          <w:spacing w:val="-20"/>
          <w:szCs w:val="28"/>
          <w:lang w:eastAsia="en-US" w:bidi="en-US"/>
        </w:rPr>
        <w:t xml:space="preserve"> </w:t>
      </w:r>
      <w:proofErr w:type="spellStart"/>
      <w:r w:rsidR="00D17A71" w:rsidRPr="00D17A71">
        <w:rPr>
          <w:spacing w:val="-20"/>
          <w:szCs w:val="28"/>
          <w:lang w:eastAsia="en-US" w:bidi="en-US"/>
        </w:rPr>
        <w:t>оц</w:t>
      </w:r>
      <w:proofErr w:type="gramEnd"/>
      <w:r w:rsidR="00D17A71" w:rsidRPr="00D17A71">
        <w:rPr>
          <w:spacing w:val="-20"/>
          <w:szCs w:val="28"/>
          <w:lang w:eastAsia="en-US" w:bidi="en-US"/>
        </w:rPr>
        <w:t>інюються</w:t>
      </w:r>
      <w:proofErr w:type="spellEnd"/>
      <w:r w:rsidR="00D17A71" w:rsidRPr="00D17A71">
        <w:rPr>
          <w:spacing w:val="-20"/>
          <w:szCs w:val="28"/>
          <w:lang w:eastAsia="en-US" w:bidi="en-US"/>
        </w:rPr>
        <w:t xml:space="preserve"> з </w:t>
      </w:r>
      <w:proofErr w:type="spellStart"/>
      <w:r w:rsidR="00D17A71" w:rsidRPr="00D17A71">
        <w:rPr>
          <w:spacing w:val="-20"/>
          <w:szCs w:val="28"/>
          <w:lang w:eastAsia="en-US" w:bidi="en-US"/>
        </w:rPr>
        <w:t>позиції</w:t>
      </w:r>
      <w:proofErr w:type="spellEnd"/>
      <w:r w:rsidR="00D17A71" w:rsidRPr="00D17A71">
        <w:rPr>
          <w:spacing w:val="-20"/>
          <w:szCs w:val="28"/>
          <w:lang w:eastAsia="en-US" w:bidi="en-US"/>
        </w:rPr>
        <w:t xml:space="preserve"> чинного КК України?</w:t>
      </w:r>
    </w:p>
    <w:p w:rsidR="00D17A71" w:rsidRPr="00D17A71" w:rsidRDefault="00D17A71" w:rsidP="00D17A71">
      <w:pPr>
        <w:widowControl w:val="0"/>
        <w:suppressLineNumbers/>
        <w:suppressAutoHyphens/>
        <w:ind w:firstLine="720"/>
        <w:jc w:val="both"/>
        <w:rPr>
          <w:spacing w:val="-20"/>
          <w:szCs w:val="28"/>
          <w:lang w:eastAsia="en-US" w:bidi="en-US"/>
        </w:rPr>
      </w:pPr>
      <w:r>
        <w:rPr>
          <w:spacing w:val="-20"/>
          <w:szCs w:val="28"/>
          <w:lang w:eastAsia="en-US" w:bidi="en-US"/>
        </w:rPr>
        <w:t>2.</w:t>
      </w:r>
      <w:r>
        <w:rPr>
          <w:spacing w:val="-20"/>
          <w:szCs w:val="28"/>
          <w:lang w:val="uk-UA" w:eastAsia="en-US" w:bidi="en-US"/>
        </w:rPr>
        <w:t xml:space="preserve"> </w:t>
      </w:r>
      <w:r w:rsidRPr="00D17A71">
        <w:rPr>
          <w:spacing w:val="-20"/>
          <w:szCs w:val="28"/>
          <w:lang w:eastAsia="en-US" w:bidi="en-US"/>
        </w:rPr>
        <w:t xml:space="preserve">Кого </w:t>
      </w:r>
      <w:proofErr w:type="spellStart"/>
      <w:r w:rsidRPr="00D17A71">
        <w:rPr>
          <w:spacing w:val="-20"/>
          <w:szCs w:val="28"/>
          <w:lang w:eastAsia="en-US" w:bidi="en-US"/>
        </w:rPr>
        <w:t>слід</w:t>
      </w:r>
      <w:proofErr w:type="spellEnd"/>
      <w:r w:rsidRPr="00D17A71">
        <w:rPr>
          <w:spacing w:val="-20"/>
          <w:szCs w:val="28"/>
          <w:lang w:eastAsia="en-US" w:bidi="en-US"/>
        </w:rPr>
        <w:t xml:space="preserve"> </w:t>
      </w:r>
      <w:proofErr w:type="spellStart"/>
      <w:r w:rsidRPr="00D17A71">
        <w:rPr>
          <w:spacing w:val="-20"/>
          <w:szCs w:val="28"/>
          <w:lang w:eastAsia="en-US" w:bidi="en-US"/>
        </w:rPr>
        <w:t>вважати</w:t>
      </w:r>
      <w:proofErr w:type="spellEnd"/>
      <w:r w:rsidRPr="00D17A71">
        <w:rPr>
          <w:spacing w:val="-20"/>
          <w:szCs w:val="28"/>
          <w:lang w:eastAsia="en-US" w:bidi="en-US"/>
        </w:rPr>
        <w:t xml:space="preserve"> </w:t>
      </w:r>
      <w:proofErr w:type="spellStart"/>
      <w:r w:rsidRPr="00D17A71">
        <w:rPr>
          <w:spacing w:val="-20"/>
          <w:szCs w:val="28"/>
          <w:lang w:eastAsia="en-US" w:bidi="en-US"/>
        </w:rPr>
        <w:t>суб’єктми</w:t>
      </w:r>
      <w:proofErr w:type="spellEnd"/>
      <w:r w:rsidRPr="00D17A71">
        <w:rPr>
          <w:spacing w:val="-20"/>
          <w:szCs w:val="28"/>
          <w:lang w:eastAsia="en-US" w:bidi="en-US"/>
        </w:rPr>
        <w:t xml:space="preserve"> </w:t>
      </w:r>
      <w:proofErr w:type="spellStart"/>
      <w:r w:rsidRPr="00D17A71">
        <w:rPr>
          <w:spacing w:val="-20"/>
          <w:szCs w:val="28"/>
          <w:lang w:eastAsia="en-US" w:bidi="en-US"/>
        </w:rPr>
        <w:t>злочинів</w:t>
      </w:r>
      <w:proofErr w:type="spellEnd"/>
      <w:r w:rsidRPr="00D17A71">
        <w:rPr>
          <w:spacing w:val="-20"/>
          <w:szCs w:val="28"/>
          <w:lang w:eastAsia="en-US" w:bidi="en-US"/>
        </w:rPr>
        <w:t xml:space="preserve">, </w:t>
      </w:r>
      <w:proofErr w:type="spellStart"/>
      <w:r w:rsidRPr="00D17A71">
        <w:rPr>
          <w:spacing w:val="-20"/>
          <w:szCs w:val="28"/>
          <w:lang w:eastAsia="en-US" w:bidi="en-US"/>
        </w:rPr>
        <w:t>юридичні</w:t>
      </w:r>
      <w:proofErr w:type="spellEnd"/>
      <w:r w:rsidRPr="00D17A71">
        <w:rPr>
          <w:spacing w:val="-20"/>
          <w:szCs w:val="28"/>
          <w:lang w:eastAsia="en-US" w:bidi="en-US"/>
        </w:rPr>
        <w:t xml:space="preserve"> </w:t>
      </w:r>
      <w:proofErr w:type="spellStart"/>
      <w:r w:rsidRPr="00D17A71">
        <w:rPr>
          <w:spacing w:val="-20"/>
          <w:szCs w:val="28"/>
          <w:lang w:eastAsia="en-US" w:bidi="en-US"/>
        </w:rPr>
        <w:t>склади</w:t>
      </w:r>
      <w:proofErr w:type="spellEnd"/>
      <w:r w:rsidRPr="00D17A71">
        <w:rPr>
          <w:spacing w:val="-20"/>
          <w:szCs w:val="28"/>
          <w:lang w:eastAsia="en-US" w:bidi="en-US"/>
        </w:rPr>
        <w:t xml:space="preserve"> </w:t>
      </w:r>
      <w:proofErr w:type="spellStart"/>
      <w:r w:rsidRPr="00D17A71">
        <w:rPr>
          <w:spacing w:val="-20"/>
          <w:szCs w:val="28"/>
          <w:lang w:eastAsia="en-US" w:bidi="en-US"/>
        </w:rPr>
        <w:t>яких</w:t>
      </w:r>
      <w:proofErr w:type="spellEnd"/>
      <w:r w:rsidRPr="00D17A71">
        <w:rPr>
          <w:spacing w:val="-20"/>
          <w:szCs w:val="28"/>
          <w:lang w:eastAsia="en-US" w:bidi="en-US"/>
        </w:rPr>
        <w:t xml:space="preserve"> </w:t>
      </w:r>
      <w:proofErr w:type="spellStart"/>
      <w:r w:rsidRPr="00D17A71">
        <w:rPr>
          <w:spacing w:val="-20"/>
          <w:szCs w:val="28"/>
          <w:lang w:eastAsia="en-US" w:bidi="en-US"/>
        </w:rPr>
        <w:t>передбачені</w:t>
      </w:r>
      <w:proofErr w:type="spellEnd"/>
      <w:r w:rsidRPr="00D17A71">
        <w:rPr>
          <w:spacing w:val="-20"/>
          <w:szCs w:val="28"/>
          <w:lang w:eastAsia="en-US" w:bidi="en-US"/>
        </w:rPr>
        <w:t xml:space="preserve"> у </w:t>
      </w:r>
      <w:proofErr w:type="spellStart"/>
      <w:r w:rsidRPr="00D17A71">
        <w:rPr>
          <w:spacing w:val="-20"/>
          <w:szCs w:val="28"/>
          <w:lang w:eastAsia="en-US" w:bidi="en-US"/>
        </w:rPr>
        <w:t>диспозиціях</w:t>
      </w:r>
      <w:proofErr w:type="spellEnd"/>
      <w:r w:rsidRPr="00D17A71">
        <w:rPr>
          <w:spacing w:val="-20"/>
          <w:szCs w:val="28"/>
          <w:lang w:eastAsia="en-US" w:bidi="en-US"/>
        </w:rPr>
        <w:t xml:space="preserve"> </w:t>
      </w:r>
      <w:proofErr w:type="spellStart"/>
      <w:r w:rsidRPr="00D17A71">
        <w:rPr>
          <w:spacing w:val="-20"/>
          <w:szCs w:val="28"/>
          <w:lang w:eastAsia="en-US" w:bidi="en-US"/>
        </w:rPr>
        <w:t>ст.ст</w:t>
      </w:r>
      <w:proofErr w:type="spellEnd"/>
      <w:r w:rsidRPr="00D17A71">
        <w:rPr>
          <w:spacing w:val="-20"/>
          <w:szCs w:val="28"/>
          <w:lang w:eastAsia="en-US" w:bidi="en-US"/>
        </w:rPr>
        <w:t>. 384, 385 КК України?</w:t>
      </w:r>
    </w:p>
    <w:p w:rsidR="00D17A71" w:rsidRDefault="00D17A71" w:rsidP="00D17A71">
      <w:pPr>
        <w:widowControl w:val="0"/>
        <w:suppressLineNumbers/>
        <w:suppressAutoHyphens/>
        <w:ind w:firstLine="720"/>
        <w:jc w:val="both"/>
        <w:rPr>
          <w:b/>
          <w:spacing w:val="-20"/>
          <w:szCs w:val="28"/>
          <w:lang w:val="uk-UA" w:eastAsia="en-US" w:bidi="en-US"/>
        </w:rPr>
      </w:pPr>
      <w:r>
        <w:rPr>
          <w:spacing w:val="-20"/>
          <w:szCs w:val="28"/>
          <w:lang w:eastAsia="en-US" w:bidi="en-US"/>
        </w:rPr>
        <w:t>3.</w:t>
      </w:r>
      <w:r>
        <w:rPr>
          <w:spacing w:val="-20"/>
          <w:szCs w:val="28"/>
          <w:lang w:val="uk-UA" w:eastAsia="en-US" w:bidi="en-US"/>
        </w:rPr>
        <w:t xml:space="preserve"> </w:t>
      </w:r>
      <w:proofErr w:type="spellStart"/>
      <w:r w:rsidRPr="00D17A71">
        <w:rPr>
          <w:spacing w:val="-20"/>
          <w:szCs w:val="28"/>
          <w:lang w:eastAsia="en-US" w:bidi="en-US"/>
        </w:rPr>
        <w:t>Яким</w:t>
      </w:r>
      <w:proofErr w:type="spellEnd"/>
      <w:r w:rsidRPr="00D17A71">
        <w:rPr>
          <w:spacing w:val="-20"/>
          <w:szCs w:val="28"/>
          <w:lang w:eastAsia="en-US" w:bidi="en-US"/>
        </w:rPr>
        <w:t xml:space="preserve"> чином </w:t>
      </w:r>
      <w:proofErr w:type="spellStart"/>
      <w:r w:rsidRPr="00D17A71">
        <w:rPr>
          <w:spacing w:val="-20"/>
          <w:szCs w:val="28"/>
          <w:lang w:eastAsia="en-US" w:bidi="en-US"/>
        </w:rPr>
        <w:t>кваліфікується</w:t>
      </w:r>
      <w:proofErr w:type="spellEnd"/>
      <w:r w:rsidRPr="00D17A71">
        <w:rPr>
          <w:spacing w:val="-20"/>
          <w:szCs w:val="28"/>
          <w:lang w:eastAsia="en-US" w:bidi="en-US"/>
        </w:rPr>
        <w:t xml:space="preserve"> </w:t>
      </w:r>
      <w:proofErr w:type="spellStart"/>
      <w:r w:rsidRPr="00D17A71">
        <w:rPr>
          <w:spacing w:val="-20"/>
          <w:szCs w:val="28"/>
          <w:lang w:eastAsia="en-US" w:bidi="en-US"/>
        </w:rPr>
        <w:t>потурання</w:t>
      </w:r>
      <w:proofErr w:type="spellEnd"/>
      <w:r w:rsidRPr="00D17A71">
        <w:rPr>
          <w:spacing w:val="-20"/>
          <w:szCs w:val="28"/>
          <w:lang w:eastAsia="en-US" w:bidi="en-US"/>
        </w:rPr>
        <w:t xml:space="preserve"> до злочину?</w:t>
      </w:r>
      <w:r w:rsidRPr="00D17A71">
        <w:rPr>
          <w:b/>
          <w:spacing w:val="-20"/>
          <w:szCs w:val="28"/>
          <w:lang w:eastAsia="en-US" w:bidi="en-US"/>
        </w:rPr>
        <w:t xml:space="preserve"> </w:t>
      </w:r>
    </w:p>
    <w:p w:rsidR="006C322F" w:rsidRDefault="00C17C3C" w:rsidP="00D17A71">
      <w:pPr>
        <w:widowControl w:val="0"/>
        <w:suppressLineNumbers/>
        <w:suppressAutoHyphens/>
        <w:ind w:firstLine="720"/>
        <w:jc w:val="both"/>
        <w:rPr>
          <w:b/>
          <w:spacing w:val="-20"/>
          <w:szCs w:val="28"/>
          <w:lang w:val="uk-UA" w:eastAsia="en-US" w:bidi="en-US"/>
        </w:rPr>
      </w:pPr>
      <w:proofErr w:type="spellStart"/>
      <w:r w:rsidRPr="00834669">
        <w:rPr>
          <w:b/>
          <w:spacing w:val="-20"/>
          <w:szCs w:val="28"/>
          <w:lang w:eastAsia="en-US" w:bidi="en-US"/>
        </w:rPr>
        <w:t>Завдання</w:t>
      </w:r>
      <w:proofErr w:type="spellEnd"/>
      <w:r w:rsidRPr="00834669">
        <w:rPr>
          <w:b/>
          <w:spacing w:val="-20"/>
          <w:szCs w:val="28"/>
          <w:lang w:eastAsia="en-US" w:bidi="en-US"/>
        </w:rPr>
        <w:t xml:space="preserve"> 1.</w:t>
      </w:r>
    </w:p>
    <w:p w:rsidR="00D17A71" w:rsidRDefault="00D17A71" w:rsidP="00C17C3C">
      <w:pPr>
        <w:widowControl w:val="0"/>
        <w:suppressLineNumbers/>
        <w:suppressAutoHyphens/>
        <w:ind w:firstLine="720"/>
        <w:jc w:val="both"/>
        <w:rPr>
          <w:spacing w:val="-20"/>
          <w:szCs w:val="28"/>
          <w:lang w:val="uk-UA" w:eastAsia="en-US" w:bidi="en-US"/>
        </w:rPr>
      </w:pPr>
      <w:r>
        <w:rPr>
          <w:spacing w:val="-20"/>
          <w:szCs w:val="28"/>
          <w:lang w:val="uk-UA" w:eastAsia="en-US" w:bidi="en-US"/>
        </w:rPr>
        <w:t xml:space="preserve">Вирішити задачу. </w:t>
      </w:r>
      <w:r w:rsidRPr="00D17A71">
        <w:rPr>
          <w:spacing w:val="-20"/>
          <w:szCs w:val="28"/>
          <w:lang w:val="uk-UA" w:eastAsia="en-US" w:bidi="en-US"/>
        </w:rPr>
        <w:t xml:space="preserve">Іванов та Петрова о 20 год. чекали на зупинці тролейбус. До них підійшли незнайомі їм особи З. і М. в стані алкогольного сп’яніння і вимагали, щоб Іванов і Петрова йшли геть із зупинки. Іванов і Петрова відмовилися це зробити і тоді З. почав завдавати удари Іванову, а М. почав зривати із Петрової одяг. Іванов знепритомнів і це дало змогу М. подолати опір Петрової і </w:t>
      </w:r>
      <w:proofErr w:type="spellStart"/>
      <w:r w:rsidRPr="00D17A71">
        <w:rPr>
          <w:spacing w:val="-20"/>
          <w:szCs w:val="28"/>
          <w:lang w:val="uk-UA" w:eastAsia="en-US" w:bidi="en-US"/>
        </w:rPr>
        <w:t>згвалтувати</w:t>
      </w:r>
      <w:proofErr w:type="spellEnd"/>
      <w:r w:rsidRPr="00D17A71">
        <w:rPr>
          <w:spacing w:val="-20"/>
          <w:szCs w:val="28"/>
          <w:lang w:val="uk-UA" w:eastAsia="en-US" w:bidi="en-US"/>
        </w:rPr>
        <w:t xml:space="preserve"> її. Дайте юридичну оцінку вчиненому учасниками події. </w:t>
      </w:r>
    </w:p>
    <w:p w:rsidR="00C17C3C" w:rsidRPr="006C322F" w:rsidRDefault="00C17C3C" w:rsidP="00C17C3C">
      <w:pPr>
        <w:widowControl w:val="0"/>
        <w:suppressLineNumbers/>
        <w:suppressAutoHyphens/>
        <w:ind w:firstLine="720"/>
        <w:jc w:val="both"/>
        <w:rPr>
          <w:b/>
          <w:spacing w:val="-20"/>
          <w:szCs w:val="28"/>
          <w:lang w:eastAsia="en-US" w:bidi="en-US"/>
        </w:rPr>
      </w:pPr>
      <w:proofErr w:type="spellStart"/>
      <w:r w:rsidRPr="006C322F">
        <w:rPr>
          <w:b/>
          <w:spacing w:val="-20"/>
          <w:szCs w:val="28"/>
          <w:lang w:eastAsia="en-US" w:bidi="en-US"/>
        </w:rPr>
        <w:t>Завдання</w:t>
      </w:r>
      <w:proofErr w:type="spellEnd"/>
      <w:r w:rsidRPr="006C322F">
        <w:rPr>
          <w:b/>
          <w:spacing w:val="-20"/>
          <w:szCs w:val="28"/>
          <w:lang w:eastAsia="en-US" w:bidi="en-US"/>
        </w:rPr>
        <w:t xml:space="preserve"> </w:t>
      </w:r>
      <w:r>
        <w:rPr>
          <w:b/>
          <w:spacing w:val="-20"/>
          <w:szCs w:val="28"/>
          <w:lang w:val="uk-UA" w:eastAsia="en-US" w:bidi="en-US"/>
        </w:rPr>
        <w:t>2</w:t>
      </w:r>
      <w:r w:rsidRPr="006C322F">
        <w:rPr>
          <w:b/>
          <w:spacing w:val="-20"/>
          <w:szCs w:val="28"/>
          <w:lang w:eastAsia="en-US" w:bidi="en-US"/>
        </w:rPr>
        <w:t>.</w:t>
      </w:r>
    </w:p>
    <w:p w:rsidR="00D17A71" w:rsidRDefault="00D17A71" w:rsidP="006C322F">
      <w:pPr>
        <w:widowControl w:val="0"/>
        <w:suppressLineNumbers/>
        <w:suppressAutoHyphens/>
        <w:ind w:firstLine="720"/>
        <w:rPr>
          <w:spacing w:val="-20"/>
          <w:szCs w:val="28"/>
          <w:lang w:val="uk-UA" w:eastAsia="en-US" w:bidi="en-US"/>
        </w:rPr>
      </w:pPr>
      <w:r w:rsidRPr="00D17A71">
        <w:rPr>
          <w:spacing w:val="-20"/>
          <w:szCs w:val="28"/>
          <w:lang w:val="uk-UA" w:eastAsia="en-US" w:bidi="en-US"/>
        </w:rPr>
        <w:t xml:space="preserve">Іванов домовився із громадянином Болгарії про збут в Україні фальшивих доларів. Іванов отримав від громадянина Болгарії 40 тис. фальшивих доларів і почав шукати осіб, які погодилися б їх придбати. Під час переговорів із трьома особами, які бажали придбати ці гроші Іванов був затриманий. Кваліфікуйте дії всіх учасників події. </w:t>
      </w:r>
    </w:p>
    <w:p w:rsidR="006C322F" w:rsidRPr="006C322F" w:rsidRDefault="006C322F" w:rsidP="006C322F">
      <w:pPr>
        <w:widowControl w:val="0"/>
        <w:suppressLineNumbers/>
        <w:suppressAutoHyphens/>
        <w:ind w:firstLine="720"/>
        <w:rPr>
          <w:spacing w:val="-20"/>
          <w:szCs w:val="28"/>
          <w:lang w:eastAsia="en-US" w:bidi="en-US"/>
        </w:rPr>
      </w:pPr>
      <w:proofErr w:type="spellStart"/>
      <w:proofErr w:type="gramStart"/>
      <w:r w:rsidRPr="006C322F">
        <w:rPr>
          <w:b/>
          <w:spacing w:val="-20"/>
          <w:szCs w:val="28"/>
          <w:lang w:eastAsia="en-US" w:bidi="en-US"/>
        </w:rPr>
        <w:t>Рекомендован</w:t>
      </w:r>
      <w:proofErr w:type="gramEnd"/>
      <w:r w:rsidRPr="006C322F">
        <w:rPr>
          <w:b/>
          <w:spacing w:val="-20"/>
          <w:szCs w:val="28"/>
          <w:lang w:eastAsia="en-US" w:bidi="en-US"/>
        </w:rPr>
        <w:t>і</w:t>
      </w:r>
      <w:proofErr w:type="spellEnd"/>
      <w:r w:rsidRPr="006C322F">
        <w:rPr>
          <w:b/>
          <w:spacing w:val="-20"/>
          <w:szCs w:val="28"/>
          <w:lang w:eastAsia="en-US" w:bidi="en-US"/>
        </w:rPr>
        <w:t xml:space="preserve"> </w:t>
      </w:r>
      <w:proofErr w:type="spellStart"/>
      <w:r w:rsidRPr="006C322F">
        <w:rPr>
          <w:b/>
          <w:spacing w:val="-20"/>
          <w:szCs w:val="28"/>
          <w:lang w:eastAsia="en-US" w:bidi="en-US"/>
        </w:rPr>
        <w:t>джерела</w:t>
      </w:r>
      <w:proofErr w:type="spellEnd"/>
      <w:r w:rsidRPr="006C322F">
        <w:rPr>
          <w:b/>
          <w:spacing w:val="-20"/>
          <w:szCs w:val="28"/>
          <w:lang w:eastAsia="en-US" w:bidi="en-US"/>
        </w:rPr>
        <w:t xml:space="preserve"> </w:t>
      </w:r>
      <w:proofErr w:type="spellStart"/>
      <w:r w:rsidRPr="006C322F">
        <w:rPr>
          <w:b/>
          <w:spacing w:val="-20"/>
          <w:szCs w:val="28"/>
          <w:lang w:eastAsia="en-US" w:bidi="en-US"/>
        </w:rPr>
        <w:t>інформації</w:t>
      </w:r>
      <w:proofErr w:type="spellEnd"/>
      <w:r w:rsidRPr="006C322F">
        <w:rPr>
          <w:b/>
          <w:spacing w:val="-20"/>
          <w:szCs w:val="28"/>
          <w:lang w:eastAsia="en-US" w:bidi="en-US"/>
        </w:rPr>
        <w:t xml:space="preserve"> по </w:t>
      </w:r>
      <w:proofErr w:type="spellStart"/>
      <w:r w:rsidRPr="006C322F">
        <w:rPr>
          <w:b/>
          <w:spacing w:val="-20"/>
          <w:szCs w:val="28"/>
          <w:lang w:eastAsia="en-US" w:bidi="en-US"/>
        </w:rPr>
        <w:t>темі</w:t>
      </w:r>
      <w:proofErr w:type="spellEnd"/>
      <w:r w:rsidRPr="006C322F">
        <w:rPr>
          <w:b/>
          <w:spacing w:val="-20"/>
          <w:szCs w:val="28"/>
          <w:lang w:eastAsia="en-US" w:bidi="en-US"/>
        </w:rPr>
        <w:t xml:space="preserve"> № </w:t>
      </w:r>
      <w:r w:rsidR="00890C85">
        <w:rPr>
          <w:b/>
          <w:spacing w:val="-20"/>
          <w:szCs w:val="28"/>
          <w:lang w:val="uk-UA" w:eastAsia="en-US" w:bidi="en-US"/>
        </w:rPr>
        <w:t>6</w:t>
      </w:r>
      <w:r w:rsidRPr="006C322F">
        <w:rPr>
          <w:b/>
          <w:spacing w:val="-20"/>
          <w:szCs w:val="28"/>
          <w:lang w:eastAsia="en-US" w:bidi="en-US"/>
        </w:rPr>
        <w:t>: [</w:t>
      </w:r>
      <w:r w:rsidR="00CD11CF">
        <w:rPr>
          <w:b/>
          <w:spacing w:val="-20"/>
          <w:szCs w:val="28"/>
          <w:lang w:val="uk-UA" w:eastAsia="en-US" w:bidi="en-US"/>
        </w:rPr>
        <w:t>4; 9; 16</w:t>
      </w:r>
      <w:r w:rsidRPr="006C322F">
        <w:rPr>
          <w:b/>
          <w:spacing w:val="-20"/>
          <w:szCs w:val="28"/>
          <w:lang w:eastAsia="en-US" w:bidi="en-US"/>
        </w:rPr>
        <w:t>].</w:t>
      </w:r>
    </w:p>
    <w:p w:rsidR="006C322F" w:rsidRPr="006C322F" w:rsidRDefault="006C322F" w:rsidP="006C322F">
      <w:pPr>
        <w:widowControl w:val="0"/>
        <w:suppressLineNumbers/>
        <w:suppressAutoHyphens/>
        <w:ind w:firstLine="720"/>
        <w:jc w:val="both"/>
        <w:rPr>
          <w:b/>
          <w:spacing w:val="-20"/>
          <w:szCs w:val="28"/>
          <w:u w:val="single"/>
          <w:lang w:eastAsia="en-US" w:bidi="en-US"/>
        </w:rPr>
      </w:pPr>
    </w:p>
    <w:p w:rsidR="004D56D6" w:rsidRDefault="00AB5A6E" w:rsidP="004D56D6">
      <w:pPr>
        <w:widowControl w:val="0"/>
        <w:suppressLineNumbers/>
        <w:suppressAutoHyphens/>
        <w:ind w:firstLine="720"/>
        <w:jc w:val="center"/>
        <w:rPr>
          <w:b/>
          <w:spacing w:val="-20"/>
          <w:szCs w:val="28"/>
          <w:lang w:val="uk-UA"/>
        </w:rPr>
      </w:pPr>
      <w:bookmarkStart w:id="2" w:name="_Toc295922559"/>
      <w:r w:rsidRPr="006C322F">
        <w:rPr>
          <w:b/>
          <w:spacing w:val="-20"/>
          <w:szCs w:val="28"/>
          <w:u w:val="single"/>
          <w:lang w:val="uk-UA"/>
        </w:rPr>
        <w:t xml:space="preserve">Тема </w:t>
      </w:r>
      <w:r>
        <w:rPr>
          <w:b/>
          <w:spacing w:val="-20"/>
          <w:szCs w:val="28"/>
          <w:u w:val="single"/>
          <w:lang w:val="uk-UA"/>
        </w:rPr>
        <w:t>7</w:t>
      </w:r>
      <w:r w:rsidRPr="006C322F">
        <w:rPr>
          <w:b/>
          <w:spacing w:val="-20"/>
          <w:szCs w:val="28"/>
          <w:u w:val="single"/>
          <w:lang w:val="uk-UA"/>
        </w:rPr>
        <w:t xml:space="preserve">. </w:t>
      </w:r>
      <w:r>
        <w:rPr>
          <w:b/>
          <w:spacing w:val="-20"/>
          <w:szCs w:val="28"/>
          <w:u w:val="single"/>
          <w:lang w:val="uk-UA"/>
        </w:rPr>
        <w:t xml:space="preserve"> </w:t>
      </w:r>
      <w:r w:rsidR="004D56D6" w:rsidRPr="004D56D6">
        <w:rPr>
          <w:b/>
          <w:spacing w:val="-20"/>
          <w:szCs w:val="28"/>
          <w:lang w:val="uk-UA"/>
        </w:rPr>
        <w:t xml:space="preserve">Кваліфікація множинності злочинів </w:t>
      </w:r>
    </w:p>
    <w:p w:rsidR="00AB5A6E" w:rsidRPr="006C322F" w:rsidRDefault="00AB5A6E" w:rsidP="004D56D6">
      <w:pPr>
        <w:widowControl w:val="0"/>
        <w:suppressLineNumbers/>
        <w:suppressAutoHyphens/>
        <w:rPr>
          <w:bCs/>
          <w:spacing w:val="-20"/>
          <w:szCs w:val="28"/>
          <w:lang w:val="uk-UA"/>
        </w:rPr>
      </w:pPr>
      <w:r w:rsidRPr="006C322F">
        <w:rPr>
          <w:bCs/>
          <w:spacing w:val="-20"/>
          <w:szCs w:val="28"/>
          <w:lang w:val="uk-UA"/>
        </w:rPr>
        <w:t xml:space="preserve">Семінарські заняття – </w:t>
      </w:r>
      <w:r>
        <w:rPr>
          <w:bCs/>
          <w:spacing w:val="-20"/>
          <w:szCs w:val="28"/>
          <w:lang w:val="uk-UA"/>
        </w:rPr>
        <w:t>4</w:t>
      </w:r>
      <w:r w:rsidRPr="006C322F">
        <w:rPr>
          <w:bCs/>
          <w:spacing w:val="-20"/>
          <w:szCs w:val="28"/>
          <w:lang w:val="uk-UA"/>
        </w:rPr>
        <w:t xml:space="preserve"> год.</w:t>
      </w:r>
    </w:p>
    <w:p w:rsidR="00AB5A6E" w:rsidRPr="006C322F" w:rsidRDefault="00AB5A6E" w:rsidP="00AB5A6E">
      <w:pPr>
        <w:widowControl w:val="0"/>
        <w:suppressLineNumbers/>
        <w:suppressAutoHyphens/>
        <w:rPr>
          <w:bCs/>
          <w:spacing w:val="-20"/>
          <w:szCs w:val="28"/>
          <w:lang w:val="uk-UA"/>
        </w:rPr>
      </w:pPr>
      <w:r w:rsidRPr="006C322F">
        <w:rPr>
          <w:bCs/>
          <w:spacing w:val="-20"/>
          <w:szCs w:val="28"/>
          <w:lang w:val="uk-UA"/>
        </w:rPr>
        <w:t xml:space="preserve">Самостійна робота – </w:t>
      </w:r>
      <w:r w:rsidR="004D56D6">
        <w:rPr>
          <w:bCs/>
          <w:spacing w:val="-20"/>
          <w:szCs w:val="28"/>
          <w:lang w:val="uk-UA"/>
        </w:rPr>
        <w:t>7</w:t>
      </w:r>
      <w:r w:rsidRPr="006C322F">
        <w:rPr>
          <w:bCs/>
          <w:spacing w:val="-20"/>
          <w:szCs w:val="28"/>
          <w:lang w:val="uk-UA"/>
        </w:rPr>
        <w:t xml:space="preserve"> год. </w:t>
      </w:r>
    </w:p>
    <w:p w:rsidR="00AB5A6E" w:rsidRPr="006C322F" w:rsidRDefault="00AB5A6E" w:rsidP="00AB5A6E">
      <w:pPr>
        <w:widowControl w:val="0"/>
        <w:suppressLineNumbers/>
        <w:suppressAutoHyphens/>
        <w:rPr>
          <w:b/>
          <w:bCs/>
          <w:spacing w:val="-20"/>
          <w:szCs w:val="28"/>
          <w:lang w:val="uk-UA"/>
        </w:rPr>
      </w:pPr>
    </w:p>
    <w:p w:rsidR="004D56D6" w:rsidRDefault="004D56D6" w:rsidP="00AB5A6E">
      <w:pPr>
        <w:widowControl w:val="0"/>
        <w:suppressLineNumbers/>
        <w:suppressAutoHyphens/>
        <w:ind w:left="720"/>
        <w:jc w:val="center"/>
        <w:rPr>
          <w:i/>
          <w:spacing w:val="-20"/>
          <w:szCs w:val="28"/>
          <w:u w:val="single"/>
          <w:lang w:val="uk-UA" w:eastAsia="en-US" w:bidi="en-US"/>
        </w:rPr>
      </w:pPr>
    </w:p>
    <w:p w:rsidR="00AB5A6E" w:rsidRPr="006C322F" w:rsidRDefault="00AB5A6E" w:rsidP="00AB5A6E">
      <w:pPr>
        <w:widowControl w:val="0"/>
        <w:suppressLineNumbers/>
        <w:suppressAutoHyphens/>
        <w:ind w:left="720"/>
        <w:jc w:val="center"/>
        <w:rPr>
          <w:i/>
          <w:spacing w:val="-20"/>
          <w:szCs w:val="28"/>
          <w:u w:val="single"/>
          <w:lang w:eastAsia="en-US" w:bidi="en-US"/>
        </w:rPr>
      </w:pPr>
      <w:proofErr w:type="spellStart"/>
      <w:r w:rsidRPr="006C322F">
        <w:rPr>
          <w:i/>
          <w:spacing w:val="-20"/>
          <w:szCs w:val="28"/>
          <w:u w:val="single"/>
          <w:lang w:eastAsia="en-US" w:bidi="en-US"/>
        </w:rPr>
        <w:lastRenderedPageBreak/>
        <w:t>Питання</w:t>
      </w:r>
      <w:proofErr w:type="spellEnd"/>
      <w:r w:rsidRPr="006C322F">
        <w:rPr>
          <w:i/>
          <w:spacing w:val="-20"/>
          <w:szCs w:val="28"/>
          <w:u w:val="single"/>
          <w:lang w:eastAsia="en-US" w:bidi="en-US"/>
        </w:rPr>
        <w:t xml:space="preserve"> для </w:t>
      </w:r>
      <w:proofErr w:type="spellStart"/>
      <w:r w:rsidRPr="006C322F">
        <w:rPr>
          <w:i/>
          <w:spacing w:val="-20"/>
          <w:szCs w:val="28"/>
          <w:u w:val="single"/>
          <w:lang w:eastAsia="en-US" w:bidi="en-US"/>
        </w:rPr>
        <w:t>обговорення</w:t>
      </w:r>
      <w:proofErr w:type="spellEnd"/>
      <w:r w:rsidRPr="006C322F">
        <w:rPr>
          <w:i/>
          <w:spacing w:val="-20"/>
          <w:szCs w:val="28"/>
          <w:u w:val="single"/>
          <w:lang w:eastAsia="en-US" w:bidi="en-US"/>
        </w:rPr>
        <w:t xml:space="preserve"> </w:t>
      </w:r>
      <w:proofErr w:type="gramStart"/>
      <w:r w:rsidRPr="006C322F">
        <w:rPr>
          <w:i/>
          <w:spacing w:val="-20"/>
          <w:szCs w:val="28"/>
          <w:u w:val="single"/>
          <w:lang w:eastAsia="en-US" w:bidi="en-US"/>
        </w:rPr>
        <w:t>на</w:t>
      </w:r>
      <w:proofErr w:type="gramEnd"/>
      <w:r w:rsidRPr="006C322F">
        <w:rPr>
          <w:i/>
          <w:spacing w:val="-20"/>
          <w:szCs w:val="28"/>
          <w:u w:val="single"/>
          <w:lang w:eastAsia="en-US" w:bidi="en-US"/>
        </w:rPr>
        <w:t xml:space="preserve"> </w:t>
      </w:r>
      <w:proofErr w:type="spellStart"/>
      <w:r w:rsidRPr="006C322F">
        <w:rPr>
          <w:i/>
          <w:spacing w:val="-20"/>
          <w:szCs w:val="28"/>
          <w:u w:val="single"/>
          <w:lang w:eastAsia="en-US" w:bidi="en-US"/>
        </w:rPr>
        <w:t>семінарському</w:t>
      </w:r>
      <w:proofErr w:type="spellEnd"/>
      <w:r w:rsidRPr="006C322F">
        <w:rPr>
          <w:i/>
          <w:spacing w:val="-20"/>
          <w:szCs w:val="28"/>
          <w:u w:val="single"/>
          <w:lang w:eastAsia="en-US" w:bidi="en-US"/>
        </w:rPr>
        <w:t xml:space="preserve"> </w:t>
      </w:r>
      <w:proofErr w:type="spellStart"/>
      <w:r w:rsidRPr="006C322F">
        <w:rPr>
          <w:i/>
          <w:spacing w:val="-20"/>
          <w:szCs w:val="28"/>
          <w:u w:val="single"/>
          <w:lang w:eastAsia="en-US" w:bidi="en-US"/>
        </w:rPr>
        <w:t>занятті</w:t>
      </w:r>
      <w:proofErr w:type="spellEnd"/>
      <w:r w:rsidRPr="006C322F">
        <w:rPr>
          <w:i/>
          <w:spacing w:val="-20"/>
          <w:szCs w:val="28"/>
          <w:u w:val="single"/>
          <w:lang w:eastAsia="en-US" w:bidi="en-US"/>
        </w:rPr>
        <w:t>:</w:t>
      </w:r>
    </w:p>
    <w:p w:rsidR="00DF6B0C" w:rsidRPr="00DF6B0C" w:rsidRDefault="00AB5A6E" w:rsidP="00DF6B0C">
      <w:pPr>
        <w:widowControl w:val="0"/>
        <w:suppressLineNumbers/>
        <w:suppressAutoHyphens/>
        <w:ind w:firstLine="720"/>
        <w:jc w:val="both"/>
        <w:rPr>
          <w:spacing w:val="-20"/>
          <w:szCs w:val="28"/>
          <w:lang w:eastAsia="en-US" w:bidi="en-US"/>
        </w:rPr>
      </w:pPr>
      <w:r>
        <w:rPr>
          <w:spacing w:val="-20"/>
          <w:szCs w:val="28"/>
          <w:lang w:eastAsia="en-US" w:bidi="en-US"/>
        </w:rPr>
        <w:t>1.</w:t>
      </w:r>
      <w:r>
        <w:rPr>
          <w:spacing w:val="-20"/>
          <w:szCs w:val="28"/>
          <w:lang w:val="uk-UA" w:eastAsia="en-US" w:bidi="en-US"/>
        </w:rPr>
        <w:t xml:space="preserve"> </w:t>
      </w:r>
      <w:proofErr w:type="spellStart"/>
      <w:r w:rsidR="00DF6B0C" w:rsidRPr="00DF6B0C">
        <w:rPr>
          <w:spacing w:val="-20"/>
          <w:szCs w:val="28"/>
          <w:lang w:eastAsia="en-US" w:bidi="en-US"/>
        </w:rPr>
        <w:t>Поняття</w:t>
      </w:r>
      <w:proofErr w:type="spellEnd"/>
      <w:r w:rsidR="00DF6B0C" w:rsidRPr="00DF6B0C">
        <w:rPr>
          <w:spacing w:val="-20"/>
          <w:szCs w:val="28"/>
          <w:lang w:eastAsia="en-US" w:bidi="en-US"/>
        </w:rPr>
        <w:t xml:space="preserve"> </w:t>
      </w:r>
      <w:proofErr w:type="spellStart"/>
      <w:r w:rsidR="00DF6B0C" w:rsidRPr="00DF6B0C">
        <w:rPr>
          <w:spacing w:val="-20"/>
          <w:szCs w:val="28"/>
          <w:lang w:eastAsia="en-US" w:bidi="en-US"/>
        </w:rPr>
        <w:t>одиничного</w:t>
      </w:r>
      <w:proofErr w:type="spellEnd"/>
      <w:r w:rsidR="00DF6B0C" w:rsidRPr="00DF6B0C">
        <w:rPr>
          <w:spacing w:val="-20"/>
          <w:szCs w:val="28"/>
          <w:lang w:eastAsia="en-US" w:bidi="en-US"/>
        </w:rPr>
        <w:t xml:space="preserve"> злочину.</w:t>
      </w:r>
    </w:p>
    <w:p w:rsidR="00DF6B0C" w:rsidRPr="00DF6B0C" w:rsidRDefault="00DF6B0C" w:rsidP="00DF6B0C">
      <w:pPr>
        <w:widowControl w:val="0"/>
        <w:suppressLineNumbers/>
        <w:suppressAutoHyphens/>
        <w:ind w:firstLine="720"/>
        <w:jc w:val="both"/>
        <w:rPr>
          <w:spacing w:val="-20"/>
          <w:szCs w:val="28"/>
          <w:lang w:eastAsia="en-US" w:bidi="en-US"/>
        </w:rPr>
      </w:pPr>
      <w:r>
        <w:rPr>
          <w:spacing w:val="-20"/>
          <w:szCs w:val="28"/>
          <w:lang w:eastAsia="en-US" w:bidi="en-US"/>
        </w:rPr>
        <w:t>2.</w:t>
      </w:r>
      <w:r>
        <w:rPr>
          <w:spacing w:val="-20"/>
          <w:szCs w:val="28"/>
          <w:lang w:val="uk-UA" w:eastAsia="en-US" w:bidi="en-US"/>
        </w:rPr>
        <w:t xml:space="preserve"> </w:t>
      </w:r>
      <w:r w:rsidRPr="00DF6B0C">
        <w:rPr>
          <w:spacing w:val="-20"/>
          <w:szCs w:val="28"/>
          <w:lang w:eastAsia="en-US" w:bidi="en-US"/>
        </w:rPr>
        <w:t xml:space="preserve">Особливості </w:t>
      </w:r>
      <w:proofErr w:type="spellStart"/>
      <w:r w:rsidRPr="00DF6B0C">
        <w:rPr>
          <w:spacing w:val="-20"/>
          <w:szCs w:val="28"/>
          <w:lang w:eastAsia="en-US" w:bidi="en-US"/>
        </w:rPr>
        <w:t>кваліфікації</w:t>
      </w:r>
      <w:proofErr w:type="spellEnd"/>
      <w:r w:rsidRPr="00DF6B0C">
        <w:rPr>
          <w:spacing w:val="-20"/>
          <w:szCs w:val="28"/>
          <w:lang w:eastAsia="en-US" w:bidi="en-US"/>
        </w:rPr>
        <w:t xml:space="preserve"> </w:t>
      </w:r>
      <w:proofErr w:type="spellStart"/>
      <w:r w:rsidRPr="00DF6B0C">
        <w:rPr>
          <w:spacing w:val="-20"/>
          <w:szCs w:val="28"/>
          <w:lang w:eastAsia="en-US" w:bidi="en-US"/>
        </w:rPr>
        <w:t>триваючих</w:t>
      </w:r>
      <w:proofErr w:type="spellEnd"/>
      <w:r w:rsidRPr="00DF6B0C">
        <w:rPr>
          <w:spacing w:val="-20"/>
          <w:szCs w:val="28"/>
          <w:lang w:eastAsia="en-US" w:bidi="en-US"/>
        </w:rPr>
        <w:t xml:space="preserve">, </w:t>
      </w:r>
      <w:proofErr w:type="spellStart"/>
      <w:r w:rsidRPr="00DF6B0C">
        <w:rPr>
          <w:spacing w:val="-20"/>
          <w:szCs w:val="28"/>
          <w:lang w:eastAsia="en-US" w:bidi="en-US"/>
        </w:rPr>
        <w:t>продовжуваних</w:t>
      </w:r>
      <w:proofErr w:type="spellEnd"/>
      <w:r w:rsidRPr="00DF6B0C">
        <w:rPr>
          <w:spacing w:val="-20"/>
          <w:szCs w:val="28"/>
          <w:lang w:eastAsia="en-US" w:bidi="en-US"/>
        </w:rPr>
        <w:t xml:space="preserve"> та </w:t>
      </w:r>
      <w:proofErr w:type="spellStart"/>
      <w:r w:rsidRPr="00DF6B0C">
        <w:rPr>
          <w:spacing w:val="-20"/>
          <w:szCs w:val="28"/>
          <w:lang w:eastAsia="en-US" w:bidi="en-US"/>
        </w:rPr>
        <w:t>складених</w:t>
      </w:r>
      <w:proofErr w:type="spellEnd"/>
      <w:r w:rsidRPr="00DF6B0C">
        <w:rPr>
          <w:spacing w:val="-20"/>
          <w:szCs w:val="28"/>
          <w:lang w:eastAsia="en-US" w:bidi="en-US"/>
        </w:rPr>
        <w:t xml:space="preserve"> </w:t>
      </w:r>
      <w:proofErr w:type="spellStart"/>
      <w:r w:rsidRPr="00DF6B0C">
        <w:rPr>
          <w:spacing w:val="-20"/>
          <w:szCs w:val="28"/>
          <w:lang w:eastAsia="en-US" w:bidi="en-US"/>
        </w:rPr>
        <w:t>злочині</w:t>
      </w:r>
      <w:proofErr w:type="gramStart"/>
      <w:r w:rsidRPr="00DF6B0C">
        <w:rPr>
          <w:spacing w:val="-20"/>
          <w:szCs w:val="28"/>
          <w:lang w:eastAsia="en-US" w:bidi="en-US"/>
        </w:rPr>
        <w:t>в</w:t>
      </w:r>
      <w:proofErr w:type="spellEnd"/>
      <w:proofErr w:type="gramEnd"/>
      <w:r w:rsidRPr="00DF6B0C">
        <w:rPr>
          <w:spacing w:val="-20"/>
          <w:szCs w:val="28"/>
          <w:lang w:eastAsia="en-US" w:bidi="en-US"/>
        </w:rPr>
        <w:t>.</w:t>
      </w:r>
    </w:p>
    <w:p w:rsidR="00DF6B0C" w:rsidRPr="00DF6B0C" w:rsidRDefault="00DF6B0C" w:rsidP="00DF6B0C">
      <w:pPr>
        <w:widowControl w:val="0"/>
        <w:suppressLineNumbers/>
        <w:suppressAutoHyphens/>
        <w:ind w:firstLine="720"/>
        <w:jc w:val="both"/>
        <w:rPr>
          <w:spacing w:val="-20"/>
          <w:szCs w:val="28"/>
          <w:lang w:eastAsia="en-US" w:bidi="en-US"/>
        </w:rPr>
      </w:pPr>
      <w:r>
        <w:rPr>
          <w:spacing w:val="-20"/>
          <w:szCs w:val="28"/>
          <w:lang w:eastAsia="en-US" w:bidi="en-US"/>
        </w:rPr>
        <w:t>3.</w:t>
      </w:r>
      <w:r>
        <w:rPr>
          <w:spacing w:val="-20"/>
          <w:szCs w:val="28"/>
          <w:lang w:val="uk-UA" w:eastAsia="en-US" w:bidi="en-US"/>
        </w:rPr>
        <w:t xml:space="preserve"> </w:t>
      </w:r>
      <w:r w:rsidRPr="00DF6B0C">
        <w:rPr>
          <w:spacing w:val="-20"/>
          <w:szCs w:val="28"/>
          <w:lang w:eastAsia="en-US" w:bidi="en-US"/>
        </w:rPr>
        <w:t xml:space="preserve">Правила </w:t>
      </w:r>
      <w:proofErr w:type="spellStart"/>
      <w:r w:rsidRPr="00DF6B0C">
        <w:rPr>
          <w:spacing w:val="-20"/>
          <w:szCs w:val="28"/>
          <w:lang w:eastAsia="en-US" w:bidi="en-US"/>
        </w:rPr>
        <w:t>кваліфікації</w:t>
      </w:r>
      <w:proofErr w:type="spellEnd"/>
      <w:r w:rsidRPr="00DF6B0C">
        <w:rPr>
          <w:spacing w:val="-20"/>
          <w:szCs w:val="28"/>
          <w:lang w:eastAsia="en-US" w:bidi="en-US"/>
        </w:rPr>
        <w:t xml:space="preserve"> при </w:t>
      </w:r>
      <w:proofErr w:type="spellStart"/>
      <w:r w:rsidRPr="00DF6B0C">
        <w:rPr>
          <w:spacing w:val="-20"/>
          <w:szCs w:val="28"/>
          <w:lang w:eastAsia="en-US" w:bidi="en-US"/>
        </w:rPr>
        <w:t>рецидиві</w:t>
      </w:r>
      <w:proofErr w:type="spellEnd"/>
      <w:r w:rsidRPr="00DF6B0C">
        <w:rPr>
          <w:spacing w:val="-20"/>
          <w:szCs w:val="28"/>
          <w:lang w:eastAsia="en-US" w:bidi="en-US"/>
        </w:rPr>
        <w:t xml:space="preserve"> </w:t>
      </w:r>
      <w:proofErr w:type="spellStart"/>
      <w:r w:rsidRPr="00DF6B0C">
        <w:rPr>
          <w:spacing w:val="-20"/>
          <w:szCs w:val="28"/>
          <w:lang w:eastAsia="en-US" w:bidi="en-US"/>
        </w:rPr>
        <w:t>однорідних</w:t>
      </w:r>
      <w:proofErr w:type="spellEnd"/>
      <w:r w:rsidRPr="00DF6B0C">
        <w:rPr>
          <w:spacing w:val="-20"/>
          <w:szCs w:val="28"/>
          <w:lang w:eastAsia="en-US" w:bidi="en-US"/>
        </w:rPr>
        <w:t xml:space="preserve"> та </w:t>
      </w:r>
      <w:proofErr w:type="spellStart"/>
      <w:proofErr w:type="gramStart"/>
      <w:r w:rsidRPr="00DF6B0C">
        <w:rPr>
          <w:spacing w:val="-20"/>
          <w:szCs w:val="28"/>
          <w:lang w:eastAsia="en-US" w:bidi="en-US"/>
        </w:rPr>
        <w:t>р</w:t>
      </w:r>
      <w:proofErr w:type="gramEnd"/>
      <w:r w:rsidRPr="00DF6B0C">
        <w:rPr>
          <w:spacing w:val="-20"/>
          <w:szCs w:val="28"/>
          <w:lang w:eastAsia="en-US" w:bidi="en-US"/>
        </w:rPr>
        <w:t>ізнорідних</w:t>
      </w:r>
      <w:proofErr w:type="spellEnd"/>
      <w:r w:rsidRPr="00DF6B0C">
        <w:rPr>
          <w:spacing w:val="-20"/>
          <w:szCs w:val="28"/>
          <w:lang w:eastAsia="en-US" w:bidi="en-US"/>
        </w:rPr>
        <w:t xml:space="preserve"> </w:t>
      </w:r>
      <w:proofErr w:type="spellStart"/>
      <w:r w:rsidRPr="00DF6B0C">
        <w:rPr>
          <w:spacing w:val="-20"/>
          <w:szCs w:val="28"/>
          <w:lang w:eastAsia="en-US" w:bidi="en-US"/>
        </w:rPr>
        <w:t>злочинів</w:t>
      </w:r>
      <w:proofErr w:type="spellEnd"/>
      <w:r w:rsidRPr="00DF6B0C">
        <w:rPr>
          <w:spacing w:val="-20"/>
          <w:szCs w:val="28"/>
          <w:lang w:eastAsia="en-US" w:bidi="en-US"/>
        </w:rPr>
        <w:t>.</w:t>
      </w:r>
    </w:p>
    <w:p w:rsidR="00DF6B0C" w:rsidRDefault="00DF6B0C" w:rsidP="00DF6B0C">
      <w:pPr>
        <w:widowControl w:val="0"/>
        <w:suppressLineNumbers/>
        <w:suppressAutoHyphens/>
        <w:ind w:firstLine="720"/>
        <w:jc w:val="both"/>
        <w:rPr>
          <w:b/>
          <w:spacing w:val="-20"/>
          <w:szCs w:val="28"/>
          <w:lang w:val="uk-UA" w:eastAsia="en-US" w:bidi="en-US"/>
        </w:rPr>
      </w:pPr>
      <w:r>
        <w:rPr>
          <w:spacing w:val="-20"/>
          <w:szCs w:val="28"/>
          <w:lang w:eastAsia="en-US" w:bidi="en-US"/>
        </w:rPr>
        <w:t>4.</w:t>
      </w:r>
      <w:r>
        <w:rPr>
          <w:spacing w:val="-20"/>
          <w:szCs w:val="28"/>
          <w:lang w:val="uk-UA" w:eastAsia="en-US" w:bidi="en-US"/>
        </w:rPr>
        <w:t xml:space="preserve"> </w:t>
      </w:r>
      <w:r w:rsidRPr="00DF6B0C">
        <w:rPr>
          <w:spacing w:val="-20"/>
          <w:szCs w:val="28"/>
          <w:lang w:eastAsia="en-US" w:bidi="en-US"/>
        </w:rPr>
        <w:t xml:space="preserve">Правила </w:t>
      </w:r>
      <w:proofErr w:type="spellStart"/>
      <w:r w:rsidRPr="00DF6B0C">
        <w:rPr>
          <w:spacing w:val="-20"/>
          <w:szCs w:val="28"/>
          <w:lang w:eastAsia="en-US" w:bidi="en-US"/>
        </w:rPr>
        <w:t>кваліфікації</w:t>
      </w:r>
      <w:proofErr w:type="spellEnd"/>
      <w:r w:rsidRPr="00DF6B0C">
        <w:rPr>
          <w:spacing w:val="-20"/>
          <w:szCs w:val="28"/>
          <w:lang w:eastAsia="en-US" w:bidi="en-US"/>
        </w:rPr>
        <w:t xml:space="preserve"> </w:t>
      </w:r>
      <w:proofErr w:type="gramStart"/>
      <w:r w:rsidRPr="00DF6B0C">
        <w:rPr>
          <w:spacing w:val="-20"/>
          <w:szCs w:val="28"/>
          <w:lang w:eastAsia="en-US" w:bidi="en-US"/>
        </w:rPr>
        <w:t>при</w:t>
      </w:r>
      <w:proofErr w:type="gramEnd"/>
      <w:r w:rsidRPr="00DF6B0C">
        <w:rPr>
          <w:spacing w:val="-20"/>
          <w:szCs w:val="28"/>
          <w:lang w:eastAsia="en-US" w:bidi="en-US"/>
        </w:rPr>
        <w:t xml:space="preserve"> </w:t>
      </w:r>
      <w:proofErr w:type="spellStart"/>
      <w:r w:rsidRPr="00DF6B0C">
        <w:rPr>
          <w:spacing w:val="-20"/>
          <w:szCs w:val="28"/>
          <w:lang w:eastAsia="en-US" w:bidi="en-US"/>
        </w:rPr>
        <w:t>рецидиві</w:t>
      </w:r>
      <w:proofErr w:type="spellEnd"/>
      <w:r w:rsidRPr="00DF6B0C">
        <w:rPr>
          <w:spacing w:val="-20"/>
          <w:szCs w:val="28"/>
          <w:lang w:eastAsia="en-US" w:bidi="en-US"/>
        </w:rPr>
        <w:t xml:space="preserve"> </w:t>
      </w:r>
      <w:proofErr w:type="spellStart"/>
      <w:r w:rsidRPr="00DF6B0C">
        <w:rPr>
          <w:spacing w:val="-20"/>
          <w:szCs w:val="28"/>
          <w:lang w:eastAsia="en-US" w:bidi="en-US"/>
        </w:rPr>
        <w:t>тотожних</w:t>
      </w:r>
      <w:proofErr w:type="spellEnd"/>
      <w:r w:rsidRPr="00DF6B0C">
        <w:rPr>
          <w:spacing w:val="-20"/>
          <w:szCs w:val="28"/>
          <w:lang w:eastAsia="en-US" w:bidi="en-US"/>
        </w:rPr>
        <w:t xml:space="preserve"> </w:t>
      </w:r>
      <w:proofErr w:type="spellStart"/>
      <w:r w:rsidRPr="00DF6B0C">
        <w:rPr>
          <w:spacing w:val="-20"/>
          <w:szCs w:val="28"/>
          <w:lang w:eastAsia="en-US" w:bidi="en-US"/>
        </w:rPr>
        <w:t>злочинів</w:t>
      </w:r>
      <w:proofErr w:type="spellEnd"/>
      <w:r w:rsidRPr="00DF6B0C">
        <w:rPr>
          <w:spacing w:val="-20"/>
          <w:szCs w:val="28"/>
          <w:lang w:eastAsia="en-US" w:bidi="en-US"/>
        </w:rPr>
        <w:t>.</w:t>
      </w:r>
      <w:r w:rsidRPr="00DF6B0C">
        <w:rPr>
          <w:b/>
          <w:spacing w:val="-20"/>
          <w:szCs w:val="28"/>
          <w:lang w:eastAsia="en-US" w:bidi="en-US"/>
        </w:rPr>
        <w:t xml:space="preserve"> </w:t>
      </w:r>
    </w:p>
    <w:p w:rsidR="00AB5A6E" w:rsidRPr="006C322F" w:rsidRDefault="00AB5A6E" w:rsidP="00DF6B0C">
      <w:pPr>
        <w:widowControl w:val="0"/>
        <w:suppressLineNumbers/>
        <w:suppressAutoHyphens/>
        <w:ind w:firstLine="720"/>
        <w:jc w:val="center"/>
        <w:rPr>
          <w:b/>
          <w:spacing w:val="-20"/>
          <w:szCs w:val="28"/>
          <w:lang w:eastAsia="en-US" w:bidi="en-US"/>
        </w:rPr>
      </w:pPr>
      <w:proofErr w:type="spellStart"/>
      <w:r w:rsidRPr="006C322F">
        <w:rPr>
          <w:b/>
          <w:spacing w:val="-20"/>
          <w:szCs w:val="28"/>
          <w:lang w:eastAsia="en-US" w:bidi="en-US"/>
        </w:rPr>
        <w:t>Перелік</w:t>
      </w:r>
      <w:proofErr w:type="spellEnd"/>
      <w:r w:rsidRPr="006C322F">
        <w:rPr>
          <w:b/>
          <w:spacing w:val="-20"/>
          <w:szCs w:val="28"/>
          <w:lang w:eastAsia="en-US" w:bidi="en-US"/>
        </w:rPr>
        <w:t xml:space="preserve"> </w:t>
      </w:r>
      <w:proofErr w:type="spellStart"/>
      <w:r w:rsidRPr="006C322F">
        <w:rPr>
          <w:b/>
          <w:spacing w:val="-20"/>
          <w:szCs w:val="28"/>
          <w:lang w:eastAsia="en-US" w:bidi="en-US"/>
        </w:rPr>
        <w:t>ключових</w:t>
      </w:r>
      <w:proofErr w:type="spellEnd"/>
      <w:r w:rsidRPr="006C322F">
        <w:rPr>
          <w:b/>
          <w:spacing w:val="-20"/>
          <w:szCs w:val="28"/>
          <w:lang w:eastAsia="en-US" w:bidi="en-US"/>
        </w:rPr>
        <w:t xml:space="preserve"> </w:t>
      </w:r>
      <w:proofErr w:type="spellStart"/>
      <w:r w:rsidRPr="006C322F">
        <w:rPr>
          <w:b/>
          <w:spacing w:val="-20"/>
          <w:szCs w:val="28"/>
          <w:lang w:eastAsia="en-US" w:bidi="en-US"/>
        </w:rPr>
        <w:t>терміні</w:t>
      </w:r>
      <w:proofErr w:type="gramStart"/>
      <w:r w:rsidRPr="006C322F">
        <w:rPr>
          <w:b/>
          <w:spacing w:val="-20"/>
          <w:szCs w:val="28"/>
          <w:lang w:eastAsia="en-US" w:bidi="en-US"/>
        </w:rPr>
        <w:t>в</w:t>
      </w:r>
      <w:proofErr w:type="spellEnd"/>
      <w:proofErr w:type="gramEnd"/>
      <w:r w:rsidRPr="006C322F">
        <w:rPr>
          <w:b/>
          <w:spacing w:val="-20"/>
          <w:szCs w:val="28"/>
          <w:lang w:eastAsia="en-US" w:bidi="en-US"/>
        </w:rPr>
        <w:t xml:space="preserve"> та понять теми:</w:t>
      </w:r>
    </w:p>
    <w:p w:rsidR="002952A2" w:rsidRPr="002952A2" w:rsidRDefault="002952A2" w:rsidP="002952A2">
      <w:pPr>
        <w:widowControl w:val="0"/>
        <w:suppressLineNumbers/>
        <w:suppressAutoHyphens/>
        <w:ind w:firstLine="702"/>
        <w:jc w:val="both"/>
        <w:rPr>
          <w:i/>
          <w:spacing w:val="-20"/>
          <w:szCs w:val="28"/>
          <w:lang w:eastAsia="en-US" w:bidi="en-US"/>
        </w:rPr>
      </w:pPr>
      <w:proofErr w:type="spellStart"/>
      <w:r w:rsidRPr="002952A2">
        <w:rPr>
          <w:i/>
          <w:spacing w:val="-20"/>
          <w:szCs w:val="28"/>
          <w:lang w:eastAsia="en-US" w:bidi="en-US"/>
        </w:rPr>
        <w:t>Тривалий</w:t>
      </w:r>
      <w:proofErr w:type="spellEnd"/>
      <w:r w:rsidRPr="002952A2">
        <w:rPr>
          <w:i/>
          <w:spacing w:val="-20"/>
          <w:szCs w:val="28"/>
          <w:lang w:eastAsia="en-US" w:bidi="en-US"/>
        </w:rPr>
        <w:t xml:space="preserve"> </w:t>
      </w:r>
      <w:proofErr w:type="spellStart"/>
      <w:r w:rsidRPr="002952A2">
        <w:rPr>
          <w:i/>
          <w:spacing w:val="-20"/>
          <w:szCs w:val="28"/>
          <w:lang w:eastAsia="en-US" w:bidi="en-US"/>
        </w:rPr>
        <w:t>злочин</w:t>
      </w:r>
      <w:proofErr w:type="spellEnd"/>
      <w:r w:rsidRPr="002952A2">
        <w:rPr>
          <w:i/>
          <w:spacing w:val="-20"/>
          <w:szCs w:val="28"/>
          <w:lang w:eastAsia="en-US" w:bidi="en-US"/>
        </w:rPr>
        <w:t xml:space="preserve"> – </w:t>
      </w:r>
      <w:proofErr w:type="spellStart"/>
      <w:r w:rsidRPr="002952A2">
        <w:rPr>
          <w:spacing w:val="-20"/>
          <w:szCs w:val="28"/>
          <w:lang w:eastAsia="en-US" w:bidi="en-US"/>
        </w:rPr>
        <w:t>це</w:t>
      </w:r>
      <w:proofErr w:type="spellEnd"/>
      <w:r w:rsidRPr="002952A2">
        <w:rPr>
          <w:spacing w:val="-20"/>
          <w:szCs w:val="28"/>
          <w:lang w:eastAsia="en-US" w:bidi="en-US"/>
        </w:rPr>
        <w:t xml:space="preserve"> </w:t>
      </w:r>
      <w:proofErr w:type="spellStart"/>
      <w:r w:rsidRPr="002952A2">
        <w:rPr>
          <w:spacing w:val="-20"/>
          <w:szCs w:val="28"/>
          <w:lang w:eastAsia="en-US" w:bidi="en-US"/>
        </w:rPr>
        <w:t>одиничний</w:t>
      </w:r>
      <w:proofErr w:type="spellEnd"/>
      <w:r w:rsidRPr="002952A2">
        <w:rPr>
          <w:spacing w:val="-20"/>
          <w:szCs w:val="28"/>
          <w:lang w:eastAsia="en-US" w:bidi="en-US"/>
        </w:rPr>
        <w:t xml:space="preserve"> </w:t>
      </w:r>
      <w:proofErr w:type="spellStart"/>
      <w:r w:rsidRPr="002952A2">
        <w:rPr>
          <w:spacing w:val="-20"/>
          <w:szCs w:val="28"/>
          <w:lang w:eastAsia="en-US" w:bidi="en-US"/>
        </w:rPr>
        <w:t>злочин</w:t>
      </w:r>
      <w:proofErr w:type="spellEnd"/>
      <w:r w:rsidRPr="002952A2">
        <w:rPr>
          <w:spacing w:val="-20"/>
          <w:szCs w:val="28"/>
          <w:lang w:eastAsia="en-US" w:bidi="en-US"/>
        </w:rPr>
        <w:t xml:space="preserve">, </w:t>
      </w:r>
      <w:proofErr w:type="spellStart"/>
      <w:r w:rsidRPr="002952A2">
        <w:rPr>
          <w:spacing w:val="-20"/>
          <w:szCs w:val="28"/>
          <w:lang w:eastAsia="en-US" w:bidi="en-US"/>
        </w:rPr>
        <w:t>який</w:t>
      </w:r>
      <w:proofErr w:type="spellEnd"/>
      <w:r w:rsidRPr="002952A2">
        <w:rPr>
          <w:spacing w:val="-20"/>
          <w:szCs w:val="28"/>
          <w:lang w:eastAsia="en-US" w:bidi="en-US"/>
        </w:rPr>
        <w:t xml:space="preserve"> </w:t>
      </w:r>
      <w:proofErr w:type="spellStart"/>
      <w:r w:rsidRPr="002952A2">
        <w:rPr>
          <w:spacing w:val="-20"/>
          <w:szCs w:val="28"/>
          <w:lang w:eastAsia="en-US" w:bidi="en-US"/>
        </w:rPr>
        <w:t>розпочавшись</w:t>
      </w:r>
      <w:proofErr w:type="spellEnd"/>
      <w:r w:rsidRPr="002952A2">
        <w:rPr>
          <w:spacing w:val="-20"/>
          <w:szCs w:val="28"/>
          <w:lang w:eastAsia="en-US" w:bidi="en-US"/>
        </w:rPr>
        <w:t xml:space="preserve"> </w:t>
      </w:r>
      <w:proofErr w:type="spellStart"/>
      <w:r w:rsidRPr="002952A2">
        <w:rPr>
          <w:spacing w:val="-20"/>
          <w:szCs w:val="28"/>
          <w:lang w:eastAsia="en-US" w:bidi="en-US"/>
        </w:rPr>
        <w:t>дією</w:t>
      </w:r>
      <w:proofErr w:type="spellEnd"/>
      <w:r w:rsidRPr="002952A2">
        <w:rPr>
          <w:spacing w:val="-20"/>
          <w:szCs w:val="28"/>
          <w:lang w:eastAsia="en-US" w:bidi="en-US"/>
        </w:rPr>
        <w:t xml:space="preserve"> </w:t>
      </w:r>
      <w:proofErr w:type="spellStart"/>
      <w:r w:rsidRPr="002952A2">
        <w:rPr>
          <w:spacing w:val="-20"/>
          <w:szCs w:val="28"/>
          <w:lang w:eastAsia="en-US" w:bidi="en-US"/>
        </w:rPr>
        <w:t>чи</w:t>
      </w:r>
      <w:proofErr w:type="spellEnd"/>
      <w:r w:rsidRPr="002952A2">
        <w:rPr>
          <w:spacing w:val="-20"/>
          <w:szCs w:val="28"/>
          <w:lang w:eastAsia="en-US" w:bidi="en-US"/>
        </w:rPr>
        <w:t xml:space="preserve"> </w:t>
      </w:r>
      <w:proofErr w:type="spellStart"/>
      <w:r w:rsidRPr="002952A2">
        <w:rPr>
          <w:spacing w:val="-20"/>
          <w:szCs w:val="28"/>
          <w:lang w:eastAsia="en-US" w:bidi="en-US"/>
        </w:rPr>
        <w:t>бездіяльністю</w:t>
      </w:r>
      <w:proofErr w:type="spellEnd"/>
      <w:r w:rsidRPr="002952A2">
        <w:rPr>
          <w:spacing w:val="-20"/>
          <w:szCs w:val="28"/>
          <w:lang w:eastAsia="en-US" w:bidi="en-US"/>
        </w:rPr>
        <w:t xml:space="preserve"> особи, </w:t>
      </w:r>
      <w:proofErr w:type="spellStart"/>
      <w:r w:rsidRPr="002952A2">
        <w:rPr>
          <w:spacing w:val="-20"/>
          <w:szCs w:val="28"/>
          <w:lang w:eastAsia="en-US" w:bidi="en-US"/>
        </w:rPr>
        <w:t>далі</w:t>
      </w:r>
      <w:proofErr w:type="spellEnd"/>
      <w:r w:rsidRPr="002952A2">
        <w:rPr>
          <w:spacing w:val="-20"/>
          <w:szCs w:val="28"/>
          <w:lang w:eastAsia="en-US" w:bidi="en-US"/>
        </w:rPr>
        <w:t xml:space="preserve"> </w:t>
      </w:r>
      <w:proofErr w:type="spellStart"/>
      <w:proofErr w:type="gramStart"/>
      <w:r w:rsidRPr="002952A2">
        <w:rPr>
          <w:spacing w:val="-20"/>
          <w:szCs w:val="28"/>
          <w:lang w:eastAsia="en-US" w:bidi="en-US"/>
        </w:rPr>
        <w:t>вчиняється</w:t>
      </w:r>
      <w:proofErr w:type="spellEnd"/>
      <w:proofErr w:type="gramEnd"/>
      <w:r w:rsidRPr="002952A2">
        <w:rPr>
          <w:spacing w:val="-20"/>
          <w:szCs w:val="28"/>
          <w:lang w:eastAsia="en-US" w:bidi="en-US"/>
        </w:rPr>
        <w:t xml:space="preserve"> </w:t>
      </w:r>
      <w:proofErr w:type="spellStart"/>
      <w:r w:rsidRPr="002952A2">
        <w:rPr>
          <w:spacing w:val="-20"/>
          <w:szCs w:val="28"/>
          <w:lang w:eastAsia="en-US" w:bidi="en-US"/>
        </w:rPr>
        <w:t>безперервно</w:t>
      </w:r>
      <w:proofErr w:type="spellEnd"/>
      <w:r w:rsidRPr="002952A2">
        <w:rPr>
          <w:spacing w:val="-20"/>
          <w:szCs w:val="28"/>
          <w:lang w:eastAsia="en-US" w:bidi="en-US"/>
        </w:rPr>
        <w:t xml:space="preserve"> </w:t>
      </w:r>
      <w:proofErr w:type="spellStart"/>
      <w:r w:rsidRPr="002952A2">
        <w:rPr>
          <w:spacing w:val="-20"/>
          <w:szCs w:val="28"/>
          <w:lang w:eastAsia="en-US" w:bidi="en-US"/>
        </w:rPr>
        <w:t>протягом</w:t>
      </w:r>
      <w:proofErr w:type="spellEnd"/>
      <w:r w:rsidRPr="002952A2">
        <w:rPr>
          <w:spacing w:val="-20"/>
          <w:szCs w:val="28"/>
          <w:lang w:eastAsia="en-US" w:bidi="en-US"/>
        </w:rPr>
        <w:t xml:space="preserve"> </w:t>
      </w:r>
      <w:proofErr w:type="spellStart"/>
      <w:r w:rsidRPr="002952A2">
        <w:rPr>
          <w:spacing w:val="-20"/>
          <w:szCs w:val="28"/>
          <w:lang w:eastAsia="en-US" w:bidi="en-US"/>
        </w:rPr>
        <w:t>певного</w:t>
      </w:r>
      <w:proofErr w:type="spellEnd"/>
      <w:r w:rsidRPr="002952A2">
        <w:rPr>
          <w:spacing w:val="-20"/>
          <w:szCs w:val="28"/>
          <w:lang w:eastAsia="en-US" w:bidi="en-US"/>
        </w:rPr>
        <w:t xml:space="preserve"> часу</w:t>
      </w:r>
      <w:r w:rsidRPr="002952A2">
        <w:rPr>
          <w:i/>
          <w:spacing w:val="-20"/>
          <w:szCs w:val="28"/>
          <w:lang w:eastAsia="en-US" w:bidi="en-US"/>
        </w:rPr>
        <w:t>.</w:t>
      </w:r>
    </w:p>
    <w:p w:rsidR="002952A2" w:rsidRPr="002952A2" w:rsidRDefault="002952A2" w:rsidP="002952A2">
      <w:pPr>
        <w:widowControl w:val="0"/>
        <w:suppressLineNumbers/>
        <w:suppressAutoHyphens/>
        <w:ind w:firstLine="702"/>
        <w:jc w:val="both"/>
        <w:rPr>
          <w:spacing w:val="-20"/>
          <w:szCs w:val="28"/>
          <w:lang w:eastAsia="en-US" w:bidi="en-US"/>
        </w:rPr>
      </w:pPr>
      <w:proofErr w:type="spellStart"/>
      <w:r w:rsidRPr="002952A2">
        <w:rPr>
          <w:i/>
          <w:spacing w:val="-20"/>
          <w:szCs w:val="28"/>
          <w:lang w:eastAsia="en-US" w:bidi="en-US"/>
        </w:rPr>
        <w:t>Продовжуваний</w:t>
      </w:r>
      <w:proofErr w:type="spellEnd"/>
      <w:r w:rsidRPr="002952A2">
        <w:rPr>
          <w:i/>
          <w:spacing w:val="-20"/>
          <w:szCs w:val="28"/>
          <w:lang w:eastAsia="en-US" w:bidi="en-US"/>
        </w:rPr>
        <w:t xml:space="preserve"> </w:t>
      </w:r>
      <w:proofErr w:type="spellStart"/>
      <w:r w:rsidRPr="002952A2">
        <w:rPr>
          <w:i/>
          <w:spacing w:val="-20"/>
          <w:szCs w:val="28"/>
          <w:lang w:eastAsia="en-US" w:bidi="en-US"/>
        </w:rPr>
        <w:t>злочин</w:t>
      </w:r>
      <w:proofErr w:type="spellEnd"/>
      <w:r w:rsidRPr="002952A2">
        <w:rPr>
          <w:i/>
          <w:spacing w:val="-20"/>
          <w:szCs w:val="28"/>
          <w:lang w:eastAsia="en-US" w:bidi="en-US"/>
        </w:rPr>
        <w:t xml:space="preserve"> – </w:t>
      </w:r>
      <w:proofErr w:type="spellStart"/>
      <w:r w:rsidRPr="002952A2">
        <w:rPr>
          <w:spacing w:val="-20"/>
          <w:szCs w:val="28"/>
          <w:lang w:eastAsia="en-US" w:bidi="en-US"/>
        </w:rPr>
        <w:t>це</w:t>
      </w:r>
      <w:proofErr w:type="spellEnd"/>
      <w:r w:rsidRPr="002952A2">
        <w:rPr>
          <w:spacing w:val="-20"/>
          <w:szCs w:val="28"/>
          <w:lang w:eastAsia="en-US" w:bidi="en-US"/>
        </w:rPr>
        <w:t xml:space="preserve"> </w:t>
      </w:r>
      <w:proofErr w:type="spellStart"/>
      <w:r w:rsidRPr="002952A2">
        <w:rPr>
          <w:spacing w:val="-20"/>
          <w:szCs w:val="28"/>
          <w:lang w:eastAsia="en-US" w:bidi="en-US"/>
        </w:rPr>
        <w:t>злочин</w:t>
      </w:r>
      <w:proofErr w:type="spellEnd"/>
      <w:r w:rsidRPr="002952A2">
        <w:rPr>
          <w:spacing w:val="-20"/>
          <w:szCs w:val="28"/>
          <w:lang w:eastAsia="en-US" w:bidi="en-US"/>
        </w:rPr>
        <w:t xml:space="preserve">, </w:t>
      </w:r>
      <w:proofErr w:type="spellStart"/>
      <w:r w:rsidRPr="002952A2">
        <w:rPr>
          <w:spacing w:val="-20"/>
          <w:szCs w:val="28"/>
          <w:lang w:eastAsia="en-US" w:bidi="en-US"/>
        </w:rPr>
        <w:t>який</w:t>
      </w:r>
      <w:proofErr w:type="spellEnd"/>
      <w:r w:rsidRPr="002952A2">
        <w:rPr>
          <w:spacing w:val="-20"/>
          <w:szCs w:val="28"/>
          <w:lang w:eastAsia="en-US" w:bidi="en-US"/>
        </w:rPr>
        <w:t xml:space="preserve"> </w:t>
      </w:r>
      <w:proofErr w:type="spellStart"/>
      <w:r w:rsidRPr="002952A2">
        <w:rPr>
          <w:spacing w:val="-20"/>
          <w:szCs w:val="28"/>
          <w:lang w:eastAsia="en-US" w:bidi="en-US"/>
        </w:rPr>
        <w:t>складається</w:t>
      </w:r>
      <w:proofErr w:type="spellEnd"/>
      <w:r w:rsidRPr="002952A2">
        <w:rPr>
          <w:spacing w:val="-20"/>
          <w:szCs w:val="28"/>
          <w:lang w:eastAsia="en-US" w:bidi="en-US"/>
        </w:rPr>
        <w:t xml:space="preserve"> </w:t>
      </w:r>
      <w:proofErr w:type="spellStart"/>
      <w:r w:rsidRPr="002952A2">
        <w:rPr>
          <w:spacing w:val="-20"/>
          <w:szCs w:val="28"/>
          <w:lang w:eastAsia="en-US" w:bidi="en-US"/>
        </w:rPr>
        <w:t>із</w:t>
      </w:r>
      <w:proofErr w:type="spellEnd"/>
      <w:r w:rsidRPr="002952A2">
        <w:rPr>
          <w:spacing w:val="-20"/>
          <w:szCs w:val="28"/>
          <w:lang w:eastAsia="en-US" w:bidi="en-US"/>
        </w:rPr>
        <w:t xml:space="preserve"> </w:t>
      </w:r>
      <w:proofErr w:type="spellStart"/>
      <w:r w:rsidRPr="002952A2">
        <w:rPr>
          <w:spacing w:val="-20"/>
          <w:szCs w:val="28"/>
          <w:lang w:eastAsia="en-US" w:bidi="en-US"/>
        </w:rPr>
        <w:t>декількох</w:t>
      </w:r>
      <w:proofErr w:type="spellEnd"/>
      <w:r w:rsidRPr="002952A2">
        <w:rPr>
          <w:spacing w:val="-20"/>
          <w:szCs w:val="28"/>
          <w:lang w:eastAsia="en-US" w:bidi="en-US"/>
        </w:rPr>
        <w:t xml:space="preserve"> </w:t>
      </w:r>
      <w:proofErr w:type="spellStart"/>
      <w:r w:rsidRPr="002952A2">
        <w:rPr>
          <w:spacing w:val="-20"/>
          <w:szCs w:val="28"/>
          <w:lang w:eastAsia="en-US" w:bidi="en-US"/>
        </w:rPr>
        <w:t>тотожних</w:t>
      </w:r>
      <w:proofErr w:type="spellEnd"/>
      <w:r w:rsidRPr="002952A2">
        <w:rPr>
          <w:spacing w:val="-20"/>
          <w:szCs w:val="28"/>
          <w:lang w:eastAsia="en-US" w:bidi="en-US"/>
        </w:rPr>
        <w:t xml:space="preserve"> </w:t>
      </w:r>
      <w:proofErr w:type="spellStart"/>
      <w:r w:rsidRPr="002952A2">
        <w:rPr>
          <w:spacing w:val="-20"/>
          <w:szCs w:val="28"/>
          <w:lang w:eastAsia="en-US" w:bidi="en-US"/>
        </w:rPr>
        <w:t>діянь</w:t>
      </w:r>
      <w:proofErr w:type="spellEnd"/>
      <w:r w:rsidRPr="002952A2">
        <w:rPr>
          <w:spacing w:val="-20"/>
          <w:szCs w:val="28"/>
          <w:lang w:eastAsia="en-US" w:bidi="en-US"/>
        </w:rPr>
        <w:t xml:space="preserve">, </w:t>
      </w:r>
      <w:proofErr w:type="spellStart"/>
      <w:r w:rsidRPr="002952A2">
        <w:rPr>
          <w:spacing w:val="-20"/>
          <w:szCs w:val="28"/>
          <w:lang w:eastAsia="en-US" w:bidi="en-US"/>
        </w:rPr>
        <w:t>спрямованих</w:t>
      </w:r>
      <w:proofErr w:type="spellEnd"/>
      <w:r w:rsidRPr="002952A2">
        <w:rPr>
          <w:spacing w:val="-20"/>
          <w:szCs w:val="28"/>
          <w:lang w:eastAsia="en-US" w:bidi="en-US"/>
        </w:rPr>
        <w:t xml:space="preserve"> на </w:t>
      </w:r>
      <w:proofErr w:type="spellStart"/>
      <w:r w:rsidRPr="002952A2">
        <w:rPr>
          <w:spacing w:val="-20"/>
          <w:szCs w:val="28"/>
          <w:lang w:eastAsia="en-US" w:bidi="en-US"/>
        </w:rPr>
        <w:t>досягення</w:t>
      </w:r>
      <w:proofErr w:type="spellEnd"/>
      <w:r w:rsidRPr="002952A2">
        <w:rPr>
          <w:spacing w:val="-20"/>
          <w:szCs w:val="28"/>
          <w:lang w:eastAsia="en-US" w:bidi="en-US"/>
        </w:rPr>
        <w:t xml:space="preserve"> </w:t>
      </w:r>
      <w:proofErr w:type="spellStart"/>
      <w:r w:rsidRPr="002952A2">
        <w:rPr>
          <w:spacing w:val="-20"/>
          <w:szCs w:val="28"/>
          <w:lang w:eastAsia="en-US" w:bidi="en-US"/>
        </w:rPr>
        <w:t>єдиної</w:t>
      </w:r>
      <w:proofErr w:type="spellEnd"/>
      <w:r w:rsidRPr="002952A2">
        <w:rPr>
          <w:spacing w:val="-20"/>
          <w:szCs w:val="28"/>
          <w:lang w:eastAsia="en-US" w:bidi="en-US"/>
        </w:rPr>
        <w:t xml:space="preserve"> мети, </w:t>
      </w:r>
      <w:proofErr w:type="spellStart"/>
      <w:r w:rsidRPr="002952A2">
        <w:rPr>
          <w:spacing w:val="-20"/>
          <w:szCs w:val="28"/>
          <w:lang w:eastAsia="en-US" w:bidi="en-US"/>
        </w:rPr>
        <w:t>що</w:t>
      </w:r>
      <w:proofErr w:type="spellEnd"/>
      <w:r w:rsidRPr="002952A2">
        <w:rPr>
          <w:spacing w:val="-20"/>
          <w:szCs w:val="28"/>
          <w:lang w:eastAsia="en-US" w:bidi="en-US"/>
        </w:rPr>
        <w:t xml:space="preserve"> </w:t>
      </w:r>
      <w:proofErr w:type="spellStart"/>
      <w:r w:rsidRPr="002952A2">
        <w:rPr>
          <w:spacing w:val="-20"/>
          <w:szCs w:val="28"/>
          <w:lang w:eastAsia="en-US" w:bidi="en-US"/>
        </w:rPr>
        <w:t>складають</w:t>
      </w:r>
      <w:proofErr w:type="spellEnd"/>
      <w:r w:rsidRPr="002952A2">
        <w:rPr>
          <w:spacing w:val="-20"/>
          <w:szCs w:val="28"/>
          <w:lang w:eastAsia="en-US" w:bidi="en-US"/>
        </w:rPr>
        <w:t xml:space="preserve">, </w:t>
      </w:r>
      <w:proofErr w:type="spellStart"/>
      <w:r w:rsidRPr="002952A2">
        <w:rPr>
          <w:spacing w:val="-20"/>
          <w:szCs w:val="28"/>
          <w:lang w:eastAsia="en-US" w:bidi="en-US"/>
        </w:rPr>
        <w:t>кожен</w:t>
      </w:r>
      <w:proofErr w:type="spellEnd"/>
      <w:r w:rsidRPr="002952A2">
        <w:rPr>
          <w:spacing w:val="-20"/>
          <w:szCs w:val="28"/>
          <w:lang w:eastAsia="en-US" w:bidi="en-US"/>
        </w:rPr>
        <w:t xml:space="preserve"> сам по </w:t>
      </w:r>
      <w:proofErr w:type="spellStart"/>
      <w:r w:rsidRPr="002952A2">
        <w:rPr>
          <w:spacing w:val="-20"/>
          <w:szCs w:val="28"/>
          <w:lang w:eastAsia="en-US" w:bidi="en-US"/>
        </w:rPr>
        <w:t>собі</w:t>
      </w:r>
      <w:proofErr w:type="spellEnd"/>
      <w:r w:rsidRPr="002952A2">
        <w:rPr>
          <w:spacing w:val="-20"/>
          <w:szCs w:val="28"/>
          <w:lang w:eastAsia="en-US" w:bidi="en-US"/>
        </w:rPr>
        <w:t xml:space="preserve">, </w:t>
      </w:r>
      <w:proofErr w:type="spellStart"/>
      <w:r w:rsidRPr="002952A2">
        <w:rPr>
          <w:spacing w:val="-20"/>
          <w:szCs w:val="28"/>
          <w:lang w:eastAsia="en-US" w:bidi="en-US"/>
        </w:rPr>
        <w:t>одиничний</w:t>
      </w:r>
      <w:proofErr w:type="spellEnd"/>
      <w:r w:rsidRPr="002952A2">
        <w:rPr>
          <w:spacing w:val="-20"/>
          <w:szCs w:val="28"/>
          <w:lang w:eastAsia="en-US" w:bidi="en-US"/>
        </w:rPr>
        <w:t xml:space="preserve"> </w:t>
      </w:r>
      <w:proofErr w:type="spellStart"/>
      <w:r w:rsidRPr="002952A2">
        <w:rPr>
          <w:spacing w:val="-20"/>
          <w:szCs w:val="28"/>
          <w:lang w:eastAsia="en-US" w:bidi="en-US"/>
        </w:rPr>
        <w:t>злочин</w:t>
      </w:r>
      <w:proofErr w:type="spellEnd"/>
      <w:r w:rsidRPr="002952A2">
        <w:rPr>
          <w:spacing w:val="-20"/>
          <w:szCs w:val="28"/>
          <w:lang w:eastAsia="en-US" w:bidi="en-US"/>
        </w:rPr>
        <w:t>.</w:t>
      </w:r>
    </w:p>
    <w:p w:rsidR="002952A2" w:rsidRPr="002952A2" w:rsidRDefault="002952A2" w:rsidP="002952A2">
      <w:pPr>
        <w:widowControl w:val="0"/>
        <w:suppressLineNumbers/>
        <w:suppressAutoHyphens/>
        <w:ind w:firstLine="702"/>
        <w:jc w:val="both"/>
        <w:rPr>
          <w:b/>
          <w:i/>
          <w:spacing w:val="-20"/>
          <w:szCs w:val="28"/>
          <w:lang w:val="uk-UA" w:eastAsia="en-US" w:bidi="en-US"/>
        </w:rPr>
      </w:pPr>
      <w:proofErr w:type="spellStart"/>
      <w:r w:rsidRPr="002952A2">
        <w:rPr>
          <w:i/>
          <w:spacing w:val="-20"/>
          <w:szCs w:val="28"/>
          <w:lang w:eastAsia="en-US" w:bidi="en-US"/>
        </w:rPr>
        <w:t>Складний</w:t>
      </w:r>
      <w:proofErr w:type="spellEnd"/>
      <w:r w:rsidRPr="002952A2">
        <w:rPr>
          <w:i/>
          <w:spacing w:val="-20"/>
          <w:szCs w:val="28"/>
          <w:lang w:eastAsia="en-US" w:bidi="en-US"/>
        </w:rPr>
        <w:t xml:space="preserve"> </w:t>
      </w:r>
      <w:proofErr w:type="spellStart"/>
      <w:r w:rsidRPr="002952A2">
        <w:rPr>
          <w:i/>
          <w:spacing w:val="-20"/>
          <w:szCs w:val="28"/>
          <w:lang w:eastAsia="en-US" w:bidi="en-US"/>
        </w:rPr>
        <w:t>злочин</w:t>
      </w:r>
      <w:proofErr w:type="spellEnd"/>
      <w:r w:rsidRPr="002952A2">
        <w:rPr>
          <w:i/>
          <w:spacing w:val="-20"/>
          <w:szCs w:val="28"/>
          <w:lang w:eastAsia="en-US" w:bidi="en-US"/>
        </w:rPr>
        <w:t xml:space="preserve"> – </w:t>
      </w:r>
      <w:proofErr w:type="spellStart"/>
      <w:r w:rsidRPr="002952A2">
        <w:rPr>
          <w:spacing w:val="-20"/>
          <w:szCs w:val="28"/>
          <w:lang w:eastAsia="en-US" w:bidi="en-US"/>
        </w:rPr>
        <w:t>це</w:t>
      </w:r>
      <w:proofErr w:type="spellEnd"/>
      <w:r w:rsidRPr="002952A2">
        <w:rPr>
          <w:spacing w:val="-20"/>
          <w:szCs w:val="28"/>
          <w:lang w:eastAsia="en-US" w:bidi="en-US"/>
        </w:rPr>
        <w:t xml:space="preserve"> </w:t>
      </w:r>
      <w:proofErr w:type="spellStart"/>
      <w:r w:rsidRPr="002952A2">
        <w:rPr>
          <w:spacing w:val="-20"/>
          <w:szCs w:val="28"/>
          <w:lang w:eastAsia="en-US" w:bidi="en-US"/>
        </w:rPr>
        <w:t>злочин</w:t>
      </w:r>
      <w:proofErr w:type="spellEnd"/>
      <w:r w:rsidRPr="002952A2">
        <w:rPr>
          <w:spacing w:val="-20"/>
          <w:szCs w:val="28"/>
          <w:lang w:eastAsia="en-US" w:bidi="en-US"/>
        </w:rPr>
        <w:t xml:space="preserve">, </w:t>
      </w:r>
      <w:proofErr w:type="spellStart"/>
      <w:r w:rsidRPr="002952A2">
        <w:rPr>
          <w:spacing w:val="-20"/>
          <w:szCs w:val="28"/>
          <w:lang w:eastAsia="en-US" w:bidi="en-US"/>
        </w:rPr>
        <w:t>який</w:t>
      </w:r>
      <w:proofErr w:type="spellEnd"/>
      <w:r w:rsidRPr="002952A2">
        <w:rPr>
          <w:spacing w:val="-20"/>
          <w:szCs w:val="28"/>
          <w:lang w:eastAsia="en-US" w:bidi="en-US"/>
        </w:rPr>
        <w:t xml:space="preserve"> </w:t>
      </w:r>
      <w:proofErr w:type="spellStart"/>
      <w:r w:rsidRPr="002952A2">
        <w:rPr>
          <w:spacing w:val="-20"/>
          <w:szCs w:val="28"/>
          <w:lang w:eastAsia="en-US" w:bidi="en-US"/>
        </w:rPr>
        <w:t>складається</w:t>
      </w:r>
      <w:proofErr w:type="spellEnd"/>
      <w:r w:rsidRPr="002952A2">
        <w:rPr>
          <w:spacing w:val="-20"/>
          <w:szCs w:val="28"/>
          <w:lang w:eastAsia="en-US" w:bidi="en-US"/>
        </w:rPr>
        <w:t xml:space="preserve"> </w:t>
      </w:r>
      <w:proofErr w:type="spellStart"/>
      <w:r w:rsidRPr="002952A2">
        <w:rPr>
          <w:spacing w:val="-20"/>
          <w:szCs w:val="28"/>
          <w:lang w:eastAsia="en-US" w:bidi="en-US"/>
        </w:rPr>
        <w:t>із</w:t>
      </w:r>
      <w:proofErr w:type="spellEnd"/>
      <w:r w:rsidRPr="002952A2">
        <w:rPr>
          <w:spacing w:val="-20"/>
          <w:szCs w:val="28"/>
          <w:lang w:eastAsia="en-US" w:bidi="en-US"/>
        </w:rPr>
        <w:t xml:space="preserve"> </w:t>
      </w:r>
      <w:proofErr w:type="spellStart"/>
      <w:r w:rsidRPr="002952A2">
        <w:rPr>
          <w:spacing w:val="-20"/>
          <w:szCs w:val="28"/>
          <w:lang w:eastAsia="en-US" w:bidi="en-US"/>
        </w:rPr>
        <w:t>двох</w:t>
      </w:r>
      <w:proofErr w:type="spellEnd"/>
      <w:r w:rsidRPr="002952A2">
        <w:rPr>
          <w:spacing w:val="-20"/>
          <w:szCs w:val="28"/>
          <w:lang w:eastAsia="en-US" w:bidi="en-US"/>
        </w:rPr>
        <w:t xml:space="preserve"> </w:t>
      </w:r>
      <w:proofErr w:type="spellStart"/>
      <w:r w:rsidRPr="002952A2">
        <w:rPr>
          <w:spacing w:val="-20"/>
          <w:szCs w:val="28"/>
          <w:lang w:eastAsia="en-US" w:bidi="en-US"/>
        </w:rPr>
        <w:t>або</w:t>
      </w:r>
      <w:proofErr w:type="spellEnd"/>
      <w:r w:rsidRPr="002952A2">
        <w:rPr>
          <w:spacing w:val="-20"/>
          <w:szCs w:val="28"/>
          <w:lang w:eastAsia="en-US" w:bidi="en-US"/>
        </w:rPr>
        <w:t xml:space="preserve"> </w:t>
      </w:r>
      <w:proofErr w:type="spellStart"/>
      <w:r w:rsidRPr="002952A2">
        <w:rPr>
          <w:spacing w:val="-20"/>
          <w:szCs w:val="28"/>
          <w:lang w:eastAsia="en-US" w:bidi="en-US"/>
        </w:rPr>
        <w:t>більше</w:t>
      </w:r>
      <w:proofErr w:type="spellEnd"/>
      <w:r w:rsidRPr="002952A2">
        <w:rPr>
          <w:spacing w:val="-20"/>
          <w:szCs w:val="28"/>
          <w:lang w:eastAsia="en-US" w:bidi="en-US"/>
        </w:rPr>
        <w:t xml:space="preserve"> злочинних </w:t>
      </w:r>
      <w:proofErr w:type="spellStart"/>
      <w:r w:rsidRPr="002952A2">
        <w:rPr>
          <w:spacing w:val="-20"/>
          <w:szCs w:val="28"/>
          <w:lang w:eastAsia="en-US" w:bidi="en-US"/>
        </w:rPr>
        <w:t>діянь</w:t>
      </w:r>
      <w:proofErr w:type="spellEnd"/>
      <w:r w:rsidRPr="002952A2">
        <w:rPr>
          <w:spacing w:val="-20"/>
          <w:szCs w:val="28"/>
          <w:lang w:eastAsia="en-US" w:bidi="en-US"/>
        </w:rPr>
        <w:t xml:space="preserve">, </w:t>
      </w:r>
      <w:proofErr w:type="spellStart"/>
      <w:r w:rsidRPr="002952A2">
        <w:rPr>
          <w:spacing w:val="-20"/>
          <w:szCs w:val="28"/>
          <w:lang w:eastAsia="en-US" w:bidi="en-US"/>
        </w:rPr>
        <w:t>кожне</w:t>
      </w:r>
      <w:proofErr w:type="spellEnd"/>
      <w:r w:rsidRPr="002952A2">
        <w:rPr>
          <w:spacing w:val="-20"/>
          <w:szCs w:val="28"/>
          <w:lang w:eastAsia="en-US" w:bidi="en-US"/>
        </w:rPr>
        <w:t xml:space="preserve"> </w:t>
      </w:r>
      <w:proofErr w:type="spellStart"/>
      <w:r w:rsidRPr="002952A2">
        <w:rPr>
          <w:spacing w:val="-20"/>
          <w:szCs w:val="28"/>
          <w:lang w:eastAsia="en-US" w:bidi="en-US"/>
        </w:rPr>
        <w:t>із</w:t>
      </w:r>
      <w:proofErr w:type="spellEnd"/>
      <w:r w:rsidRPr="002952A2">
        <w:rPr>
          <w:spacing w:val="-20"/>
          <w:szCs w:val="28"/>
          <w:lang w:eastAsia="en-US" w:bidi="en-US"/>
        </w:rPr>
        <w:t xml:space="preserve"> </w:t>
      </w:r>
      <w:proofErr w:type="spellStart"/>
      <w:r w:rsidRPr="002952A2">
        <w:rPr>
          <w:spacing w:val="-20"/>
          <w:szCs w:val="28"/>
          <w:lang w:eastAsia="en-US" w:bidi="en-US"/>
        </w:rPr>
        <w:t>яких</w:t>
      </w:r>
      <w:proofErr w:type="spellEnd"/>
      <w:r w:rsidRPr="002952A2">
        <w:rPr>
          <w:spacing w:val="-20"/>
          <w:szCs w:val="28"/>
          <w:lang w:eastAsia="en-US" w:bidi="en-US"/>
        </w:rPr>
        <w:t xml:space="preserve">, </w:t>
      </w:r>
      <w:proofErr w:type="spellStart"/>
      <w:r w:rsidRPr="002952A2">
        <w:rPr>
          <w:spacing w:val="-20"/>
          <w:szCs w:val="28"/>
          <w:lang w:eastAsia="en-US" w:bidi="en-US"/>
        </w:rPr>
        <w:t>якщо</w:t>
      </w:r>
      <w:proofErr w:type="spellEnd"/>
      <w:r w:rsidRPr="002952A2">
        <w:rPr>
          <w:spacing w:val="-20"/>
          <w:szCs w:val="28"/>
          <w:lang w:eastAsia="en-US" w:bidi="en-US"/>
        </w:rPr>
        <w:t xml:space="preserve"> </w:t>
      </w:r>
      <w:proofErr w:type="spellStart"/>
      <w:r w:rsidRPr="002952A2">
        <w:rPr>
          <w:spacing w:val="-20"/>
          <w:szCs w:val="28"/>
          <w:lang w:eastAsia="en-US" w:bidi="en-US"/>
        </w:rPr>
        <w:t>розглядати</w:t>
      </w:r>
      <w:proofErr w:type="spellEnd"/>
      <w:r w:rsidRPr="002952A2">
        <w:rPr>
          <w:spacing w:val="-20"/>
          <w:szCs w:val="28"/>
          <w:lang w:eastAsia="en-US" w:bidi="en-US"/>
        </w:rPr>
        <w:t xml:space="preserve"> </w:t>
      </w:r>
      <w:proofErr w:type="spellStart"/>
      <w:r w:rsidRPr="002952A2">
        <w:rPr>
          <w:spacing w:val="-20"/>
          <w:szCs w:val="28"/>
          <w:lang w:eastAsia="en-US" w:bidi="en-US"/>
        </w:rPr>
        <w:t>їх</w:t>
      </w:r>
      <w:proofErr w:type="spellEnd"/>
      <w:r w:rsidRPr="002952A2">
        <w:rPr>
          <w:spacing w:val="-20"/>
          <w:szCs w:val="28"/>
          <w:lang w:eastAsia="en-US" w:bidi="en-US"/>
        </w:rPr>
        <w:t xml:space="preserve"> </w:t>
      </w:r>
      <w:proofErr w:type="spellStart"/>
      <w:r w:rsidRPr="002952A2">
        <w:rPr>
          <w:spacing w:val="-20"/>
          <w:szCs w:val="28"/>
          <w:lang w:eastAsia="en-US" w:bidi="en-US"/>
        </w:rPr>
        <w:t>відокремлено</w:t>
      </w:r>
      <w:proofErr w:type="spellEnd"/>
      <w:r w:rsidRPr="002952A2">
        <w:rPr>
          <w:spacing w:val="-20"/>
          <w:szCs w:val="28"/>
          <w:lang w:eastAsia="en-US" w:bidi="en-US"/>
        </w:rPr>
        <w:t xml:space="preserve"> (</w:t>
      </w:r>
      <w:proofErr w:type="spellStart"/>
      <w:r w:rsidRPr="002952A2">
        <w:rPr>
          <w:spacing w:val="-20"/>
          <w:szCs w:val="28"/>
          <w:lang w:eastAsia="en-US" w:bidi="en-US"/>
        </w:rPr>
        <w:t>ізольовано</w:t>
      </w:r>
      <w:proofErr w:type="spellEnd"/>
      <w:r w:rsidRPr="002952A2">
        <w:rPr>
          <w:spacing w:val="-20"/>
          <w:szCs w:val="28"/>
          <w:lang w:eastAsia="en-US" w:bidi="en-US"/>
        </w:rPr>
        <w:t xml:space="preserve">), є </w:t>
      </w:r>
      <w:proofErr w:type="spellStart"/>
      <w:r w:rsidRPr="002952A2">
        <w:rPr>
          <w:spacing w:val="-20"/>
          <w:szCs w:val="28"/>
          <w:lang w:eastAsia="en-US" w:bidi="en-US"/>
        </w:rPr>
        <w:t>єдиним</w:t>
      </w:r>
      <w:proofErr w:type="spellEnd"/>
      <w:r w:rsidRPr="002952A2">
        <w:rPr>
          <w:spacing w:val="-20"/>
          <w:szCs w:val="28"/>
          <w:lang w:eastAsia="en-US" w:bidi="en-US"/>
        </w:rPr>
        <w:t xml:space="preserve"> </w:t>
      </w:r>
      <w:proofErr w:type="spellStart"/>
      <w:r w:rsidRPr="002952A2">
        <w:rPr>
          <w:spacing w:val="-20"/>
          <w:szCs w:val="28"/>
          <w:lang w:eastAsia="en-US" w:bidi="en-US"/>
        </w:rPr>
        <w:t>самостійним</w:t>
      </w:r>
      <w:proofErr w:type="spellEnd"/>
      <w:r w:rsidRPr="002952A2">
        <w:rPr>
          <w:spacing w:val="-20"/>
          <w:szCs w:val="28"/>
          <w:lang w:eastAsia="en-US" w:bidi="en-US"/>
        </w:rPr>
        <w:t xml:space="preserve"> </w:t>
      </w:r>
      <w:proofErr w:type="spellStart"/>
      <w:r w:rsidRPr="002952A2">
        <w:rPr>
          <w:spacing w:val="-20"/>
          <w:szCs w:val="28"/>
          <w:lang w:eastAsia="en-US" w:bidi="en-US"/>
        </w:rPr>
        <w:t>злочином</w:t>
      </w:r>
      <w:proofErr w:type="spellEnd"/>
      <w:r w:rsidRPr="002952A2">
        <w:rPr>
          <w:spacing w:val="-20"/>
          <w:szCs w:val="28"/>
          <w:lang w:eastAsia="en-US" w:bidi="en-US"/>
        </w:rPr>
        <w:t xml:space="preserve">, але </w:t>
      </w:r>
      <w:proofErr w:type="spellStart"/>
      <w:r w:rsidRPr="002952A2">
        <w:rPr>
          <w:spacing w:val="-20"/>
          <w:szCs w:val="28"/>
          <w:lang w:eastAsia="en-US" w:bidi="en-US"/>
        </w:rPr>
        <w:t>внаслідок</w:t>
      </w:r>
      <w:proofErr w:type="spellEnd"/>
      <w:r w:rsidRPr="002952A2">
        <w:rPr>
          <w:spacing w:val="-20"/>
          <w:szCs w:val="28"/>
          <w:lang w:eastAsia="en-US" w:bidi="en-US"/>
        </w:rPr>
        <w:t xml:space="preserve"> </w:t>
      </w:r>
      <w:proofErr w:type="spellStart"/>
      <w:r w:rsidRPr="002952A2">
        <w:rPr>
          <w:spacing w:val="-20"/>
          <w:szCs w:val="28"/>
          <w:lang w:eastAsia="en-US" w:bidi="en-US"/>
        </w:rPr>
        <w:t>їх</w:t>
      </w:r>
      <w:proofErr w:type="spellEnd"/>
      <w:r w:rsidRPr="002952A2">
        <w:rPr>
          <w:spacing w:val="-20"/>
          <w:szCs w:val="28"/>
          <w:lang w:eastAsia="en-US" w:bidi="en-US"/>
        </w:rPr>
        <w:t xml:space="preserve"> </w:t>
      </w:r>
      <w:proofErr w:type="spellStart"/>
      <w:r w:rsidRPr="002952A2">
        <w:rPr>
          <w:spacing w:val="-20"/>
          <w:szCs w:val="28"/>
          <w:lang w:eastAsia="en-US" w:bidi="en-US"/>
        </w:rPr>
        <w:t>органічної</w:t>
      </w:r>
      <w:proofErr w:type="spellEnd"/>
      <w:r w:rsidRPr="002952A2">
        <w:rPr>
          <w:spacing w:val="-20"/>
          <w:szCs w:val="28"/>
          <w:lang w:eastAsia="en-US" w:bidi="en-US"/>
        </w:rPr>
        <w:t xml:space="preserve"> </w:t>
      </w:r>
      <w:proofErr w:type="spellStart"/>
      <w:r w:rsidRPr="002952A2">
        <w:rPr>
          <w:spacing w:val="-20"/>
          <w:szCs w:val="28"/>
          <w:lang w:eastAsia="en-US" w:bidi="en-US"/>
        </w:rPr>
        <w:t>єдності</w:t>
      </w:r>
      <w:proofErr w:type="spellEnd"/>
      <w:r w:rsidRPr="002952A2">
        <w:rPr>
          <w:spacing w:val="-20"/>
          <w:szCs w:val="28"/>
          <w:lang w:eastAsia="en-US" w:bidi="en-US"/>
        </w:rPr>
        <w:t xml:space="preserve"> </w:t>
      </w:r>
      <w:proofErr w:type="spellStart"/>
      <w:r w:rsidRPr="002952A2">
        <w:rPr>
          <w:spacing w:val="-20"/>
          <w:szCs w:val="28"/>
          <w:lang w:eastAsia="en-US" w:bidi="en-US"/>
        </w:rPr>
        <w:t>утворюють</w:t>
      </w:r>
      <w:proofErr w:type="spellEnd"/>
      <w:r w:rsidRPr="002952A2">
        <w:rPr>
          <w:spacing w:val="-20"/>
          <w:szCs w:val="28"/>
          <w:lang w:eastAsia="en-US" w:bidi="en-US"/>
        </w:rPr>
        <w:t xml:space="preserve"> один </w:t>
      </w:r>
      <w:proofErr w:type="spellStart"/>
      <w:r w:rsidRPr="002952A2">
        <w:rPr>
          <w:spacing w:val="-20"/>
          <w:szCs w:val="28"/>
          <w:lang w:eastAsia="en-US" w:bidi="en-US"/>
        </w:rPr>
        <w:t>одиничний</w:t>
      </w:r>
      <w:proofErr w:type="spellEnd"/>
      <w:r w:rsidRPr="002952A2">
        <w:rPr>
          <w:spacing w:val="-20"/>
          <w:szCs w:val="28"/>
          <w:lang w:eastAsia="en-US" w:bidi="en-US"/>
        </w:rPr>
        <w:t xml:space="preserve"> </w:t>
      </w:r>
      <w:proofErr w:type="spellStart"/>
      <w:r w:rsidRPr="002952A2">
        <w:rPr>
          <w:spacing w:val="-20"/>
          <w:szCs w:val="28"/>
          <w:lang w:eastAsia="en-US" w:bidi="en-US"/>
        </w:rPr>
        <w:t>злочин</w:t>
      </w:r>
      <w:proofErr w:type="spellEnd"/>
      <w:r w:rsidRPr="002952A2">
        <w:rPr>
          <w:spacing w:val="-20"/>
          <w:szCs w:val="28"/>
          <w:lang w:eastAsia="en-US" w:bidi="en-US"/>
        </w:rPr>
        <w:t xml:space="preserve">, </w:t>
      </w:r>
      <w:proofErr w:type="spellStart"/>
      <w:r w:rsidRPr="002952A2">
        <w:rPr>
          <w:spacing w:val="-20"/>
          <w:szCs w:val="28"/>
          <w:lang w:eastAsia="en-US" w:bidi="en-US"/>
        </w:rPr>
        <w:t>що</w:t>
      </w:r>
      <w:proofErr w:type="spellEnd"/>
      <w:r w:rsidRPr="002952A2">
        <w:rPr>
          <w:spacing w:val="-20"/>
          <w:szCs w:val="28"/>
          <w:lang w:eastAsia="en-US" w:bidi="en-US"/>
        </w:rPr>
        <w:t xml:space="preserve"> </w:t>
      </w:r>
      <w:proofErr w:type="spellStart"/>
      <w:r w:rsidRPr="002952A2">
        <w:rPr>
          <w:spacing w:val="-20"/>
          <w:szCs w:val="28"/>
          <w:lang w:eastAsia="en-US" w:bidi="en-US"/>
        </w:rPr>
        <w:t>охоплюється</w:t>
      </w:r>
      <w:proofErr w:type="spellEnd"/>
      <w:r w:rsidRPr="002952A2">
        <w:rPr>
          <w:spacing w:val="-20"/>
          <w:szCs w:val="28"/>
          <w:lang w:eastAsia="en-US" w:bidi="en-US"/>
        </w:rPr>
        <w:t xml:space="preserve"> </w:t>
      </w:r>
      <w:proofErr w:type="spellStart"/>
      <w:r w:rsidRPr="002952A2">
        <w:rPr>
          <w:spacing w:val="-20"/>
          <w:szCs w:val="28"/>
          <w:lang w:eastAsia="en-US" w:bidi="en-US"/>
        </w:rPr>
        <w:t>ознаками</w:t>
      </w:r>
      <w:proofErr w:type="spellEnd"/>
      <w:r w:rsidRPr="002952A2">
        <w:rPr>
          <w:spacing w:val="-20"/>
          <w:szCs w:val="28"/>
          <w:lang w:eastAsia="en-US" w:bidi="en-US"/>
        </w:rPr>
        <w:t xml:space="preserve"> </w:t>
      </w:r>
      <w:proofErr w:type="spellStart"/>
      <w:r w:rsidRPr="002952A2">
        <w:rPr>
          <w:spacing w:val="-20"/>
          <w:szCs w:val="28"/>
          <w:lang w:eastAsia="en-US" w:bidi="en-US"/>
        </w:rPr>
        <w:t>однієї</w:t>
      </w:r>
      <w:proofErr w:type="spellEnd"/>
      <w:r w:rsidRPr="002952A2">
        <w:rPr>
          <w:spacing w:val="-20"/>
          <w:szCs w:val="28"/>
          <w:lang w:eastAsia="en-US" w:bidi="en-US"/>
        </w:rPr>
        <w:t xml:space="preserve"> </w:t>
      </w:r>
      <w:proofErr w:type="spellStart"/>
      <w:r w:rsidRPr="002952A2">
        <w:rPr>
          <w:spacing w:val="-20"/>
          <w:szCs w:val="28"/>
          <w:lang w:eastAsia="en-US" w:bidi="en-US"/>
        </w:rPr>
        <w:t>статті</w:t>
      </w:r>
      <w:proofErr w:type="spellEnd"/>
      <w:r w:rsidRPr="002952A2">
        <w:rPr>
          <w:spacing w:val="-20"/>
          <w:szCs w:val="28"/>
          <w:lang w:eastAsia="en-US" w:bidi="en-US"/>
        </w:rPr>
        <w:t xml:space="preserve"> (</w:t>
      </w:r>
      <w:proofErr w:type="spellStart"/>
      <w:r w:rsidRPr="002952A2">
        <w:rPr>
          <w:spacing w:val="-20"/>
          <w:szCs w:val="28"/>
          <w:lang w:eastAsia="en-US" w:bidi="en-US"/>
        </w:rPr>
        <w:t>частини</w:t>
      </w:r>
      <w:proofErr w:type="spellEnd"/>
      <w:r w:rsidRPr="002952A2">
        <w:rPr>
          <w:spacing w:val="-20"/>
          <w:szCs w:val="28"/>
          <w:lang w:eastAsia="en-US" w:bidi="en-US"/>
        </w:rPr>
        <w:t xml:space="preserve"> </w:t>
      </w:r>
      <w:proofErr w:type="spellStart"/>
      <w:r w:rsidRPr="002952A2">
        <w:rPr>
          <w:spacing w:val="-20"/>
          <w:szCs w:val="28"/>
          <w:lang w:eastAsia="en-US" w:bidi="en-US"/>
        </w:rPr>
        <w:t>статті</w:t>
      </w:r>
      <w:proofErr w:type="spellEnd"/>
      <w:r w:rsidRPr="002952A2">
        <w:rPr>
          <w:spacing w:val="-20"/>
          <w:szCs w:val="28"/>
          <w:lang w:eastAsia="en-US" w:bidi="en-US"/>
        </w:rPr>
        <w:t>) КК України.</w:t>
      </w:r>
      <w:r w:rsidRPr="002952A2">
        <w:rPr>
          <w:b/>
          <w:i/>
          <w:spacing w:val="-20"/>
          <w:szCs w:val="28"/>
          <w:lang w:val="uk-UA" w:eastAsia="en-US" w:bidi="en-US"/>
        </w:rPr>
        <w:t xml:space="preserve"> </w:t>
      </w:r>
    </w:p>
    <w:p w:rsidR="00AB5A6E" w:rsidRPr="001D0661" w:rsidRDefault="00AB5A6E" w:rsidP="002952A2">
      <w:pPr>
        <w:widowControl w:val="0"/>
        <w:suppressLineNumbers/>
        <w:suppressAutoHyphens/>
        <w:ind w:firstLine="702"/>
        <w:jc w:val="center"/>
        <w:rPr>
          <w:b/>
          <w:spacing w:val="-20"/>
          <w:szCs w:val="28"/>
          <w:lang w:val="uk-UA" w:eastAsia="en-US" w:bidi="en-US"/>
        </w:rPr>
      </w:pPr>
      <w:r w:rsidRPr="001D0661">
        <w:rPr>
          <w:b/>
          <w:spacing w:val="-20"/>
          <w:szCs w:val="28"/>
          <w:lang w:val="uk-UA" w:eastAsia="en-US" w:bidi="en-US"/>
        </w:rPr>
        <w:t>Методичні вказівки</w:t>
      </w:r>
    </w:p>
    <w:p w:rsidR="002952A2" w:rsidRPr="002952A2" w:rsidRDefault="00AB5A6E" w:rsidP="002952A2">
      <w:pPr>
        <w:widowControl w:val="0"/>
        <w:suppressLineNumbers/>
        <w:suppressAutoHyphens/>
        <w:ind w:firstLine="702"/>
        <w:jc w:val="both"/>
        <w:rPr>
          <w:spacing w:val="-20"/>
          <w:szCs w:val="28"/>
          <w:lang w:val="uk-UA" w:eastAsia="en-US" w:bidi="en-US"/>
        </w:rPr>
      </w:pPr>
      <w:r w:rsidRPr="001D0661">
        <w:rPr>
          <w:spacing w:val="-20"/>
          <w:szCs w:val="28"/>
          <w:lang w:val="uk-UA" w:eastAsia="en-US" w:bidi="en-US"/>
        </w:rPr>
        <w:t xml:space="preserve">При вивченні теми та підготовці до заняття </w:t>
      </w:r>
      <w:r>
        <w:rPr>
          <w:spacing w:val="-20"/>
          <w:szCs w:val="28"/>
          <w:lang w:val="uk-UA" w:eastAsia="en-US" w:bidi="en-US"/>
        </w:rPr>
        <w:t>с</w:t>
      </w:r>
      <w:r w:rsidRPr="001D0661">
        <w:rPr>
          <w:spacing w:val="-20"/>
          <w:szCs w:val="28"/>
          <w:lang w:val="uk-UA" w:eastAsia="en-US" w:bidi="en-US"/>
        </w:rPr>
        <w:t xml:space="preserve">лід звернути увагу, що </w:t>
      </w:r>
      <w:r w:rsidR="002952A2" w:rsidRPr="002952A2">
        <w:rPr>
          <w:spacing w:val="-20"/>
          <w:szCs w:val="28"/>
          <w:lang w:val="uk-UA" w:eastAsia="en-US" w:bidi="en-US"/>
        </w:rPr>
        <w:t>одиничні злочини поділяють на прості й ускладнені.</w:t>
      </w:r>
    </w:p>
    <w:p w:rsidR="002952A2" w:rsidRPr="002952A2" w:rsidRDefault="002952A2" w:rsidP="002952A2">
      <w:pPr>
        <w:widowControl w:val="0"/>
        <w:suppressLineNumbers/>
        <w:suppressAutoHyphens/>
        <w:ind w:firstLine="702"/>
        <w:jc w:val="both"/>
        <w:rPr>
          <w:spacing w:val="-20"/>
          <w:szCs w:val="28"/>
          <w:lang w:val="uk-UA" w:eastAsia="en-US" w:bidi="en-US"/>
        </w:rPr>
      </w:pPr>
      <w:r w:rsidRPr="002952A2">
        <w:rPr>
          <w:spacing w:val="-20"/>
          <w:szCs w:val="28"/>
          <w:lang w:val="uk-UA" w:eastAsia="en-US" w:bidi="en-US"/>
        </w:rPr>
        <w:t>Прості одиничні злочини зазвичай це злочини, коли одній дії (бездіяльності) відповідає один наслідок, передбачений у КК України. Наприклад, вбивство (ст. 115 КК України).</w:t>
      </w:r>
    </w:p>
    <w:p w:rsidR="002952A2" w:rsidRDefault="002952A2" w:rsidP="002952A2">
      <w:pPr>
        <w:widowControl w:val="0"/>
        <w:suppressLineNumbers/>
        <w:suppressAutoHyphens/>
        <w:ind w:firstLine="702"/>
        <w:jc w:val="both"/>
        <w:rPr>
          <w:snapToGrid w:val="0"/>
          <w:spacing w:val="-20"/>
          <w:szCs w:val="28"/>
          <w:lang w:val="uk-UA" w:eastAsia="en-US" w:bidi="en-US"/>
        </w:rPr>
      </w:pPr>
      <w:r w:rsidRPr="002952A2">
        <w:rPr>
          <w:spacing w:val="-20"/>
          <w:szCs w:val="28"/>
          <w:lang w:val="uk-UA" w:eastAsia="en-US" w:bidi="en-US"/>
        </w:rPr>
        <w:t xml:space="preserve">Ускладнені одиничні злочини мають більш складні об’єктивні та суб’єктивні сторони вчиненого. До ускладнених одиничних злочинів відносять: триваючі, </w:t>
      </w:r>
      <w:proofErr w:type="spellStart"/>
      <w:r w:rsidRPr="002952A2">
        <w:rPr>
          <w:spacing w:val="-20"/>
          <w:szCs w:val="28"/>
          <w:lang w:val="uk-UA" w:eastAsia="en-US" w:bidi="en-US"/>
        </w:rPr>
        <w:t>продовжуючі</w:t>
      </w:r>
      <w:proofErr w:type="spellEnd"/>
      <w:r w:rsidRPr="002952A2">
        <w:rPr>
          <w:spacing w:val="-20"/>
          <w:szCs w:val="28"/>
          <w:lang w:val="uk-UA" w:eastAsia="en-US" w:bidi="en-US"/>
        </w:rPr>
        <w:t>, складені злочини, а також злочини, кваліфіковані за наслідками.</w:t>
      </w:r>
      <w:r w:rsidRPr="002952A2">
        <w:rPr>
          <w:snapToGrid w:val="0"/>
          <w:spacing w:val="-20"/>
          <w:szCs w:val="28"/>
          <w:lang w:val="uk-UA" w:eastAsia="en-US" w:bidi="en-US"/>
        </w:rPr>
        <w:t xml:space="preserve"> </w:t>
      </w:r>
    </w:p>
    <w:p w:rsidR="00AB5A6E" w:rsidRDefault="00AB5A6E" w:rsidP="002952A2">
      <w:pPr>
        <w:widowControl w:val="0"/>
        <w:suppressLineNumbers/>
        <w:suppressAutoHyphens/>
        <w:ind w:firstLine="702"/>
        <w:jc w:val="both"/>
        <w:rPr>
          <w:snapToGrid w:val="0"/>
          <w:spacing w:val="-20"/>
          <w:szCs w:val="28"/>
          <w:lang w:val="uk-UA" w:eastAsia="en-US" w:bidi="en-US"/>
        </w:rPr>
      </w:pPr>
      <w:r w:rsidRPr="00890C85">
        <w:rPr>
          <w:snapToGrid w:val="0"/>
          <w:spacing w:val="-20"/>
          <w:szCs w:val="28"/>
          <w:lang w:val="uk-UA" w:eastAsia="en-US" w:bidi="en-US"/>
        </w:rPr>
        <w:t xml:space="preserve">Слід відзначити, що </w:t>
      </w:r>
      <w:r w:rsidR="002952A2">
        <w:rPr>
          <w:snapToGrid w:val="0"/>
          <w:spacing w:val="-20"/>
          <w:szCs w:val="28"/>
          <w:lang w:val="uk-UA" w:eastAsia="en-US" w:bidi="en-US"/>
        </w:rPr>
        <w:t>у</w:t>
      </w:r>
      <w:r w:rsidR="002952A2" w:rsidRPr="002952A2">
        <w:rPr>
          <w:snapToGrid w:val="0"/>
          <w:spacing w:val="-20"/>
          <w:szCs w:val="28"/>
          <w:lang w:val="uk-UA" w:eastAsia="en-US" w:bidi="en-US"/>
        </w:rPr>
        <w:t xml:space="preserve"> чинному КК України передба</w:t>
      </w:r>
      <w:r w:rsidR="002952A2">
        <w:rPr>
          <w:snapToGrid w:val="0"/>
          <w:spacing w:val="-20"/>
          <w:szCs w:val="28"/>
          <w:lang w:val="uk-UA" w:eastAsia="en-US" w:bidi="en-US"/>
        </w:rPr>
        <w:t>чено низку складів злочинів, що</w:t>
      </w:r>
      <w:r w:rsidR="002952A2" w:rsidRPr="002952A2">
        <w:rPr>
          <w:snapToGrid w:val="0"/>
          <w:spacing w:val="-20"/>
          <w:szCs w:val="28"/>
          <w:lang w:val="uk-UA" w:eastAsia="en-US" w:bidi="en-US"/>
        </w:rPr>
        <w:t xml:space="preserve"> характеризуються наявністю додаткових тяжких наслідків (наприклад, ч. 2 ст. 121 КК України, ч. 4 ст. 152 КК України). В окремих випадках (це стосується настання умисних тяжких наслідків у вигляді умисного вбивства особи) одиничний злочин кваліфікується за правилами сукупності злочинів (наприклад, при </w:t>
      </w:r>
      <w:proofErr w:type="spellStart"/>
      <w:r w:rsidR="002952A2" w:rsidRPr="002952A2">
        <w:rPr>
          <w:snapToGrid w:val="0"/>
          <w:spacing w:val="-20"/>
          <w:szCs w:val="28"/>
          <w:lang w:val="uk-UA" w:eastAsia="en-US" w:bidi="en-US"/>
        </w:rPr>
        <w:t>згвалтуванні</w:t>
      </w:r>
      <w:proofErr w:type="spellEnd"/>
      <w:r w:rsidR="002952A2" w:rsidRPr="002952A2">
        <w:rPr>
          <w:snapToGrid w:val="0"/>
          <w:spacing w:val="-20"/>
          <w:szCs w:val="28"/>
          <w:lang w:val="uk-UA" w:eastAsia="en-US" w:bidi="en-US"/>
        </w:rPr>
        <w:t xml:space="preserve"> як особливо тяжкий наслідок виступає умисне позбавлення життя померлої особи).</w:t>
      </w:r>
    </w:p>
    <w:p w:rsidR="00AB5A6E" w:rsidRPr="006C322F" w:rsidRDefault="00AB5A6E" w:rsidP="00FF4851">
      <w:pPr>
        <w:widowControl w:val="0"/>
        <w:suppressLineNumbers/>
        <w:suppressAutoHyphens/>
        <w:ind w:firstLine="702"/>
        <w:jc w:val="center"/>
        <w:rPr>
          <w:b/>
          <w:spacing w:val="-20"/>
          <w:szCs w:val="28"/>
          <w:lang w:eastAsia="en-US" w:bidi="en-US"/>
        </w:rPr>
      </w:pPr>
      <w:proofErr w:type="spellStart"/>
      <w:r w:rsidRPr="006C322F">
        <w:rPr>
          <w:b/>
          <w:spacing w:val="-20"/>
          <w:szCs w:val="28"/>
          <w:lang w:eastAsia="en-US" w:bidi="en-US"/>
        </w:rPr>
        <w:t>Питання</w:t>
      </w:r>
      <w:proofErr w:type="spellEnd"/>
      <w:r w:rsidRPr="006C322F">
        <w:rPr>
          <w:b/>
          <w:spacing w:val="-20"/>
          <w:szCs w:val="28"/>
          <w:lang w:eastAsia="en-US" w:bidi="en-US"/>
        </w:rPr>
        <w:t xml:space="preserve"> та </w:t>
      </w:r>
      <w:proofErr w:type="spellStart"/>
      <w:r w:rsidRPr="006C322F">
        <w:rPr>
          <w:b/>
          <w:spacing w:val="-20"/>
          <w:szCs w:val="28"/>
          <w:lang w:eastAsia="en-US" w:bidi="en-US"/>
        </w:rPr>
        <w:t>завдання</w:t>
      </w:r>
      <w:proofErr w:type="spellEnd"/>
      <w:r w:rsidRPr="006C322F">
        <w:rPr>
          <w:b/>
          <w:spacing w:val="-20"/>
          <w:szCs w:val="28"/>
          <w:lang w:eastAsia="en-US" w:bidi="en-US"/>
        </w:rPr>
        <w:t xml:space="preserve"> </w:t>
      </w:r>
      <w:proofErr w:type="gramStart"/>
      <w:r w:rsidRPr="006C322F">
        <w:rPr>
          <w:b/>
          <w:spacing w:val="-20"/>
          <w:szCs w:val="28"/>
          <w:lang w:eastAsia="en-US" w:bidi="en-US"/>
        </w:rPr>
        <w:t>для</w:t>
      </w:r>
      <w:proofErr w:type="gramEnd"/>
      <w:r w:rsidRPr="006C322F">
        <w:rPr>
          <w:b/>
          <w:spacing w:val="-20"/>
          <w:szCs w:val="28"/>
          <w:lang w:eastAsia="en-US" w:bidi="en-US"/>
        </w:rPr>
        <w:t xml:space="preserve"> самоконтролю:</w:t>
      </w:r>
    </w:p>
    <w:p w:rsidR="002952A2" w:rsidRPr="002952A2" w:rsidRDefault="00AB5A6E" w:rsidP="002952A2">
      <w:pPr>
        <w:widowControl w:val="0"/>
        <w:suppressLineNumbers/>
        <w:suppressAutoHyphens/>
        <w:ind w:firstLine="720"/>
        <w:jc w:val="both"/>
        <w:rPr>
          <w:spacing w:val="-20"/>
          <w:szCs w:val="28"/>
          <w:lang w:eastAsia="en-US" w:bidi="en-US"/>
        </w:rPr>
      </w:pPr>
      <w:r>
        <w:rPr>
          <w:spacing w:val="-20"/>
          <w:szCs w:val="28"/>
          <w:lang w:eastAsia="en-US" w:bidi="en-US"/>
        </w:rPr>
        <w:t>1.</w:t>
      </w:r>
      <w:r>
        <w:rPr>
          <w:spacing w:val="-20"/>
          <w:szCs w:val="28"/>
          <w:lang w:val="uk-UA" w:eastAsia="en-US" w:bidi="en-US"/>
        </w:rPr>
        <w:t xml:space="preserve"> </w:t>
      </w:r>
      <w:r w:rsidR="002952A2" w:rsidRPr="002952A2">
        <w:rPr>
          <w:spacing w:val="-20"/>
          <w:szCs w:val="28"/>
          <w:lang w:eastAsia="en-US" w:bidi="en-US"/>
        </w:rPr>
        <w:t xml:space="preserve">Чим </w:t>
      </w:r>
      <w:proofErr w:type="spellStart"/>
      <w:r w:rsidR="002952A2" w:rsidRPr="002952A2">
        <w:rPr>
          <w:spacing w:val="-20"/>
          <w:szCs w:val="28"/>
          <w:lang w:eastAsia="en-US" w:bidi="en-US"/>
        </w:rPr>
        <w:t>продовжуваний</w:t>
      </w:r>
      <w:proofErr w:type="spellEnd"/>
      <w:r w:rsidR="002952A2" w:rsidRPr="002952A2">
        <w:rPr>
          <w:spacing w:val="-20"/>
          <w:szCs w:val="28"/>
          <w:lang w:eastAsia="en-US" w:bidi="en-US"/>
        </w:rPr>
        <w:t xml:space="preserve"> </w:t>
      </w:r>
      <w:proofErr w:type="spellStart"/>
      <w:r w:rsidR="002952A2" w:rsidRPr="002952A2">
        <w:rPr>
          <w:spacing w:val="-20"/>
          <w:szCs w:val="28"/>
          <w:lang w:eastAsia="en-US" w:bidi="en-US"/>
        </w:rPr>
        <w:t>злочин</w:t>
      </w:r>
      <w:proofErr w:type="spellEnd"/>
      <w:r w:rsidR="002952A2" w:rsidRPr="002952A2">
        <w:rPr>
          <w:spacing w:val="-20"/>
          <w:szCs w:val="28"/>
          <w:lang w:eastAsia="en-US" w:bidi="en-US"/>
        </w:rPr>
        <w:t xml:space="preserve"> </w:t>
      </w:r>
      <w:proofErr w:type="spellStart"/>
      <w:r w:rsidR="002952A2" w:rsidRPr="002952A2">
        <w:rPr>
          <w:spacing w:val="-20"/>
          <w:szCs w:val="28"/>
          <w:lang w:eastAsia="en-US" w:bidi="en-US"/>
        </w:rPr>
        <w:t>ві</w:t>
      </w:r>
      <w:proofErr w:type="gramStart"/>
      <w:r w:rsidR="002952A2" w:rsidRPr="002952A2">
        <w:rPr>
          <w:spacing w:val="-20"/>
          <w:szCs w:val="28"/>
          <w:lang w:eastAsia="en-US" w:bidi="en-US"/>
        </w:rPr>
        <w:t>др</w:t>
      </w:r>
      <w:proofErr w:type="gramEnd"/>
      <w:r w:rsidR="002952A2" w:rsidRPr="002952A2">
        <w:rPr>
          <w:spacing w:val="-20"/>
          <w:szCs w:val="28"/>
          <w:lang w:eastAsia="en-US" w:bidi="en-US"/>
        </w:rPr>
        <w:t>ізняється</w:t>
      </w:r>
      <w:proofErr w:type="spellEnd"/>
      <w:r w:rsidR="002952A2" w:rsidRPr="002952A2">
        <w:rPr>
          <w:spacing w:val="-20"/>
          <w:szCs w:val="28"/>
          <w:lang w:eastAsia="en-US" w:bidi="en-US"/>
        </w:rPr>
        <w:t xml:space="preserve"> </w:t>
      </w:r>
      <w:proofErr w:type="spellStart"/>
      <w:r w:rsidR="002952A2" w:rsidRPr="002952A2">
        <w:rPr>
          <w:spacing w:val="-20"/>
          <w:szCs w:val="28"/>
          <w:lang w:eastAsia="en-US" w:bidi="en-US"/>
        </w:rPr>
        <w:t>від</w:t>
      </w:r>
      <w:proofErr w:type="spellEnd"/>
      <w:r w:rsidR="002952A2" w:rsidRPr="002952A2">
        <w:rPr>
          <w:spacing w:val="-20"/>
          <w:szCs w:val="28"/>
          <w:lang w:eastAsia="en-US" w:bidi="en-US"/>
        </w:rPr>
        <w:t xml:space="preserve"> </w:t>
      </w:r>
      <w:proofErr w:type="spellStart"/>
      <w:r w:rsidR="002952A2" w:rsidRPr="002952A2">
        <w:rPr>
          <w:spacing w:val="-20"/>
          <w:szCs w:val="28"/>
          <w:lang w:eastAsia="en-US" w:bidi="en-US"/>
        </w:rPr>
        <w:t>тривалого</w:t>
      </w:r>
      <w:proofErr w:type="spellEnd"/>
      <w:r w:rsidR="002952A2" w:rsidRPr="002952A2">
        <w:rPr>
          <w:spacing w:val="-20"/>
          <w:szCs w:val="28"/>
          <w:lang w:eastAsia="en-US" w:bidi="en-US"/>
        </w:rPr>
        <w:t>?</w:t>
      </w:r>
    </w:p>
    <w:p w:rsidR="002952A2" w:rsidRPr="002952A2" w:rsidRDefault="002952A2" w:rsidP="002952A2">
      <w:pPr>
        <w:widowControl w:val="0"/>
        <w:suppressLineNumbers/>
        <w:suppressAutoHyphens/>
        <w:ind w:firstLine="720"/>
        <w:jc w:val="both"/>
        <w:rPr>
          <w:spacing w:val="-20"/>
          <w:szCs w:val="28"/>
          <w:lang w:eastAsia="en-US" w:bidi="en-US"/>
        </w:rPr>
      </w:pPr>
      <w:r>
        <w:rPr>
          <w:spacing w:val="-20"/>
          <w:szCs w:val="28"/>
          <w:lang w:eastAsia="en-US" w:bidi="en-US"/>
        </w:rPr>
        <w:t>2.</w:t>
      </w:r>
      <w:r>
        <w:rPr>
          <w:spacing w:val="-20"/>
          <w:szCs w:val="28"/>
          <w:lang w:val="uk-UA" w:eastAsia="en-US" w:bidi="en-US"/>
        </w:rPr>
        <w:t xml:space="preserve"> </w:t>
      </w:r>
      <w:r w:rsidRPr="002952A2">
        <w:rPr>
          <w:spacing w:val="-20"/>
          <w:szCs w:val="28"/>
          <w:lang w:eastAsia="en-US" w:bidi="en-US"/>
        </w:rPr>
        <w:t xml:space="preserve">Яка </w:t>
      </w:r>
      <w:proofErr w:type="spellStart"/>
      <w:r w:rsidRPr="002952A2">
        <w:rPr>
          <w:spacing w:val="-20"/>
          <w:szCs w:val="28"/>
          <w:lang w:eastAsia="en-US" w:bidi="en-US"/>
        </w:rPr>
        <w:t>відмінність</w:t>
      </w:r>
      <w:proofErr w:type="spellEnd"/>
      <w:r w:rsidRPr="002952A2">
        <w:rPr>
          <w:spacing w:val="-20"/>
          <w:szCs w:val="28"/>
          <w:lang w:eastAsia="en-US" w:bidi="en-US"/>
        </w:rPr>
        <w:t xml:space="preserve"> </w:t>
      </w:r>
      <w:proofErr w:type="spellStart"/>
      <w:r w:rsidRPr="002952A2">
        <w:rPr>
          <w:spacing w:val="-20"/>
          <w:szCs w:val="28"/>
          <w:lang w:eastAsia="en-US" w:bidi="en-US"/>
        </w:rPr>
        <w:t>повторності</w:t>
      </w:r>
      <w:proofErr w:type="spellEnd"/>
      <w:r w:rsidRPr="002952A2">
        <w:rPr>
          <w:spacing w:val="-20"/>
          <w:szCs w:val="28"/>
          <w:lang w:eastAsia="en-US" w:bidi="en-US"/>
        </w:rPr>
        <w:t xml:space="preserve"> </w:t>
      </w:r>
      <w:proofErr w:type="spellStart"/>
      <w:r w:rsidRPr="002952A2">
        <w:rPr>
          <w:spacing w:val="-20"/>
          <w:szCs w:val="28"/>
          <w:lang w:eastAsia="en-US" w:bidi="en-US"/>
        </w:rPr>
        <w:t>однорідних</w:t>
      </w:r>
      <w:proofErr w:type="spellEnd"/>
      <w:r w:rsidRPr="002952A2">
        <w:rPr>
          <w:spacing w:val="-20"/>
          <w:szCs w:val="28"/>
          <w:lang w:eastAsia="en-US" w:bidi="en-US"/>
        </w:rPr>
        <w:t xml:space="preserve"> </w:t>
      </w:r>
      <w:proofErr w:type="spellStart"/>
      <w:r w:rsidRPr="002952A2">
        <w:rPr>
          <w:spacing w:val="-20"/>
          <w:szCs w:val="28"/>
          <w:lang w:eastAsia="en-US" w:bidi="en-US"/>
        </w:rPr>
        <w:t>злочинів</w:t>
      </w:r>
      <w:proofErr w:type="spellEnd"/>
      <w:r w:rsidRPr="002952A2">
        <w:rPr>
          <w:spacing w:val="-20"/>
          <w:szCs w:val="28"/>
          <w:lang w:eastAsia="en-US" w:bidi="en-US"/>
        </w:rPr>
        <w:t xml:space="preserve"> </w:t>
      </w:r>
      <w:proofErr w:type="spellStart"/>
      <w:proofErr w:type="gramStart"/>
      <w:r w:rsidRPr="002952A2">
        <w:rPr>
          <w:spacing w:val="-20"/>
          <w:szCs w:val="28"/>
          <w:lang w:eastAsia="en-US" w:bidi="en-US"/>
        </w:rPr>
        <w:t>в</w:t>
      </w:r>
      <w:proofErr w:type="gramEnd"/>
      <w:r w:rsidRPr="002952A2">
        <w:rPr>
          <w:spacing w:val="-20"/>
          <w:szCs w:val="28"/>
          <w:lang w:eastAsia="en-US" w:bidi="en-US"/>
        </w:rPr>
        <w:t>ід</w:t>
      </w:r>
      <w:proofErr w:type="spellEnd"/>
      <w:r w:rsidRPr="002952A2">
        <w:rPr>
          <w:spacing w:val="-20"/>
          <w:szCs w:val="28"/>
          <w:lang w:eastAsia="en-US" w:bidi="en-US"/>
        </w:rPr>
        <w:t xml:space="preserve"> </w:t>
      </w:r>
      <w:proofErr w:type="spellStart"/>
      <w:r w:rsidRPr="002952A2">
        <w:rPr>
          <w:spacing w:val="-20"/>
          <w:szCs w:val="28"/>
          <w:lang w:eastAsia="en-US" w:bidi="en-US"/>
        </w:rPr>
        <w:t>реальної</w:t>
      </w:r>
      <w:proofErr w:type="spellEnd"/>
      <w:r w:rsidRPr="002952A2">
        <w:rPr>
          <w:spacing w:val="-20"/>
          <w:szCs w:val="28"/>
          <w:lang w:eastAsia="en-US" w:bidi="en-US"/>
        </w:rPr>
        <w:t xml:space="preserve"> </w:t>
      </w:r>
      <w:proofErr w:type="spellStart"/>
      <w:r w:rsidRPr="002952A2">
        <w:rPr>
          <w:spacing w:val="-20"/>
          <w:szCs w:val="28"/>
          <w:lang w:eastAsia="en-US" w:bidi="en-US"/>
        </w:rPr>
        <w:t>сукупності</w:t>
      </w:r>
      <w:proofErr w:type="spellEnd"/>
      <w:r w:rsidRPr="002952A2">
        <w:rPr>
          <w:spacing w:val="-20"/>
          <w:szCs w:val="28"/>
          <w:lang w:eastAsia="en-US" w:bidi="en-US"/>
        </w:rPr>
        <w:t xml:space="preserve"> </w:t>
      </w:r>
      <w:proofErr w:type="spellStart"/>
      <w:r w:rsidRPr="002952A2">
        <w:rPr>
          <w:spacing w:val="-20"/>
          <w:szCs w:val="28"/>
          <w:lang w:eastAsia="en-US" w:bidi="en-US"/>
        </w:rPr>
        <w:t>злочинів</w:t>
      </w:r>
      <w:proofErr w:type="spellEnd"/>
      <w:r w:rsidRPr="002952A2">
        <w:rPr>
          <w:spacing w:val="-20"/>
          <w:szCs w:val="28"/>
          <w:lang w:eastAsia="en-US" w:bidi="en-US"/>
        </w:rPr>
        <w:t>?</w:t>
      </w:r>
    </w:p>
    <w:p w:rsidR="002952A2" w:rsidRDefault="002952A2" w:rsidP="002952A2">
      <w:pPr>
        <w:widowControl w:val="0"/>
        <w:suppressLineNumbers/>
        <w:suppressAutoHyphens/>
        <w:ind w:left="708" w:firstLine="12"/>
        <w:jc w:val="both"/>
        <w:rPr>
          <w:b/>
          <w:spacing w:val="-20"/>
          <w:szCs w:val="28"/>
          <w:lang w:val="uk-UA" w:eastAsia="en-US" w:bidi="en-US"/>
        </w:rPr>
      </w:pPr>
      <w:r>
        <w:rPr>
          <w:spacing w:val="-20"/>
          <w:szCs w:val="28"/>
          <w:lang w:eastAsia="en-US" w:bidi="en-US"/>
        </w:rPr>
        <w:t>3.</w:t>
      </w:r>
      <w:r>
        <w:rPr>
          <w:spacing w:val="-20"/>
          <w:szCs w:val="28"/>
          <w:lang w:val="uk-UA" w:eastAsia="en-US" w:bidi="en-US"/>
        </w:rPr>
        <w:t xml:space="preserve"> </w:t>
      </w:r>
      <w:proofErr w:type="spellStart"/>
      <w:proofErr w:type="gramStart"/>
      <w:r w:rsidRPr="002952A2">
        <w:rPr>
          <w:spacing w:val="-20"/>
          <w:szCs w:val="28"/>
          <w:lang w:eastAsia="en-US" w:bidi="en-US"/>
        </w:rPr>
        <w:t>Якими</w:t>
      </w:r>
      <w:proofErr w:type="spellEnd"/>
      <w:r w:rsidRPr="002952A2">
        <w:rPr>
          <w:spacing w:val="-20"/>
          <w:szCs w:val="28"/>
          <w:lang w:eastAsia="en-US" w:bidi="en-US"/>
        </w:rPr>
        <w:t xml:space="preserve"> </w:t>
      </w:r>
      <w:proofErr w:type="spellStart"/>
      <w:r w:rsidRPr="002952A2">
        <w:rPr>
          <w:spacing w:val="-20"/>
          <w:szCs w:val="28"/>
          <w:lang w:eastAsia="en-US" w:bidi="en-US"/>
        </w:rPr>
        <w:t>темінами</w:t>
      </w:r>
      <w:proofErr w:type="spellEnd"/>
      <w:r w:rsidRPr="002952A2">
        <w:rPr>
          <w:spacing w:val="-20"/>
          <w:szCs w:val="28"/>
          <w:lang w:eastAsia="en-US" w:bidi="en-US"/>
        </w:rPr>
        <w:t xml:space="preserve"> </w:t>
      </w:r>
      <w:proofErr w:type="spellStart"/>
      <w:r w:rsidRPr="002952A2">
        <w:rPr>
          <w:spacing w:val="-20"/>
          <w:szCs w:val="28"/>
          <w:lang w:eastAsia="en-US" w:bidi="en-US"/>
        </w:rPr>
        <w:t>фіксується</w:t>
      </w:r>
      <w:proofErr w:type="spellEnd"/>
      <w:r w:rsidRPr="002952A2">
        <w:rPr>
          <w:spacing w:val="-20"/>
          <w:szCs w:val="28"/>
          <w:lang w:eastAsia="en-US" w:bidi="en-US"/>
        </w:rPr>
        <w:t xml:space="preserve"> </w:t>
      </w:r>
      <w:proofErr w:type="spellStart"/>
      <w:r w:rsidRPr="002952A2">
        <w:rPr>
          <w:spacing w:val="-20"/>
          <w:szCs w:val="28"/>
          <w:lang w:eastAsia="en-US" w:bidi="en-US"/>
        </w:rPr>
        <w:t>повторність</w:t>
      </w:r>
      <w:proofErr w:type="spellEnd"/>
      <w:r w:rsidRPr="002952A2">
        <w:rPr>
          <w:spacing w:val="-20"/>
          <w:szCs w:val="28"/>
          <w:lang w:eastAsia="en-US" w:bidi="en-US"/>
        </w:rPr>
        <w:t xml:space="preserve"> </w:t>
      </w:r>
      <w:proofErr w:type="spellStart"/>
      <w:r w:rsidRPr="002952A2">
        <w:rPr>
          <w:spacing w:val="-20"/>
          <w:szCs w:val="28"/>
          <w:lang w:eastAsia="en-US" w:bidi="en-US"/>
        </w:rPr>
        <w:t>злочинів</w:t>
      </w:r>
      <w:proofErr w:type="spellEnd"/>
      <w:r w:rsidRPr="002952A2">
        <w:rPr>
          <w:spacing w:val="-20"/>
          <w:szCs w:val="28"/>
          <w:lang w:eastAsia="en-US" w:bidi="en-US"/>
        </w:rPr>
        <w:t xml:space="preserve"> у </w:t>
      </w:r>
      <w:proofErr w:type="spellStart"/>
      <w:r w:rsidRPr="002952A2">
        <w:rPr>
          <w:spacing w:val="-20"/>
          <w:szCs w:val="28"/>
          <w:lang w:eastAsia="en-US" w:bidi="en-US"/>
        </w:rPr>
        <w:t>тексті</w:t>
      </w:r>
      <w:proofErr w:type="spellEnd"/>
      <w:r w:rsidRPr="002952A2">
        <w:rPr>
          <w:spacing w:val="-20"/>
          <w:szCs w:val="28"/>
          <w:lang w:eastAsia="en-US" w:bidi="en-US"/>
        </w:rPr>
        <w:t xml:space="preserve"> КК України?</w:t>
      </w:r>
      <w:r w:rsidRPr="002952A2">
        <w:rPr>
          <w:b/>
          <w:spacing w:val="-20"/>
          <w:szCs w:val="28"/>
          <w:lang w:eastAsia="en-US" w:bidi="en-US"/>
        </w:rPr>
        <w:t xml:space="preserve"> </w:t>
      </w:r>
      <w:proofErr w:type="gramEnd"/>
    </w:p>
    <w:p w:rsidR="00AB5A6E" w:rsidRDefault="00AB5A6E" w:rsidP="002952A2">
      <w:pPr>
        <w:widowControl w:val="0"/>
        <w:suppressLineNumbers/>
        <w:suppressAutoHyphens/>
        <w:ind w:left="708" w:firstLine="12"/>
        <w:jc w:val="both"/>
        <w:rPr>
          <w:b/>
          <w:spacing w:val="-20"/>
          <w:szCs w:val="28"/>
          <w:lang w:val="uk-UA" w:eastAsia="en-US" w:bidi="en-US"/>
        </w:rPr>
      </w:pPr>
      <w:proofErr w:type="spellStart"/>
      <w:r w:rsidRPr="00834669">
        <w:rPr>
          <w:b/>
          <w:spacing w:val="-20"/>
          <w:szCs w:val="28"/>
          <w:lang w:eastAsia="en-US" w:bidi="en-US"/>
        </w:rPr>
        <w:t>Завдання</w:t>
      </w:r>
      <w:proofErr w:type="spellEnd"/>
      <w:r w:rsidRPr="00834669">
        <w:rPr>
          <w:b/>
          <w:spacing w:val="-20"/>
          <w:szCs w:val="28"/>
          <w:lang w:eastAsia="en-US" w:bidi="en-US"/>
        </w:rPr>
        <w:t xml:space="preserve"> 1.</w:t>
      </w:r>
    </w:p>
    <w:p w:rsidR="002952A2" w:rsidRDefault="002952A2" w:rsidP="00AB5A6E">
      <w:pPr>
        <w:widowControl w:val="0"/>
        <w:suppressLineNumbers/>
        <w:suppressAutoHyphens/>
        <w:ind w:firstLine="720"/>
        <w:jc w:val="both"/>
        <w:rPr>
          <w:spacing w:val="-20"/>
          <w:szCs w:val="28"/>
          <w:lang w:val="uk-UA" w:eastAsia="en-US" w:bidi="en-US"/>
        </w:rPr>
      </w:pPr>
      <w:r>
        <w:rPr>
          <w:spacing w:val="-20"/>
          <w:szCs w:val="28"/>
          <w:lang w:val="uk-UA" w:eastAsia="en-US" w:bidi="en-US"/>
        </w:rPr>
        <w:t xml:space="preserve">Вирішити задачу. </w:t>
      </w:r>
      <w:r w:rsidRPr="002952A2">
        <w:rPr>
          <w:spacing w:val="-20"/>
          <w:szCs w:val="28"/>
          <w:lang w:val="uk-UA" w:eastAsia="en-US" w:bidi="en-US"/>
        </w:rPr>
        <w:t xml:space="preserve"> Петров, Сидоров домовилися вчинювати напади на громадян. Для цієї мети вони вбили працівника поліції і заволоділи його пістолетом. Загалом вони вчинили п’ять нападів на осіб, кіоски, магазини. Викрадене майно вони переховували на квартирі у їх знайомої Світлани, яка не знала про їх злочинну діяльність. Дайте кримінально-правову оцінку діям всіх учасників цієї події. </w:t>
      </w:r>
    </w:p>
    <w:p w:rsidR="00AB5A6E" w:rsidRPr="006C322F" w:rsidRDefault="00AB5A6E" w:rsidP="00AB5A6E">
      <w:pPr>
        <w:widowControl w:val="0"/>
        <w:suppressLineNumbers/>
        <w:suppressAutoHyphens/>
        <w:ind w:firstLine="720"/>
        <w:jc w:val="both"/>
        <w:rPr>
          <w:b/>
          <w:spacing w:val="-20"/>
          <w:szCs w:val="28"/>
          <w:lang w:eastAsia="en-US" w:bidi="en-US"/>
        </w:rPr>
      </w:pPr>
      <w:proofErr w:type="spellStart"/>
      <w:r w:rsidRPr="006C322F">
        <w:rPr>
          <w:b/>
          <w:spacing w:val="-20"/>
          <w:szCs w:val="28"/>
          <w:lang w:eastAsia="en-US" w:bidi="en-US"/>
        </w:rPr>
        <w:t>Завдання</w:t>
      </w:r>
      <w:proofErr w:type="spellEnd"/>
      <w:r w:rsidRPr="006C322F">
        <w:rPr>
          <w:b/>
          <w:spacing w:val="-20"/>
          <w:szCs w:val="28"/>
          <w:lang w:eastAsia="en-US" w:bidi="en-US"/>
        </w:rPr>
        <w:t xml:space="preserve"> </w:t>
      </w:r>
      <w:r>
        <w:rPr>
          <w:b/>
          <w:spacing w:val="-20"/>
          <w:szCs w:val="28"/>
          <w:lang w:val="uk-UA" w:eastAsia="en-US" w:bidi="en-US"/>
        </w:rPr>
        <w:t>2</w:t>
      </w:r>
      <w:r w:rsidRPr="006C322F">
        <w:rPr>
          <w:b/>
          <w:spacing w:val="-20"/>
          <w:szCs w:val="28"/>
          <w:lang w:eastAsia="en-US" w:bidi="en-US"/>
        </w:rPr>
        <w:t>.</w:t>
      </w:r>
    </w:p>
    <w:p w:rsidR="002952A2" w:rsidRDefault="002952A2" w:rsidP="002952A2">
      <w:pPr>
        <w:widowControl w:val="0"/>
        <w:suppressLineNumbers/>
        <w:suppressAutoHyphens/>
        <w:ind w:firstLine="720"/>
        <w:rPr>
          <w:b/>
          <w:spacing w:val="-20"/>
          <w:szCs w:val="28"/>
          <w:lang w:val="uk-UA" w:eastAsia="en-US" w:bidi="en-US"/>
        </w:rPr>
      </w:pPr>
      <w:r>
        <w:rPr>
          <w:spacing w:val="-20"/>
          <w:szCs w:val="28"/>
          <w:lang w:val="uk-UA" w:eastAsia="en-US" w:bidi="en-US"/>
        </w:rPr>
        <w:t xml:space="preserve">Вирішити задачу. </w:t>
      </w:r>
      <w:r w:rsidRPr="002952A2">
        <w:rPr>
          <w:spacing w:val="-20"/>
          <w:szCs w:val="28"/>
          <w:lang w:val="uk-UA" w:eastAsia="en-US" w:bidi="en-US"/>
        </w:rPr>
        <w:t>Крилов на прохання Михайлова переслав йому наркотичний засіб, але Михайлов не знав, що передає наркотики.</w:t>
      </w:r>
      <w:r>
        <w:rPr>
          <w:spacing w:val="-20"/>
          <w:szCs w:val="28"/>
          <w:lang w:val="uk-UA" w:eastAsia="en-US" w:bidi="en-US"/>
        </w:rPr>
        <w:t xml:space="preserve"> </w:t>
      </w:r>
      <w:r w:rsidRPr="002952A2">
        <w:rPr>
          <w:spacing w:val="-20"/>
          <w:szCs w:val="28"/>
          <w:lang w:val="uk-UA" w:eastAsia="en-US" w:bidi="en-US"/>
        </w:rPr>
        <w:t>Дайте кваліфікацію дій Крилова і Михайлова.</w:t>
      </w:r>
      <w:r w:rsidRPr="002952A2">
        <w:rPr>
          <w:b/>
          <w:spacing w:val="-20"/>
          <w:szCs w:val="28"/>
          <w:lang w:val="uk-UA" w:eastAsia="en-US" w:bidi="en-US"/>
        </w:rPr>
        <w:t xml:space="preserve"> </w:t>
      </w:r>
    </w:p>
    <w:p w:rsidR="00AB5A6E" w:rsidRPr="006C322F" w:rsidRDefault="00AB5A6E" w:rsidP="002952A2">
      <w:pPr>
        <w:widowControl w:val="0"/>
        <w:suppressLineNumbers/>
        <w:suppressAutoHyphens/>
        <w:ind w:firstLine="720"/>
        <w:rPr>
          <w:spacing w:val="-20"/>
          <w:szCs w:val="28"/>
          <w:lang w:eastAsia="en-US" w:bidi="en-US"/>
        </w:rPr>
      </w:pPr>
      <w:proofErr w:type="spellStart"/>
      <w:proofErr w:type="gramStart"/>
      <w:r w:rsidRPr="006C322F">
        <w:rPr>
          <w:b/>
          <w:spacing w:val="-20"/>
          <w:szCs w:val="28"/>
          <w:lang w:eastAsia="en-US" w:bidi="en-US"/>
        </w:rPr>
        <w:t>Рекомендован</w:t>
      </w:r>
      <w:proofErr w:type="gramEnd"/>
      <w:r w:rsidRPr="006C322F">
        <w:rPr>
          <w:b/>
          <w:spacing w:val="-20"/>
          <w:szCs w:val="28"/>
          <w:lang w:eastAsia="en-US" w:bidi="en-US"/>
        </w:rPr>
        <w:t>і</w:t>
      </w:r>
      <w:proofErr w:type="spellEnd"/>
      <w:r w:rsidRPr="006C322F">
        <w:rPr>
          <w:b/>
          <w:spacing w:val="-20"/>
          <w:szCs w:val="28"/>
          <w:lang w:eastAsia="en-US" w:bidi="en-US"/>
        </w:rPr>
        <w:t xml:space="preserve"> </w:t>
      </w:r>
      <w:proofErr w:type="spellStart"/>
      <w:r w:rsidRPr="006C322F">
        <w:rPr>
          <w:b/>
          <w:spacing w:val="-20"/>
          <w:szCs w:val="28"/>
          <w:lang w:eastAsia="en-US" w:bidi="en-US"/>
        </w:rPr>
        <w:t>джерела</w:t>
      </w:r>
      <w:proofErr w:type="spellEnd"/>
      <w:r w:rsidRPr="006C322F">
        <w:rPr>
          <w:b/>
          <w:spacing w:val="-20"/>
          <w:szCs w:val="28"/>
          <w:lang w:eastAsia="en-US" w:bidi="en-US"/>
        </w:rPr>
        <w:t xml:space="preserve"> </w:t>
      </w:r>
      <w:proofErr w:type="spellStart"/>
      <w:r w:rsidRPr="006C322F">
        <w:rPr>
          <w:b/>
          <w:spacing w:val="-20"/>
          <w:szCs w:val="28"/>
          <w:lang w:eastAsia="en-US" w:bidi="en-US"/>
        </w:rPr>
        <w:t>інформації</w:t>
      </w:r>
      <w:proofErr w:type="spellEnd"/>
      <w:r w:rsidRPr="006C322F">
        <w:rPr>
          <w:b/>
          <w:spacing w:val="-20"/>
          <w:szCs w:val="28"/>
          <w:lang w:eastAsia="en-US" w:bidi="en-US"/>
        </w:rPr>
        <w:t xml:space="preserve"> по </w:t>
      </w:r>
      <w:proofErr w:type="spellStart"/>
      <w:r w:rsidRPr="006C322F">
        <w:rPr>
          <w:b/>
          <w:spacing w:val="-20"/>
          <w:szCs w:val="28"/>
          <w:lang w:eastAsia="en-US" w:bidi="en-US"/>
        </w:rPr>
        <w:t>темі</w:t>
      </w:r>
      <w:proofErr w:type="spellEnd"/>
      <w:r w:rsidRPr="006C322F">
        <w:rPr>
          <w:b/>
          <w:spacing w:val="-20"/>
          <w:szCs w:val="28"/>
          <w:lang w:eastAsia="en-US" w:bidi="en-US"/>
        </w:rPr>
        <w:t xml:space="preserve"> № </w:t>
      </w:r>
      <w:r w:rsidR="006974F4">
        <w:rPr>
          <w:b/>
          <w:spacing w:val="-20"/>
          <w:szCs w:val="28"/>
          <w:lang w:val="uk-UA" w:eastAsia="en-US" w:bidi="en-US"/>
        </w:rPr>
        <w:t>7</w:t>
      </w:r>
      <w:r w:rsidRPr="006C322F">
        <w:rPr>
          <w:b/>
          <w:spacing w:val="-20"/>
          <w:szCs w:val="28"/>
          <w:lang w:eastAsia="en-US" w:bidi="en-US"/>
        </w:rPr>
        <w:t>: [</w:t>
      </w:r>
      <w:r w:rsidR="00CD11CF">
        <w:rPr>
          <w:b/>
          <w:spacing w:val="-20"/>
          <w:szCs w:val="28"/>
          <w:lang w:val="uk-UA" w:eastAsia="en-US" w:bidi="en-US"/>
        </w:rPr>
        <w:t>1; 10; 16</w:t>
      </w:r>
      <w:r w:rsidRPr="006C322F">
        <w:rPr>
          <w:b/>
          <w:spacing w:val="-20"/>
          <w:szCs w:val="28"/>
          <w:lang w:eastAsia="en-US" w:bidi="en-US"/>
        </w:rPr>
        <w:t>].</w:t>
      </w:r>
    </w:p>
    <w:p w:rsidR="006974F4" w:rsidRDefault="006974F4" w:rsidP="00AB5A6E">
      <w:pPr>
        <w:widowControl w:val="0"/>
        <w:suppressLineNumbers/>
        <w:suppressAutoHyphens/>
        <w:ind w:firstLine="720"/>
        <w:jc w:val="center"/>
        <w:rPr>
          <w:b/>
          <w:spacing w:val="-20"/>
          <w:szCs w:val="28"/>
          <w:u w:val="single"/>
          <w:lang w:val="uk-UA"/>
        </w:rPr>
      </w:pPr>
    </w:p>
    <w:p w:rsidR="00AB5A6E" w:rsidRPr="00FA1D3A" w:rsidRDefault="00AB5A6E" w:rsidP="00AB5A6E">
      <w:pPr>
        <w:widowControl w:val="0"/>
        <w:suppressLineNumbers/>
        <w:suppressAutoHyphens/>
        <w:ind w:firstLine="720"/>
        <w:jc w:val="center"/>
        <w:rPr>
          <w:b/>
          <w:bCs/>
          <w:spacing w:val="-20"/>
          <w:szCs w:val="28"/>
          <w:lang w:val="uk-UA"/>
        </w:rPr>
      </w:pPr>
      <w:r w:rsidRPr="006C322F">
        <w:rPr>
          <w:b/>
          <w:spacing w:val="-20"/>
          <w:szCs w:val="28"/>
          <w:u w:val="single"/>
          <w:lang w:val="uk-UA"/>
        </w:rPr>
        <w:t xml:space="preserve">Тема </w:t>
      </w:r>
      <w:r w:rsidR="0042444B">
        <w:rPr>
          <w:b/>
          <w:spacing w:val="-20"/>
          <w:szCs w:val="28"/>
          <w:u w:val="single"/>
          <w:lang w:val="uk-UA"/>
        </w:rPr>
        <w:t>8</w:t>
      </w:r>
      <w:r w:rsidRPr="006C322F">
        <w:rPr>
          <w:b/>
          <w:spacing w:val="-20"/>
          <w:szCs w:val="28"/>
          <w:u w:val="single"/>
          <w:lang w:val="uk-UA"/>
        </w:rPr>
        <w:t xml:space="preserve">. </w:t>
      </w:r>
      <w:r>
        <w:rPr>
          <w:b/>
          <w:spacing w:val="-20"/>
          <w:szCs w:val="28"/>
          <w:u w:val="single"/>
          <w:lang w:val="uk-UA"/>
        </w:rPr>
        <w:t xml:space="preserve"> </w:t>
      </w:r>
      <w:r w:rsidR="00E01106" w:rsidRPr="00E01106">
        <w:rPr>
          <w:b/>
          <w:spacing w:val="-20"/>
          <w:szCs w:val="28"/>
          <w:lang w:val="uk-UA"/>
        </w:rPr>
        <w:t>Кваліфікація злочинів при конкуренції кримінально-правових норм</w:t>
      </w:r>
    </w:p>
    <w:p w:rsidR="00AB5A6E" w:rsidRPr="006C322F" w:rsidRDefault="00AB5A6E" w:rsidP="00AB5A6E">
      <w:pPr>
        <w:widowControl w:val="0"/>
        <w:suppressLineNumbers/>
        <w:suppressAutoHyphens/>
        <w:rPr>
          <w:bCs/>
          <w:spacing w:val="-20"/>
          <w:szCs w:val="28"/>
          <w:lang w:val="uk-UA"/>
        </w:rPr>
      </w:pPr>
      <w:r w:rsidRPr="006C322F">
        <w:rPr>
          <w:bCs/>
          <w:spacing w:val="-20"/>
          <w:szCs w:val="28"/>
          <w:lang w:val="uk-UA"/>
        </w:rPr>
        <w:t xml:space="preserve">Семінарські заняття – </w:t>
      </w:r>
      <w:r>
        <w:rPr>
          <w:bCs/>
          <w:spacing w:val="-20"/>
          <w:szCs w:val="28"/>
          <w:lang w:val="uk-UA"/>
        </w:rPr>
        <w:t>4</w:t>
      </w:r>
      <w:r w:rsidRPr="006C322F">
        <w:rPr>
          <w:bCs/>
          <w:spacing w:val="-20"/>
          <w:szCs w:val="28"/>
          <w:lang w:val="uk-UA"/>
        </w:rPr>
        <w:t xml:space="preserve"> год.</w:t>
      </w:r>
    </w:p>
    <w:p w:rsidR="00AB5A6E" w:rsidRPr="006C322F" w:rsidRDefault="00AB5A6E" w:rsidP="00AB5A6E">
      <w:pPr>
        <w:widowControl w:val="0"/>
        <w:suppressLineNumbers/>
        <w:suppressAutoHyphens/>
        <w:rPr>
          <w:bCs/>
          <w:spacing w:val="-20"/>
          <w:szCs w:val="28"/>
          <w:lang w:val="uk-UA"/>
        </w:rPr>
      </w:pPr>
      <w:r w:rsidRPr="006C322F">
        <w:rPr>
          <w:bCs/>
          <w:spacing w:val="-20"/>
          <w:szCs w:val="28"/>
          <w:lang w:val="uk-UA"/>
        </w:rPr>
        <w:t xml:space="preserve">Самостійна робота – </w:t>
      </w:r>
      <w:r w:rsidR="00E01106">
        <w:rPr>
          <w:bCs/>
          <w:spacing w:val="-20"/>
          <w:szCs w:val="28"/>
          <w:lang w:val="uk-UA"/>
        </w:rPr>
        <w:t>6</w:t>
      </w:r>
      <w:r w:rsidRPr="006C322F">
        <w:rPr>
          <w:bCs/>
          <w:spacing w:val="-20"/>
          <w:szCs w:val="28"/>
          <w:lang w:val="uk-UA"/>
        </w:rPr>
        <w:t xml:space="preserve"> год. </w:t>
      </w:r>
    </w:p>
    <w:p w:rsidR="00AB5A6E" w:rsidRPr="006C322F" w:rsidRDefault="00AB5A6E" w:rsidP="00AB5A6E">
      <w:pPr>
        <w:widowControl w:val="0"/>
        <w:suppressLineNumbers/>
        <w:suppressAutoHyphens/>
        <w:rPr>
          <w:b/>
          <w:bCs/>
          <w:spacing w:val="-20"/>
          <w:szCs w:val="28"/>
          <w:lang w:val="uk-UA"/>
        </w:rPr>
      </w:pPr>
    </w:p>
    <w:p w:rsidR="00AB5A6E" w:rsidRPr="006C322F" w:rsidRDefault="00AB5A6E" w:rsidP="00AB5A6E">
      <w:pPr>
        <w:widowControl w:val="0"/>
        <w:suppressLineNumbers/>
        <w:suppressAutoHyphens/>
        <w:ind w:left="720"/>
        <w:jc w:val="center"/>
        <w:rPr>
          <w:i/>
          <w:spacing w:val="-20"/>
          <w:szCs w:val="28"/>
          <w:u w:val="single"/>
          <w:lang w:eastAsia="en-US" w:bidi="en-US"/>
        </w:rPr>
      </w:pPr>
      <w:proofErr w:type="spellStart"/>
      <w:r w:rsidRPr="006C322F">
        <w:rPr>
          <w:i/>
          <w:spacing w:val="-20"/>
          <w:szCs w:val="28"/>
          <w:u w:val="single"/>
          <w:lang w:eastAsia="en-US" w:bidi="en-US"/>
        </w:rPr>
        <w:t>Питання</w:t>
      </w:r>
      <w:proofErr w:type="spellEnd"/>
      <w:r w:rsidRPr="006C322F">
        <w:rPr>
          <w:i/>
          <w:spacing w:val="-20"/>
          <w:szCs w:val="28"/>
          <w:u w:val="single"/>
          <w:lang w:eastAsia="en-US" w:bidi="en-US"/>
        </w:rPr>
        <w:t xml:space="preserve"> для </w:t>
      </w:r>
      <w:proofErr w:type="spellStart"/>
      <w:r w:rsidRPr="006C322F">
        <w:rPr>
          <w:i/>
          <w:spacing w:val="-20"/>
          <w:szCs w:val="28"/>
          <w:u w:val="single"/>
          <w:lang w:eastAsia="en-US" w:bidi="en-US"/>
        </w:rPr>
        <w:t>обговорення</w:t>
      </w:r>
      <w:proofErr w:type="spellEnd"/>
      <w:r w:rsidRPr="006C322F">
        <w:rPr>
          <w:i/>
          <w:spacing w:val="-20"/>
          <w:szCs w:val="28"/>
          <w:u w:val="single"/>
          <w:lang w:eastAsia="en-US" w:bidi="en-US"/>
        </w:rPr>
        <w:t xml:space="preserve"> </w:t>
      </w:r>
      <w:proofErr w:type="gramStart"/>
      <w:r w:rsidRPr="006C322F">
        <w:rPr>
          <w:i/>
          <w:spacing w:val="-20"/>
          <w:szCs w:val="28"/>
          <w:u w:val="single"/>
          <w:lang w:eastAsia="en-US" w:bidi="en-US"/>
        </w:rPr>
        <w:t>на</w:t>
      </w:r>
      <w:proofErr w:type="gramEnd"/>
      <w:r w:rsidRPr="006C322F">
        <w:rPr>
          <w:i/>
          <w:spacing w:val="-20"/>
          <w:szCs w:val="28"/>
          <w:u w:val="single"/>
          <w:lang w:eastAsia="en-US" w:bidi="en-US"/>
        </w:rPr>
        <w:t xml:space="preserve"> </w:t>
      </w:r>
      <w:proofErr w:type="spellStart"/>
      <w:r w:rsidRPr="006C322F">
        <w:rPr>
          <w:i/>
          <w:spacing w:val="-20"/>
          <w:szCs w:val="28"/>
          <w:u w:val="single"/>
          <w:lang w:eastAsia="en-US" w:bidi="en-US"/>
        </w:rPr>
        <w:t>семінарському</w:t>
      </w:r>
      <w:proofErr w:type="spellEnd"/>
      <w:r w:rsidRPr="006C322F">
        <w:rPr>
          <w:i/>
          <w:spacing w:val="-20"/>
          <w:szCs w:val="28"/>
          <w:u w:val="single"/>
          <w:lang w:eastAsia="en-US" w:bidi="en-US"/>
        </w:rPr>
        <w:t xml:space="preserve"> </w:t>
      </w:r>
      <w:proofErr w:type="spellStart"/>
      <w:r w:rsidRPr="006C322F">
        <w:rPr>
          <w:i/>
          <w:spacing w:val="-20"/>
          <w:szCs w:val="28"/>
          <w:u w:val="single"/>
          <w:lang w:eastAsia="en-US" w:bidi="en-US"/>
        </w:rPr>
        <w:t>занятті</w:t>
      </w:r>
      <w:proofErr w:type="spellEnd"/>
      <w:r w:rsidRPr="006C322F">
        <w:rPr>
          <w:i/>
          <w:spacing w:val="-20"/>
          <w:szCs w:val="28"/>
          <w:u w:val="single"/>
          <w:lang w:eastAsia="en-US" w:bidi="en-US"/>
        </w:rPr>
        <w:t>:</w:t>
      </w:r>
    </w:p>
    <w:p w:rsidR="002952A2" w:rsidRPr="002952A2" w:rsidRDefault="00AB5A6E" w:rsidP="002952A2">
      <w:pPr>
        <w:widowControl w:val="0"/>
        <w:suppressLineNumbers/>
        <w:suppressAutoHyphens/>
        <w:ind w:firstLine="720"/>
        <w:jc w:val="both"/>
        <w:rPr>
          <w:spacing w:val="-20"/>
          <w:szCs w:val="28"/>
          <w:lang w:val="uk-UA" w:eastAsia="en-US" w:bidi="en-US"/>
        </w:rPr>
      </w:pPr>
      <w:r>
        <w:rPr>
          <w:spacing w:val="-20"/>
          <w:szCs w:val="28"/>
          <w:lang w:eastAsia="en-US" w:bidi="en-US"/>
        </w:rPr>
        <w:t>1</w:t>
      </w:r>
      <w:r w:rsidR="002952A2">
        <w:rPr>
          <w:lang w:val="uk-UA"/>
        </w:rPr>
        <w:t xml:space="preserve">. </w:t>
      </w:r>
      <w:r w:rsidR="002952A2" w:rsidRPr="002952A2">
        <w:rPr>
          <w:spacing w:val="-20"/>
          <w:szCs w:val="28"/>
          <w:lang w:val="uk-UA" w:eastAsia="en-US" w:bidi="en-US"/>
        </w:rPr>
        <w:t xml:space="preserve">Поняття сукупності злочинів. </w:t>
      </w:r>
    </w:p>
    <w:p w:rsidR="002952A2" w:rsidRPr="002952A2" w:rsidRDefault="002952A2" w:rsidP="002952A2">
      <w:pPr>
        <w:widowControl w:val="0"/>
        <w:suppressLineNumbers/>
        <w:suppressAutoHyphens/>
        <w:ind w:firstLine="720"/>
        <w:jc w:val="both"/>
        <w:rPr>
          <w:spacing w:val="-20"/>
          <w:szCs w:val="28"/>
          <w:lang w:val="uk-UA" w:eastAsia="en-US" w:bidi="en-US"/>
        </w:rPr>
      </w:pPr>
      <w:r>
        <w:rPr>
          <w:spacing w:val="-20"/>
          <w:szCs w:val="28"/>
          <w:lang w:val="uk-UA" w:eastAsia="en-US" w:bidi="en-US"/>
        </w:rPr>
        <w:t xml:space="preserve">2. </w:t>
      </w:r>
      <w:r w:rsidRPr="002952A2">
        <w:rPr>
          <w:spacing w:val="-20"/>
          <w:szCs w:val="28"/>
          <w:lang w:val="uk-UA" w:eastAsia="en-US" w:bidi="en-US"/>
        </w:rPr>
        <w:t>Правила розмежування окремих видів множинності між собою.</w:t>
      </w:r>
    </w:p>
    <w:p w:rsidR="002952A2" w:rsidRPr="002952A2" w:rsidRDefault="002952A2" w:rsidP="002952A2">
      <w:pPr>
        <w:widowControl w:val="0"/>
        <w:suppressLineNumbers/>
        <w:suppressAutoHyphens/>
        <w:ind w:firstLine="720"/>
        <w:jc w:val="both"/>
        <w:rPr>
          <w:spacing w:val="-20"/>
          <w:szCs w:val="28"/>
          <w:lang w:val="uk-UA" w:eastAsia="en-US" w:bidi="en-US"/>
        </w:rPr>
      </w:pPr>
      <w:r>
        <w:rPr>
          <w:spacing w:val="-20"/>
          <w:szCs w:val="28"/>
          <w:lang w:val="uk-UA" w:eastAsia="en-US" w:bidi="en-US"/>
        </w:rPr>
        <w:t xml:space="preserve">3. </w:t>
      </w:r>
      <w:r w:rsidRPr="002952A2">
        <w:rPr>
          <w:spacing w:val="-20"/>
          <w:szCs w:val="28"/>
          <w:lang w:val="uk-UA" w:eastAsia="en-US" w:bidi="en-US"/>
        </w:rPr>
        <w:t>Фіксація окремих видів множинності злочинів в тексті КК України.</w:t>
      </w:r>
    </w:p>
    <w:p w:rsidR="002952A2" w:rsidRDefault="002952A2" w:rsidP="002952A2">
      <w:pPr>
        <w:widowControl w:val="0"/>
        <w:suppressLineNumbers/>
        <w:suppressAutoHyphens/>
        <w:ind w:firstLine="720"/>
        <w:jc w:val="both"/>
        <w:rPr>
          <w:b/>
          <w:spacing w:val="-20"/>
          <w:szCs w:val="28"/>
          <w:lang w:val="uk-UA" w:eastAsia="en-US" w:bidi="en-US"/>
        </w:rPr>
      </w:pPr>
      <w:r>
        <w:rPr>
          <w:spacing w:val="-20"/>
          <w:szCs w:val="28"/>
          <w:lang w:val="uk-UA" w:eastAsia="en-US" w:bidi="en-US"/>
        </w:rPr>
        <w:t xml:space="preserve">4. </w:t>
      </w:r>
      <w:r w:rsidRPr="002952A2">
        <w:rPr>
          <w:spacing w:val="-20"/>
          <w:szCs w:val="28"/>
          <w:lang w:val="uk-UA" w:eastAsia="en-US" w:bidi="en-US"/>
        </w:rPr>
        <w:t>Відмінність множинності злочинів від конкуренції кримінально-правових норм.</w:t>
      </w:r>
      <w:r w:rsidRPr="002952A2">
        <w:rPr>
          <w:b/>
          <w:spacing w:val="-20"/>
          <w:szCs w:val="28"/>
          <w:lang w:val="uk-UA" w:eastAsia="en-US" w:bidi="en-US"/>
        </w:rPr>
        <w:t xml:space="preserve"> </w:t>
      </w:r>
    </w:p>
    <w:p w:rsidR="00AB5A6E" w:rsidRPr="006C322F" w:rsidRDefault="00AB5A6E" w:rsidP="002952A2">
      <w:pPr>
        <w:widowControl w:val="0"/>
        <w:suppressLineNumbers/>
        <w:suppressAutoHyphens/>
        <w:ind w:firstLine="720"/>
        <w:jc w:val="center"/>
        <w:rPr>
          <w:b/>
          <w:spacing w:val="-20"/>
          <w:szCs w:val="28"/>
          <w:lang w:eastAsia="en-US" w:bidi="en-US"/>
        </w:rPr>
      </w:pPr>
      <w:proofErr w:type="spellStart"/>
      <w:r w:rsidRPr="006C322F">
        <w:rPr>
          <w:b/>
          <w:spacing w:val="-20"/>
          <w:szCs w:val="28"/>
          <w:lang w:eastAsia="en-US" w:bidi="en-US"/>
        </w:rPr>
        <w:t>Перелік</w:t>
      </w:r>
      <w:proofErr w:type="spellEnd"/>
      <w:r w:rsidRPr="006C322F">
        <w:rPr>
          <w:b/>
          <w:spacing w:val="-20"/>
          <w:szCs w:val="28"/>
          <w:lang w:eastAsia="en-US" w:bidi="en-US"/>
        </w:rPr>
        <w:t xml:space="preserve"> </w:t>
      </w:r>
      <w:proofErr w:type="spellStart"/>
      <w:r w:rsidRPr="006C322F">
        <w:rPr>
          <w:b/>
          <w:spacing w:val="-20"/>
          <w:szCs w:val="28"/>
          <w:lang w:eastAsia="en-US" w:bidi="en-US"/>
        </w:rPr>
        <w:t>ключових</w:t>
      </w:r>
      <w:proofErr w:type="spellEnd"/>
      <w:r w:rsidRPr="006C322F">
        <w:rPr>
          <w:b/>
          <w:spacing w:val="-20"/>
          <w:szCs w:val="28"/>
          <w:lang w:eastAsia="en-US" w:bidi="en-US"/>
        </w:rPr>
        <w:t xml:space="preserve"> </w:t>
      </w:r>
      <w:proofErr w:type="spellStart"/>
      <w:r w:rsidRPr="006C322F">
        <w:rPr>
          <w:b/>
          <w:spacing w:val="-20"/>
          <w:szCs w:val="28"/>
          <w:lang w:eastAsia="en-US" w:bidi="en-US"/>
        </w:rPr>
        <w:t>терміні</w:t>
      </w:r>
      <w:proofErr w:type="gramStart"/>
      <w:r w:rsidRPr="006C322F">
        <w:rPr>
          <w:b/>
          <w:spacing w:val="-20"/>
          <w:szCs w:val="28"/>
          <w:lang w:eastAsia="en-US" w:bidi="en-US"/>
        </w:rPr>
        <w:t>в</w:t>
      </w:r>
      <w:proofErr w:type="spellEnd"/>
      <w:proofErr w:type="gramEnd"/>
      <w:r w:rsidRPr="006C322F">
        <w:rPr>
          <w:b/>
          <w:spacing w:val="-20"/>
          <w:szCs w:val="28"/>
          <w:lang w:eastAsia="en-US" w:bidi="en-US"/>
        </w:rPr>
        <w:t xml:space="preserve"> та понять теми:</w:t>
      </w:r>
    </w:p>
    <w:p w:rsidR="00E01106" w:rsidRPr="00E01106" w:rsidRDefault="00E01106" w:rsidP="00E01106">
      <w:pPr>
        <w:widowControl w:val="0"/>
        <w:suppressLineNumbers/>
        <w:suppressAutoHyphens/>
        <w:ind w:firstLine="702"/>
        <w:jc w:val="both"/>
        <w:rPr>
          <w:spacing w:val="-20"/>
          <w:szCs w:val="28"/>
          <w:lang w:eastAsia="en-US" w:bidi="en-US"/>
        </w:rPr>
      </w:pPr>
      <w:proofErr w:type="spellStart"/>
      <w:r w:rsidRPr="00E01106">
        <w:rPr>
          <w:i/>
          <w:spacing w:val="-20"/>
          <w:szCs w:val="28"/>
          <w:lang w:eastAsia="en-US" w:bidi="en-US"/>
        </w:rPr>
        <w:t>Конкуренція</w:t>
      </w:r>
      <w:proofErr w:type="spellEnd"/>
      <w:r w:rsidRPr="00E01106">
        <w:rPr>
          <w:i/>
          <w:spacing w:val="-20"/>
          <w:szCs w:val="28"/>
          <w:lang w:eastAsia="en-US" w:bidi="en-US"/>
        </w:rPr>
        <w:t xml:space="preserve"> </w:t>
      </w:r>
      <w:proofErr w:type="spellStart"/>
      <w:r w:rsidRPr="00E01106">
        <w:rPr>
          <w:i/>
          <w:spacing w:val="-20"/>
          <w:szCs w:val="28"/>
          <w:lang w:eastAsia="en-US" w:bidi="en-US"/>
        </w:rPr>
        <w:t>кримінально-правових</w:t>
      </w:r>
      <w:proofErr w:type="spellEnd"/>
      <w:r w:rsidRPr="00E01106">
        <w:rPr>
          <w:i/>
          <w:spacing w:val="-20"/>
          <w:szCs w:val="28"/>
          <w:lang w:eastAsia="en-US" w:bidi="en-US"/>
        </w:rPr>
        <w:t xml:space="preserve"> – </w:t>
      </w:r>
      <w:proofErr w:type="spellStart"/>
      <w:r w:rsidRPr="00E01106">
        <w:rPr>
          <w:spacing w:val="-20"/>
          <w:szCs w:val="28"/>
          <w:lang w:eastAsia="en-US" w:bidi="en-US"/>
        </w:rPr>
        <w:t>це</w:t>
      </w:r>
      <w:proofErr w:type="spellEnd"/>
      <w:r w:rsidRPr="00E01106">
        <w:rPr>
          <w:spacing w:val="-20"/>
          <w:szCs w:val="28"/>
          <w:lang w:eastAsia="en-US" w:bidi="en-US"/>
        </w:rPr>
        <w:t xml:space="preserve"> </w:t>
      </w:r>
      <w:proofErr w:type="spellStart"/>
      <w:r w:rsidRPr="00E01106">
        <w:rPr>
          <w:spacing w:val="-20"/>
          <w:szCs w:val="28"/>
          <w:lang w:eastAsia="en-US" w:bidi="en-US"/>
        </w:rPr>
        <w:t>зумовлена</w:t>
      </w:r>
      <w:proofErr w:type="spellEnd"/>
      <w:r w:rsidRPr="00E01106">
        <w:rPr>
          <w:spacing w:val="-20"/>
          <w:szCs w:val="28"/>
          <w:lang w:eastAsia="en-US" w:bidi="en-US"/>
        </w:rPr>
        <w:t xml:space="preserve"> </w:t>
      </w:r>
      <w:proofErr w:type="spellStart"/>
      <w:r w:rsidRPr="00E01106">
        <w:rPr>
          <w:spacing w:val="-20"/>
          <w:szCs w:val="28"/>
          <w:lang w:eastAsia="en-US" w:bidi="en-US"/>
        </w:rPr>
        <w:t>наявністю</w:t>
      </w:r>
      <w:proofErr w:type="spellEnd"/>
      <w:r w:rsidRPr="00E01106">
        <w:rPr>
          <w:spacing w:val="-20"/>
          <w:szCs w:val="28"/>
          <w:lang w:eastAsia="en-US" w:bidi="en-US"/>
        </w:rPr>
        <w:t xml:space="preserve"> у </w:t>
      </w:r>
      <w:proofErr w:type="spellStart"/>
      <w:r w:rsidRPr="00E01106">
        <w:rPr>
          <w:spacing w:val="-20"/>
          <w:szCs w:val="28"/>
          <w:lang w:eastAsia="en-US" w:bidi="en-US"/>
        </w:rPr>
        <w:t>кримінальному</w:t>
      </w:r>
      <w:proofErr w:type="spellEnd"/>
      <w:r w:rsidRPr="00E01106">
        <w:rPr>
          <w:spacing w:val="-20"/>
          <w:szCs w:val="28"/>
          <w:lang w:eastAsia="en-US" w:bidi="en-US"/>
        </w:rPr>
        <w:t xml:space="preserve"> законодавстві </w:t>
      </w:r>
      <w:proofErr w:type="spellStart"/>
      <w:r w:rsidRPr="00E01106">
        <w:rPr>
          <w:spacing w:val="-20"/>
          <w:szCs w:val="28"/>
          <w:lang w:eastAsia="en-US" w:bidi="en-US"/>
        </w:rPr>
        <w:t>принаймні</w:t>
      </w:r>
      <w:proofErr w:type="spellEnd"/>
      <w:r w:rsidRPr="00E01106">
        <w:rPr>
          <w:spacing w:val="-20"/>
          <w:szCs w:val="28"/>
          <w:lang w:eastAsia="en-US" w:bidi="en-US"/>
        </w:rPr>
        <w:t xml:space="preserve"> </w:t>
      </w:r>
      <w:proofErr w:type="spellStart"/>
      <w:r w:rsidRPr="00E01106">
        <w:rPr>
          <w:spacing w:val="-20"/>
          <w:szCs w:val="28"/>
          <w:lang w:eastAsia="en-US" w:bidi="en-US"/>
        </w:rPr>
        <w:t>двох</w:t>
      </w:r>
      <w:proofErr w:type="spellEnd"/>
      <w:r w:rsidRPr="00E01106">
        <w:rPr>
          <w:spacing w:val="-20"/>
          <w:szCs w:val="28"/>
          <w:lang w:eastAsia="en-US" w:bidi="en-US"/>
        </w:rPr>
        <w:t xml:space="preserve"> </w:t>
      </w:r>
      <w:proofErr w:type="spellStart"/>
      <w:r w:rsidRPr="00E01106">
        <w:rPr>
          <w:spacing w:val="-20"/>
          <w:szCs w:val="28"/>
          <w:lang w:eastAsia="en-US" w:bidi="en-US"/>
        </w:rPr>
        <w:t>кримінально-правових</w:t>
      </w:r>
      <w:proofErr w:type="spellEnd"/>
      <w:r w:rsidRPr="00E01106">
        <w:rPr>
          <w:spacing w:val="-20"/>
          <w:szCs w:val="28"/>
          <w:lang w:eastAsia="en-US" w:bidi="en-US"/>
        </w:rPr>
        <w:t xml:space="preserve"> норм, </w:t>
      </w:r>
      <w:proofErr w:type="spellStart"/>
      <w:r w:rsidRPr="00E01106">
        <w:rPr>
          <w:spacing w:val="-20"/>
          <w:szCs w:val="28"/>
          <w:lang w:eastAsia="en-US" w:bidi="en-US"/>
        </w:rPr>
        <w:t>спрямованих</w:t>
      </w:r>
      <w:proofErr w:type="spellEnd"/>
      <w:r w:rsidRPr="00E01106">
        <w:rPr>
          <w:spacing w:val="-20"/>
          <w:szCs w:val="28"/>
          <w:lang w:eastAsia="en-US" w:bidi="en-US"/>
        </w:rPr>
        <w:t xml:space="preserve"> на </w:t>
      </w:r>
      <w:proofErr w:type="spellStart"/>
      <w:r w:rsidRPr="00E01106">
        <w:rPr>
          <w:spacing w:val="-20"/>
          <w:szCs w:val="28"/>
          <w:lang w:eastAsia="en-US" w:bidi="en-US"/>
        </w:rPr>
        <w:t>врегулювання</w:t>
      </w:r>
      <w:proofErr w:type="spellEnd"/>
      <w:r w:rsidRPr="00E01106">
        <w:rPr>
          <w:spacing w:val="-20"/>
          <w:szCs w:val="28"/>
          <w:lang w:eastAsia="en-US" w:bidi="en-US"/>
        </w:rPr>
        <w:t xml:space="preserve"> одного </w:t>
      </w:r>
      <w:proofErr w:type="spellStart"/>
      <w:r w:rsidRPr="00E01106">
        <w:rPr>
          <w:spacing w:val="-20"/>
          <w:szCs w:val="28"/>
          <w:lang w:eastAsia="en-US" w:bidi="en-US"/>
        </w:rPr>
        <w:t>питання</w:t>
      </w:r>
      <w:proofErr w:type="spellEnd"/>
      <w:r w:rsidRPr="00E01106">
        <w:rPr>
          <w:spacing w:val="-20"/>
          <w:szCs w:val="28"/>
          <w:lang w:eastAsia="en-US" w:bidi="en-US"/>
        </w:rPr>
        <w:t xml:space="preserve">, </w:t>
      </w:r>
      <w:proofErr w:type="spellStart"/>
      <w:r w:rsidRPr="00E01106">
        <w:rPr>
          <w:spacing w:val="-20"/>
          <w:szCs w:val="28"/>
          <w:lang w:eastAsia="en-US" w:bidi="en-US"/>
        </w:rPr>
        <w:t>певного</w:t>
      </w:r>
      <w:proofErr w:type="spellEnd"/>
      <w:r w:rsidRPr="00E01106">
        <w:rPr>
          <w:spacing w:val="-20"/>
          <w:szCs w:val="28"/>
          <w:lang w:eastAsia="en-US" w:bidi="en-US"/>
        </w:rPr>
        <w:t xml:space="preserve"> роду </w:t>
      </w:r>
      <w:proofErr w:type="spellStart"/>
      <w:r w:rsidRPr="00E01106">
        <w:rPr>
          <w:spacing w:val="-20"/>
          <w:szCs w:val="28"/>
          <w:lang w:eastAsia="en-US" w:bidi="en-US"/>
        </w:rPr>
        <w:t>нетипова</w:t>
      </w:r>
      <w:proofErr w:type="spellEnd"/>
      <w:r w:rsidRPr="00E01106">
        <w:rPr>
          <w:spacing w:val="-20"/>
          <w:szCs w:val="28"/>
          <w:lang w:eastAsia="en-US" w:bidi="en-US"/>
        </w:rPr>
        <w:t xml:space="preserve"> </w:t>
      </w:r>
      <w:proofErr w:type="spellStart"/>
      <w:r w:rsidRPr="00E01106">
        <w:rPr>
          <w:spacing w:val="-20"/>
          <w:szCs w:val="28"/>
          <w:lang w:eastAsia="en-US" w:bidi="en-US"/>
        </w:rPr>
        <w:t>ситуація</w:t>
      </w:r>
      <w:proofErr w:type="spellEnd"/>
      <w:r w:rsidRPr="00E01106">
        <w:rPr>
          <w:spacing w:val="-20"/>
          <w:szCs w:val="28"/>
          <w:lang w:eastAsia="en-US" w:bidi="en-US"/>
        </w:rPr>
        <w:t xml:space="preserve">, коли при </w:t>
      </w:r>
      <w:proofErr w:type="spellStart"/>
      <w:r w:rsidRPr="00E01106">
        <w:rPr>
          <w:spacing w:val="-20"/>
          <w:szCs w:val="28"/>
          <w:lang w:eastAsia="en-US" w:bidi="en-US"/>
        </w:rPr>
        <w:t>кримінально-правовій</w:t>
      </w:r>
      <w:proofErr w:type="spellEnd"/>
      <w:r w:rsidRPr="00E01106">
        <w:rPr>
          <w:spacing w:val="-20"/>
          <w:szCs w:val="28"/>
          <w:lang w:eastAsia="en-US" w:bidi="en-US"/>
        </w:rPr>
        <w:t xml:space="preserve"> </w:t>
      </w:r>
      <w:proofErr w:type="spellStart"/>
      <w:r w:rsidRPr="00E01106">
        <w:rPr>
          <w:spacing w:val="-20"/>
          <w:szCs w:val="28"/>
          <w:lang w:eastAsia="en-US" w:bidi="en-US"/>
        </w:rPr>
        <w:t>оцінці</w:t>
      </w:r>
      <w:proofErr w:type="spellEnd"/>
      <w:r w:rsidRPr="00E01106">
        <w:rPr>
          <w:spacing w:val="-20"/>
          <w:szCs w:val="28"/>
          <w:lang w:eastAsia="en-US" w:bidi="en-US"/>
        </w:rPr>
        <w:t xml:space="preserve"> одного </w:t>
      </w:r>
      <w:proofErr w:type="spellStart"/>
      <w:r w:rsidRPr="00E01106">
        <w:rPr>
          <w:spacing w:val="-20"/>
          <w:szCs w:val="28"/>
          <w:lang w:eastAsia="en-US" w:bidi="en-US"/>
        </w:rPr>
        <w:t>суспільного</w:t>
      </w:r>
      <w:proofErr w:type="spellEnd"/>
      <w:r w:rsidRPr="00E01106">
        <w:rPr>
          <w:spacing w:val="-20"/>
          <w:szCs w:val="28"/>
          <w:lang w:eastAsia="en-US" w:bidi="en-US"/>
        </w:rPr>
        <w:t xml:space="preserve"> </w:t>
      </w:r>
      <w:proofErr w:type="spellStart"/>
      <w:r w:rsidRPr="00E01106">
        <w:rPr>
          <w:spacing w:val="-20"/>
          <w:szCs w:val="28"/>
          <w:lang w:eastAsia="en-US" w:bidi="en-US"/>
        </w:rPr>
        <w:t>небезпечного</w:t>
      </w:r>
      <w:proofErr w:type="spellEnd"/>
      <w:r w:rsidRPr="00E01106">
        <w:rPr>
          <w:spacing w:val="-20"/>
          <w:szCs w:val="28"/>
          <w:lang w:eastAsia="en-US" w:bidi="en-US"/>
        </w:rPr>
        <w:t xml:space="preserve"> </w:t>
      </w:r>
      <w:proofErr w:type="spellStart"/>
      <w:r w:rsidRPr="00E01106">
        <w:rPr>
          <w:spacing w:val="-20"/>
          <w:szCs w:val="28"/>
          <w:lang w:eastAsia="en-US" w:bidi="en-US"/>
        </w:rPr>
        <w:t>діяння</w:t>
      </w:r>
      <w:proofErr w:type="spellEnd"/>
      <w:r w:rsidRPr="00E01106">
        <w:rPr>
          <w:spacing w:val="-20"/>
          <w:szCs w:val="28"/>
          <w:lang w:eastAsia="en-US" w:bidi="en-US"/>
        </w:rPr>
        <w:t xml:space="preserve"> </w:t>
      </w:r>
      <w:proofErr w:type="spellStart"/>
      <w:r w:rsidRPr="00E01106">
        <w:rPr>
          <w:spacing w:val="-20"/>
          <w:szCs w:val="28"/>
          <w:lang w:eastAsia="en-US" w:bidi="en-US"/>
        </w:rPr>
        <w:t>слід</w:t>
      </w:r>
      <w:proofErr w:type="spellEnd"/>
      <w:r w:rsidRPr="00E01106">
        <w:rPr>
          <w:spacing w:val="-20"/>
          <w:szCs w:val="28"/>
          <w:lang w:eastAsia="en-US" w:bidi="en-US"/>
        </w:rPr>
        <w:t xml:space="preserve"> </w:t>
      </w:r>
      <w:proofErr w:type="spellStart"/>
      <w:r w:rsidRPr="00E01106">
        <w:rPr>
          <w:spacing w:val="-20"/>
          <w:szCs w:val="28"/>
          <w:lang w:eastAsia="en-US" w:bidi="en-US"/>
        </w:rPr>
        <w:t>застосовувати</w:t>
      </w:r>
      <w:proofErr w:type="spellEnd"/>
      <w:r w:rsidRPr="00E01106">
        <w:rPr>
          <w:spacing w:val="-20"/>
          <w:szCs w:val="28"/>
          <w:lang w:eastAsia="en-US" w:bidi="en-US"/>
        </w:rPr>
        <w:t xml:space="preserve"> </w:t>
      </w:r>
      <w:proofErr w:type="spellStart"/>
      <w:r w:rsidRPr="00E01106">
        <w:rPr>
          <w:spacing w:val="-20"/>
          <w:szCs w:val="28"/>
          <w:lang w:eastAsia="en-US" w:bidi="en-US"/>
        </w:rPr>
        <w:t>дві</w:t>
      </w:r>
      <w:proofErr w:type="spellEnd"/>
      <w:r w:rsidRPr="00E01106">
        <w:rPr>
          <w:spacing w:val="-20"/>
          <w:szCs w:val="28"/>
          <w:lang w:eastAsia="en-US" w:bidi="en-US"/>
        </w:rPr>
        <w:t xml:space="preserve"> (</w:t>
      </w:r>
      <w:proofErr w:type="spellStart"/>
      <w:r w:rsidRPr="00E01106">
        <w:rPr>
          <w:spacing w:val="-20"/>
          <w:szCs w:val="28"/>
          <w:lang w:eastAsia="en-US" w:bidi="en-US"/>
        </w:rPr>
        <w:t>або</w:t>
      </w:r>
      <w:proofErr w:type="spellEnd"/>
      <w:r w:rsidRPr="00E01106">
        <w:rPr>
          <w:spacing w:val="-20"/>
          <w:szCs w:val="28"/>
          <w:lang w:eastAsia="en-US" w:bidi="en-US"/>
        </w:rPr>
        <w:t xml:space="preserve"> </w:t>
      </w:r>
      <w:proofErr w:type="spellStart"/>
      <w:r w:rsidRPr="00E01106">
        <w:rPr>
          <w:spacing w:val="-20"/>
          <w:szCs w:val="28"/>
          <w:lang w:eastAsia="en-US" w:bidi="en-US"/>
        </w:rPr>
        <w:t>більше</w:t>
      </w:r>
      <w:proofErr w:type="spellEnd"/>
      <w:r w:rsidRPr="00E01106">
        <w:rPr>
          <w:spacing w:val="-20"/>
          <w:szCs w:val="28"/>
          <w:lang w:eastAsia="en-US" w:bidi="en-US"/>
        </w:rPr>
        <w:t xml:space="preserve">) </w:t>
      </w:r>
      <w:proofErr w:type="spellStart"/>
      <w:r w:rsidRPr="00E01106">
        <w:rPr>
          <w:spacing w:val="-20"/>
          <w:szCs w:val="28"/>
          <w:lang w:eastAsia="en-US" w:bidi="en-US"/>
        </w:rPr>
        <w:t>кримінально-правові</w:t>
      </w:r>
      <w:proofErr w:type="spellEnd"/>
      <w:r w:rsidRPr="00E01106">
        <w:rPr>
          <w:spacing w:val="-20"/>
          <w:szCs w:val="28"/>
          <w:lang w:eastAsia="en-US" w:bidi="en-US"/>
        </w:rPr>
        <w:t xml:space="preserve"> </w:t>
      </w:r>
      <w:proofErr w:type="spellStart"/>
      <w:r w:rsidRPr="00E01106">
        <w:rPr>
          <w:spacing w:val="-20"/>
          <w:szCs w:val="28"/>
          <w:lang w:eastAsia="en-US" w:bidi="en-US"/>
        </w:rPr>
        <w:t>норми</w:t>
      </w:r>
      <w:proofErr w:type="spellEnd"/>
      <w:r w:rsidRPr="00E01106">
        <w:rPr>
          <w:spacing w:val="-20"/>
          <w:szCs w:val="28"/>
          <w:lang w:eastAsia="en-US" w:bidi="en-US"/>
        </w:rPr>
        <w:t>.</w:t>
      </w:r>
    </w:p>
    <w:p w:rsidR="00E01106" w:rsidRPr="00E01106" w:rsidRDefault="00E01106" w:rsidP="00E01106">
      <w:pPr>
        <w:widowControl w:val="0"/>
        <w:suppressLineNumbers/>
        <w:suppressAutoHyphens/>
        <w:ind w:firstLine="702"/>
        <w:jc w:val="both"/>
        <w:rPr>
          <w:spacing w:val="-20"/>
          <w:szCs w:val="28"/>
          <w:lang w:eastAsia="en-US" w:bidi="en-US"/>
        </w:rPr>
      </w:pPr>
      <w:proofErr w:type="spellStart"/>
      <w:proofErr w:type="gramStart"/>
      <w:r w:rsidRPr="00E01106">
        <w:rPr>
          <w:i/>
          <w:spacing w:val="-20"/>
          <w:szCs w:val="28"/>
          <w:lang w:eastAsia="en-US" w:bidi="en-US"/>
        </w:rPr>
        <w:t>Спец</w:t>
      </w:r>
      <w:proofErr w:type="gramEnd"/>
      <w:r w:rsidRPr="00E01106">
        <w:rPr>
          <w:i/>
          <w:spacing w:val="-20"/>
          <w:szCs w:val="28"/>
          <w:lang w:eastAsia="en-US" w:bidi="en-US"/>
        </w:rPr>
        <w:t>іальна</w:t>
      </w:r>
      <w:proofErr w:type="spellEnd"/>
      <w:r w:rsidRPr="00E01106">
        <w:rPr>
          <w:i/>
          <w:spacing w:val="-20"/>
          <w:szCs w:val="28"/>
          <w:lang w:eastAsia="en-US" w:bidi="en-US"/>
        </w:rPr>
        <w:t xml:space="preserve"> норма – </w:t>
      </w:r>
      <w:proofErr w:type="spellStart"/>
      <w:r w:rsidRPr="00E01106">
        <w:rPr>
          <w:spacing w:val="-20"/>
          <w:szCs w:val="28"/>
          <w:lang w:eastAsia="en-US" w:bidi="en-US"/>
        </w:rPr>
        <w:t>це</w:t>
      </w:r>
      <w:proofErr w:type="spellEnd"/>
      <w:r w:rsidRPr="00E01106">
        <w:rPr>
          <w:spacing w:val="-20"/>
          <w:szCs w:val="28"/>
          <w:lang w:eastAsia="en-US" w:bidi="en-US"/>
        </w:rPr>
        <w:t xml:space="preserve"> закон, </w:t>
      </w:r>
      <w:proofErr w:type="spellStart"/>
      <w:r w:rsidRPr="00E01106">
        <w:rPr>
          <w:spacing w:val="-20"/>
          <w:szCs w:val="28"/>
          <w:lang w:eastAsia="en-US" w:bidi="en-US"/>
        </w:rPr>
        <w:t>який</w:t>
      </w:r>
      <w:proofErr w:type="spellEnd"/>
      <w:r w:rsidRPr="00E01106">
        <w:rPr>
          <w:spacing w:val="-20"/>
          <w:szCs w:val="28"/>
          <w:lang w:eastAsia="en-US" w:bidi="en-US"/>
        </w:rPr>
        <w:t xml:space="preserve"> </w:t>
      </w:r>
      <w:proofErr w:type="spellStart"/>
      <w:r w:rsidRPr="00E01106">
        <w:rPr>
          <w:spacing w:val="-20"/>
          <w:szCs w:val="28"/>
          <w:lang w:eastAsia="en-US" w:bidi="en-US"/>
        </w:rPr>
        <w:t>передбачає</w:t>
      </w:r>
      <w:proofErr w:type="spellEnd"/>
      <w:r w:rsidRPr="00E01106">
        <w:rPr>
          <w:spacing w:val="-20"/>
          <w:szCs w:val="28"/>
          <w:lang w:eastAsia="en-US" w:bidi="en-US"/>
        </w:rPr>
        <w:t xml:space="preserve"> </w:t>
      </w:r>
      <w:proofErr w:type="spellStart"/>
      <w:r w:rsidRPr="00E01106">
        <w:rPr>
          <w:spacing w:val="-20"/>
          <w:szCs w:val="28"/>
          <w:lang w:eastAsia="en-US" w:bidi="en-US"/>
        </w:rPr>
        <w:t>кримінальну</w:t>
      </w:r>
      <w:proofErr w:type="spellEnd"/>
      <w:r w:rsidRPr="00E01106">
        <w:rPr>
          <w:spacing w:val="-20"/>
          <w:szCs w:val="28"/>
          <w:lang w:eastAsia="en-US" w:bidi="en-US"/>
        </w:rPr>
        <w:t xml:space="preserve"> </w:t>
      </w:r>
      <w:proofErr w:type="spellStart"/>
      <w:r w:rsidRPr="00E01106">
        <w:rPr>
          <w:spacing w:val="-20"/>
          <w:szCs w:val="28"/>
          <w:lang w:eastAsia="en-US" w:bidi="en-US"/>
        </w:rPr>
        <w:t>відповідальність</w:t>
      </w:r>
      <w:proofErr w:type="spellEnd"/>
      <w:r w:rsidRPr="00E01106">
        <w:rPr>
          <w:spacing w:val="-20"/>
          <w:szCs w:val="28"/>
          <w:lang w:eastAsia="en-US" w:bidi="en-US"/>
        </w:rPr>
        <w:t xml:space="preserve"> за </w:t>
      </w:r>
      <w:proofErr w:type="spellStart"/>
      <w:r w:rsidRPr="00E01106">
        <w:rPr>
          <w:spacing w:val="-20"/>
          <w:szCs w:val="28"/>
          <w:lang w:eastAsia="en-US" w:bidi="en-US"/>
        </w:rPr>
        <w:t>злочин</w:t>
      </w:r>
      <w:proofErr w:type="spellEnd"/>
      <w:r w:rsidRPr="00E01106">
        <w:rPr>
          <w:spacing w:val="-20"/>
          <w:szCs w:val="28"/>
          <w:lang w:eastAsia="en-US" w:bidi="en-US"/>
        </w:rPr>
        <w:t xml:space="preserve">, </w:t>
      </w:r>
      <w:proofErr w:type="spellStart"/>
      <w:r w:rsidRPr="00E01106">
        <w:rPr>
          <w:spacing w:val="-20"/>
          <w:szCs w:val="28"/>
          <w:lang w:eastAsia="en-US" w:bidi="en-US"/>
        </w:rPr>
        <w:t>вчинений</w:t>
      </w:r>
      <w:proofErr w:type="spellEnd"/>
      <w:r w:rsidRPr="00E01106">
        <w:rPr>
          <w:spacing w:val="-20"/>
          <w:szCs w:val="28"/>
          <w:lang w:eastAsia="en-US" w:bidi="en-US"/>
        </w:rPr>
        <w:t xml:space="preserve">, </w:t>
      </w:r>
      <w:proofErr w:type="spellStart"/>
      <w:r w:rsidRPr="00E01106">
        <w:rPr>
          <w:spacing w:val="-20"/>
          <w:szCs w:val="28"/>
          <w:lang w:eastAsia="en-US" w:bidi="en-US"/>
        </w:rPr>
        <w:t>принаймні</w:t>
      </w:r>
      <w:proofErr w:type="spellEnd"/>
      <w:r w:rsidRPr="00E01106">
        <w:rPr>
          <w:spacing w:val="-20"/>
          <w:szCs w:val="28"/>
          <w:lang w:eastAsia="en-US" w:bidi="en-US"/>
        </w:rPr>
        <w:t xml:space="preserve">, за </w:t>
      </w:r>
      <w:proofErr w:type="spellStart"/>
      <w:r w:rsidRPr="00E01106">
        <w:rPr>
          <w:spacing w:val="-20"/>
          <w:szCs w:val="28"/>
          <w:lang w:eastAsia="en-US" w:bidi="en-US"/>
        </w:rPr>
        <w:t>однієї</w:t>
      </w:r>
      <w:proofErr w:type="spellEnd"/>
      <w:r w:rsidRPr="00E01106">
        <w:rPr>
          <w:spacing w:val="-20"/>
          <w:szCs w:val="28"/>
          <w:lang w:eastAsia="en-US" w:bidi="en-US"/>
        </w:rPr>
        <w:t xml:space="preserve">  </w:t>
      </w:r>
      <w:proofErr w:type="spellStart"/>
      <w:r w:rsidRPr="00E01106">
        <w:rPr>
          <w:spacing w:val="-20"/>
          <w:szCs w:val="28"/>
          <w:lang w:eastAsia="en-US" w:bidi="en-US"/>
        </w:rPr>
        <w:t>пом’якшуючої</w:t>
      </w:r>
      <w:proofErr w:type="spellEnd"/>
      <w:r w:rsidRPr="00E01106">
        <w:rPr>
          <w:spacing w:val="-20"/>
          <w:szCs w:val="28"/>
          <w:lang w:eastAsia="en-US" w:bidi="en-US"/>
        </w:rPr>
        <w:t xml:space="preserve"> </w:t>
      </w:r>
      <w:proofErr w:type="spellStart"/>
      <w:r w:rsidRPr="00E01106">
        <w:rPr>
          <w:spacing w:val="-20"/>
          <w:szCs w:val="28"/>
          <w:lang w:eastAsia="en-US" w:bidi="en-US"/>
        </w:rPr>
        <w:t>обставини</w:t>
      </w:r>
      <w:proofErr w:type="spellEnd"/>
      <w:r w:rsidRPr="00E01106">
        <w:rPr>
          <w:spacing w:val="-20"/>
          <w:szCs w:val="28"/>
          <w:lang w:eastAsia="en-US" w:bidi="en-US"/>
        </w:rPr>
        <w:t xml:space="preserve">  </w:t>
      </w:r>
      <w:proofErr w:type="spellStart"/>
      <w:r w:rsidRPr="00E01106">
        <w:rPr>
          <w:spacing w:val="-20"/>
          <w:szCs w:val="28"/>
          <w:lang w:eastAsia="en-US" w:bidi="en-US"/>
        </w:rPr>
        <w:t>чи</w:t>
      </w:r>
      <w:proofErr w:type="spellEnd"/>
      <w:r w:rsidRPr="00E01106">
        <w:rPr>
          <w:spacing w:val="-20"/>
          <w:szCs w:val="28"/>
          <w:lang w:eastAsia="en-US" w:bidi="en-US"/>
        </w:rPr>
        <w:t xml:space="preserve"> </w:t>
      </w:r>
      <w:proofErr w:type="spellStart"/>
      <w:r w:rsidRPr="00E01106">
        <w:rPr>
          <w:spacing w:val="-20"/>
          <w:szCs w:val="28"/>
          <w:lang w:eastAsia="en-US" w:bidi="en-US"/>
        </w:rPr>
        <w:t>однієї</w:t>
      </w:r>
      <w:proofErr w:type="spellEnd"/>
      <w:r w:rsidRPr="00E01106">
        <w:rPr>
          <w:spacing w:val="-20"/>
          <w:szCs w:val="28"/>
          <w:lang w:eastAsia="en-US" w:bidi="en-US"/>
        </w:rPr>
        <w:t xml:space="preserve"> </w:t>
      </w:r>
      <w:proofErr w:type="spellStart"/>
      <w:r w:rsidRPr="00E01106">
        <w:rPr>
          <w:spacing w:val="-20"/>
          <w:szCs w:val="28"/>
          <w:lang w:eastAsia="en-US" w:bidi="en-US"/>
        </w:rPr>
        <w:t>обтяжуючої</w:t>
      </w:r>
      <w:proofErr w:type="spellEnd"/>
      <w:r w:rsidRPr="00E01106">
        <w:rPr>
          <w:spacing w:val="-20"/>
          <w:szCs w:val="28"/>
          <w:lang w:eastAsia="en-US" w:bidi="en-US"/>
        </w:rPr>
        <w:t xml:space="preserve"> </w:t>
      </w:r>
      <w:proofErr w:type="spellStart"/>
      <w:r w:rsidRPr="00E01106">
        <w:rPr>
          <w:spacing w:val="-20"/>
          <w:szCs w:val="28"/>
          <w:lang w:eastAsia="en-US" w:bidi="en-US"/>
        </w:rPr>
        <w:t>обставини</w:t>
      </w:r>
      <w:proofErr w:type="spellEnd"/>
      <w:r w:rsidRPr="00E01106">
        <w:rPr>
          <w:spacing w:val="-20"/>
          <w:szCs w:val="28"/>
          <w:lang w:eastAsia="en-US" w:bidi="en-US"/>
        </w:rPr>
        <w:t xml:space="preserve">, </w:t>
      </w:r>
      <w:proofErr w:type="spellStart"/>
      <w:r w:rsidRPr="00E01106">
        <w:rPr>
          <w:spacing w:val="-20"/>
          <w:szCs w:val="28"/>
          <w:lang w:eastAsia="en-US" w:bidi="en-US"/>
        </w:rPr>
        <w:t>кожне</w:t>
      </w:r>
      <w:proofErr w:type="spellEnd"/>
      <w:r w:rsidRPr="00E01106">
        <w:rPr>
          <w:spacing w:val="-20"/>
          <w:szCs w:val="28"/>
          <w:lang w:eastAsia="en-US" w:bidi="en-US"/>
        </w:rPr>
        <w:t xml:space="preserve"> з </w:t>
      </w:r>
      <w:proofErr w:type="spellStart"/>
      <w:r w:rsidRPr="00E01106">
        <w:rPr>
          <w:spacing w:val="-20"/>
          <w:szCs w:val="28"/>
          <w:lang w:eastAsia="en-US" w:bidi="en-US"/>
        </w:rPr>
        <w:t>яких</w:t>
      </w:r>
      <w:proofErr w:type="spellEnd"/>
      <w:r w:rsidRPr="00E01106">
        <w:rPr>
          <w:spacing w:val="-20"/>
          <w:szCs w:val="28"/>
          <w:lang w:eastAsia="en-US" w:bidi="en-US"/>
        </w:rPr>
        <w:t xml:space="preserve"> </w:t>
      </w:r>
      <w:proofErr w:type="spellStart"/>
      <w:r w:rsidRPr="00E01106">
        <w:rPr>
          <w:spacing w:val="-20"/>
          <w:szCs w:val="28"/>
          <w:lang w:eastAsia="en-US" w:bidi="en-US"/>
        </w:rPr>
        <w:t>впливає</w:t>
      </w:r>
      <w:proofErr w:type="spellEnd"/>
      <w:r w:rsidRPr="00E01106">
        <w:rPr>
          <w:spacing w:val="-20"/>
          <w:szCs w:val="28"/>
          <w:lang w:eastAsia="en-US" w:bidi="en-US"/>
        </w:rPr>
        <w:t xml:space="preserve"> на </w:t>
      </w:r>
      <w:proofErr w:type="spellStart"/>
      <w:r w:rsidRPr="00E01106">
        <w:rPr>
          <w:spacing w:val="-20"/>
          <w:szCs w:val="28"/>
          <w:lang w:eastAsia="en-US" w:bidi="en-US"/>
        </w:rPr>
        <w:t>кваліфікацію</w:t>
      </w:r>
      <w:proofErr w:type="spellEnd"/>
      <w:r w:rsidRPr="00E01106">
        <w:rPr>
          <w:spacing w:val="-20"/>
          <w:szCs w:val="28"/>
          <w:lang w:eastAsia="en-US" w:bidi="en-US"/>
        </w:rPr>
        <w:t xml:space="preserve"> злочину.</w:t>
      </w:r>
    </w:p>
    <w:p w:rsidR="00E01106" w:rsidRPr="00E01106" w:rsidRDefault="00E01106" w:rsidP="00E01106">
      <w:pPr>
        <w:widowControl w:val="0"/>
        <w:suppressLineNumbers/>
        <w:suppressAutoHyphens/>
        <w:ind w:firstLine="702"/>
        <w:jc w:val="both"/>
        <w:rPr>
          <w:b/>
          <w:spacing w:val="-20"/>
          <w:szCs w:val="28"/>
          <w:lang w:val="uk-UA" w:eastAsia="en-US" w:bidi="en-US"/>
        </w:rPr>
      </w:pPr>
      <w:proofErr w:type="spellStart"/>
      <w:r w:rsidRPr="00E01106">
        <w:rPr>
          <w:i/>
          <w:spacing w:val="-20"/>
          <w:szCs w:val="28"/>
          <w:lang w:eastAsia="en-US" w:bidi="en-US"/>
        </w:rPr>
        <w:t>Конкуренція</w:t>
      </w:r>
      <w:proofErr w:type="spellEnd"/>
      <w:r w:rsidRPr="00E01106">
        <w:rPr>
          <w:i/>
          <w:spacing w:val="-20"/>
          <w:szCs w:val="28"/>
          <w:lang w:eastAsia="en-US" w:bidi="en-US"/>
        </w:rPr>
        <w:t xml:space="preserve"> </w:t>
      </w:r>
      <w:proofErr w:type="spellStart"/>
      <w:r w:rsidRPr="00E01106">
        <w:rPr>
          <w:i/>
          <w:spacing w:val="-20"/>
          <w:szCs w:val="28"/>
          <w:lang w:eastAsia="en-US" w:bidi="en-US"/>
        </w:rPr>
        <w:t>частини</w:t>
      </w:r>
      <w:proofErr w:type="spellEnd"/>
      <w:r w:rsidRPr="00E01106">
        <w:rPr>
          <w:i/>
          <w:spacing w:val="-20"/>
          <w:szCs w:val="28"/>
          <w:lang w:eastAsia="en-US" w:bidi="en-US"/>
        </w:rPr>
        <w:t xml:space="preserve"> і </w:t>
      </w:r>
      <w:proofErr w:type="spellStart"/>
      <w:r w:rsidRPr="00E01106">
        <w:rPr>
          <w:i/>
          <w:spacing w:val="-20"/>
          <w:szCs w:val="28"/>
          <w:lang w:eastAsia="en-US" w:bidi="en-US"/>
        </w:rPr>
        <w:t>цілого</w:t>
      </w:r>
      <w:proofErr w:type="spellEnd"/>
      <w:r w:rsidRPr="00E01106">
        <w:rPr>
          <w:i/>
          <w:spacing w:val="-20"/>
          <w:szCs w:val="28"/>
          <w:lang w:eastAsia="en-US" w:bidi="en-US"/>
        </w:rPr>
        <w:t xml:space="preserve"> – </w:t>
      </w:r>
      <w:proofErr w:type="spellStart"/>
      <w:r w:rsidRPr="00E01106">
        <w:rPr>
          <w:spacing w:val="-20"/>
          <w:szCs w:val="28"/>
          <w:lang w:eastAsia="en-US" w:bidi="en-US"/>
        </w:rPr>
        <w:t>це</w:t>
      </w:r>
      <w:proofErr w:type="spellEnd"/>
      <w:r w:rsidRPr="00E01106">
        <w:rPr>
          <w:spacing w:val="-20"/>
          <w:szCs w:val="28"/>
          <w:lang w:eastAsia="en-US" w:bidi="en-US"/>
        </w:rPr>
        <w:t xml:space="preserve"> вид </w:t>
      </w:r>
      <w:proofErr w:type="spellStart"/>
      <w:r w:rsidRPr="00E01106">
        <w:rPr>
          <w:spacing w:val="-20"/>
          <w:szCs w:val="28"/>
          <w:lang w:eastAsia="en-US" w:bidi="en-US"/>
        </w:rPr>
        <w:t>конкуренції</w:t>
      </w:r>
      <w:proofErr w:type="spellEnd"/>
      <w:r w:rsidRPr="00E01106">
        <w:rPr>
          <w:spacing w:val="-20"/>
          <w:szCs w:val="28"/>
          <w:lang w:eastAsia="en-US" w:bidi="en-US"/>
        </w:rPr>
        <w:t xml:space="preserve"> </w:t>
      </w:r>
      <w:proofErr w:type="spellStart"/>
      <w:r w:rsidRPr="00E01106">
        <w:rPr>
          <w:spacing w:val="-20"/>
          <w:szCs w:val="28"/>
          <w:lang w:eastAsia="en-US" w:bidi="en-US"/>
        </w:rPr>
        <w:t>кримінально-правових</w:t>
      </w:r>
      <w:proofErr w:type="spellEnd"/>
      <w:r w:rsidRPr="00E01106">
        <w:rPr>
          <w:spacing w:val="-20"/>
          <w:szCs w:val="28"/>
          <w:lang w:eastAsia="en-US" w:bidi="en-US"/>
        </w:rPr>
        <w:t xml:space="preserve"> норм, за </w:t>
      </w:r>
      <w:proofErr w:type="spellStart"/>
      <w:r w:rsidRPr="00E01106">
        <w:rPr>
          <w:spacing w:val="-20"/>
          <w:szCs w:val="28"/>
          <w:lang w:eastAsia="en-US" w:bidi="en-US"/>
        </w:rPr>
        <w:t>якого</w:t>
      </w:r>
      <w:proofErr w:type="spellEnd"/>
      <w:r w:rsidRPr="00E01106">
        <w:rPr>
          <w:spacing w:val="-20"/>
          <w:szCs w:val="28"/>
          <w:lang w:eastAsia="en-US" w:bidi="en-US"/>
        </w:rPr>
        <w:t xml:space="preserve"> </w:t>
      </w:r>
      <w:proofErr w:type="spellStart"/>
      <w:r w:rsidRPr="00E01106">
        <w:rPr>
          <w:spacing w:val="-20"/>
          <w:szCs w:val="28"/>
          <w:lang w:eastAsia="en-US" w:bidi="en-US"/>
        </w:rPr>
        <w:t>вчинений</w:t>
      </w:r>
      <w:proofErr w:type="spellEnd"/>
      <w:r w:rsidRPr="00E01106">
        <w:rPr>
          <w:spacing w:val="-20"/>
          <w:szCs w:val="28"/>
          <w:lang w:eastAsia="en-US" w:bidi="en-US"/>
        </w:rPr>
        <w:t xml:space="preserve"> </w:t>
      </w:r>
      <w:proofErr w:type="spellStart"/>
      <w:r w:rsidRPr="00E01106">
        <w:rPr>
          <w:spacing w:val="-20"/>
          <w:szCs w:val="28"/>
          <w:lang w:eastAsia="en-US" w:bidi="en-US"/>
        </w:rPr>
        <w:t>злочин</w:t>
      </w:r>
      <w:proofErr w:type="spellEnd"/>
      <w:r w:rsidRPr="00E01106">
        <w:rPr>
          <w:spacing w:val="-20"/>
          <w:szCs w:val="28"/>
          <w:lang w:eastAsia="en-US" w:bidi="en-US"/>
        </w:rPr>
        <w:t xml:space="preserve"> </w:t>
      </w:r>
      <w:proofErr w:type="spellStart"/>
      <w:r w:rsidRPr="00E01106">
        <w:rPr>
          <w:spacing w:val="-20"/>
          <w:szCs w:val="28"/>
          <w:lang w:eastAsia="en-US" w:bidi="en-US"/>
        </w:rPr>
        <w:t>підпадає</w:t>
      </w:r>
      <w:proofErr w:type="spellEnd"/>
      <w:r w:rsidRPr="00E01106">
        <w:rPr>
          <w:spacing w:val="-20"/>
          <w:szCs w:val="28"/>
          <w:lang w:eastAsia="en-US" w:bidi="en-US"/>
        </w:rPr>
        <w:t xml:space="preserve"> </w:t>
      </w:r>
      <w:proofErr w:type="spellStart"/>
      <w:r w:rsidRPr="00E01106">
        <w:rPr>
          <w:spacing w:val="-20"/>
          <w:szCs w:val="28"/>
          <w:lang w:eastAsia="en-US" w:bidi="en-US"/>
        </w:rPr>
        <w:t>під</w:t>
      </w:r>
      <w:proofErr w:type="spellEnd"/>
      <w:r w:rsidRPr="00E01106">
        <w:rPr>
          <w:spacing w:val="-20"/>
          <w:szCs w:val="28"/>
          <w:lang w:eastAsia="en-US" w:bidi="en-US"/>
        </w:rPr>
        <w:t xml:space="preserve"> </w:t>
      </w:r>
      <w:proofErr w:type="spellStart"/>
      <w:proofErr w:type="gramStart"/>
      <w:r w:rsidRPr="00E01106">
        <w:rPr>
          <w:spacing w:val="-20"/>
          <w:szCs w:val="28"/>
          <w:lang w:eastAsia="en-US" w:bidi="en-US"/>
        </w:rPr>
        <w:t>д</w:t>
      </w:r>
      <w:proofErr w:type="gramEnd"/>
      <w:r w:rsidRPr="00E01106">
        <w:rPr>
          <w:spacing w:val="-20"/>
          <w:szCs w:val="28"/>
          <w:lang w:eastAsia="en-US" w:bidi="en-US"/>
        </w:rPr>
        <w:t>ію</w:t>
      </w:r>
      <w:proofErr w:type="spellEnd"/>
      <w:r w:rsidRPr="00E01106">
        <w:rPr>
          <w:spacing w:val="-20"/>
          <w:szCs w:val="28"/>
          <w:lang w:eastAsia="en-US" w:bidi="en-US"/>
        </w:rPr>
        <w:t xml:space="preserve"> </w:t>
      </w:r>
      <w:proofErr w:type="spellStart"/>
      <w:r w:rsidRPr="00E01106">
        <w:rPr>
          <w:spacing w:val="-20"/>
          <w:szCs w:val="28"/>
          <w:lang w:eastAsia="en-US" w:bidi="en-US"/>
        </w:rPr>
        <w:t>двох</w:t>
      </w:r>
      <w:proofErr w:type="spellEnd"/>
      <w:r w:rsidRPr="00E01106">
        <w:rPr>
          <w:spacing w:val="-20"/>
          <w:szCs w:val="28"/>
          <w:lang w:eastAsia="en-US" w:bidi="en-US"/>
        </w:rPr>
        <w:t xml:space="preserve"> (</w:t>
      </w:r>
      <w:proofErr w:type="spellStart"/>
      <w:r w:rsidRPr="00E01106">
        <w:rPr>
          <w:spacing w:val="-20"/>
          <w:szCs w:val="28"/>
          <w:lang w:eastAsia="en-US" w:bidi="en-US"/>
        </w:rPr>
        <w:t>або</w:t>
      </w:r>
      <w:proofErr w:type="spellEnd"/>
      <w:r w:rsidRPr="00E01106">
        <w:rPr>
          <w:spacing w:val="-20"/>
          <w:szCs w:val="28"/>
          <w:lang w:eastAsia="en-US" w:bidi="en-US"/>
        </w:rPr>
        <w:t xml:space="preserve"> </w:t>
      </w:r>
      <w:proofErr w:type="spellStart"/>
      <w:r w:rsidRPr="00E01106">
        <w:rPr>
          <w:spacing w:val="-20"/>
          <w:szCs w:val="28"/>
          <w:lang w:eastAsia="en-US" w:bidi="en-US"/>
        </w:rPr>
        <w:t>більше</w:t>
      </w:r>
      <w:proofErr w:type="spellEnd"/>
      <w:r w:rsidRPr="00E01106">
        <w:rPr>
          <w:spacing w:val="-20"/>
          <w:szCs w:val="28"/>
          <w:lang w:eastAsia="en-US" w:bidi="en-US"/>
        </w:rPr>
        <w:t xml:space="preserve"> </w:t>
      </w:r>
      <w:proofErr w:type="spellStart"/>
      <w:r w:rsidRPr="00E01106">
        <w:rPr>
          <w:spacing w:val="-20"/>
          <w:szCs w:val="28"/>
          <w:lang w:eastAsia="en-US" w:bidi="en-US"/>
        </w:rPr>
        <w:t>кількості</w:t>
      </w:r>
      <w:proofErr w:type="spellEnd"/>
      <w:r w:rsidRPr="00E01106">
        <w:rPr>
          <w:spacing w:val="-20"/>
          <w:szCs w:val="28"/>
          <w:lang w:eastAsia="en-US" w:bidi="en-US"/>
        </w:rPr>
        <w:t xml:space="preserve">) </w:t>
      </w:r>
      <w:proofErr w:type="spellStart"/>
      <w:r w:rsidRPr="00E01106">
        <w:rPr>
          <w:spacing w:val="-20"/>
          <w:szCs w:val="28"/>
          <w:lang w:eastAsia="en-US" w:bidi="en-US"/>
        </w:rPr>
        <w:t>кримінально-правових</w:t>
      </w:r>
      <w:proofErr w:type="spellEnd"/>
      <w:r w:rsidRPr="00E01106">
        <w:rPr>
          <w:spacing w:val="-20"/>
          <w:szCs w:val="28"/>
          <w:lang w:eastAsia="en-US" w:bidi="en-US"/>
        </w:rPr>
        <w:t xml:space="preserve"> норм, одна </w:t>
      </w:r>
      <w:proofErr w:type="spellStart"/>
      <w:r w:rsidRPr="00E01106">
        <w:rPr>
          <w:spacing w:val="-20"/>
          <w:szCs w:val="28"/>
          <w:lang w:eastAsia="en-US" w:bidi="en-US"/>
        </w:rPr>
        <w:t>із</w:t>
      </w:r>
      <w:proofErr w:type="spellEnd"/>
      <w:r w:rsidRPr="00E01106">
        <w:rPr>
          <w:spacing w:val="-20"/>
          <w:szCs w:val="28"/>
          <w:lang w:eastAsia="en-US" w:bidi="en-US"/>
        </w:rPr>
        <w:t xml:space="preserve"> </w:t>
      </w:r>
      <w:proofErr w:type="spellStart"/>
      <w:r w:rsidRPr="00E01106">
        <w:rPr>
          <w:spacing w:val="-20"/>
          <w:szCs w:val="28"/>
          <w:lang w:eastAsia="en-US" w:bidi="en-US"/>
        </w:rPr>
        <w:t>яких</w:t>
      </w:r>
      <w:proofErr w:type="spellEnd"/>
      <w:r w:rsidRPr="00E01106">
        <w:rPr>
          <w:spacing w:val="-20"/>
          <w:szCs w:val="28"/>
          <w:lang w:eastAsia="en-US" w:bidi="en-US"/>
        </w:rPr>
        <w:t xml:space="preserve"> – </w:t>
      </w:r>
      <w:proofErr w:type="spellStart"/>
      <w:r w:rsidRPr="00E01106">
        <w:rPr>
          <w:spacing w:val="-20"/>
          <w:szCs w:val="28"/>
          <w:lang w:eastAsia="en-US" w:bidi="en-US"/>
        </w:rPr>
        <w:t>ціле</w:t>
      </w:r>
      <w:proofErr w:type="spellEnd"/>
      <w:r w:rsidRPr="00E01106">
        <w:rPr>
          <w:spacing w:val="-20"/>
          <w:szCs w:val="28"/>
          <w:lang w:eastAsia="en-US" w:bidi="en-US"/>
        </w:rPr>
        <w:t xml:space="preserve">, </w:t>
      </w:r>
      <w:proofErr w:type="spellStart"/>
      <w:r w:rsidRPr="00E01106">
        <w:rPr>
          <w:spacing w:val="-20"/>
          <w:szCs w:val="28"/>
          <w:lang w:eastAsia="en-US" w:bidi="en-US"/>
        </w:rPr>
        <w:t>охоплює</w:t>
      </w:r>
      <w:proofErr w:type="spellEnd"/>
      <w:r w:rsidRPr="00E01106">
        <w:rPr>
          <w:spacing w:val="-20"/>
          <w:szCs w:val="28"/>
          <w:lang w:eastAsia="en-US" w:bidi="en-US"/>
        </w:rPr>
        <w:t xml:space="preserve"> </w:t>
      </w:r>
      <w:proofErr w:type="spellStart"/>
      <w:r w:rsidRPr="00E01106">
        <w:rPr>
          <w:spacing w:val="-20"/>
          <w:szCs w:val="28"/>
          <w:lang w:eastAsia="en-US" w:bidi="en-US"/>
        </w:rPr>
        <w:t>вчинене</w:t>
      </w:r>
      <w:proofErr w:type="spellEnd"/>
      <w:r w:rsidRPr="00E01106">
        <w:rPr>
          <w:spacing w:val="-20"/>
          <w:szCs w:val="28"/>
          <w:lang w:eastAsia="en-US" w:bidi="en-US"/>
        </w:rPr>
        <w:t xml:space="preserve"> в </w:t>
      </w:r>
      <w:proofErr w:type="spellStart"/>
      <w:r w:rsidRPr="00E01106">
        <w:rPr>
          <w:spacing w:val="-20"/>
          <w:szCs w:val="28"/>
          <w:lang w:eastAsia="en-US" w:bidi="en-US"/>
        </w:rPr>
        <w:t>цілому</w:t>
      </w:r>
      <w:proofErr w:type="spellEnd"/>
      <w:r w:rsidRPr="00E01106">
        <w:rPr>
          <w:spacing w:val="-20"/>
          <w:szCs w:val="28"/>
          <w:lang w:eastAsia="en-US" w:bidi="en-US"/>
        </w:rPr>
        <w:t>, а друга – норма-</w:t>
      </w:r>
      <w:proofErr w:type="spellStart"/>
      <w:r w:rsidRPr="00E01106">
        <w:rPr>
          <w:spacing w:val="-20"/>
          <w:szCs w:val="28"/>
          <w:lang w:eastAsia="en-US" w:bidi="en-US"/>
        </w:rPr>
        <w:t>частина</w:t>
      </w:r>
      <w:proofErr w:type="spellEnd"/>
      <w:r w:rsidRPr="00E01106">
        <w:rPr>
          <w:spacing w:val="-20"/>
          <w:szCs w:val="28"/>
          <w:lang w:eastAsia="en-US" w:bidi="en-US"/>
        </w:rPr>
        <w:t xml:space="preserve">, яка </w:t>
      </w:r>
      <w:proofErr w:type="spellStart"/>
      <w:r w:rsidRPr="00E01106">
        <w:rPr>
          <w:spacing w:val="-20"/>
          <w:szCs w:val="28"/>
          <w:lang w:eastAsia="en-US" w:bidi="en-US"/>
        </w:rPr>
        <w:t>визнається</w:t>
      </w:r>
      <w:proofErr w:type="spellEnd"/>
      <w:r w:rsidRPr="00E01106">
        <w:rPr>
          <w:spacing w:val="-20"/>
          <w:szCs w:val="28"/>
          <w:lang w:eastAsia="en-US" w:bidi="en-US"/>
        </w:rPr>
        <w:t xml:space="preserve"> як </w:t>
      </w:r>
      <w:proofErr w:type="spellStart"/>
      <w:r w:rsidRPr="00E01106">
        <w:rPr>
          <w:spacing w:val="-20"/>
          <w:szCs w:val="28"/>
          <w:lang w:eastAsia="en-US" w:bidi="en-US"/>
        </w:rPr>
        <w:t>самостійний</w:t>
      </w:r>
      <w:proofErr w:type="spellEnd"/>
      <w:r w:rsidRPr="00E01106">
        <w:rPr>
          <w:spacing w:val="-20"/>
          <w:szCs w:val="28"/>
          <w:lang w:eastAsia="en-US" w:bidi="en-US"/>
        </w:rPr>
        <w:t xml:space="preserve"> </w:t>
      </w:r>
      <w:proofErr w:type="spellStart"/>
      <w:r w:rsidRPr="00E01106">
        <w:rPr>
          <w:spacing w:val="-20"/>
          <w:szCs w:val="28"/>
          <w:lang w:eastAsia="en-US" w:bidi="en-US"/>
        </w:rPr>
        <w:t>злочин</w:t>
      </w:r>
      <w:proofErr w:type="spellEnd"/>
      <w:r w:rsidRPr="00E01106">
        <w:rPr>
          <w:spacing w:val="-20"/>
          <w:szCs w:val="28"/>
          <w:lang w:eastAsia="en-US" w:bidi="en-US"/>
        </w:rPr>
        <w:t xml:space="preserve"> </w:t>
      </w:r>
      <w:proofErr w:type="spellStart"/>
      <w:r w:rsidRPr="00E01106">
        <w:rPr>
          <w:spacing w:val="-20"/>
          <w:szCs w:val="28"/>
          <w:lang w:eastAsia="en-US" w:bidi="en-US"/>
        </w:rPr>
        <w:t>лише</w:t>
      </w:r>
      <w:proofErr w:type="spellEnd"/>
      <w:r w:rsidRPr="00E01106">
        <w:rPr>
          <w:spacing w:val="-20"/>
          <w:szCs w:val="28"/>
          <w:lang w:eastAsia="en-US" w:bidi="en-US"/>
        </w:rPr>
        <w:t xml:space="preserve"> </w:t>
      </w:r>
      <w:proofErr w:type="spellStart"/>
      <w:r w:rsidRPr="00E01106">
        <w:rPr>
          <w:spacing w:val="-20"/>
          <w:szCs w:val="28"/>
          <w:lang w:eastAsia="en-US" w:bidi="en-US"/>
        </w:rPr>
        <w:t>частини</w:t>
      </w:r>
      <w:proofErr w:type="spellEnd"/>
      <w:r w:rsidRPr="00E01106">
        <w:rPr>
          <w:spacing w:val="-20"/>
          <w:szCs w:val="28"/>
          <w:lang w:eastAsia="en-US" w:bidi="en-US"/>
        </w:rPr>
        <w:t xml:space="preserve"> </w:t>
      </w:r>
      <w:proofErr w:type="spellStart"/>
      <w:r w:rsidRPr="00E01106">
        <w:rPr>
          <w:spacing w:val="-20"/>
          <w:szCs w:val="28"/>
          <w:lang w:eastAsia="en-US" w:bidi="en-US"/>
        </w:rPr>
        <w:t>вчиненого</w:t>
      </w:r>
      <w:proofErr w:type="spellEnd"/>
      <w:r w:rsidRPr="00E01106">
        <w:rPr>
          <w:spacing w:val="-20"/>
          <w:szCs w:val="28"/>
          <w:lang w:eastAsia="en-US" w:bidi="en-US"/>
        </w:rPr>
        <w:t xml:space="preserve"> </w:t>
      </w:r>
      <w:proofErr w:type="spellStart"/>
      <w:r w:rsidRPr="00E01106">
        <w:rPr>
          <w:spacing w:val="-20"/>
          <w:szCs w:val="28"/>
          <w:lang w:eastAsia="en-US" w:bidi="en-US"/>
        </w:rPr>
        <w:t>суспільно</w:t>
      </w:r>
      <w:proofErr w:type="spellEnd"/>
      <w:r w:rsidRPr="00E01106">
        <w:rPr>
          <w:spacing w:val="-20"/>
          <w:szCs w:val="28"/>
          <w:lang w:eastAsia="en-US" w:bidi="en-US"/>
        </w:rPr>
        <w:t xml:space="preserve"> </w:t>
      </w:r>
      <w:proofErr w:type="spellStart"/>
      <w:r w:rsidRPr="00E01106">
        <w:rPr>
          <w:spacing w:val="-20"/>
          <w:szCs w:val="28"/>
          <w:lang w:eastAsia="en-US" w:bidi="en-US"/>
        </w:rPr>
        <w:t>небезпечного</w:t>
      </w:r>
      <w:proofErr w:type="spellEnd"/>
      <w:r w:rsidRPr="00E01106">
        <w:rPr>
          <w:spacing w:val="-20"/>
          <w:szCs w:val="28"/>
          <w:lang w:eastAsia="en-US" w:bidi="en-US"/>
        </w:rPr>
        <w:t xml:space="preserve"> посягання.</w:t>
      </w:r>
      <w:r w:rsidRPr="00E01106">
        <w:rPr>
          <w:b/>
          <w:spacing w:val="-20"/>
          <w:szCs w:val="28"/>
          <w:lang w:val="uk-UA" w:eastAsia="en-US" w:bidi="en-US"/>
        </w:rPr>
        <w:t xml:space="preserve"> </w:t>
      </w:r>
    </w:p>
    <w:p w:rsidR="00AB5A6E" w:rsidRPr="001D0661" w:rsidRDefault="00AB5A6E" w:rsidP="00E01106">
      <w:pPr>
        <w:widowControl w:val="0"/>
        <w:suppressLineNumbers/>
        <w:suppressAutoHyphens/>
        <w:ind w:firstLine="702"/>
        <w:jc w:val="center"/>
        <w:rPr>
          <w:b/>
          <w:spacing w:val="-20"/>
          <w:szCs w:val="28"/>
          <w:lang w:val="uk-UA" w:eastAsia="en-US" w:bidi="en-US"/>
        </w:rPr>
      </w:pPr>
      <w:r w:rsidRPr="001D0661">
        <w:rPr>
          <w:b/>
          <w:spacing w:val="-20"/>
          <w:szCs w:val="28"/>
          <w:lang w:val="uk-UA" w:eastAsia="en-US" w:bidi="en-US"/>
        </w:rPr>
        <w:t>Методичні вказівки</w:t>
      </w:r>
    </w:p>
    <w:p w:rsidR="00A0138E" w:rsidRDefault="00AB5A6E" w:rsidP="00BB616D">
      <w:pPr>
        <w:widowControl w:val="0"/>
        <w:suppressLineNumbers/>
        <w:suppressAutoHyphens/>
        <w:ind w:firstLine="702"/>
        <w:jc w:val="both"/>
        <w:rPr>
          <w:spacing w:val="-20"/>
          <w:szCs w:val="28"/>
          <w:lang w:val="uk-UA" w:eastAsia="en-US" w:bidi="en-US"/>
        </w:rPr>
      </w:pPr>
      <w:r w:rsidRPr="001D0661">
        <w:rPr>
          <w:spacing w:val="-20"/>
          <w:szCs w:val="28"/>
          <w:lang w:val="uk-UA" w:eastAsia="en-US" w:bidi="en-US"/>
        </w:rPr>
        <w:t xml:space="preserve">При вивченні теми та підготовці до заняття </w:t>
      </w:r>
      <w:r>
        <w:rPr>
          <w:spacing w:val="-20"/>
          <w:szCs w:val="28"/>
          <w:lang w:val="uk-UA" w:eastAsia="en-US" w:bidi="en-US"/>
        </w:rPr>
        <w:t>с</w:t>
      </w:r>
      <w:r w:rsidRPr="001D0661">
        <w:rPr>
          <w:spacing w:val="-20"/>
          <w:szCs w:val="28"/>
          <w:lang w:val="uk-UA" w:eastAsia="en-US" w:bidi="en-US"/>
        </w:rPr>
        <w:t xml:space="preserve">лід звернути увагу, що </w:t>
      </w:r>
      <w:r w:rsidR="00E01106">
        <w:rPr>
          <w:spacing w:val="-20"/>
          <w:szCs w:val="28"/>
          <w:lang w:val="uk-UA" w:eastAsia="en-US" w:bidi="en-US"/>
        </w:rPr>
        <w:t>к</w:t>
      </w:r>
      <w:r w:rsidR="00E01106" w:rsidRPr="00E01106">
        <w:rPr>
          <w:spacing w:val="-20"/>
          <w:szCs w:val="28"/>
          <w:lang w:val="uk-UA" w:eastAsia="en-US" w:bidi="en-US"/>
        </w:rPr>
        <w:t>онкуренція частини і цілого наявна лише у випадках, коли норма</w:t>
      </w:r>
      <w:r w:rsidR="00E01106">
        <w:rPr>
          <w:spacing w:val="-20"/>
          <w:szCs w:val="28"/>
          <w:lang w:val="uk-UA" w:eastAsia="en-US" w:bidi="en-US"/>
        </w:rPr>
        <w:t xml:space="preserve"> про ціле має </w:t>
      </w:r>
      <w:r w:rsidR="00E01106" w:rsidRPr="00E01106">
        <w:rPr>
          <w:spacing w:val="-20"/>
          <w:szCs w:val="28"/>
          <w:lang w:val="uk-UA" w:eastAsia="en-US" w:bidi="en-US"/>
        </w:rPr>
        <w:t>конститутивну чи кваліфікуючу ознаку однозначно злочинн</w:t>
      </w:r>
      <w:r w:rsidR="00E01106">
        <w:rPr>
          <w:spacing w:val="-20"/>
          <w:szCs w:val="28"/>
          <w:lang w:val="uk-UA" w:eastAsia="en-US" w:bidi="en-US"/>
        </w:rPr>
        <w:t>ого</w:t>
      </w:r>
      <w:r w:rsidR="00E01106" w:rsidRPr="00E01106">
        <w:rPr>
          <w:spacing w:val="-20"/>
          <w:szCs w:val="28"/>
          <w:lang w:val="uk-UA" w:eastAsia="en-US" w:bidi="en-US"/>
        </w:rPr>
        <w:t xml:space="preserve"> прояв</w:t>
      </w:r>
      <w:r w:rsidR="00E01106">
        <w:rPr>
          <w:spacing w:val="-20"/>
          <w:szCs w:val="28"/>
          <w:lang w:val="uk-UA" w:eastAsia="en-US" w:bidi="en-US"/>
        </w:rPr>
        <w:t>у</w:t>
      </w:r>
      <w:r w:rsidR="00E01106" w:rsidRPr="00E01106">
        <w:rPr>
          <w:spacing w:val="-20"/>
          <w:szCs w:val="28"/>
          <w:lang w:val="uk-UA" w:eastAsia="en-US" w:bidi="en-US"/>
        </w:rPr>
        <w:t xml:space="preserve"> поведінки особи.</w:t>
      </w:r>
    </w:p>
    <w:p w:rsidR="00E01106" w:rsidRDefault="00AB5A6E" w:rsidP="00AB5A6E">
      <w:pPr>
        <w:widowControl w:val="0"/>
        <w:suppressLineNumbers/>
        <w:suppressAutoHyphens/>
        <w:ind w:firstLine="702"/>
        <w:jc w:val="both"/>
        <w:rPr>
          <w:snapToGrid w:val="0"/>
          <w:spacing w:val="-20"/>
          <w:szCs w:val="28"/>
          <w:lang w:val="uk-UA" w:eastAsia="en-US" w:bidi="en-US"/>
        </w:rPr>
      </w:pPr>
      <w:r w:rsidRPr="00890C85">
        <w:rPr>
          <w:snapToGrid w:val="0"/>
          <w:spacing w:val="-20"/>
          <w:szCs w:val="28"/>
          <w:lang w:val="uk-UA" w:eastAsia="en-US" w:bidi="en-US"/>
        </w:rPr>
        <w:t xml:space="preserve">Слід відзначити, що </w:t>
      </w:r>
      <w:r w:rsidR="00E01106">
        <w:rPr>
          <w:snapToGrid w:val="0"/>
          <w:spacing w:val="-20"/>
          <w:szCs w:val="28"/>
          <w:lang w:val="uk-UA" w:eastAsia="en-US" w:bidi="en-US"/>
        </w:rPr>
        <w:t>з</w:t>
      </w:r>
      <w:r w:rsidR="00E01106" w:rsidRPr="00E01106">
        <w:rPr>
          <w:snapToGrid w:val="0"/>
          <w:spacing w:val="-20"/>
          <w:szCs w:val="28"/>
          <w:lang w:val="uk-UA" w:eastAsia="en-US" w:bidi="en-US"/>
        </w:rPr>
        <w:t>агальними ознаками множинності злочинів є такі: якщо вчиняються два і більше злочинів, передбачених різними статтями або різними частинами однієї статті. Множинність злочинів поділяється на сукупність, повторність і рец</w:t>
      </w:r>
      <w:r w:rsidR="00E01106">
        <w:rPr>
          <w:snapToGrid w:val="0"/>
          <w:spacing w:val="-20"/>
          <w:szCs w:val="28"/>
          <w:lang w:val="uk-UA" w:eastAsia="en-US" w:bidi="en-US"/>
        </w:rPr>
        <w:t>и</w:t>
      </w:r>
      <w:r w:rsidR="00E01106" w:rsidRPr="00E01106">
        <w:rPr>
          <w:snapToGrid w:val="0"/>
          <w:spacing w:val="-20"/>
          <w:szCs w:val="28"/>
          <w:lang w:val="uk-UA" w:eastAsia="en-US" w:bidi="en-US"/>
        </w:rPr>
        <w:t>див.</w:t>
      </w:r>
    </w:p>
    <w:p w:rsidR="00E01106" w:rsidRPr="00E01106" w:rsidRDefault="00E01106" w:rsidP="00E01106">
      <w:pPr>
        <w:widowControl w:val="0"/>
        <w:suppressLineNumbers/>
        <w:suppressAutoHyphens/>
        <w:ind w:firstLine="702"/>
        <w:jc w:val="both"/>
        <w:rPr>
          <w:snapToGrid w:val="0"/>
          <w:spacing w:val="-20"/>
          <w:szCs w:val="28"/>
          <w:lang w:val="uk-UA" w:eastAsia="en-US" w:bidi="en-US"/>
        </w:rPr>
      </w:pPr>
      <w:r w:rsidRPr="00E01106">
        <w:rPr>
          <w:snapToGrid w:val="0"/>
          <w:spacing w:val="-20"/>
          <w:szCs w:val="28"/>
          <w:lang w:val="uk-UA" w:eastAsia="en-US" w:bidi="en-US"/>
        </w:rPr>
        <w:t>Практичне значення множинності злочинів полягає у тому, що види множинності беруться до уваги при кваліфікації злочинів і призначенні покарання.</w:t>
      </w:r>
    </w:p>
    <w:p w:rsidR="00E01106" w:rsidRPr="00E01106" w:rsidRDefault="00E01106" w:rsidP="00E01106">
      <w:pPr>
        <w:widowControl w:val="0"/>
        <w:suppressLineNumbers/>
        <w:suppressAutoHyphens/>
        <w:ind w:firstLine="702"/>
        <w:jc w:val="both"/>
        <w:rPr>
          <w:snapToGrid w:val="0"/>
          <w:spacing w:val="-20"/>
          <w:szCs w:val="28"/>
          <w:lang w:val="uk-UA" w:eastAsia="en-US" w:bidi="en-US"/>
        </w:rPr>
      </w:pPr>
      <w:r w:rsidRPr="00E01106">
        <w:rPr>
          <w:snapToGrid w:val="0"/>
          <w:spacing w:val="-20"/>
          <w:szCs w:val="28"/>
          <w:lang w:val="uk-UA" w:eastAsia="en-US" w:bidi="en-US"/>
        </w:rPr>
        <w:t>В окремих випадках виникають проблеми щодо визначення сукупності злочинів та відмежування від складеного злочину.</w:t>
      </w:r>
    </w:p>
    <w:p w:rsidR="00E01106" w:rsidRDefault="00E01106" w:rsidP="00E01106">
      <w:pPr>
        <w:widowControl w:val="0"/>
        <w:suppressLineNumbers/>
        <w:suppressAutoHyphens/>
        <w:ind w:firstLine="702"/>
        <w:jc w:val="both"/>
        <w:rPr>
          <w:snapToGrid w:val="0"/>
          <w:spacing w:val="-20"/>
          <w:szCs w:val="28"/>
          <w:lang w:val="uk-UA" w:eastAsia="en-US" w:bidi="en-US"/>
        </w:rPr>
      </w:pPr>
      <w:r w:rsidRPr="00E01106">
        <w:rPr>
          <w:snapToGrid w:val="0"/>
          <w:spacing w:val="-20"/>
          <w:szCs w:val="28"/>
          <w:lang w:val="uk-UA" w:eastAsia="en-US" w:bidi="en-US"/>
        </w:rPr>
        <w:t>В окремих випадках вчинене слід кваліфікувати за ознаками поєднання повторності і сукупності злочинів.</w:t>
      </w:r>
    </w:p>
    <w:p w:rsidR="00AB5A6E" w:rsidRPr="006C322F" w:rsidRDefault="00AB5A6E" w:rsidP="00AB5A6E">
      <w:pPr>
        <w:widowControl w:val="0"/>
        <w:suppressLineNumbers/>
        <w:suppressAutoHyphens/>
        <w:ind w:firstLine="702"/>
        <w:jc w:val="both"/>
        <w:rPr>
          <w:b/>
          <w:spacing w:val="-20"/>
          <w:szCs w:val="28"/>
          <w:lang w:eastAsia="en-US" w:bidi="en-US"/>
        </w:rPr>
      </w:pPr>
      <w:proofErr w:type="spellStart"/>
      <w:r w:rsidRPr="006C322F">
        <w:rPr>
          <w:b/>
          <w:spacing w:val="-20"/>
          <w:szCs w:val="28"/>
          <w:lang w:eastAsia="en-US" w:bidi="en-US"/>
        </w:rPr>
        <w:t>Питання</w:t>
      </w:r>
      <w:proofErr w:type="spellEnd"/>
      <w:r w:rsidRPr="006C322F">
        <w:rPr>
          <w:b/>
          <w:spacing w:val="-20"/>
          <w:szCs w:val="28"/>
          <w:lang w:eastAsia="en-US" w:bidi="en-US"/>
        </w:rPr>
        <w:t xml:space="preserve"> та </w:t>
      </w:r>
      <w:proofErr w:type="spellStart"/>
      <w:r w:rsidRPr="006C322F">
        <w:rPr>
          <w:b/>
          <w:spacing w:val="-20"/>
          <w:szCs w:val="28"/>
          <w:lang w:eastAsia="en-US" w:bidi="en-US"/>
        </w:rPr>
        <w:t>завдання</w:t>
      </w:r>
      <w:proofErr w:type="spellEnd"/>
      <w:r w:rsidRPr="006C322F">
        <w:rPr>
          <w:b/>
          <w:spacing w:val="-20"/>
          <w:szCs w:val="28"/>
          <w:lang w:eastAsia="en-US" w:bidi="en-US"/>
        </w:rPr>
        <w:t xml:space="preserve"> </w:t>
      </w:r>
      <w:proofErr w:type="gramStart"/>
      <w:r w:rsidRPr="006C322F">
        <w:rPr>
          <w:b/>
          <w:spacing w:val="-20"/>
          <w:szCs w:val="28"/>
          <w:lang w:eastAsia="en-US" w:bidi="en-US"/>
        </w:rPr>
        <w:t>для</w:t>
      </w:r>
      <w:proofErr w:type="gramEnd"/>
      <w:r w:rsidRPr="006C322F">
        <w:rPr>
          <w:b/>
          <w:spacing w:val="-20"/>
          <w:szCs w:val="28"/>
          <w:lang w:eastAsia="en-US" w:bidi="en-US"/>
        </w:rPr>
        <w:t xml:space="preserve"> самоконтролю:</w:t>
      </w:r>
    </w:p>
    <w:p w:rsidR="00E01106" w:rsidRPr="00E01106" w:rsidRDefault="00AB5A6E" w:rsidP="00E01106">
      <w:pPr>
        <w:widowControl w:val="0"/>
        <w:suppressLineNumbers/>
        <w:suppressAutoHyphens/>
        <w:ind w:firstLine="720"/>
        <w:jc w:val="both"/>
        <w:rPr>
          <w:spacing w:val="-20"/>
          <w:szCs w:val="28"/>
          <w:lang w:eastAsia="en-US" w:bidi="en-US"/>
        </w:rPr>
      </w:pPr>
      <w:r>
        <w:rPr>
          <w:spacing w:val="-20"/>
          <w:szCs w:val="28"/>
          <w:lang w:eastAsia="en-US" w:bidi="en-US"/>
        </w:rPr>
        <w:t>1.</w:t>
      </w:r>
      <w:r>
        <w:rPr>
          <w:spacing w:val="-20"/>
          <w:szCs w:val="28"/>
          <w:lang w:val="uk-UA" w:eastAsia="en-US" w:bidi="en-US"/>
        </w:rPr>
        <w:t xml:space="preserve"> </w:t>
      </w:r>
      <w:proofErr w:type="spellStart"/>
      <w:r w:rsidR="00E01106">
        <w:rPr>
          <w:spacing w:val="-20"/>
          <w:szCs w:val="28"/>
          <w:lang w:eastAsia="en-US" w:bidi="en-US"/>
        </w:rPr>
        <w:t>Що</w:t>
      </w:r>
      <w:proofErr w:type="spellEnd"/>
      <w:r w:rsidR="00E01106" w:rsidRPr="00E01106">
        <w:rPr>
          <w:spacing w:val="-20"/>
          <w:szCs w:val="28"/>
          <w:lang w:eastAsia="en-US" w:bidi="en-US"/>
        </w:rPr>
        <w:t xml:space="preserve"> </w:t>
      </w:r>
      <w:proofErr w:type="spellStart"/>
      <w:r w:rsidR="00E01106" w:rsidRPr="00E01106">
        <w:rPr>
          <w:spacing w:val="-20"/>
          <w:szCs w:val="28"/>
          <w:lang w:eastAsia="en-US" w:bidi="en-US"/>
        </w:rPr>
        <w:t>таке</w:t>
      </w:r>
      <w:proofErr w:type="spellEnd"/>
      <w:r w:rsidR="00E01106" w:rsidRPr="00E01106">
        <w:rPr>
          <w:spacing w:val="-20"/>
          <w:szCs w:val="28"/>
          <w:lang w:eastAsia="en-US" w:bidi="en-US"/>
        </w:rPr>
        <w:t xml:space="preserve"> </w:t>
      </w:r>
      <w:proofErr w:type="spellStart"/>
      <w:r w:rsidR="00E01106" w:rsidRPr="00E01106">
        <w:rPr>
          <w:spacing w:val="-20"/>
          <w:szCs w:val="28"/>
          <w:lang w:eastAsia="en-US" w:bidi="en-US"/>
        </w:rPr>
        <w:t>ідеальна</w:t>
      </w:r>
      <w:proofErr w:type="spellEnd"/>
      <w:r w:rsidR="00E01106" w:rsidRPr="00E01106">
        <w:rPr>
          <w:spacing w:val="-20"/>
          <w:szCs w:val="28"/>
          <w:lang w:eastAsia="en-US" w:bidi="en-US"/>
        </w:rPr>
        <w:t xml:space="preserve"> і реальна </w:t>
      </w:r>
      <w:proofErr w:type="spellStart"/>
      <w:r w:rsidR="00E01106" w:rsidRPr="00E01106">
        <w:rPr>
          <w:spacing w:val="-20"/>
          <w:szCs w:val="28"/>
          <w:lang w:eastAsia="en-US" w:bidi="en-US"/>
        </w:rPr>
        <w:t>сукупність</w:t>
      </w:r>
      <w:proofErr w:type="spellEnd"/>
      <w:r w:rsidR="00E01106" w:rsidRPr="00E01106">
        <w:rPr>
          <w:spacing w:val="-20"/>
          <w:szCs w:val="28"/>
          <w:lang w:eastAsia="en-US" w:bidi="en-US"/>
        </w:rPr>
        <w:t xml:space="preserve"> </w:t>
      </w:r>
      <w:proofErr w:type="spellStart"/>
      <w:r w:rsidR="00E01106" w:rsidRPr="00E01106">
        <w:rPr>
          <w:spacing w:val="-20"/>
          <w:szCs w:val="28"/>
          <w:lang w:eastAsia="en-US" w:bidi="en-US"/>
        </w:rPr>
        <w:t>злочинів</w:t>
      </w:r>
      <w:proofErr w:type="spellEnd"/>
      <w:r w:rsidR="00E01106" w:rsidRPr="00E01106">
        <w:rPr>
          <w:spacing w:val="-20"/>
          <w:szCs w:val="28"/>
          <w:lang w:eastAsia="en-US" w:bidi="en-US"/>
        </w:rPr>
        <w:t>?</w:t>
      </w:r>
    </w:p>
    <w:p w:rsidR="00E01106" w:rsidRPr="00E01106" w:rsidRDefault="00E01106" w:rsidP="00E01106">
      <w:pPr>
        <w:widowControl w:val="0"/>
        <w:suppressLineNumbers/>
        <w:suppressAutoHyphens/>
        <w:ind w:firstLine="720"/>
        <w:jc w:val="both"/>
        <w:rPr>
          <w:spacing w:val="-20"/>
          <w:szCs w:val="28"/>
          <w:lang w:eastAsia="en-US" w:bidi="en-US"/>
        </w:rPr>
      </w:pPr>
      <w:r>
        <w:rPr>
          <w:spacing w:val="-20"/>
          <w:szCs w:val="28"/>
          <w:lang w:eastAsia="en-US" w:bidi="en-US"/>
        </w:rPr>
        <w:t>2.</w:t>
      </w:r>
      <w:r>
        <w:rPr>
          <w:spacing w:val="-20"/>
          <w:szCs w:val="28"/>
          <w:lang w:val="uk-UA" w:eastAsia="en-US" w:bidi="en-US"/>
        </w:rPr>
        <w:t xml:space="preserve"> </w:t>
      </w:r>
      <w:r w:rsidRPr="00E01106">
        <w:rPr>
          <w:spacing w:val="-20"/>
          <w:szCs w:val="28"/>
          <w:lang w:eastAsia="en-US" w:bidi="en-US"/>
        </w:rPr>
        <w:t xml:space="preserve">Чим </w:t>
      </w:r>
      <w:proofErr w:type="spellStart"/>
      <w:r w:rsidRPr="00E01106">
        <w:rPr>
          <w:spacing w:val="-20"/>
          <w:szCs w:val="28"/>
          <w:lang w:eastAsia="en-US" w:bidi="en-US"/>
        </w:rPr>
        <w:t>сукупність</w:t>
      </w:r>
      <w:proofErr w:type="spellEnd"/>
      <w:r w:rsidRPr="00E01106">
        <w:rPr>
          <w:spacing w:val="-20"/>
          <w:szCs w:val="28"/>
          <w:lang w:eastAsia="en-US" w:bidi="en-US"/>
        </w:rPr>
        <w:t xml:space="preserve"> </w:t>
      </w:r>
      <w:proofErr w:type="spellStart"/>
      <w:r w:rsidRPr="00E01106">
        <w:rPr>
          <w:spacing w:val="-20"/>
          <w:szCs w:val="28"/>
          <w:lang w:eastAsia="en-US" w:bidi="en-US"/>
        </w:rPr>
        <w:t>злочинів</w:t>
      </w:r>
      <w:proofErr w:type="spellEnd"/>
      <w:r w:rsidRPr="00E01106">
        <w:rPr>
          <w:spacing w:val="-20"/>
          <w:szCs w:val="28"/>
          <w:lang w:eastAsia="en-US" w:bidi="en-US"/>
        </w:rPr>
        <w:t xml:space="preserve"> </w:t>
      </w:r>
      <w:proofErr w:type="spellStart"/>
      <w:proofErr w:type="gramStart"/>
      <w:r w:rsidRPr="00E01106">
        <w:rPr>
          <w:spacing w:val="-20"/>
          <w:szCs w:val="28"/>
          <w:lang w:eastAsia="en-US" w:bidi="en-US"/>
        </w:rPr>
        <w:t>в</w:t>
      </w:r>
      <w:proofErr w:type="gramEnd"/>
      <w:r w:rsidRPr="00E01106">
        <w:rPr>
          <w:spacing w:val="-20"/>
          <w:szCs w:val="28"/>
          <w:lang w:eastAsia="en-US" w:bidi="en-US"/>
        </w:rPr>
        <w:t>ідрізняється</w:t>
      </w:r>
      <w:proofErr w:type="spellEnd"/>
      <w:r w:rsidRPr="00E01106">
        <w:rPr>
          <w:spacing w:val="-20"/>
          <w:szCs w:val="28"/>
          <w:lang w:eastAsia="en-US" w:bidi="en-US"/>
        </w:rPr>
        <w:t xml:space="preserve"> </w:t>
      </w:r>
      <w:proofErr w:type="spellStart"/>
      <w:r w:rsidRPr="00E01106">
        <w:rPr>
          <w:spacing w:val="-20"/>
          <w:szCs w:val="28"/>
          <w:lang w:eastAsia="en-US" w:bidi="en-US"/>
        </w:rPr>
        <w:t>від</w:t>
      </w:r>
      <w:proofErr w:type="spellEnd"/>
      <w:r w:rsidRPr="00E01106">
        <w:rPr>
          <w:spacing w:val="-20"/>
          <w:szCs w:val="28"/>
          <w:lang w:eastAsia="en-US" w:bidi="en-US"/>
        </w:rPr>
        <w:t xml:space="preserve"> рецидиву </w:t>
      </w:r>
      <w:proofErr w:type="spellStart"/>
      <w:r w:rsidRPr="00E01106">
        <w:rPr>
          <w:spacing w:val="-20"/>
          <w:szCs w:val="28"/>
          <w:lang w:eastAsia="en-US" w:bidi="en-US"/>
        </w:rPr>
        <w:t>злочинів</w:t>
      </w:r>
      <w:proofErr w:type="spellEnd"/>
      <w:r w:rsidRPr="00E01106">
        <w:rPr>
          <w:spacing w:val="-20"/>
          <w:szCs w:val="28"/>
          <w:lang w:eastAsia="en-US" w:bidi="en-US"/>
        </w:rPr>
        <w:t>?</w:t>
      </w:r>
    </w:p>
    <w:p w:rsidR="00E01106" w:rsidRDefault="00E01106" w:rsidP="00E01106">
      <w:pPr>
        <w:widowControl w:val="0"/>
        <w:suppressLineNumbers/>
        <w:suppressAutoHyphens/>
        <w:ind w:firstLine="720"/>
        <w:jc w:val="both"/>
        <w:rPr>
          <w:b/>
          <w:spacing w:val="-20"/>
          <w:szCs w:val="28"/>
          <w:lang w:val="uk-UA" w:eastAsia="en-US" w:bidi="en-US"/>
        </w:rPr>
      </w:pPr>
      <w:r>
        <w:rPr>
          <w:spacing w:val="-20"/>
          <w:szCs w:val="28"/>
          <w:lang w:eastAsia="en-US" w:bidi="en-US"/>
        </w:rPr>
        <w:t>3.</w:t>
      </w:r>
      <w:r>
        <w:rPr>
          <w:spacing w:val="-20"/>
          <w:szCs w:val="28"/>
          <w:lang w:val="uk-UA" w:eastAsia="en-US" w:bidi="en-US"/>
        </w:rPr>
        <w:t xml:space="preserve"> </w:t>
      </w:r>
      <w:r w:rsidRPr="00E01106">
        <w:rPr>
          <w:spacing w:val="-20"/>
          <w:szCs w:val="28"/>
          <w:lang w:eastAsia="en-US" w:bidi="en-US"/>
        </w:rPr>
        <w:t xml:space="preserve">За </w:t>
      </w:r>
      <w:proofErr w:type="spellStart"/>
      <w:r w:rsidRPr="00E01106">
        <w:rPr>
          <w:spacing w:val="-20"/>
          <w:szCs w:val="28"/>
          <w:lang w:eastAsia="en-US" w:bidi="en-US"/>
        </w:rPr>
        <w:t>якими</w:t>
      </w:r>
      <w:proofErr w:type="spellEnd"/>
      <w:r w:rsidRPr="00E01106">
        <w:rPr>
          <w:spacing w:val="-20"/>
          <w:szCs w:val="28"/>
          <w:lang w:eastAsia="en-US" w:bidi="en-US"/>
        </w:rPr>
        <w:t xml:space="preserve"> </w:t>
      </w:r>
      <w:proofErr w:type="spellStart"/>
      <w:r w:rsidRPr="00E01106">
        <w:rPr>
          <w:spacing w:val="-20"/>
          <w:szCs w:val="28"/>
          <w:lang w:eastAsia="en-US" w:bidi="en-US"/>
        </w:rPr>
        <w:t>ознаками</w:t>
      </w:r>
      <w:proofErr w:type="spellEnd"/>
      <w:r w:rsidRPr="00E01106">
        <w:rPr>
          <w:spacing w:val="-20"/>
          <w:szCs w:val="28"/>
          <w:lang w:eastAsia="en-US" w:bidi="en-US"/>
        </w:rPr>
        <w:t xml:space="preserve"> </w:t>
      </w:r>
      <w:proofErr w:type="spellStart"/>
      <w:r w:rsidRPr="00E01106">
        <w:rPr>
          <w:spacing w:val="-20"/>
          <w:szCs w:val="28"/>
          <w:lang w:eastAsia="en-US" w:bidi="en-US"/>
        </w:rPr>
        <w:t>можна</w:t>
      </w:r>
      <w:proofErr w:type="spellEnd"/>
      <w:r w:rsidRPr="00E01106">
        <w:rPr>
          <w:spacing w:val="-20"/>
          <w:szCs w:val="28"/>
          <w:lang w:eastAsia="en-US" w:bidi="en-US"/>
        </w:rPr>
        <w:t xml:space="preserve"> </w:t>
      </w:r>
      <w:proofErr w:type="spellStart"/>
      <w:r w:rsidRPr="00E01106">
        <w:rPr>
          <w:spacing w:val="-20"/>
          <w:szCs w:val="28"/>
          <w:lang w:eastAsia="en-US" w:bidi="en-US"/>
        </w:rPr>
        <w:t>відрізнити</w:t>
      </w:r>
      <w:proofErr w:type="spellEnd"/>
      <w:r w:rsidRPr="00E01106">
        <w:rPr>
          <w:spacing w:val="-20"/>
          <w:szCs w:val="28"/>
          <w:lang w:eastAsia="en-US" w:bidi="en-US"/>
        </w:rPr>
        <w:t xml:space="preserve"> </w:t>
      </w:r>
      <w:proofErr w:type="spellStart"/>
      <w:r w:rsidRPr="00E01106">
        <w:rPr>
          <w:spacing w:val="-20"/>
          <w:szCs w:val="28"/>
          <w:lang w:eastAsia="en-US" w:bidi="en-US"/>
        </w:rPr>
        <w:t>повторюваність</w:t>
      </w:r>
      <w:proofErr w:type="spellEnd"/>
      <w:r w:rsidRPr="00E01106">
        <w:rPr>
          <w:spacing w:val="-20"/>
          <w:szCs w:val="28"/>
          <w:lang w:eastAsia="en-US" w:bidi="en-US"/>
        </w:rPr>
        <w:t xml:space="preserve"> </w:t>
      </w:r>
      <w:proofErr w:type="spellStart"/>
      <w:r w:rsidRPr="00E01106">
        <w:rPr>
          <w:spacing w:val="-20"/>
          <w:szCs w:val="28"/>
          <w:lang w:eastAsia="en-US" w:bidi="en-US"/>
        </w:rPr>
        <w:t>злочинів</w:t>
      </w:r>
      <w:proofErr w:type="spellEnd"/>
      <w:r w:rsidRPr="00E01106">
        <w:rPr>
          <w:spacing w:val="-20"/>
          <w:szCs w:val="28"/>
          <w:lang w:eastAsia="en-US" w:bidi="en-US"/>
        </w:rPr>
        <w:t xml:space="preserve"> </w:t>
      </w:r>
      <w:proofErr w:type="spellStart"/>
      <w:proofErr w:type="gramStart"/>
      <w:r w:rsidRPr="00E01106">
        <w:rPr>
          <w:spacing w:val="-20"/>
          <w:szCs w:val="28"/>
          <w:lang w:eastAsia="en-US" w:bidi="en-US"/>
        </w:rPr>
        <w:t>в</w:t>
      </w:r>
      <w:proofErr w:type="gramEnd"/>
      <w:r w:rsidRPr="00E01106">
        <w:rPr>
          <w:spacing w:val="-20"/>
          <w:szCs w:val="28"/>
          <w:lang w:eastAsia="en-US" w:bidi="en-US"/>
        </w:rPr>
        <w:t>ід</w:t>
      </w:r>
      <w:proofErr w:type="spellEnd"/>
      <w:r w:rsidRPr="00E01106">
        <w:rPr>
          <w:spacing w:val="-20"/>
          <w:szCs w:val="28"/>
          <w:lang w:eastAsia="en-US" w:bidi="en-US"/>
        </w:rPr>
        <w:t xml:space="preserve"> </w:t>
      </w:r>
      <w:proofErr w:type="spellStart"/>
      <w:r w:rsidRPr="00E01106">
        <w:rPr>
          <w:spacing w:val="-20"/>
          <w:szCs w:val="28"/>
          <w:lang w:eastAsia="en-US" w:bidi="en-US"/>
        </w:rPr>
        <w:t>продовжуваного</w:t>
      </w:r>
      <w:proofErr w:type="spellEnd"/>
      <w:r w:rsidRPr="00E01106">
        <w:rPr>
          <w:spacing w:val="-20"/>
          <w:szCs w:val="28"/>
          <w:lang w:eastAsia="en-US" w:bidi="en-US"/>
        </w:rPr>
        <w:t xml:space="preserve"> злочину?</w:t>
      </w:r>
      <w:r w:rsidRPr="00E01106">
        <w:rPr>
          <w:b/>
          <w:spacing w:val="-20"/>
          <w:szCs w:val="28"/>
          <w:lang w:eastAsia="en-US" w:bidi="en-US"/>
        </w:rPr>
        <w:t xml:space="preserve"> </w:t>
      </w:r>
    </w:p>
    <w:p w:rsidR="00AB5A6E" w:rsidRDefault="00AB5A6E" w:rsidP="00E01106">
      <w:pPr>
        <w:widowControl w:val="0"/>
        <w:suppressLineNumbers/>
        <w:suppressAutoHyphens/>
        <w:ind w:firstLine="720"/>
        <w:jc w:val="both"/>
        <w:rPr>
          <w:b/>
          <w:spacing w:val="-20"/>
          <w:szCs w:val="28"/>
          <w:lang w:val="uk-UA" w:eastAsia="en-US" w:bidi="en-US"/>
        </w:rPr>
      </w:pPr>
      <w:proofErr w:type="spellStart"/>
      <w:r w:rsidRPr="00834669">
        <w:rPr>
          <w:b/>
          <w:spacing w:val="-20"/>
          <w:szCs w:val="28"/>
          <w:lang w:eastAsia="en-US" w:bidi="en-US"/>
        </w:rPr>
        <w:t>Завдання</w:t>
      </w:r>
      <w:proofErr w:type="spellEnd"/>
      <w:r w:rsidRPr="00834669">
        <w:rPr>
          <w:b/>
          <w:spacing w:val="-20"/>
          <w:szCs w:val="28"/>
          <w:lang w:eastAsia="en-US" w:bidi="en-US"/>
        </w:rPr>
        <w:t xml:space="preserve"> 1.</w:t>
      </w:r>
    </w:p>
    <w:p w:rsidR="005C52C6" w:rsidRDefault="005C52C6" w:rsidP="00AB5A6E">
      <w:pPr>
        <w:widowControl w:val="0"/>
        <w:suppressLineNumbers/>
        <w:suppressAutoHyphens/>
        <w:ind w:firstLine="720"/>
        <w:jc w:val="both"/>
        <w:rPr>
          <w:spacing w:val="-20"/>
          <w:szCs w:val="28"/>
          <w:lang w:val="uk-UA" w:eastAsia="en-US" w:bidi="en-US"/>
        </w:rPr>
      </w:pPr>
      <w:r>
        <w:rPr>
          <w:spacing w:val="-20"/>
          <w:szCs w:val="28"/>
          <w:lang w:val="uk-UA" w:eastAsia="en-US" w:bidi="en-US"/>
        </w:rPr>
        <w:t xml:space="preserve">Вирішити задачу. </w:t>
      </w:r>
      <w:r w:rsidRPr="005C52C6">
        <w:rPr>
          <w:spacing w:val="-20"/>
          <w:szCs w:val="28"/>
          <w:lang w:val="uk-UA" w:eastAsia="en-US" w:bidi="en-US"/>
        </w:rPr>
        <w:t xml:space="preserve">Іванов організував озброєну групу у складі п’яти осіб. Протягом півроку вони нападали на інкасаторські машини. Допомагав їм в отриманні інформації про </w:t>
      </w:r>
      <w:r w:rsidRPr="005C52C6">
        <w:rPr>
          <w:spacing w:val="-20"/>
          <w:szCs w:val="28"/>
          <w:lang w:val="uk-UA" w:eastAsia="en-US" w:bidi="en-US"/>
        </w:rPr>
        <w:lastRenderedPageBreak/>
        <w:t xml:space="preserve">рух автомобілів поліцейський Петров, а переховував викрадені гроші і злочинців у себе на дачі Сидоров. Кваліфікуйте дії кожного із учасників злочинної діяльності. </w:t>
      </w:r>
    </w:p>
    <w:p w:rsidR="00AB5A6E" w:rsidRPr="00A3216A" w:rsidRDefault="00AB5A6E" w:rsidP="00AB5A6E">
      <w:pPr>
        <w:widowControl w:val="0"/>
        <w:suppressLineNumbers/>
        <w:suppressAutoHyphens/>
        <w:ind w:firstLine="720"/>
        <w:jc w:val="both"/>
        <w:rPr>
          <w:b/>
          <w:spacing w:val="-20"/>
          <w:szCs w:val="28"/>
          <w:lang w:val="uk-UA" w:eastAsia="en-US" w:bidi="en-US"/>
        </w:rPr>
      </w:pPr>
      <w:r w:rsidRPr="00A3216A">
        <w:rPr>
          <w:b/>
          <w:spacing w:val="-20"/>
          <w:szCs w:val="28"/>
          <w:lang w:val="uk-UA" w:eastAsia="en-US" w:bidi="en-US"/>
        </w:rPr>
        <w:t xml:space="preserve">Завдання </w:t>
      </w:r>
      <w:r>
        <w:rPr>
          <w:b/>
          <w:spacing w:val="-20"/>
          <w:szCs w:val="28"/>
          <w:lang w:val="uk-UA" w:eastAsia="en-US" w:bidi="en-US"/>
        </w:rPr>
        <w:t>2</w:t>
      </w:r>
      <w:r w:rsidRPr="00A3216A">
        <w:rPr>
          <w:b/>
          <w:spacing w:val="-20"/>
          <w:szCs w:val="28"/>
          <w:lang w:val="uk-UA" w:eastAsia="en-US" w:bidi="en-US"/>
        </w:rPr>
        <w:t>.</w:t>
      </w:r>
    </w:p>
    <w:p w:rsidR="005C52C6" w:rsidRDefault="005C52C6" w:rsidP="00AB5A6E">
      <w:pPr>
        <w:widowControl w:val="0"/>
        <w:suppressLineNumbers/>
        <w:suppressAutoHyphens/>
        <w:ind w:firstLine="720"/>
        <w:rPr>
          <w:spacing w:val="-20"/>
          <w:szCs w:val="28"/>
          <w:lang w:val="uk-UA" w:eastAsia="en-US" w:bidi="en-US"/>
        </w:rPr>
      </w:pPr>
      <w:r>
        <w:rPr>
          <w:spacing w:val="-20"/>
          <w:szCs w:val="28"/>
          <w:lang w:val="uk-UA" w:eastAsia="en-US" w:bidi="en-US"/>
        </w:rPr>
        <w:t xml:space="preserve">Вирішити задачу. </w:t>
      </w:r>
      <w:r w:rsidRPr="005C52C6">
        <w:rPr>
          <w:spacing w:val="-20"/>
          <w:szCs w:val="28"/>
          <w:lang w:val="uk-UA" w:eastAsia="en-US" w:bidi="en-US"/>
        </w:rPr>
        <w:t xml:space="preserve">Іванов підмовив раніше судимого за умисне вбивство знайомого Петрова на вбивство своєї дружини. Петров, отримавши від Іванова 25 тис. доларів США «залучив» до справи ще двох осіб, які до цього вчиняли крадіжки, але не були судимі. Ці дві особи під впливом наркотичних засобів вдерлися до помешкання Іванова, вбили його і його дружину. Дайте кримінально-правову оцінку діям всіх учасників. </w:t>
      </w:r>
    </w:p>
    <w:p w:rsidR="00AB5A6E" w:rsidRPr="006C322F" w:rsidRDefault="00AB5A6E" w:rsidP="00AB5A6E">
      <w:pPr>
        <w:widowControl w:val="0"/>
        <w:suppressLineNumbers/>
        <w:suppressAutoHyphens/>
        <w:ind w:firstLine="720"/>
        <w:rPr>
          <w:spacing w:val="-20"/>
          <w:szCs w:val="28"/>
          <w:lang w:eastAsia="en-US" w:bidi="en-US"/>
        </w:rPr>
      </w:pPr>
      <w:proofErr w:type="spellStart"/>
      <w:r w:rsidRPr="006C322F">
        <w:rPr>
          <w:b/>
          <w:spacing w:val="-20"/>
          <w:szCs w:val="28"/>
          <w:lang w:eastAsia="en-US" w:bidi="en-US"/>
        </w:rPr>
        <w:t>Рекомендовані</w:t>
      </w:r>
      <w:proofErr w:type="spellEnd"/>
      <w:r w:rsidRPr="006C322F">
        <w:rPr>
          <w:b/>
          <w:spacing w:val="-20"/>
          <w:szCs w:val="28"/>
          <w:lang w:eastAsia="en-US" w:bidi="en-US"/>
        </w:rPr>
        <w:t xml:space="preserve"> </w:t>
      </w:r>
      <w:proofErr w:type="spellStart"/>
      <w:r w:rsidRPr="006C322F">
        <w:rPr>
          <w:b/>
          <w:spacing w:val="-20"/>
          <w:szCs w:val="28"/>
          <w:lang w:eastAsia="en-US" w:bidi="en-US"/>
        </w:rPr>
        <w:t>джерела</w:t>
      </w:r>
      <w:proofErr w:type="spellEnd"/>
      <w:r w:rsidRPr="006C322F">
        <w:rPr>
          <w:b/>
          <w:spacing w:val="-20"/>
          <w:szCs w:val="28"/>
          <w:lang w:eastAsia="en-US" w:bidi="en-US"/>
        </w:rPr>
        <w:t xml:space="preserve"> </w:t>
      </w:r>
      <w:proofErr w:type="spellStart"/>
      <w:r w:rsidRPr="006C322F">
        <w:rPr>
          <w:b/>
          <w:spacing w:val="-20"/>
          <w:szCs w:val="28"/>
          <w:lang w:eastAsia="en-US" w:bidi="en-US"/>
        </w:rPr>
        <w:t>інформації</w:t>
      </w:r>
      <w:proofErr w:type="spellEnd"/>
      <w:r w:rsidRPr="006C322F">
        <w:rPr>
          <w:b/>
          <w:spacing w:val="-20"/>
          <w:szCs w:val="28"/>
          <w:lang w:eastAsia="en-US" w:bidi="en-US"/>
        </w:rPr>
        <w:t xml:space="preserve"> по </w:t>
      </w:r>
      <w:proofErr w:type="spellStart"/>
      <w:r w:rsidRPr="006C322F">
        <w:rPr>
          <w:b/>
          <w:spacing w:val="-20"/>
          <w:szCs w:val="28"/>
          <w:lang w:eastAsia="en-US" w:bidi="en-US"/>
        </w:rPr>
        <w:t>темі</w:t>
      </w:r>
      <w:proofErr w:type="spellEnd"/>
      <w:r w:rsidRPr="006C322F">
        <w:rPr>
          <w:b/>
          <w:spacing w:val="-20"/>
          <w:szCs w:val="28"/>
          <w:lang w:eastAsia="en-US" w:bidi="en-US"/>
        </w:rPr>
        <w:t xml:space="preserve"> № </w:t>
      </w:r>
      <w:r w:rsidR="006708CD">
        <w:rPr>
          <w:b/>
          <w:spacing w:val="-20"/>
          <w:szCs w:val="28"/>
          <w:lang w:val="uk-UA" w:eastAsia="en-US" w:bidi="en-US"/>
        </w:rPr>
        <w:t>8</w:t>
      </w:r>
      <w:r w:rsidRPr="006C322F">
        <w:rPr>
          <w:b/>
          <w:spacing w:val="-20"/>
          <w:szCs w:val="28"/>
          <w:lang w:eastAsia="en-US" w:bidi="en-US"/>
        </w:rPr>
        <w:t>: [</w:t>
      </w:r>
      <w:r w:rsidR="00362C0C">
        <w:rPr>
          <w:b/>
          <w:spacing w:val="-20"/>
          <w:szCs w:val="28"/>
          <w:lang w:val="uk-UA" w:eastAsia="en-US" w:bidi="en-US"/>
        </w:rPr>
        <w:t>5; 12; 14</w:t>
      </w:r>
      <w:r w:rsidRPr="006C322F">
        <w:rPr>
          <w:b/>
          <w:spacing w:val="-20"/>
          <w:szCs w:val="28"/>
          <w:lang w:eastAsia="en-US" w:bidi="en-US"/>
        </w:rPr>
        <w:t>].</w:t>
      </w:r>
    </w:p>
    <w:p w:rsidR="00AB5A6E" w:rsidRPr="00AB5A6E" w:rsidRDefault="00AB5A6E" w:rsidP="006C322F">
      <w:pPr>
        <w:widowControl w:val="0"/>
        <w:suppressLineNumbers/>
        <w:suppressAutoHyphens/>
        <w:jc w:val="center"/>
        <w:outlineLvl w:val="0"/>
        <w:rPr>
          <w:rFonts w:eastAsia="SimSun"/>
          <w:b/>
          <w:bCs/>
          <w:caps/>
          <w:spacing w:val="-20"/>
          <w:kern w:val="32"/>
          <w:szCs w:val="28"/>
          <w:lang w:eastAsia="hi-IN" w:bidi="hi-IN"/>
        </w:rPr>
      </w:pPr>
    </w:p>
    <w:p w:rsidR="006C322F" w:rsidRPr="006C322F" w:rsidRDefault="006C322F" w:rsidP="006C322F">
      <w:pPr>
        <w:widowControl w:val="0"/>
        <w:suppressLineNumbers/>
        <w:suppressAutoHyphens/>
        <w:jc w:val="center"/>
        <w:outlineLvl w:val="0"/>
        <w:rPr>
          <w:rFonts w:eastAsia="SimSun"/>
          <w:b/>
          <w:bCs/>
          <w:caps/>
          <w:spacing w:val="-20"/>
          <w:kern w:val="32"/>
          <w:szCs w:val="28"/>
          <w:lang w:val="uk-UA" w:eastAsia="hi-IN" w:bidi="hi-IN"/>
        </w:rPr>
      </w:pPr>
      <w:r w:rsidRPr="006C322F">
        <w:rPr>
          <w:rFonts w:eastAsia="SimSun"/>
          <w:b/>
          <w:bCs/>
          <w:caps/>
          <w:spacing w:val="-20"/>
          <w:kern w:val="32"/>
          <w:szCs w:val="28"/>
          <w:lang w:val="uk-UA" w:eastAsia="hi-IN" w:bidi="hi-IN"/>
        </w:rPr>
        <w:t>Приблизна тематика рефератів з дисципліни</w:t>
      </w:r>
      <w:bookmarkEnd w:id="2"/>
      <w:r w:rsidRPr="006C322F">
        <w:rPr>
          <w:rFonts w:eastAsia="SimSun"/>
          <w:b/>
          <w:bCs/>
          <w:caps/>
          <w:spacing w:val="-20"/>
          <w:kern w:val="32"/>
          <w:szCs w:val="28"/>
          <w:lang w:val="uk-UA" w:eastAsia="hi-IN" w:bidi="hi-IN"/>
        </w:rPr>
        <w:t xml:space="preserve">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Принцип офіційності кримінально-правової кваліфікації.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Принцип об’єктивності кримінально-правової кваліфікації.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Принцип точності кримінально-правової кваліфікації.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Принцип індивідуальності кримінально-правової кваліфікації.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Принцип повноти кримінально-правової кваліфікації.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Принцип вирішення спірних питань, які виникають при кримінально-правовій кваліфікації, на користь особи, діяння якої оцінюється.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Принцип недопустимості подвійного інкримінування при кримінально-правової кваліфікації.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Принцип стабільності кримінально-правової кваліфікації.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Кваліфікація закінченого злочину.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Кваліфікація готування до злочину.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Кваліфікація невдалої співучасті у вчиненні злочину.</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Кваліфікація замаху на злочин.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Кваліфікація у зв’язку з добровільною відмовою від вчинення злочину.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Загальні положення кваліфікації злочинів, вчинених у співучасті.</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Кваліфікація співучасті у злочинах зі спеціальним суб’єктом.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Кваліфікація злочинів, вчинених в складі групи осіб.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Кваліфікація злочинів, вчинених в складі групи осіб за попередньою змовою.</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Кваліфікація злочинів, вчинених в складі організованої групи.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Кваліфікація злочинів, вчиненого в складі злочинної організації.</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Кваліфікація причетності до злочину.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Одиничний злочин як елемент множинності та його кваліфікація.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Кваліфікація повторності злочинів.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Кваліфікація сукупності злочинів.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Кваліфікація рецидиву злочинів.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Поняття конкуренції кримінально-правових норм, її види та способи вирішення.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Кваліфікація при конкуренції загальної і спеціальної норм.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Кваліфікація при конкуренції кількох спеціальних норм. </w:t>
      </w:r>
    </w:p>
    <w:p w:rsidR="00A3216A" w:rsidRPr="00A3216A" w:rsidRDefault="00A3216A" w:rsidP="00A3216A">
      <w:pPr>
        <w:pStyle w:val="a7"/>
        <w:widowControl w:val="0"/>
        <w:numPr>
          <w:ilvl w:val="0"/>
          <w:numId w:val="27"/>
        </w:numPr>
        <w:suppressLineNumbers/>
        <w:suppressAutoHyphens/>
        <w:ind w:left="851" w:hanging="425"/>
        <w:rPr>
          <w:sz w:val="28"/>
          <w:szCs w:val="28"/>
          <w:lang w:val="uk-UA" w:eastAsia="hi-IN" w:bidi="hi-IN"/>
        </w:rPr>
      </w:pPr>
      <w:r w:rsidRPr="00A3216A">
        <w:rPr>
          <w:sz w:val="28"/>
          <w:szCs w:val="28"/>
          <w:lang w:val="uk-UA" w:eastAsia="hi-IN" w:bidi="hi-IN"/>
        </w:rPr>
        <w:t xml:space="preserve">Кваліфікація злочинів при конкуренції частини і цілого. </w:t>
      </w:r>
    </w:p>
    <w:p w:rsidR="006C322F" w:rsidRPr="006C322F" w:rsidRDefault="006C322F" w:rsidP="006C322F">
      <w:pPr>
        <w:spacing w:before="120" w:after="120" w:line="232" w:lineRule="auto"/>
        <w:ind w:firstLine="720"/>
        <w:rPr>
          <w:b/>
          <w:szCs w:val="28"/>
          <w:lang w:val="uk-UA"/>
        </w:rPr>
      </w:pPr>
      <w:r w:rsidRPr="006C322F">
        <w:rPr>
          <w:b/>
          <w:bCs/>
          <w:szCs w:val="28"/>
          <w:lang w:val="uk-UA"/>
        </w:rPr>
        <w:lastRenderedPageBreak/>
        <w:t>Порядок р</w:t>
      </w:r>
      <w:r w:rsidRPr="006C322F">
        <w:rPr>
          <w:b/>
          <w:bCs/>
          <w:spacing w:val="-8"/>
          <w:szCs w:val="28"/>
          <w:lang w:val="uk-UA"/>
        </w:rPr>
        <w:t>ейтингового оцінювання набутих студентом знань та вмінь</w:t>
      </w:r>
    </w:p>
    <w:p w:rsidR="00453C08" w:rsidRPr="00453C08" w:rsidRDefault="00453C08" w:rsidP="00453C08">
      <w:pPr>
        <w:tabs>
          <w:tab w:val="left" w:pos="720"/>
        </w:tabs>
        <w:jc w:val="both"/>
        <w:rPr>
          <w:bCs/>
          <w:szCs w:val="28"/>
          <w:lang w:val="uk-UA"/>
        </w:rPr>
      </w:pPr>
      <w:bookmarkStart w:id="3" w:name="_Toc295922566"/>
      <w:proofErr w:type="spellStart"/>
      <w:r w:rsidRPr="00453C08">
        <w:rPr>
          <w:color w:val="000000"/>
          <w:szCs w:val="28"/>
        </w:rPr>
        <w:t>Оцінювання</w:t>
      </w:r>
      <w:proofErr w:type="spellEnd"/>
      <w:r w:rsidRPr="00453C08">
        <w:rPr>
          <w:color w:val="000000"/>
          <w:szCs w:val="28"/>
        </w:rPr>
        <w:t xml:space="preserve"> </w:t>
      </w:r>
      <w:r w:rsidRPr="00453C08">
        <w:rPr>
          <w:bCs/>
          <w:szCs w:val="28"/>
          <w:lang w:val="uk-UA"/>
        </w:rPr>
        <w:t>окремих видів виконаної студентом навчальної роботи здійснюєтьс</w:t>
      </w:r>
      <w:r w:rsidRPr="005B2035">
        <w:rPr>
          <w:bCs/>
          <w:szCs w:val="28"/>
          <w:lang w:val="uk-UA"/>
        </w:rPr>
        <w:t xml:space="preserve">я в балах відповідно до табл. </w:t>
      </w:r>
      <w:r w:rsidRPr="00453C08">
        <w:rPr>
          <w:bCs/>
          <w:szCs w:val="28"/>
          <w:lang w:val="uk-UA"/>
        </w:rPr>
        <w:t>1.</w:t>
      </w:r>
    </w:p>
    <w:p w:rsidR="00453C08" w:rsidRPr="00453C08" w:rsidRDefault="00453C08" w:rsidP="00453C08">
      <w:pPr>
        <w:spacing w:line="228" w:lineRule="auto"/>
        <w:ind w:firstLine="567"/>
        <w:jc w:val="right"/>
        <w:rPr>
          <w:bCs/>
          <w:sz w:val="24"/>
          <w:lang w:val="en-US"/>
        </w:rPr>
      </w:pPr>
    </w:p>
    <w:p w:rsidR="00453C08" w:rsidRPr="00453C08" w:rsidRDefault="00453C08" w:rsidP="00453C08">
      <w:pPr>
        <w:spacing w:line="228" w:lineRule="auto"/>
        <w:ind w:firstLine="567"/>
        <w:jc w:val="right"/>
        <w:rPr>
          <w:bCs/>
          <w:szCs w:val="28"/>
          <w:lang w:val="uk-UA"/>
        </w:rPr>
      </w:pPr>
      <w:r w:rsidRPr="005B2035">
        <w:rPr>
          <w:bCs/>
          <w:szCs w:val="28"/>
          <w:lang w:val="uk-UA"/>
        </w:rPr>
        <w:t xml:space="preserve">Таблиця </w:t>
      </w:r>
      <w:r w:rsidRPr="00453C08">
        <w:rPr>
          <w:bCs/>
          <w:szCs w:val="28"/>
          <w:lang w:val="uk-UA"/>
        </w:rPr>
        <w:t>1</w:t>
      </w:r>
    </w:p>
    <w:tbl>
      <w:tblPr>
        <w:tblW w:w="96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2"/>
        <w:gridCol w:w="568"/>
        <w:gridCol w:w="1527"/>
        <w:gridCol w:w="1285"/>
      </w:tblGrid>
      <w:tr w:rsidR="00453C08" w:rsidRPr="00453C08" w:rsidTr="00DC24D9">
        <w:trPr>
          <w:cantSplit/>
          <w:trHeight w:hRule="exact" w:val="397"/>
        </w:trPr>
        <w:tc>
          <w:tcPr>
            <w:tcW w:w="83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53C08" w:rsidRPr="00453C08" w:rsidRDefault="00453C08" w:rsidP="00453C08">
            <w:pPr>
              <w:jc w:val="center"/>
              <w:rPr>
                <w:b/>
                <w:bCs/>
                <w:iCs/>
                <w:spacing w:val="-2"/>
                <w:sz w:val="24"/>
                <w:lang w:val="uk-UA"/>
              </w:rPr>
            </w:pPr>
            <w:r w:rsidRPr="00453C08">
              <w:rPr>
                <w:b/>
                <w:bCs/>
                <w:iCs/>
                <w:spacing w:val="-2"/>
                <w:sz w:val="24"/>
                <w:lang w:val="uk-UA"/>
              </w:rPr>
              <w:t>1 семестр</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453C08" w:rsidRPr="00453C08" w:rsidRDefault="00453C08" w:rsidP="00453C08">
            <w:pPr>
              <w:rPr>
                <w:iCs/>
                <w:spacing w:val="-2"/>
                <w:sz w:val="24"/>
                <w:lang w:val="uk-UA"/>
              </w:rPr>
            </w:pPr>
          </w:p>
          <w:p w:rsidR="00453C08" w:rsidRPr="00453C08" w:rsidRDefault="00453C08" w:rsidP="00453C08">
            <w:pPr>
              <w:jc w:val="center"/>
              <w:rPr>
                <w:iCs/>
                <w:spacing w:val="-2"/>
                <w:sz w:val="24"/>
                <w:lang w:val="uk-UA"/>
              </w:rPr>
            </w:pPr>
            <w:r w:rsidRPr="00453C08">
              <w:rPr>
                <w:iCs/>
                <w:spacing w:val="-2"/>
                <w:sz w:val="24"/>
                <w:lang w:val="uk-UA"/>
              </w:rPr>
              <w:t>Мах кількість балів</w:t>
            </w:r>
          </w:p>
          <w:p w:rsidR="00453C08" w:rsidRPr="00453C08" w:rsidRDefault="00453C08" w:rsidP="00453C08">
            <w:pPr>
              <w:jc w:val="center"/>
              <w:rPr>
                <w:b/>
                <w:bCs/>
                <w:iCs/>
                <w:spacing w:val="-2"/>
                <w:sz w:val="24"/>
                <w:lang w:val="uk-UA"/>
              </w:rPr>
            </w:pPr>
          </w:p>
        </w:tc>
      </w:tr>
      <w:tr w:rsidR="00453C08" w:rsidRPr="00453C08" w:rsidTr="00DC24D9">
        <w:trPr>
          <w:cantSplit/>
          <w:trHeight w:hRule="exact" w:val="340"/>
        </w:trPr>
        <w:tc>
          <w:tcPr>
            <w:tcW w:w="8357" w:type="dxa"/>
            <w:gridSpan w:val="3"/>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b/>
                <w:bCs/>
                <w:iCs/>
                <w:spacing w:val="-2"/>
                <w:sz w:val="24"/>
                <w:lang w:val="uk-UA"/>
              </w:rPr>
            </w:pPr>
            <w:r w:rsidRPr="00453C08">
              <w:rPr>
                <w:b/>
                <w:bCs/>
                <w:iCs/>
                <w:spacing w:val="-2"/>
                <w:sz w:val="24"/>
                <w:lang w:val="uk-UA"/>
              </w:rPr>
              <w:t>Модуль №1</w:t>
            </w:r>
          </w:p>
        </w:tc>
        <w:tc>
          <w:tcPr>
            <w:tcW w:w="1285" w:type="dxa"/>
            <w:vMerge/>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b/>
                <w:bCs/>
                <w:iCs/>
                <w:spacing w:val="-2"/>
                <w:sz w:val="24"/>
                <w:lang w:val="uk-UA"/>
              </w:rPr>
            </w:pPr>
          </w:p>
        </w:tc>
      </w:tr>
      <w:tr w:rsidR="00453C08" w:rsidRPr="00453C08" w:rsidTr="00DC24D9">
        <w:trPr>
          <w:cantSplit/>
          <w:trHeight w:val="406"/>
        </w:trPr>
        <w:tc>
          <w:tcPr>
            <w:tcW w:w="6262" w:type="dxa"/>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iCs/>
                <w:spacing w:val="-2"/>
                <w:sz w:val="24"/>
                <w:lang w:val="uk-UA"/>
              </w:rPr>
            </w:pPr>
            <w:r w:rsidRPr="00453C08">
              <w:rPr>
                <w:iCs/>
                <w:spacing w:val="-2"/>
                <w:sz w:val="24"/>
                <w:lang w:val="uk-UA"/>
              </w:rPr>
              <w:t>Вид навчальної роботи</w:t>
            </w:r>
          </w:p>
        </w:tc>
        <w:tc>
          <w:tcPr>
            <w:tcW w:w="2095" w:type="dxa"/>
            <w:gridSpan w:val="2"/>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iCs/>
                <w:spacing w:val="-2"/>
                <w:sz w:val="24"/>
                <w:lang w:val="uk-UA"/>
              </w:rPr>
            </w:pPr>
            <w:r w:rsidRPr="00453C08">
              <w:rPr>
                <w:iCs/>
                <w:spacing w:val="-2"/>
                <w:sz w:val="24"/>
                <w:lang w:val="uk-UA"/>
              </w:rPr>
              <w:t>Мах кількість балів</w:t>
            </w:r>
          </w:p>
        </w:tc>
        <w:tc>
          <w:tcPr>
            <w:tcW w:w="1285" w:type="dxa"/>
            <w:vMerge/>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iCs/>
                <w:spacing w:val="-2"/>
                <w:sz w:val="24"/>
                <w:lang w:val="uk-UA"/>
              </w:rPr>
            </w:pPr>
          </w:p>
        </w:tc>
      </w:tr>
      <w:tr w:rsidR="00453C08" w:rsidRPr="00453C08" w:rsidTr="00DC24D9">
        <w:trPr>
          <w:cantSplit/>
          <w:trHeight w:val="294"/>
        </w:trPr>
        <w:tc>
          <w:tcPr>
            <w:tcW w:w="6262"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sz w:val="24"/>
                <w:lang w:val="uk-UA"/>
              </w:rPr>
              <w:t xml:space="preserve">Активна робота на лекції та конспект лекцій </w:t>
            </w:r>
          </w:p>
        </w:tc>
        <w:tc>
          <w:tcPr>
            <w:tcW w:w="209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b/>
                <w:iCs/>
                <w:spacing w:val="-2"/>
                <w:sz w:val="24"/>
                <w:lang w:val="uk-UA"/>
              </w:rPr>
            </w:pPr>
            <w:r w:rsidRPr="00453C08">
              <w:rPr>
                <w:iCs/>
                <w:spacing w:val="-2"/>
                <w:sz w:val="24"/>
                <w:lang w:val="uk-UA"/>
              </w:rPr>
              <w:t>8</w:t>
            </w:r>
            <w:r w:rsidRPr="00453C08">
              <w:rPr>
                <w:b/>
                <w:iCs/>
                <w:spacing w:val="-2"/>
                <w:sz w:val="24"/>
                <w:lang w:val="uk-UA"/>
              </w:rPr>
              <w:t xml:space="preserve"> </w:t>
            </w:r>
            <w:r w:rsidRPr="00453C08">
              <w:rPr>
                <w:iCs/>
                <w:spacing w:val="-2"/>
                <w:sz w:val="24"/>
                <w:lang w:val="uk-UA"/>
              </w:rPr>
              <w:t>(сумарна)</w:t>
            </w:r>
          </w:p>
        </w:tc>
        <w:tc>
          <w:tcPr>
            <w:tcW w:w="1285" w:type="dxa"/>
            <w:vMerge w:val="restart"/>
            <w:tcBorders>
              <w:top w:val="single" w:sz="4" w:space="0" w:color="auto"/>
              <w:left w:val="single" w:sz="4" w:space="0" w:color="auto"/>
              <w:bottom w:val="single" w:sz="4" w:space="0" w:color="auto"/>
              <w:right w:val="single" w:sz="4" w:space="0" w:color="auto"/>
            </w:tcBorders>
          </w:tcPr>
          <w:p w:rsidR="00453C08" w:rsidRPr="00453C08" w:rsidRDefault="00453C08" w:rsidP="00453C08">
            <w:pPr>
              <w:rPr>
                <w:iCs/>
                <w:spacing w:val="-2"/>
                <w:sz w:val="24"/>
                <w:lang w:val="uk-UA"/>
              </w:rPr>
            </w:pPr>
          </w:p>
        </w:tc>
      </w:tr>
      <w:tr w:rsidR="00453C08" w:rsidRPr="00453C08" w:rsidTr="00DC24D9">
        <w:trPr>
          <w:cantSplit/>
          <w:trHeight w:val="387"/>
        </w:trPr>
        <w:tc>
          <w:tcPr>
            <w:tcW w:w="6262"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sz w:val="24"/>
                <w:lang w:val="uk-UA"/>
              </w:rPr>
              <w:t>Відповіді на практичних заняттях (5 балів х 7)</w:t>
            </w:r>
          </w:p>
        </w:tc>
        <w:tc>
          <w:tcPr>
            <w:tcW w:w="209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iCs/>
                <w:spacing w:val="-2"/>
                <w:sz w:val="24"/>
                <w:lang w:val="uk-UA"/>
              </w:rPr>
              <w:t>35</w:t>
            </w:r>
          </w:p>
        </w:tc>
        <w:tc>
          <w:tcPr>
            <w:tcW w:w="1285" w:type="dxa"/>
            <w:vMerge/>
            <w:tcBorders>
              <w:top w:val="single" w:sz="4" w:space="0" w:color="auto"/>
              <w:left w:val="single" w:sz="4" w:space="0" w:color="auto"/>
              <w:bottom w:val="single" w:sz="4" w:space="0" w:color="auto"/>
              <w:right w:val="single" w:sz="4" w:space="0" w:color="auto"/>
            </w:tcBorders>
          </w:tcPr>
          <w:p w:rsidR="00453C08" w:rsidRPr="00453C08" w:rsidRDefault="00453C08" w:rsidP="00453C08">
            <w:pPr>
              <w:rPr>
                <w:iCs/>
                <w:spacing w:val="-2"/>
                <w:sz w:val="24"/>
                <w:lang w:val="uk-UA"/>
              </w:rPr>
            </w:pPr>
          </w:p>
        </w:tc>
      </w:tr>
      <w:tr w:rsidR="00453C08" w:rsidRPr="00453C08" w:rsidTr="00DC24D9">
        <w:trPr>
          <w:cantSplit/>
          <w:trHeight w:val="387"/>
        </w:trPr>
        <w:tc>
          <w:tcPr>
            <w:tcW w:w="6262"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sz w:val="24"/>
                <w:lang w:val="uk-UA"/>
              </w:rPr>
              <w:t>Розв’язання ситуаційних задач (5 балів х 4)</w:t>
            </w:r>
          </w:p>
        </w:tc>
        <w:tc>
          <w:tcPr>
            <w:tcW w:w="209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iCs/>
                <w:spacing w:val="-2"/>
                <w:sz w:val="24"/>
                <w:lang w:val="uk-UA"/>
              </w:rPr>
              <w:t>20</w:t>
            </w:r>
          </w:p>
        </w:tc>
        <w:tc>
          <w:tcPr>
            <w:tcW w:w="1285" w:type="dxa"/>
            <w:vMerge/>
            <w:tcBorders>
              <w:top w:val="single" w:sz="4" w:space="0" w:color="auto"/>
              <w:left w:val="single" w:sz="4" w:space="0" w:color="auto"/>
              <w:bottom w:val="single" w:sz="4" w:space="0" w:color="auto"/>
              <w:right w:val="single" w:sz="4" w:space="0" w:color="auto"/>
            </w:tcBorders>
          </w:tcPr>
          <w:p w:rsidR="00453C08" w:rsidRPr="00453C08" w:rsidRDefault="00453C08" w:rsidP="00453C08">
            <w:pPr>
              <w:rPr>
                <w:iCs/>
                <w:spacing w:val="-2"/>
                <w:sz w:val="24"/>
                <w:lang w:val="uk-UA"/>
              </w:rPr>
            </w:pPr>
          </w:p>
        </w:tc>
      </w:tr>
      <w:tr w:rsidR="00453C08" w:rsidRPr="00453C08" w:rsidTr="00DC24D9">
        <w:trPr>
          <w:cantSplit/>
          <w:trHeight w:val="387"/>
        </w:trPr>
        <w:tc>
          <w:tcPr>
            <w:tcW w:w="6262"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sz w:val="24"/>
                <w:lang w:val="uk-UA"/>
              </w:rPr>
              <w:t>Виконання домашнього завдання – контролю (5 балів х 1)</w:t>
            </w:r>
          </w:p>
        </w:tc>
        <w:tc>
          <w:tcPr>
            <w:tcW w:w="209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tabs>
                <w:tab w:val="left" w:pos="708"/>
              </w:tabs>
              <w:jc w:val="both"/>
              <w:rPr>
                <w:iCs/>
                <w:spacing w:val="-2"/>
                <w:sz w:val="24"/>
                <w:lang w:val="uk-UA"/>
              </w:rPr>
            </w:pPr>
            <w:r w:rsidRPr="00453C08">
              <w:rPr>
                <w:iCs/>
                <w:spacing w:val="-2"/>
                <w:sz w:val="24"/>
                <w:lang w:val="uk-UA"/>
              </w:rPr>
              <w:t>5</w:t>
            </w:r>
          </w:p>
        </w:tc>
        <w:tc>
          <w:tcPr>
            <w:tcW w:w="1285" w:type="dxa"/>
            <w:vMerge/>
            <w:tcBorders>
              <w:top w:val="single" w:sz="4" w:space="0" w:color="auto"/>
              <w:left w:val="single" w:sz="4" w:space="0" w:color="auto"/>
              <w:bottom w:val="single" w:sz="4" w:space="0" w:color="auto"/>
              <w:right w:val="single" w:sz="4" w:space="0" w:color="auto"/>
            </w:tcBorders>
          </w:tcPr>
          <w:p w:rsidR="00453C08" w:rsidRPr="00453C08" w:rsidRDefault="00453C08" w:rsidP="00453C08">
            <w:pPr>
              <w:rPr>
                <w:iCs/>
                <w:spacing w:val="-2"/>
                <w:sz w:val="24"/>
                <w:lang w:val="uk-UA"/>
              </w:rPr>
            </w:pPr>
          </w:p>
        </w:tc>
      </w:tr>
      <w:tr w:rsidR="00453C08" w:rsidRPr="00453C08" w:rsidTr="00DC24D9">
        <w:trPr>
          <w:cantSplit/>
        </w:trPr>
        <w:tc>
          <w:tcPr>
            <w:tcW w:w="8357" w:type="dxa"/>
            <w:gridSpan w:val="3"/>
            <w:tcBorders>
              <w:top w:val="single" w:sz="4" w:space="0" w:color="auto"/>
              <w:left w:val="single" w:sz="4" w:space="0" w:color="auto"/>
              <w:bottom w:val="single" w:sz="4" w:space="0" w:color="auto"/>
              <w:right w:val="single" w:sz="4" w:space="0" w:color="auto"/>
            </w:tcBorders>
          </w:tcPr>
          <w:p w:rsidR="00453C08" w:rsidRPr="00453C08" w:rsidRDefault="00453C08" w:rsidP="00453C08">
            <w:pPr>
              <w:rPr>
                <w:i/>
                <w:iCs/>
                <w:spacing w:val="-2"/>
                <w:sz w:val="24"/>
                <w:lang w:val="uk-UA"/>
              </w:rPr>
            </w:pPr>
            <w:r w:rsidRPr="00453C08">
              <w:rPr>
                <w:i/>
                <w:iCs/>
                <w:spacing w:val="-2"/>
                <w:sz w:val="24"/>
                <w:lang w:val="uk-UA"/>
              </w:rPr>
              <w:t>Для допуску до виконання модульної контрольної роботи №1 студент має набрати не менше 41 балів</w:t>
            </w:r>
          </w:p>
        </w:tc>
        <w:tc>
          <w:tcPr>
            <w:tcW w:w="1285" w:type="dxa"/>
            <w:vMerge/>
            <w:tcBorders>
              <w:top w:val="single" w:sz="4" w:space="0" w:color="auto"/>
              <w:left w:val="single" w:sz="4" w:space="0" w:color="auto"/>
              <w:bottom w:val="single" w:sz="4" w:space="0" w:color="auto"/>
              <w:right w:val="single" w:sz="4" w:space="0" w:color="auto"/>
            </w:tcBorders>
          </w:tcPr>
          <w:p w:rsidR="00453C08" w:rsidRPr="00453C08" w:rsidRDefault="00453C08" w:rsidP="00453C08">
            <w:pPr>
              <w:rPr>
                <w:iCs/>
                <w:spacing w:val="-2"/>
                <w:sz w:val="24"/>
                <w:lang w:val="uk-UA"/>
              </w:rPr>
            </w:pPr>
          </w:p>
        </w:tc>
      </w:tr>
      <w:tr w:rsidR="00453C08" w:rsidRPr="00453C08" w:rsidTr="00DC24D9">
        <w:trPr>
          <w:cantSplit/>
        </w:trPr>
        <w:tc>
          <w:tcPr>
            <w:tcW w:w="6830"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rPr>
                <w:iCs/>
                <w:spacing w:val="-2"/>
                <w:sz w:val="24"/>
                <w:lang w:val="uk-UA"/>
              </w:rPr>
            </w:pPr>
            <w:r w:rsidRPr="00453C08">
              <w:rPr>
                <w:iCs/>
                <w:spacing w:val="-2"/>
                <w:sz w:val="24"/>
                <w:lang w:val="uk-UA"/>
              </w:rPr>
              <w:t>Виконання модульної контрольної роботи №1</w:t>
            </w:r>
          </w:p>
        </w:tc>
        <w:tc>
          <w:tcPr>
            <w:tcW w:w="1527"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jc w:val="center"/>
              <w:rPr>
                <w:iCs/>
                <w:spacing w:val="-2"/>
                <w:sz w:val="24"/>
                <w:lang w:val="uk-UA"/>
              </w:rPr>
            </w:pPr>
            <w:r w:rsidRPr="00453C08">
              <w:rPr>
                <w:iCs/>
                <w:spacing w:val="-2"/>
                <w:sz w:val="24"/>
                <w:lang w:val="uk-UA"/>
              </w:rPr>
              <w:t>20</w:t>
            </w:r>
          </w:p>
        </w:tc>
        <w:tc>
          <w:tcPr>
            <w:tcW w:w="1285" w:type="dxa"/>
            <w:vMerge/>
            <w:tcBorders>
              <w:top w:val="single" w:sz="4" w:space="0" w:color="auto"/>
              <w:left w:val="single" w:sz="4" w:space="0" w:color="auto"/>
              <w:bottom w:val="single" w:sz="4" w:space="0" w:color="auto"/>
              <w:right w:val="single" w:sz="4" w:space="0" w:color="auto"/>
            </w:tcBorders>
          </w:tcPr>
          <w:p w:rsidR="00453C08" w:rsidRPr="00453C08" w:rsidRDefault="00453C08" w:rsidP="00453C08">
            <w:pPr>
              <w:jc w:val="center"/>
              <w:rPr>
                <w:iCs/>
                <w:spacing w:val="-2"/>
                <w:sz w:val="24"/>
                <w:lang w:val="uk-UA"/>
              </w:rPr>
            </w:pPr>
          </w:p>
        </w:tc>
      </w:tr>
      <w:tr w:rsidR="00453C08" w:rsidRPr="00453C08" w:rsidTr="00DC24D9">
        <w:trPr>
          <w:cantSplit/>
          <w:trHeight w:hRule="exact" w:val="340"/>
        </w:trPr>
        <w:tc>
          <w:tcPr>
            <w:tcW w:w="6830" w:type="dxa"/>
            <w:gridSpan w:val="2"/>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rPr>
                <w:b/>
                <w:bCs/>
                <w:iCs/>
                <w:spacing w:val="-2"/>
                <w:sz w:val="24"/>
                <w:lang w:val="uk-UA"/>
              </w:rPr>
            </w:pPr>
            <w:r w:rsidRPr="00453C08">
              <w:rPr>
                <w:b/>
                <w:bCs/>
                <w:iCs/>
                <w:spacing w:val="-2"/>
                <w:sz w:val="24"/>
                <w:lang w:val="uk-UA"/>
              </w:rPr>
              <w:t>Усього за модулем №1</w:t>
            </w:r>
          </w:p>
        </w:tc>
        <w:tc>
          <w:tcPr>
            <w:tcW w:w="1527" w:type="dxa"/>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b/>
                <w:bCs/>
                <w:iCs/>
                <w:spacing w:val="-2"/>
                <w:sz w:val="24"/>
                <w:lang w:val="uk-UA"/>
              </w:rPr>
            </w:pPr>
            <w:r w:rsidRPr="00453C08">
              <w:rPr>
                <w:b/>
                <w:bCs/>
                <w:iCs/>
                <w:spacing w:val="-2"/>
                <w:sz w:val="24"/>
                <w:lang w:val="uk-UA"/>
              </w:rPr>
              <w:t>88</w:t>
            </w:r>
          </w:p>
        </w:tc>
        <w:tc>
          <w:tcPr>
            <w:tcW w:w="1285" w:type="dxa"/>
            <w:vMerge/>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b/>
                <w:bCs/>
                <w:iCs/>
                <w:spacing w:val="-2"/>
                <w:sz w:val="24"/>
                <w:lang w:val="uk-UA"/>
              </w:rPr>
            </w:pPr>
          </w:p>
        </w:tc>
      </w:tr>
      <w:tr w:rsidR="00453C08" w:rsidRPr="00453C08" w:rsidTr="00DC24D9">
        <w:trPr>
          <w:cantSplit/>
          <w:trHeight w:hRule="exact" w:val="340"/>
        </w:trPr>
        <w:tc>
          <w:tcPr>
            <w:tcW w:w="8357" w:type="dxa"/>
            <w:gridSpan w:val="3"/>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rPr>
                <w:b/>
                <w:bCs/>
                <w:iCs/>
                <w:spacing w:val="-2"/>
                <w:sz w:val="24"/>
                <w:lang w:val="uk-UA"/>
              </w:rPr>
            </w:pPr>
            <w:proofErr w:type="spellStart"/>
            <w:r w:rsidRPr="00453C08">
              <w:rPr>
                <w:b/>
                <w:sz w:val="24"/>
              </w:rPr>
              <w:t>Диференц</w:t>
            </w:r>
            <w:r w:rsidRPr="00453C08">
              <w:rPr>
                <w:b/>
                <w:sz w:val="24"/>
                <w:lang w:val="uk-UA"/>
              </w:rPr>
              <w:t>ійований</w:t>
            </w:r>
            <w:proofErr w:type="spellEnd"/>
            <w:r w:rsidRPr="00453C08">
              <w:rPr>
                <w:b/>
                <w:sz w:val="24"/>
                <w:lang w:val="uk-UA"/>
              </w:rPr>
              <w:t xml:space="preserve"> залі</w:t>
            </w:r>
            <w:proofErr w:type="gramStart"/>
            <w:r w:rsidRPr="00453C08">
              <w:rPr>
                <w:b/>
                <w:sz w:val="24"/>
                <w:lang w:val="uk-UA"/>
              </w:rPr>
              <w:t>к</w:t>
            </w:r>
            <w:proofErr w:type="gramEnd"/>
            <w:r w:rsidRPr="00453C08">
              <w:rPr>
                <w:b/>
                <w:sz w:val="24"/>
                <w:lang w:val="uk-UA"/>
              </w:rPr>
              <w:t xml:space="preserve">                        </w:t>
            </w:r>
          </w:p>
        </w:tc>
        <w:tc>
          <w:tcPr>
            <w:tcW w:w="1285" w:type="dxa"/>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b/>
                <w:bCs/>
                <w:iCs/>
                <w:spacing w:val="-2"/>
                <w:sz w:val="24"/>
                <w:lang w:val="uk-UA"/>
              </w:rPr>
            </w:pPr>
            <w:r w:rsidRPr="00453C08">
              <w:rPr>
                <w:b/>
                <w:bCs/>
                <w:iCs/>
                <w:spacing w:val="-2"/>
                <w:sz w:val="24"/>
                <w:lang w:val="uk-UA"/>
              </w:rPr>
              <w:t>12</w:t>
            </w:r>
          </w:p>
        </w:tc>
      </w:tr>
      <w:tr w:rsidR="00453C08" w:rsidRPr="00453C08" w:rsidTr="00DC24D9">
        <w:trPr>
          <w:cantSplit/>
          <w:trHeight w:hRule="exact" w:val="340"/>
        </w:trPr>
        <w:tc>
          <w:tcPr>
            <w:tcW w:w="8357" w:type="dxa"/>
            <w:gridSpan w:val="3"/>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rPr>
                <w:b/>
                <w:bCs/>
                <w:iCs/>
                <w:spacing w:val="-2"/>
                <w:sz w:val="24"/>
                <w:lang w:val="uk-UA"/>
              </w:rPr>
            </w:pPr>
            <w:r w:rsidRPr="00453C08">
              <w:rPr>
                <w:b/>
                <w:bCs/>
                <w:iCs/>
                <w:spacing w:val="-2"/>
                <w:sz w:val="24"/>
                <w:lang w:val="uk-UA"/>
              </w:rPr>
              <w:t>Усього за дисципліною</w:t>
            </w:r>
          </w:p>
        </w:tc>
        <w:tc>
          <w:tcPr>
            <w:tcW w:w="1285" w:type="dxa"/>
            <w:tcBorders>
              <w:top w:val="single" w:sz="4" w:space="0" w:color="auto"/>
              <w:left w:val="single" w:sz="4" w:space="0" w:color="auto"/>
              <w:bottom w:val="single" w:sz="4" w:space="0" w:color="auto"/>
              <w:right w:val="single" w:sz="4" w:space="0" w:color="auto"/>
            </w:tcBorders>
            <w:vAlign w:val="center"/>
          </w:tcPr>
          <w:p w:rsidR="00453C08" w:rsidRPr="00453C08" w:rsidRDefault="00453C08" w:rsidP="00453C08">
            <w:pPr>
              <w:jc w:val="center"/>
              <w:rPr>
                <w:b/>
                <w:bCs/>
                <w:iCs/>
                <w:spacing w:val="-2"/>
                <w:sz w:val="24"/>
                <w:lang w:val="uk-UA"/>
              </w:rPr>
            </w:pPr>
            <w:r w:rsidRPr="00453C08">
              <w:rPr>
                <w:b/>
                <w:bCs/>
                <w:iCs/>
                <w:spacing w:val="-2"/>
                <w:sz w:val="24"/>
                <w:lang w:val="uk-UA"/>
              </w:rPr>
              <w:t>100</w:t>
            </w:r>
          </w:p>
        </w:tc>
      </w:tr>
    </w:tbl>
    <w:p w:rsidR="00453C08" w:rsidRPr="00453C08" w:rsidRDefault="00453C08" w:rsidP="00453C08">
      <w:pPr>
        <w:ind w:firstLine="720"/>
        <w:jc w:val="both"/>
        <w:rPr>
          <w:sz w:val="24"/>
          <w:lang w:val="uk-UA"/>
        </w:rPr>
      </w:pPr>
    </w:p>
    <w:p w:rsidR="00453C08" w:rsidRPr="00453C08" w:rsidRDefault="00453C08" w:rsidP="00453C08">
      <w:pPr>
        <w:ind w:firstLine="720"/>
        <w:jc w:val="both"/>
        <w:rPr>
          <w:spacing w:val="-3"/>
          <w:szCs w:val="28"/>
          <w:lang w:val="uk-UA"/>
        </w:rPr>
      </w:pPr>
      <w:r w:rsidRPr="00453C08">
        <w:rPr>
          <w:szCs w:val="28"/>
          <w:lang w:val="uk-UA"/>
        </w:rPr>
        <w:t xml:space="preserve"> </w:t>
      </w:r>
      <w:r w:rsidRPr="00453C08">
        <w:rPr>
          <w:spacing w:val="5"/>
          <w:szCs w:val="28"/>
          <w:lang w:val="uk-UA"/>
        </w:rPr>
        <w:t xml:space="preserve">Виконані </w:t>
      </w:r>
      <w:r w:rsidRPr="00453C08">
        <w:rPr>
          <w:szCs w:val="28"/>
          <w:lang w:val="uk-UA"/>
        </w:rPr>
        <w:t xml:space="preserve">види навчальної роботи зараховуються студенту, якщо </w:t>
      </w:r>
      <w:r w:rsidRPr="00453C08">
        <w:rPr>
          <w:spacing w:val="-2"/>
          <w:szCs w:val="28"/>
          <w:lang w:val="uk-UA"/>
        </w:rPr>
        <w:t>він отримав за них позитивну рейтингову оцінку (табл. 2).</w:t>
      </w:r>
    </w:p>
    <w:p w:rsidR="00453C08" w:rsidRPr="00453C08" w:rsidRDefault="00453C08" w:rsidP="00453C08">
      <w:pPr>
        <w:shd w:val="clear" w:color="auto" w:fill="FFFFFF"/>
        <w:ind w:firstLine="567"/>
        <w:jc w:val="right"/>
        <w:rPr>
          <w:spacing w:val="-3"/>
          <w:szCs w:val="28"/>
        </w:rPr>
      </w:pPr>
      <w:r w:rsidRPr="00453C08">
        <w:rPr>
          <w:spacing w:val="-3"/>
          <w:szCs w:val="28"/>
          <w:lang w:val="uk-UA"/>
        </w:rPr>
        <w:t>Таблиця</w:t>
      </w:r>
      <w:r w:rsidR="007262B2" w:rsidRPr="005B2035">
        <w:rPr>
          <w:spacing w:val="-3"/>
          <w:szCs w:val="28"/>
          <w:lang w:val="uk-UA"/>
        </w:rPr>
        <w:t xml:space="preserve"> </w:t>
      </w:r>
      <w:r w:rsidRPr="00453C08">
        <w:rPr>
          <w:spacing w:val="-3"/>
          <w:szCs w:val="28"/>
          <w:lang w:val="uk-UA"/>
        </w:rPr>
        <w:t>.2</w:t>
      </w:r>
    </w:p>
    <w:p w:rsidR="00453C08" w:rsidRPr="00453C08" w:rsidRDefault="00453C08" w:rsidP="00453C08">
      <w:pPr>
        <w:shd w:val="clear" w:color="auto" w:fill="FFFFFF"/>
        <w:ind w:firstLine="567"/>
        <w:jc w:val="center"/>
        <w:rPr>
          <w:spacing w:val="-3"/>
          <w:szCs w:val="28"/>
          <w:lang w:val="uk-UA"/>
        </w:rPr>
      </w:pPr>
      <w:r w:rsidRPr="00453C08">
        <w:rPr>
          <w:spacing w:val="-3"/>
          <w:szCs w:val="28"/>
          <w:lang w:val="uk-UA"/>
        </w:rPr>
        <w:t xml:space="preserve">Відповідність рейтингових оцінок за окремі види навчальної роботи </w:t>
      </w:r>
    </w:p>
    <w:p w:rsidR="00453C08" w:rsidRPr="00453C08" w:rsidRDefault="00453C08" w:rsidP="00453C08">
      <w:pPr>
        <w:shd w:val="clear" w:color="auto" w:fill="FFFFFF"/>
        <w:ind w:firstLine="567"/>
        <w:jc w:val="center"/>
        <w:rPr>
          <w:szCs w:val="28"/>
          <w:lang w:val="uk-UA"/>
        </w:rPr>
      </w:pPr>
      <w:r w:rsidRPr="00453C08">
        <w:rPr>
          <w:szCs w:val="28"/>
          <w:lang w:val="uk-UA"/>
        </w:rPr>
        <w:t>в балах оцінкам за національною шкалою</w:t>
      </w:r>
    </w:p>
    <w:p w:rsidR="00453C08" w:rsidRPr="00453C08" w:rsidRDefault="00453C08" w:rsidP="00453C08">
      <w:pPr>
        <w:shd w:val="clear" w:color="auto" w:fill="FFFFFF"/>
        <w:ind w:firstLine="567"/>
        <w:jc w:val="center"/>
        <w:rPr>
          <w:szCs w:val="28"/>
          <w:lang w:val="uk-UA"/>
        </w:rPr>
      </w:pPr>
    </w:p>
    <w:tbl>
      <w:tblPr>
        <w:tblW w:w="8774" w:type="dxa"/>
        <w:jc w:val="center"/>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
        <w:gridCol w:w="1263"/>
        <w:gridCol w:w="1128"/>
        <w:gridCol w:w="1521"/>
        <w:gridCol w:w="1746"/>
        <w:gridCol w:w="1686"/>
      </w:tblGrid>
      <w:tr w:rsidR="00453C08" w:rsidRPr="00453C08" w:rsidTr="005B2035">
        <w:trPr>
          <w:cantSplit/>
          <w:trHeight w:val="70"/>
          <w:jc w:val="center"/>
        </w:trPr>
        <w:tc>
          <w:tcPr>
            <w:tcW w:w="1430"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jc w:val="center"/>
              <w:rPr>
                <w:iCs/>
                <w:spacing w:val="-2"/>
                <w:sz w:val="24"/>
                <w:lang w:val="uk-UA"/>
              </w:rPr>
            </w:pPr>
          </w:p>
        </w:tc>
        <w:tc>
          <w:tcPr>
            <w:tcW w:w="5658" w:type="dxa"/>
            <w:gridSpan w:val="4"/>
            <w:tcBorders>
              <w:top w:val="single" w:sz="4" w:space="0" w:color="auto"/>
              <w:left w:val="single" w:sz="4" w:space="0" w:color="auto"/>
              <w:bottom w:val="single" w:sz="4" w:space="0" w:color="auto"/>
              <w:right w:val="single" w:sz="4" w:space="0" w:color="auto"/>
            </w:tcBorders>
          </w:tcPr>
          <w:p w:rsidR="00453C08" w:rsidRPr="00453C08" w:rsidRDefault="00453C08" w:rsidP="00453C08">
            <w:pPr>
              <w:jc w:val="center"/>
              <w:rPr>
                <w:bCs/>
                <w:spacing w:val="-2"/>
                <w:sz w:val="24"/>
                <w:lang w:val="uk-UA"/>
              </w:rPr>
            </w:pPr>
            <w:r w:rsidRPr="00453C08">
              <w:rPr>
                <w:iCs/>
                <w:spacing w:val="-2"/>
                <w:sz w:val="24"/>
                <w:lang w:val="uk-UA"/>
              </w:rPr>
              <w:tab/>
              <w:t>Рейтингова о</w:t>
            </w:r>
            <w:r w:rsidRPr="00453C08">
              <w:rPr>
                <w:bCs/>
                <w:spacing w:val="-2"/>
                <w:sz w:val="24"/>
                <w:lang w:val="uk-UA"/>
              </w:rPr>
              <w:t>цінка в балах</w:t>
            </w:r>
          </w:p>
        </w:tc>
        <w:tc>
          <w:tcPr>
            <w:tcW w:w="1686" w:type="dxa"/>
            <w:vMerge w:val="restart"/>
            <w:tcBorders>
              <w:top w:val="single" w:sz="4" w:space="0" w:color="auto"/>
              <w:left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Оцінка за національною шкалою</w:t>
            </w:r>
          </w:p>
        </w:tc>
      </w:tr>
      <w:tr w:rsidR="00453C08" w:rsidRPr="00453C08" w:rsidTr="005B2035">
        <w:trPr>
          <w:cantSplit/>
          <w:trHeight w:val="1242"/>
          <w:jc w:val="center"/>
        </w:trPr>
        <w:tc>
          <w:tcPr>
            <w:tcW w:w="141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z w:val="24"/>
                <w:lang w:val="uk-UA"/>
              </w:rPr>
              <w:t>Активна робота на лекції та конспект лекцій</w:t>
            </w:r>
          </w:p>
        </w:tc>
        <w:tc>
          <w:tcPr>
            <w:tcW w:w="127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Відповіді на практичних заняттях</w:t>
            </w:r>
          </w:p>
        </w:tc>
        <w:tc>
          <w:tcPr>
            <w:tcW w:w="112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Розв’язання ситуаційних задач</w:t>
            </w:r>
          </w:p>
        </w:tc>
        <w:tc>
          <w:tcPr>
            <w:tcW w:w="1521"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Виконання домашнього завдання – контролю</w:t>
            </w:r>
          </w:p>
        </w:tc>
        <w:tc>
          <w:tcPr>
            <w:tcW w:w="174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Виконання модульної контрольної роботи №1</w:t>
            </w:r>
          </w:p>
          <w:p w:rsidR="00453C08" w:rsidRPr="00453C08" w:rsidRDefault="00453C08" w:rsidP="00453C08">
            <w:pPr>
              <w:widowControl w:val="0"/>
              <w:ind w:hanging="68"/>
              <w:jc w:val="center"/>
              <w:rPr>
                <w:spacing w:val="-2"/>
                <w:sz w:val="24"/>
                <w:lang w:val="uk-UA"/>
              </w:rPr>
            </w:pPr>
          </w:p>
        </w:tc>
        <w:tc>
          <w:tcPr>
            <w:tcW w:w="1686" w:type="dxa"/>
            <w:vMerge/>
            <w:tcBorders>
              <w:left w:val="single" w:sz="4" w:space="0" w:color="auto"/>
              <w:bottom w:val="single" w:sz="4" w:space="0" w:color="auto"/>
              <w:right w:val="single" w:sz="4" w:space="0" w:color="auto"/>
            </w:tcBorders>
            <w:vAlign w:val="center"/>
          </w:tcPr>
          <w:p w:rsidR="00453C08" w:rsidRPr="00453C08" w:rsidRDefault="00453C08" w:rsidP="00453C08">
            <w:pPr>
              <w:widowControl w:val="0"/>
              <w:ind w:hanging="68"/>
              <w:jc w:val="center"/>
              <w:rPr>
                <w:spacing w:val="-2"/>
                <w:sz w:val="24"/>
                <w:lang w:val="uk-UA"/>
              </w:rPr>
            </w:pPr>
          </w:p>
        </w:tc>
      </w:tr>
      <w:tr w:rsidR="00453C08" w:rsidRPr="00453C08" w:rsidTr="005B2035">
        <w:trPr>
          <w:jc w:val="center"/>
        </w:trPr>
        <w:tc>
          <w:tcPr>
            <w:tcW w:w="141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jc w:val="center"/>
              <w:rPr>
                <w:spacing w:val="-2"/>
                <w:sz w:val="24"/>
                <w:lang w:val="uk-UA"/>
              </w:rPr>
            </w:pPr>
            <w:r w:rsidRPr="00453C08">
              <w:rPr>
                <w:spacing w:val="-2"/>
                <w:sz w:val="24"/>
                <w:lang w:val="uk-UA"/>
              </w:rPr>
              <w:t>8</w:t>
            </w:r>
          </w:p>
        </w:tc>
        <w:tc>
          <w:tcPr>
            <w:tcW w:w="127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5</w:t>
            </w:r>
          </w:p>
        </w:tc>
        <w:tc>
          <w:tcPr>
            <w:tcW w:w="112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5</w:t>
            </w:r>
          </w:p>
        </w:tc>
        <w:tc>
          <w:tcPr>
            <w:tcW w:w="1521"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5</w:t>
            </w:r>
          </w:p>
        </w:tc>
        <w:tc>
          <w:tcPr>
            <w:tcW w:w="174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18-20</w:t>
            </w:r>
          </w:p>
        </w:tc>
        <w:tc>
          <w:tcPr>
            <w:tcW w:w="168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відмінно</w:t>
            </w:r>
          </w:p>
        </w:tc>
      </w:tr>
      <w:tr w:rsidR="00453C08" w:rsidRPr="00453C08" w:rsidTr="005B2035">
        <w:trPr>
          <w:jc w:val="center"/>
        </w:trPr>
        <w:tc>
          <w:tcPr>
            <w:tcW w:w="141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tabs>
                <w:tab w:val="left" w:pos="-540"/>
                <w:tab w:val="left" w:pos="-180"/>
              </w:tabs>
              <w:jc w:val="center"/>
              <w:rPr>
                <w:spacing w:val="-2"/>
                <w:sz w:val="24"/>
                <w:lang w:val="uk-UA"/>
              </w:rPr>
            </w:pPr>
            <w:r w:rsidRPr="00453C08">
              <w:rPr>
                <w:spacing w:val="-2"/>
                <w:sz w:val="24"/>
                <w:lang w:val="uk-UA"/>
              </w:rPr>
              <w:t>6-7</w:t>
            </w:r>
          </w:p>
        </w:tc>
        <w:tc>
          <w:tcPr>
            <w:tcW w:w="127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4</w:t>
            </w:r>
          </w:p>
        </w:tc>
        <w:tc>
          <w:tcPr>
            <w:tcW w:w="112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4</w:t>
            </w:r>
          </w:p>
        </w:tc>
        <w:tc>
          <w:tcPr>
            <w:tcW w:w="1521"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4</w:t>
            </w:r>
          </w:p>
        </w:tc>
        <w:tc>
          <w:tcPr>
            <w:tcW w:w="174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tabs>
                <w:tab w:val="left" w:pos="-540"/>
                <w:tab w:val="left" w:pos="-180"/>
              </w:tabs>
              <w:jc w:val="center"/>
              <w:rPr>
                <w:spacing w:val="-2"/>
                <w:sz w:val="24"/>
                <w:lang w:val="uk-UA"/>
              </w:rPr>
            </w:pPr>
            <w:r w:rsidRPr="00453C08">
              <w:rPr>
                <w:spacing w:val="-2"/>
                <w:sz w:val="24"/>
                <w:lang w:val="uk-UA"/>
              </w:rPr>
              <w:t>15-17</w:t>
            </w:r>
          </w:p>
        </w:tc>
        <w:tc>
          <w:tcPr>
            <w:tcW w:w="168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добре</w:t>
            </w:r>
          </w:p>
        </w:tc>
      </w:tr>
      <w:tr w:rsidR="00453C08" w:rsidRPr="00453C08" w:rsidTr="005B2035">
        <w:trPr>
          <w:jc w:val="center"/>
        </w:trPr>
        <w:tc>
          <w:tcPr>
            <w:tcW w:w="141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tabs>
                <w:tab w:val="left" w:pos="-540"/>
                <w:tab w:val="left" w:pos="-180"/>
              </w:tabs>
              <w:jc w:val="center"/>
              <w:rPr>
                <w:spacing w:val="-2"/>
                <w:sz w:val="24"/>
                <w:lang w:val="uk-UA"/>
              </w:rPr>
            </w:pPr>
            <w:r w:rsidRPr="00453C08">
              <w:rPr>
                <w:spacing w:val="-2"/>
                <w:sz w:val="24"/>
                <w:lang w:val="uk-UA"/>
              </w:rPr>
              <w:t>5</w:t>
            </w:r>
          </w:p>
        </w:tc>
        <w:tc>
          <w:tcPr>
            <w:tcW w:w="127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3</w:t>
            </w:r>
          </w:p>
        </w:tc>
        <w:tc>
          <w:tcPr>
            <w:tcW w:w="112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3</w:t>
            </w:r>
          </w:p>
        </w:tc>
        <w:tc>
          <w:tcPr>
            <w:tcW w:w="1521"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3</w:t>
            </w:r>
          </w:p>
        </w:tc>
        <w:tc>
          <w:tcPr>
            <w:tcW w:w="174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tabs>
                <w:tab w:val="left" w:pos="-540"/>
                <w:tab w:val="left" w:pos="-180"/>
              </w:tabs>
              <w:jc w:val="center"/>
              <w:rPr>
                <w:spacing w:val="-2"/>
                <w:sz w:val="24"/>
                <w:lang w:val="uk-UA"/>
              </w:rPr>
            </w:pPr>
            <w:r w:rsidRPr="00453C08">
              <w:rPr>
                <w:spacing w:val="-2"/>
                <w:sz w:val="24"/>
                <w:lang w:val="uk-UA"/>
              </w:rPr>
              <w:t>12-14</w:t>
            </w:r>
          </w:p>
        </w:tc>
        <w:tc>
          <w:tcPr>
            <w:tcW w:w="168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задовільно</w:t>
            </w:r>
          </w:p>
        </w:tc>
      </w:tr>
      <w:tr w:rsidR="00453C08" w:rsidRPr="00453C08" w:rsidTr="005B2035">
        <w:trPr>
          <w:jc w:val="center"/>
        </w:trPr>
        <w:tc>
          <w:tcPr>
            <w:tcW w:w="141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tabs>
                <w:tab w:val="left" w:pos="-540"/>
              </w:tabs>
              <w:jc w:val="center"/>
              <w:rPr>
                <w:spacing w:val="-2"/>
                <w:sz w:val="24"/>
                <w:lang w:val="uk-UA"/>
              </w:rPr>
            </w:pPr>
            <w:r w:rsidRPr="00453C08">
              <w:rPr>
                <w:spacing w:val="-2"/>
                <w:sz w:val="24"/>
                <w:lang w:val="uk-UA"/>
              </w:rPr>
              <w:t>Менше 5</w:t>
            </w:r>
          </w:p>
        </w:tc>
        <w:tc>
          <w:tcPr>
            <w:tcW w:w="1275" w:type="dxa"/>
            <w:gridSpan w:val="2"/>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Менше 3</w:t>
            </w:r>
          </w:p>
        </w:tc>
        <w:tc>
          <w:tcPr>
            <w:tcW w:w="1128"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Менше 3</w:t>
            </w:r>
          </w:p>
        </w:tc>
        <w:tc>
          <w:tcPr>
            <w:tcW w:w="1521"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Менше 3</w:t>
            </w:r>
          </w:p>
        </w:tc>
        <w:tc>
          <w:tcPr>
            <w:tcW w:w="174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tabs>
                <w:tab w:val="left" w:pos="-540"/>
              </w:tabs>
              <w:jc w:val="center"/>
              <w:rPr>
                <w:spacing w:val="-2"/>
                <w:sz w:val="24"/>
                <w:lang w:val="uk-UA"/>
              </w:rPr>
            </w:pPr>
            <w:r w:rsidRPr="00453C08">
              <w:rPr>
                <w:spacing w:val="-2"/>
                <w:sz w:val="24"/>
                <w:lang w:val="uk-UA"/>
              </w:rPr>
              <w:t>Менше 12</w:t>
            </w:r>
          </w:p>
        </w:tc>
        <w:tc>
          <w:tcPr>
            <w:tcW w:w="1686" w:type="dxa"/>
            <w:tcBorders>
              <w:top w:val="single" w:sz="4" w:space="0" w:color="auto"/>
              <w:left w:val="single" w:sz="4" w:space="0" w:color="auto"/>
              <w:bottom w:val="single" w:sz="4" w:space="0" w:color="auto"/>
              <w:right w:val="single" w:sz="4" w:space="0" w:color="auto"/>
            </w:tcBorders>
          </w:tcPr>
          <w:p w:rsidR="00453C08" w:rsidRPr="00453C08" w:rsidRDefault="00453C08" w:rsidP="00453C08">
            <w:pPr>
              <w:widowControl w:val="0"/>
              <w:ind w:hanging="68"/>
              <w:jc w:val="center"/>
              <w:rPr>
                <w:spacing w:val="-2"/>
                <w:sz w:val="24"/>
                <w:lang w:val="uk-UA"/>
              </w:rPr>
            </w:pPr>
            <w:r w:rsidRPr="00453C08">
              <w:rPr>
                <w:spacing w:val="-2"/>
                <w:sz w:val="24"/>
                <w:lang w:val="uk-UA"/>
              </w:rPr>
              <w:t>незадовільно</w:t>
            </w:r>
          </w:p>
        </w:tc>
      </w:tr>
    </w:tbl>
    <w:p w:rsidR="00453C08" w:rsidRPr="00453C08" w:rsidRDefault="00453C08" w:rsidP="00453C08">
      <w:pPr>
        <w:shd w:val="clear" w:color="auto" w:fill="FFFFFF"/>
        <w:ind w:firstLine="567"/>
        <w:jc w:val="center"/>
        <w:rPr>
          <w:sz w:val="24"/>
          <w:lang w:val="uk-UA"/>
        </w:rPr>
      </w:pPr>
    </w:p>
    <w:p w:rsidR="006C322F" w:rsidRPr="006C322F" w:rsidRDefault="006C322F" w:rsidP="006C322F">
      <w:pPr>
        <w:widowControl w:val="0"/>
        <w:suppressLineNumbers/>
        <w:suppressAutoHyphens/>
        <w:jc w:val="center"/>
        <w:outlineLvl w:val="0"/>
        <w:rPr>
          <w:rFonts w:eastAsia="SimSun"/>
          <w:b/>
          <w:bCs/>
          <w:caps/>
          <w:spacing w:val="-20"/>
          <w:kern w:val="32"/>
          <w:szCs w:val="28"/>
          <w:lang w:val="uk-UA" w:eastAsia="hi-IN" w:bidi="hi-IN"/>
        </w:rPr>
      </w:pPr>
      <w:r w:rsidRPr="006C322F">
        <w:rPr>
          <w:rFonts w:eastAsia="SimSun"/>
          <w:b/>
          <w:bCs/>
          <w:caps/>
          <w:spacing w:val="-20"/>
          <w:kern w:val="32"/>
          <w:szCs w:val="28"/>
          <w:lang w:val="uk-UA" w:eastAsia="hi-IN" w:bidi="hi-IN"/>
        </w:rPr>
        <w:t>Список рекомендованої літератури</w:t>
      </w:r>
      <w:bookmarkEnd w:id="3"/>
      <w:r w:rsidRPr="006C322F">
        <w:rPr>
          <w:rFonts w:eastAsia="SimSun"/>
          <w:b/>
          <w:bCs/>
          <w:caps/>
          <w:spacing w:val="-20"/>
          <w:kern w:val="32"/>
          <w:szCs w:val="28"/>
          <w:lang w:val="uk-UA" w:eastAsia="hi-IN" w:bidi="hi-IN"/>
        </w:rPr>
        <w:t xml:space="preserve"> </w:t>
      </w:r>
    </w:p>
    <w:p w:rsidR="006C322F" w:rsidRPr="006C322F" w:rsidRDefault="006C322F" w:rsidP="006C322F">
      <w:pPr>
        <w:widowControl w:val="0"/>
        <w:suppressLineNumbers/>
        <w:suppressAutoHyphens/>
        <w:rPr>
          <w:spacing w:val="-20"/>
          <w:szCs w:val="28"/>
          <w:lang w:eastAsia="en-US" w:bidi="en-US"/>
        </w:rPr>
      </w:pPr>
    </w:p>
    <w:p w:rsidR="0063122C" w:rsidRPr="0063122C" w:rsidRDefault="0063122C" w:rsidP="0063122C">
      <w:pPr>
        <w:autoSpaceDE w:val="0"/>
        <w:autoSpaceDN w:val="0"/>
        <w:adjustRightInd w:val="0"/>
        <w:ind w:firstLine="426"/>
        <w:jc w:val="both"/>
        <w:rPr>
          <w:szCs w:val="28"/>
          <w:lang w:val="uk-UA"/>
        </w:rPr>
      </w:pPr>
      <w:r w:rsidRPr="0063122C">
        <w:rPr>
          <w:szCs w:val="28"/>
          <w:lang w:val="uk-UA"/>
        </w:rPr>
        <w:t>1.</w:t>
      </w:r>
      <w:r w:rsidRPr="0063122C">
        <w:rPr>
          <w:szCs w:val="28"/>
          <w:lang w:val="uk-UA"/>
        </w:rPr>
        <w:tab/>
        <w:t xml:space="preserve">Агафонов А. В. </w:t>
      </w:r>
      <w:proofErr w:type="spellStart"/>
      <w:r w:rsidRPr="0063122C">
        <w:rPr>
          <w:szCs w:val="28"/>
          <w:lang w:val="uk-UA"/>
        </w:rPr>
        <w:t>Уголовная</w:t>
      </w:r>
      <w:proofErr w:type="spellEnd"/>
      <w:r w:rsidRPr="0063122C">
        <w:rPr>
          <w:szCs w:val="28"/>
          <w:lang w:val="uk-UA"/>
        </w:rPr>
        <w:t xml:space="preserve"> </w:t>
      </w:r>
      <w:proofErr w:type="spellStart"/>
      <w:r w:rsidRPr="0063122C">
        <w:rPr>
          <w:szCs w:val="28"/>
          <w:lang w:val="uk-UA"/>
        </w:rPr>
        <w:t>ответственность</w:t>
      </w:r>
      <w:proofErr w:type="spellEnd"/>
      <w:r w:rsidRPr="0063122C">
        <w:rPr>
          <w:szCs w:val="28"/>
          <w:lang w:val="uk-UA"/>
        </w:rPr>
        <w:t xml:space="preserve"> за </w:t>
      </w:r>
      <w:proofErr w:type="spellStart"/>
      <w:r w:rsidRPr="0063122C">
        <w:rPr>
          <w:szCs w:val="28"/>
          <w:lang w:val="uk-UA"/>
        </w:rPr>
        <w:t>убийвство</w:t>
      </w:r>
      <w:proofErr w:type="spellEnd"/>
      <w:r w:rsidRPr="0063122C">
        <w:rPr>
          <w:szCs w:val="28"/>
          <w:lang w:val="uk-UA"/>
        </w:rPr>
        <w:t xml:space="preserve"> / </w:t>
      </w:r>
      <w:r>
        <w:rPr>
          <w:szCs w:val="28"/>
          <w:lang w:val="uk-UA"/>
        </w:rPr>
        <w:br/>
      </w:r>
      <w:r w:rsidRPr="0063122C">
        <w:rPr>
          <w:szCs w:val="28"/>
          <w:lang w:val="uk-UA"/>
        </w:rPr>
        <w:t xml:space="preserve">А. В. Агафонов. – М.: </w:t>
      </w:r>
      <w:proofErr w:type="spellStart"/>
      <w:r w:rsidRPr="0063122C">
        <w:rPr>
          <w:szCs w:val="28"/>
          <w:lang w:val="uk-UA"/>
        </w:rPr>
        <w:t>Юрлитинформ</w:t>
      </w:r>
      <w:proofErr w:type="spellEnd"/>
      <w:r w:rsidRPr="0063122C">
        <w:rPr>
          <w:szCs w:val="28"/>
          <w:lang w:val="uk-UA"/>
        </w:rPr>
        <w:t>, 2011. – 192 с.</w:t>
      </w:r>
    </w:p>
    <w:p w:rsidR="0063122C" w:rsidRPr="0063122C" w:rsidRDefault="0063122C" w:rsidP="0063122C">
      <w:pPr>
        <w:autoSpaceDE w:val="0"/>
        <w:autoSpaceDN w:val="0"/>
        <w:adjustRightInd w:val="0"/>
        <w:ind w:firstLine="426"/>
        <w:jc w:val="both"/>
        <w:rPr>
          <w:szCs w:val="28"/>
          <w:lang w:val="uk-UA"/>
        </w:rPr>
      </w:pPr>
      <w:r w:rsidRPr="0063122C">
        <w:rPr>
          <w:szCs w:val="28"/>
          <w:lang w:val="uk-UA"/>
        </w:rPr>
        <w:t>2.</w:t>
      </w:r>
      <w:r w:rsidRPr="0063122C">
        <w:rPr>
          <w:szCs w:val="28"/>
          <w:lang w:val="uk-UA"/>
        </w:rPr>
        <w:tab/>
      </w:r>
      <w:proofErr w:type="spellStart"/>
      <w:r w:rsidRPr="0063122C">
        <w:rPr>
          <w:szCs w:val="28"/>
          <w:lang w:val="uk-UA"/>
        </w:rPr>
        <w:t>Андрушко</w:t>
      </w:r>
      <w:proofErr w:type="spellEnd"/>
      <w:r w:rsidRPr="0063122C">
        <w:rPr>
          <w:szCs w:val="28"/>
          <w:lang w:val="uk-UA"/>
        </w:rPr>
        <w:t xml:space="preserve"> П. П. Кваліфікація злочинів: поняття і види /</w:t>
      </w:r>
      <w:r>
        <w:rPr>
          <w:szCs w:val="28"/>
          <w:lang w:val="uk-UA"/>
        </w:rPr>
        <w:br/>
      </w:r>
      <w:r w:rsidRPr="0063122C">
        <w:rPr>
          <w:szCs w:val="28"/>
          <w:lang w:val="uk-UA"/>
        </w:rPr>
        <w:t xml:space="preserve">П. П. </w:t>
      </w:r>
      <w:proofErr w:type="spellStart"/>
      <w:r w:rsidRPr="0063122C">
        <w:rPr>
          <w:szCs w:val="28"/>
          <w:lang w:val="uk-UA"/>
        </w:rPr>
        <w:t>Андрушко</w:t>
      </w:r>
      <w:proofErr w:type="spellEnd"/>
      <w:r w:rsidRPr="0063122C">
        <w:rPr>
          <w:szCs w:val="28"/>
          <w:lang w:val="uk-UA"/>
        </w:rPr>
        <w:t>. // Вісник прокуратури. – 2013. – №12(30) – С. 48–55.</w:t>
      </w:r>
    </w:p>
    <w:p w:rsidR="0063122C" w:rsidRPr="0063122C" w:rsidRDefault="0063122C" w:rsidP="0063122C">
      <w:pPr>
        <w:autoSpaceDE w:val="0"/>
        <w:autoSpaceDN w:val="0"/>
        <w:adjustRightInd w:val="0"/>
        <w:ind w:firstLine="426"/>
        <w:jc w:val="both"/>
        <w:rPr>
          <w:szCs w:val="28"/>
          <w:lang w:val="uk-UA"/>
        </w:rPr>
      </w:pPr>
      <w:r w:rsidRPr="0063122C">
        <w:rPr>
          <w:szCs w:val="28"/>
          <w:lang w:val="uk-UA"/>
        </w:rPr>
        <w:lastRenderedPageBreak/>
        <w:t>3.</w:t>
      </w:r>
      <w:r w:rsidRPr="0063122C">
        <w:rPr>
          <w:szCs w:val="28"/>
          <w:lang w:val="uk-UA"/>
        </w:rPr>
        <w:tab/>
      </w:r>
      <w:proofErr w:type="spellStart"/>
      <w:r w:rsidRPr="0063122C">
        <w:rPr>
          <w:szCs w:val="28"/>
          <w:lang w:val="uk-UA"/>
        </w:rPr>
        <w:t>Борейко</w:t>
      </w:r>
      <w:proofErr w:type="spellEnd"/>
      <w:r w:rsidRPr="0063122C">
        <w:rPr>
          <w:szCs w:val="28"/>
          <w:lang w:val="uk-UA"/>
        </w:rPr>
        <w:t xml:space="preserve"> Г. Д. кримінально-правова охорона трудових прав людини: монографія / Г. Д. </w:t>
      </w:r>
      <w:proofErr w:type="spellStart"/>
      <w:r w:rsidRPr="0063122C">
        <w:rPr>
          <w:szCs w:val="28"/>
          <w:lang w:val="uk-UA"/>
        </w:rPr>
        <w:t>Борейко</w:t>
      </w:r>
      <w:proofErr w:type="spellEnd"/>
      <w:r w:rsidRPr="0063122C">
        <w:rPr>
          <w:szCs w:val="28"/>
          <w:lang w:val="uk-UA"/>
        </w:rPr>
        <w:t>. – К.: Національна академія прокуратури України, 2017</w:t>
      </w:r>
      <w:r>
        <w:rPr>
          <w:szCs w:val="28"/>
          <w:lang w:val="uk-UA"/>
        </w:rPr>
        <w:t>.</w:t>
      </w:r>
      <w:r w:rsidRPr="0063122C">
        <w:rPr>
          <w:szCs w:val="28"/>
          <w:lang w:val="uk-UA"/>
        </w:rPr>
        <w:t xml:space="preserve"> –166 с. </w:t>
      </w:r>
    </w:p>
    <w:p w:rsidR="0063122C" w:rsidRPr="0063122C" w:rsidRDefault="0063122C" w:rsidP="0063122C">
      <w:pPr>
        <w:autoSpaceDE w:val="0"/>
        <w:autoSpaceDN w:val="0"/>
        <w:adjustRightInd w:val="0"/>
        <w:ind w:firstLine="426"/>
        <w:jc w:val="both"/>
        <w:rPr>
          <w:szCs w:val="28"/>
          <w:lang w:val="uk-UA"/>
        </w:rPr>
      </w:pPr>
      <w:r w:rsidRPr="0063122C">
        <w:rPr>
          <w:szCs w:val="28"/>
          <w:lang w:val="uk-UA"/>
        </w:rPr>
        <w:t>4.</w:t>
      </w:r>
      <w:r w:rsidRPr="0063122C">
        <w:rPr>
          <w:szCs w:val="28"/>
          <w:lang w:val="uk-UA"/>
        </w:rPr>
        <w:tab/>
        <w:t>Верховний Суд України. Узагальнення судової практики. Судова практика у справах про злочини проти статевої свободи та недоторканності [Електронний ресурс] – Режим доступу: http://www.scourt.gov.ua/clients/vsu/vsu.nsf/(documents)/EAB1FA2D863638A1C2257B7C00430F1E</w:t>
      </w:r>
    </w:p>
    <w:p w:rsidR="0063122C" w:rsidRPr="0063122C" w:rsidRDefault="0063122C" w:rsidP="0063122C">
      <w:pPr>
        <w:autoSpaceDE w:val="0"/>
        <w:autoSpaceDN w:val="0"/>
        <w:adjustRightInd w:val="0"/>
        <w:ind w:firstLine="426"/>
        <w:jc w:val="both"/>
        <w:rPr>
          <w:szCs w:val="28"/>
          <w:lang w:val="uk-UA"/>
        </w:rPr>
      </w:pPr>
      <w:r w:rsidRPr="0063122C">
        <w:rPr>
          <w:szCs w:val="28"/>
          <w:lang w:val="uk-UA"/>
        </w:rPr>
        <w:t>5.</w:t>
      </w:r>
      <w:r w:rsidRPr="0063122C">
        <w:rPr>
          <w:szCs w:val="28"/>
          <w:lang w:val="uk-UA"/>
        </w:rPr>
        <w:tab/>
        <w:t>Вознюк А. А. Спеціальні види звільнення від кримінальної відповідальності учасників організованих злочинних об’єднань : монографія/ А. А. Вознюк</w:t>
      </w:r>
      <w:r>
        <w:rPr>
          <w:szCs w:val="28"/>
          <w:lang w:val="uk-UA"/>
        </w:rPr>
        <w:t xml:space="preserve">. </w:t>
      </w:r>
      <w:r w:rsidRPr="0063122C">
        <w:rPr>
          <w:szCs w:val="28"/>
          <w:lang w:val="uk-UA"/>
        </w:rPr>
        <w:t>– К. : Нац. акад. внутр. справ, 2015. – 236 с</w:t>
      </w:r>
      <w:r>
        <w:rPr>
          <w:szCs w:val="28"/>
          <w:lang w:val="uk-UA"/>
        </w:rPr>
        <w:t>.</w:t>
      </w:r>
    </w:p>
    <w:p w:rsidR="0063122C" w:rsidRPr="0063122C" w:rsidRDefault="0063122C" w:rsidP="0063122C">
      <w:pPr>
        <w:autoSpaceDE w:val="0"/>
        <w:autoSpaceDN w:val="0"/>
        <w:adjustRightInd w:val="0"/>
        <w:ind w:firstLine="426"/>
        <w:jc w:val="both"/>
        <w:rPr>
          <w:szCs w:val="28"/>
          <w:lang w:val="uk-UA"/>
        </w:rPr>
      </w:pPr>
      <w:r w:rsidRPr="0063122C">
        <w:rPr>
          <w:szCs w:val="28"/>
          <w:lang w:val="uk-UA"/>
        </w:rPr>
        <w:t>6.</w:t>
      </w:r>
      <w:r w:rsidRPr="0063122C">
        <w:rPr>
          <w:szCs w:val="28"/>
          <w:lang w:val="uk-UA"/>
        </w:rPr>
        <w:tab/>
        <w:t xml:space="preserve">Кваліфікація злочинів: </w:t>
      </w:r>
      <w:proofErr w:type="spellStart"/>
      <w:r w:rsidRPr="0063122C">
        <w:rPr>
          <w:szCs w:val="28"/>
          <w:lang w:val="uk-UA"/>
        </w:rPr>
        <w:t>навч</w:t>
      </w:r>
      <w:proofErr w:type="spellEnd"/>
      <w:r w:rsidRPr="0063122C">
        <w:rPr>
          <w:szCs w:val="28"/>
          <w:lang w:val="uk-UA"/>
        </w:rPr>
        <w:t xml:space="preserve">. Посібник / Г. М. Анісімов, О. О. </w:t>
      </w:r>
      <w:proofErr w:type="spellStart"/>
      <w:r w:rsidRPr="0063122C">
        <w:rPr>
          <w:szCs w:val="28"/>
          <w:lang w:val="uk-UA"/>
        </w:rPr>
        <w:t>Володіна</w:t>
      </w:r>
      <w:proofErr w:type="spellEnd"/>
      <w:r w:rsidRPr="0063122C">
        <w:rPr>
          <w:szCs w:val="28"/>
          <w:lang w:val="uk-UA"/>
        </w:rPr>
        <w:t xml:space="preserve">, І. О. Зінченко та ін. – За ред. М. І. Панова. – Вид. 2-ге, </w:t>
      </w:r>
      <w:proofErr w:type="spellStart"/>
      <w:r w:rsidRPr="0063122C">
        <w:rPr>
          <w:szCs w:val="28"/>
          <w:lang w:val="uk-UA"/>
        </w:rPr>
        <w:t>доповн</w:t>
      </w:r>
      <w:proofErr w:type="spellEnd"/>
      <w:r w:rsidRPr="0063122C">
        <w:rPr>
          <w:szCs w:val="28"/>
          <w:lang w:val="uk-UA"/>
        </w:rPr>
        <w:t xml:space="preserve">. та випр. – Х.: Право, 2017 – 360 с. </w:t>
      </w:r>
    </w:p>
    <w:p w:rsidR="0063122C" w:rsidRPr="0063122C" w:rsidRDefault="0063122C" w:rsidP="0063122C">
      <w:pPr>
        <w:autoSpaceDE w:val="0"/>
        <w:autoSpaceDN w:val="0"/>
        <w:adjustRightInd w:val="0"/>
        <w:ind w:firstLine="426"/>
        <w:jc w:val="both"/>
        <w:rPr>
          <w:szCs w:val="28"/>
          <w:lang w:val="uk-UA"/>
        </w:rPr>
      </w:pPr>
      <w:r w:rsidRPr="0063122C">
        <w:rPr>
          <w:szCs w:val="28"/>
          <w:lang w:val="uk-UA"/>
        </w:rPr>
        <w:t>7.</w:t>
      </w:r>
      <w:r w:rsidRPr="0063122C">
        <w:rPr>
          <w:szCs w:val="28"/>
          <w:lang w:val="uk-UA"/>
        </w:rPr>
        <w:tab/>
      </w:r>
      <w:proofErr w:type="spellStart"/>
      <w:r w:rsidRPr="0063122C">
        <w:rPr>
          <w:szCs w:val="28"/>
          <w:lang w:val="uk-UA"/>
        </w:rPr>
        <w:t>Киричко</w:t>
      </w:r>
      <w:proofErr w:type="spellEnd"/>
      <w:r w:rsidRPr="0063122C">
        <w:rPr>
          <w:szCs w:val="28"/>
          <w:lang w:val="uk-UA"/>
        </w:rPr>
        <w:t xml:space="preserve"> В. М. Унікальний посібник з кримінального права України / В. М. </w:t>
      </w:r>
      <w:proofErr w:type="spellStart"/>
      <w:r w:rsidRPr="0063122C">
        <w:rPr>
          <w:szCs w:val="28"/>
          <w:lang w:val="uk-UA"/>
        </w:rPr>
        <w:t>Киричко</w:t>
      </w:r>
      <w:proofErr w:type="spellEnd"/>
      <w:r w:rsidRPr="0063122C">
        <w:rPr>
          <w:szCs w:val="28"/>
          <w:lang w:val="uk-UA"/>
        </w:rPr>
        <w:t>. – Х.: Право, 2015. – 1088 с.</w:t>
      </w:r>
    </w:p>
    <w:p w:rsidR="0063122C" w:rsidRPr="0063122C" w:rsidRDefault="0063122C" w:rsidP="0063122C">
      <w:pPr>
        <w:autoSpaceDE w:val="0"/>
        <w:autoSpaceDN w:val="0"/>
        <w:adjustRightInd w:val="0"/>
        <w:ind w:firstLine="426"/>
        <w:jc w:val="both"/>
        <w:rPr>
          <w:szCs w:val="28"/>
          <w:lang w:val="uk-UA"/>
        </w:rPr>
      </w:pPr>
      <w:r w:rsidRPr="0063122C">
        <w:rPr>
          <w:szCs w:val="28"/>
          <w:lang w:val="uk-UA"/>
        </w:rPr>
        <w:t>8.</w:t>
      </w:r>
      <w:r w:rsidRPr="0063122C">
        <w:rPr>
          <w:szCs w:val="28"/>
          <w:lang w:val="uk-UA"/>
        </w:rPr>
        <w:tab/>
      </w:r>
      <w:proofErr w:type="spellStart"/>
      <w:r w:rsidRPr="0063122C">
        <w:rPr>
          <w:szCs w:val="28"/>
          <w:lang w:val="uk-UA"/>
        </w:rPr>
        <w:t>Коржанський</w:t>
      </w:r>
      <w:proofErr w:type="spellEnd"/>
      <w:r w:rsidRPr="0063122C">
        <w:rPr>
          <w:szCs w:val="28"/>
          <w:lang w:val="uk-UA"/>
        </w:rPr>
        <w:t xml:space="preserve"> М. Й. Кваліфікація злочинів. – К.: </w:t>
      </w:r>
      <w:proofErr w:type="spellStart"/>
      <w:r w:rsidRPr="0063122C">
        <w:rPr>
          <w:szCs w:val="28"/>
          <w:lang w:val="uk-UA"/>
        </w:rPr>
        <w:t>Юрінком</w:t>
      </w:r>
      <w:proofErr w:type="spellEnd"/>
      <w:r w:rsidRPr="0063122C">
        <w:rPr>
          <w:szCs w:val="28"/>
          <w:lang w:val="uk-UA"/>
        </w:rPr>
        <w:t xml:space="preserve"> Інтер, 1998. – 416 с. </w:t>
      </w:r>
    </w:p>
    <w:p w:rsidR="0063122C" w:rsidRPr="0063122C" w:rsidRDefault="0063122C" w:rsidP="0063122C">
      <w:pPr>
        <w:autoSpaceDE w:val="0"/>
        <w:autoSpaceDN w:val="0"/>
        <w:adjustRightInd w:val="0"/>
        <w:ind w:firstLine="426"/>
        <w:jc w:val="both"/>
        <w:rPr>
          <w:szCs w:val="28"/>
          <w:lang w:val="uk-UA"/>
        </w:rPr>
      </w:pPr>
      <w:r w:rsidRPr="0063122C">
        <w:rPr>
          <w:szCs w:val="28"/>
          <w:lang w:val="uk-UA"/>
        </w:rPr>
        <w:t>9.</w:t>
      </w:r>
      <w:r w:rsidRPr="0063122C">
        <w:rPr>
          <w:szCs w:val="28"/>
          <w:lang w:val="uk-UA"/>
        </w:rPr>
        <w:tab/>
        <w:t xml:space="preserve">Кримінальне право України: Загальна частина: підручник / </w:t>
      </w:r>
      <w:r>
        <w:rPr>
          <w:szCs w:val="28"/>
          <w:lang w:val="uk-UA"/>
        </w:rPr>
        <w:br/>
      </w:r>
      <w:r w:rsidRPr="0063122C">
        <w:rPr>
          <w:szCs w:val="28"/>
          <w:lang w:val="uk-UA"/>
        </w:rPr>
        <w:t xml:space="preserve">В. І. Борисов, В. Я. </w:t>
      </w:r>
      <w:proofErr w:type="spellStart"/>
      <w:r w:rsidRPr="0063122C">
        <w:rPr>
          <w:szCs w:val="28"/>
          <w:lang w:val="uk-UA"/>
        </w:rPr>
        <w:t>Тацій</w:t>
      </w:r>
      <w:proofErr w:type="spellEnd"/>
      <w:r w:rsidRPr="0063122C">
        <w:rPr>
          <w:szCs w:val="28"/>
          <w:lang w:val="uk-UA"/>
        </w:rPr>
        <w:t xml:space="preserve">, В. І. </w:t>
      </w:r>
      <w:proofErr w:type="spellStart"/>
      <w:r w:rsidRPr="0063122C">
        <w:rPr>
          <w:szCs w:val="28"/>
          <w:lang w:val="uk-UA"/>
        </w:rPr>
        <w:t>Тютюгін</w:t>
      </w:r>
      <w:proofErr w:type="spellEnd"/>
      <w:r w:rsidRPr="0063122C">
        <w:rPr>
          <w:szCs w:val="28"/>
          <w:lang w:val="uk-UA"/>
        </w:rPr>
        <w:t xml:space="preserve"> та ін.; за ред. В. Я. </w:t>
      </w:r>
      <w:proofErr w:type="spellStart"/>
      <w:r w:rsidRPr="0063122C">
        <w:rPr>
          <w:szCs w:val="28"/>
          <w:lang w:val="uk-UA"/>
        </w:rPr>
        <w:t>Тація</w:t>
      </w:r>
      <w:proofErr w:type="spellEnd"/>
      <w:r w:rsidRPr="0063122C">
        <w:rPr>
          <w:szCs w:val="28"/>
          <w:lang w:val="uk-UA"/>
        </w:rPr>
        <w:t>,</w:t>
      </w:r>
      <w:r>
        <w:rPr>
          <w:szCs w:val="28"/>
          <w:lang w:val="uk-UA"/>
        </w:rPr>
        <w:br/>
      </w:r>
      <w:r w:rsidRPr="0063122C">
        <w:rPr>
          <w:szCs w:val="28"/>
          <w:lang w:val="uk-UA"/>
        </w:rPr>
        <w:t xml:space="preserve"> В. І. Борисова, В. І. </w:t>
      </w:r>
      <w:proofErr w:type="spellStart"/>
      <w:r w:rsidRPr="0063122C">
        <w:rPr>
          <w:szCs w:val="28"/>
          <w:lang w:val="uk-UA"/>
        </w:rPr>
        <w:t>Тютюгіна</w:t>
      </w:r>
      <w:proofErr w:type="spellEnd"/>
      <w:r w:rsidRPr="0063122C">
        <w:rPr>
          <w:szCs w:val="28"/>
          <w:lang w:val="uk-UA"/>
        </w:rPr>
        <w:t xml:space="preserve">. – 5-те вид., </w:t>
      </w:r>
      <w:proofErr w:type="spellStart"/>
      <w:r w:rsidRPr="0063122C">
        <w:rPr>
          <w:szCs w:val="28"/>
          <w:lang w:val="uk-UA"/>
        </w:rPr>
        <w:t>переробл</w:t>
      </w:r>
      <w:proofErr w:type="spellEnd"/>
      <w:r w:rsidRPr="0063122C">
        <w:rPr>
          <w:szCs w:val="28"/>
          <w:lang w:val="uk-UA"/>
        </w:rPr>
        <w:t xml:space="preserve">. і </w:t>
      </w:r>
      <w:proofErr w:type="spellStart"/>
      <w:r w:rsidRPr="0063122C">
        <w:rPr>
          <w:szCs w:val="28"/>
          <w:lang w:val="uk-UA"/>
        </w:rPr>
        <w:t>доповн</w:t>
      </w:r>
      <w:proofErr w:type="spellEnd"/>
      <w:r w:rsidRPr="0063122C">
        <w:rPr>
          <w:szCs w:val="28"/>
          <w:lang w:val="uk-UA"/>
        </w:rPr>
        <w:t>. – Х.: Право, 2015. – 528 с.</w:t>
      </w:r>
    </w:p>
    <w:p w:rsidR="0063122C" w:rsidRPr="0063122C" w:rsidRDefault="004D5FA8" w:rsidP="0063122C">
      <w:pPr>
        <w:autoSpaceDE w:val="0"/>
        <w:autoSpaceDN w:val="0"/>
        <w:adjustRightInd w:val="0"/>
        <w:ind w:firstLine="426"/>
        <w:jc w:val="both"/>
        <w:rPr>
          <w:szCs w:val="28"/>
          <w:lang w:val="uk-UA"/>
        </w:rPr>
      </w:pPr>
      <w:r>
        <w:rPr>
          <w:szCs w:val="28"/>
          <w:lang w:val="uk-UA"/>
        </w:rPr>
        <w:t xml:space="preserve">10. </w:t>
      </w:r>
      <w:r w:rsidR="0063122C" w:rsidRPr="0063122C">
        <w:rPr>
          <w:szCs w:val="28"/>
          <w:lang w:val="uk-UA"/>
        </w:rPr>
        <w:t xml:space="preserve">Кримінальне право України: Загальна частина: підручник / </w:t>
      </w:r>
      <w:r w:rsidR="0063122C">
        <w:rPr>
          <w:szCs w:val="28"/>
          <w:lang w:val="uk-UA"/>
        </w:rPr>
        <w:br/>
      </w:r>
      <w:r w:rsidR="0063122C" w:rsidRPr="0063122C">
        <w:rPr>
          <w:szCs w:val="28"/>
          <w:lang w:val="uk-UA"/>
        </w:rPr>
        <w:t xml:space="preserve">Ю. В. </w:t>
      </w:r>
      <w:proofErr w:type="spellStart"/>
      <w:r w:rsidR="0063122C" w:rsidRPr="0063122C">
        <w:rPr>
          <w:szCs w:val="28"/>
          <w:lang w:val="uk-UA"/>
        </w:rPr>
        <w:t>Баулін</w:t>
      </w:r>
      <w:proofErr w:type="spellEnd"/>
      <w:r w:rsidR="0063122C" w:rsidRPr="0063122C">
        <w:rPr>
          <w:szCs w:val="28"/>
          <w:lang w:val="uk-UA"/>
        </w:rPr>
        <w:t xml:space="preserve">, В. І. Борисов, Л. М. </w:t>
      </w:r>
      <w:proofErr w:type="spellStart"/>
      <w:r w:rsidR="0063122C" w:rsidRPr="0063122C">
        <w:rPr>
          <w:szCs w:val="28"/>
          <w:lang w:val="uk-UA"/>
        </w:rPr>
        <w:t>Кривоченко</w:t>
      </w:r>
      <w:proofErr w:type="spellEnd"/>
      <w:r w:rsidR="0063122C" w:rsidRPr="0063122C">
        <w:rPr>
          <w:szCs w:val="28"/>
          <w:lang w:val="uk-UA"/>
        </w:rPr>
        <w:t xml:space="preserve"> та ін.; за </w:t>
      </w:r>
      <w:proofErr w:type="spellStart"/>
      <w:r w:rsidR="0063122C" w:rsidRPr="0063122C">
        <w:rPr>
          <w:szCs w:val="28"/>
          <w:lang w:val="uk-UA"/>
        </w:rPr>
        <w:t>заг</w:t>
      </w:r>
      <w:proofErr w:type="spellEnd"/>
      <w:r w:rsidR="0063122C" w:rsidRPr="0063122C">
        <w:rPr>
          <w:szCs w:val="28"/>
          <w:lang w:val="uk-UA"/>
        </w:rPr>
        <w:t>. ред.</w:t>
      </w:r>
      <w:r w:rsidR="0063122C">
        <w:rPr>
          <w:szCs w:val="28"/>
          <w:lang w:val="uk-UA"/>
        </w:rPr>
        <w:br/>
      </w:r>
      <w:r w:rsidR="0063122C" w:rsidRPr="0063122C">
        <w:rPr>
          <w:szCs w:val="28"/>
          <w:lang w:val="uk-UA"/>
        </w:rPr>
        <w:t xml:space="preserve"> В. В. </w:t>
      </w:r>
      <w:proofErr w:type="spellStart"/>
      <w:r w:rsidR="0063122C" w:rsidRPr="0063122C">
        <w:rPr>
          <w:szCs w:val="28"/>
          <w:lang w:val="uk-UA"/>
        </w:rPr>
        <w:t>Сташиса</w:t>
      </w:r>
      <w:proofErr w:type="spellEnd"/>
      <w:r w:rsidR="0063122C" w:rsidRPr="0063122C">
        <w:rPr>
          <w:szCs w:val="28"/>
          <w:lang w:val="uk-UA"/>
        </w:rPr>
        <w:t xml:space="preserve">, В. Я. </w:t>
      </w:r>
      <w:proofErr w:type="spellStart"/>
      <w:r w:rsidR="0063122C" w:rsidRPr="0063122C">
        <w:rPr>
          <w:szCs w:val="28"/>
          <w:lang w:val="uk-UA"/>
        </w:rPr>
        <w:t>Тація</w:t>
      </w:r>
      <w:proofErr w:type="spellEnd"/>
      <w:r w:rsidR="0063122C" w:rsidRPr="0063122C">
        <w:rPr>
          <w:szCs w:val="28"/>
          <w:lang w:val="uk-UA"/>
        </w:rPr>
        <w:t xml:space="preserve">. – 4-те вид., </w:t>
      </w:r>
      <w:proofErr w:type="spellStart"/>
      <w:r w:rsidR="0063122C" w:rsidRPr="0063122C">
        <w:rPr>
          <w:szCs w:val="28"/>
          <w:lang w:val="uk-UA"/>
        </w:rPr>
        <w:t>переробл</w:t>
      </w:r>
      <w:proofErr w:type="spellEnd"/>
      <w:r w:rsidR="0063122C" w:rsidRPr="0063122C">
        <w:rPr>
          <w:szCs w:val="28"/>
          <w:lang w:val="uk-UA"/>
        </w:rPr>
        <w:t xml:space="preserve">. та </w:t>
      </w:r>
      <w:proofErr w:type="spellStart"/>
      <w:r w:rsidR="0063122C" w:rsidRPr="0063122C">
        <w:rPr>
          <w:szCs w:val="28"/>
          <w:lang w:val="uk-UA"/>
        </w:rPr>
        <w:t>доповн</w:t>
      </w:r>
      <w:proofErr w:type="spellEnd"/>
      <w:r w:rsidR="0063122C" w:rsidRPr="0063122C">
        <w:rPr>
          <w:szCs w:val="28"/>
          <w:lang w:val="uk-UA"/>
        </w:rPr>
        <w:t>. – К.: Право, 2010</w:t>
      </w:r>
      <w:r w:rsidR="0063122C">
        <w:rPr>
          <w:szCs w:val="28"/>
          <w:lang w:val="uk-UA"/>
        </w:rPr>
        <w:t>.</w:t>
      </w:r>
      <w:r w:rsidR="0063122C" w:rsidRPr="0063122C">
        <w:rPr>
          <w:szCs w:val="28"/>
          <w:lang w:val="uk-UA"/>
        </w:rPr>
        <w:t xml:space="preserve"> – 456 с.</w:t>
      </w:r>
    </w:p>
    <w:p w:rsidR="0063122C" w:rsidRPr="0063122C" w:rsidRDefault="004D5FA8" w:rsidP="0063122C">
      <w:pPr>
        <w:autoSpaceDE w:val="0"/>
        <w:autoSpaceDN w:val="0"/>
        <w:adjustRightInd w:val="0"/>
        <w:ind w:firstLine="426"/>
        <w:jc w:val="both"/>
        <w:rPr>
          <w:szCs w:val="28"/>
          <w:lang w:val="uk-UA"/>
        </w:rPr>
      </w:pPr>
      <w:r>
        <w:rPr>
          <w:szCs w:val="28"/>
          <w:lang w:val="uk-UA"/>
        </w:rPr>
        <w:t xml:space="preserve">11. </w:t>
      </w:r>
      <w:r w:rsidR="0063122C" w:rsidRPr="0063122C">
        <w:rPr>
          <w:szCs w:val="28"/>
          <w:lang w:val="uk-UA"/>
        </w:rPr>
        <w:t xml:space="preserve">Кузнєцов В.В., Савченко А.В. Теорія кваліфікації злочинів: підручник/ за </w:t>
      </w:r>
      <w:proofErr w:type="spellStart"/>
      <w:r w:rsidR="0063122C" w:rsidRPr="0063122C">
        <w:rPr>
          <w:szCs w:val="28"/>
          <w:lang w:val="uk-UA"/>
        </w:rPr>
        <w:t>заг</w:t>
      </w:r>
      <w:proofErr w:type="spellEnd"/>
      <w:r w:rsidR="0063122C" w:rsidRPr="0063122C">
        <w:rPr>
          <w:szCs w:val="28"/>
          <w:lang w:val="uk-UA"/>
        </w:rPr>
        <w:t xml:space="preserve">. ред. д.ю.н., проф. В.І. </w:t>
      </w:r>
      <w:proofErr w:type="spellStart"/>
      <w:r w:rsidR="0063122C" w:rsidRPr="0063122C">
        <w:rPr>
          <w:szCs w:val="28"/>
          <w:lang w:val="uk-UA"/>
        </w:rPr>
        <w:t>Шакуна</w:t>
      </w:r>
      <w:proofErr w:type="spellEnd"/>
      <w:r w:rsidR="0063122C" w:rsidRPr="0063122C">
        <w:rPr>
          <w:szCs w:val="28"/>
          <w:lang w:val="uk-UA"/>
        </w:rPr>
        <w:t xml:space="preserve">. – 5-те вид., перероб. та </w:t>
      </w:r>
      <w:proofErr w:type="spellStart"/>
      <w:r w:rsidR="0063122C" w:rsidRPr="0063122C">
        <w:rPr>
          <w:szCs w:val="28"/>
          <w:lang w:val="uk-UA"/>
        </w:rPr>
        <w:t>доповн</w:t>
      </w:r>
      <w:proofErr w:type="spellEnd"/>
      <w:r w:rsidR="0063122C" w:rsidRPr="0063122C">
        <w:rPr>
          <w:szCs w:val="28"/>
          <w:lang w:val="uk-UA"/>
        </w:rPr>
        <w:t xml:space="preserve">. – К.: </w:t>
      </w:r>
      <w:proofErr w:type="spellStart"/>
      <w:r w:rsidR="0063122C" w:rsidRPr="0063122C">
        <w:rPr>
          <w:szCs w:val="28"/>
          <w:lang w:val="uk-UA"/>
        </w:rPr>
        <w:t>Алерта</w:t>
      </w:r>
      <w:proofErr w:type="spellEnd"/>
      <w:r w:rsidR="0063122C" w:rsidRPr="0063122C">
        <w:rPr>
          <w:szCs w:val="28"/>
          <w:lang w:val="uk-UA"/>
        </w:rPr>
        <w:t xml:space="preserve">, 2013. – 320 с. </w:t>
      </w:r>
    </w:p>
    <w:p w:rsidR="0063122C" w:rsidRPr="0063122C" w:rsidRDefault="004D5FA8" w:rsidP="0063122C">
      <w:pPr>
        <w:autoSpaceDE w:val="0"/>
        <w:autoSpaceDN w:val="0"/>
        <w:adjustRightInd w:val="0"/>
        <w:ind w:firstLine="426"/>
        <w:jc w:val="both"/>
        <w:rPr>
          <w:szCs w:val="28"/>
          <w:lang w:val="uk-UA"/>
        </w:rPr>
      </w:pPr>
      <w:r>
        <w:rPr>
          <w:szCs w:val="28"/>
          <w:lang w:val="uk-UA"/>
        </w:rPr>
        <w:t xml:space="preserve">12. </w:t>
      </w:r>
      <w:proofErr w:type="spellStart"/>
      <w:r w:rsidR="0063122C" w:rsidRPr="0063122C">
        <w:rPr>
          <w:szCs w:val="28"/>
          <w:lang w:val="uk-UA"/>
        </w:rPr>
        <w:t>Марін</w:t>
      </w:r>
      <w:proofErr w:type="spellEnd"/>
      <w:r w:rsidR="0063122C" w:rsidRPr="0063122C">
        <w:rPr>
          <w:szCs w:val="28"/>
          <w:lang w:val="uk-UA"/>
        </w:rPr>
        <w:t xml:space="preserve"> О. К. Кваліфікація злочинів при конкуренції кримінально-правових норм: Монографія / О. К. </w:t>
      </w:r>
      <w:proofErr w:type="spellStart"/>
      <w:r w:rsidR="0063122C" w:rsidRPr="0063122C">
        <w:rPr>
          <w:szCs w:val="28"/>
          <w:lang w:val="uk-UA"/>
        </w:rPr>
        <w:t>Марін</w:t>
      </w:r>
      <w:proofErr w:type="spellEnd"/>
      <w:r w:rsidR="0063122C" w:rsidRPr="0063122C">
        <w:rPr>
          <w:szCs w:val="28"/>
          <w:lang w:val="uk-UA"/>
        </w:rPr>
        <w:t xml:space="preserve">. – К.: </w:t>
      </w:r>
      <w:proofErr w:type="spellStart"/>
      <w:r w:rsidR="0063122C" w:rsidRPr="0063122C">
        <w:rPr>
          <w:szCs w:val="28"/>
          <w:lang w:val="uk-UA"/>
        </w:rPr>
        <w:t>Атіка</w:t>
      </w:r>
      <w:proofErr w:type="spellEnd"/>
      <w:r w:rsidR="0063122C" w:rsidRPr="0063122C">
        <w:rPr>
          <w:szCs w:val="28"/>
          <w:lang w:val="uk-UA"/>
        </w:rPr>
        <w:t>, 2003 –140 с.</w:t>
      </w:r>
    </w:p>
    <w:p w:rsidR="0063122C" w:rsidRPr="0063122C" w:rsidRDefault="004D5FA8" w:rsidP="004D5FA8">
      <w:pPr>
        <w:autoSpaceDE w:val="0"/>
        <w:autoSpaceDN w:val="0"/>
        <w:adjustRightInd w:val="0"/>
        <w:ind w:firstLine="426"/>
        <w:jc w:val="both"/>
        <w:rPr>
          <w:szCs w:val="28"/>
          <w:lang w:val="uk-UA"/>
        </w:rPr>
      </w:pPr>
      <w:r>
        <w:rPr>
          <w:szCs w:val="28"/>
          <w:lang w:val="uk-UA"/>
        </w:rPr>
        <w:t xml:space="preserve">13. </w:t>
      </w:r>
      <w:r w:rsidR="0063122C" w:rsidRPr="0063122C">
        <w:rPr>
          <w:szCs w:val="28"/>
          <w:lang w:val="uk-UA"/>
        </w:rPr>
        <w:t>Музика А.А. Категорія "кваліфікація злочину" та інші суміжні категорії в аспекті формулювання тем дисертаційних досліджень/</w:t>
      </w:r>
      <w:r>
        <w:rPr>
          <w:szCs w:val="28"/>
          <w:lang w:val="uk-UA"/>
        </w:rPr>
        <w:t xml:space="preserve"> </w:t>
      </w:r>
      <w:r>
        <w:rPr>
          <w:szCs w:val="28"/>
          <w:lang w:val="uk-UA"/>
        </w:rPr>
        <w:br/>
      </w:r>
      <w:r w:rsidR="0063122C" w:rsidRPr="0063122C">
        <w:rPr>
          <w:szCs w:val="28"/>
          <w:lang w:val="uk-UA"/>
        </w:rPr>
        <w:t>А.А. Музика.//Проблеми юридичної кваліфікації (Теорія і практика): Тези міжнародної наукової конференції. Вісник Академії адвокатури України. – К.: Видавничий центр Академії адвокатури України, 2010. – число 1(17). – С.161–163.</w:t>
      </w:r>
    </w:p>
    <w:p w:rsidR="0063122C" w:rsidRPr="0063122C" w:rsidRDefault="004D5FA8" w:rsidP="0063122C">
      <w:pPr>
        <w:autoSpaceDE w:val="0"/>
        <w:autoSpaceDN w:val="0"/>
        <w:adjustRightInd w:val="0"/>
        <w:ind w:firstLine="426"/>
        <w:jc w:val="both"/>
        <w:rPr>
          <w:szCs w:val="28"/>
          <w:lang w:val="uk-UA"/>
        </w:rPr>
      </w:pPr>
      <w:r>
        <w:rPr>
          <w:szCs w:val="28"/>
          <w:lang w:val="uk-UA"/>
        </w:rPr>
        <w:t xml:space="preserve">14. </w:t>
      </w:r>
      <w:r w:rsidR="0063122C" w:rsidRPr="0063122C">
        <w:rPr>
          <w:szCs w:val="28"/>
          <w:lang w:val="uk-UA"/>
        </w:rPr>
        <w:t xml:space="preserve">Навроцький В. О. Теоретичні проблеми кримінально-правової кваліфікації. / В. О. Навроцький. – К.: </w:t>
      </w:r>
      <w:proofErr w:type="spellStart"/>
      <w:r w:rsidR="0063122C" w:rsidRPr="0063122C">
        <w:rPr>
          <w:szCs w:val="28"/>
          <w:lang w:val="uk-UA"/>
        </w:rPr>
        <w:t>Атіка</w:t>
      </w:r>
      <w:proofErr w:type="spellEnd"/>
      <w:r w:rsidR="0063122C" w:rsidRPr="0063122C">
        <w:rPr>
          <w:szCs w:val="28"/>
          <w:lang w:val="uk-UA"/>
        </w:rPr>
        <w:t xml:space="preserve">, 1999. – 464 с. </w:t>
      </w:r>
    </w:p>
    <w:p w:rsidR="0063122C" w:rsidRPr="0063122C" w:rsidRDefault="004D5FA8" w:rsidP="0063122C">
      <w:pPr>
        <w:autoSpaceDE w:val="0"/>
        <w:autoSpaceDN w:val="0"/>
        <w:adjustRightInd w:val="0"/>
        <w:ind w:firstLine="426"/>
        <w:jc w:val="both"/>
        <w:rPr>
          <w:szCs w:val="28"/>
          <w:lang w:val="uk-UA"/>
        </w:rPr>
      </w:pPr>
      <w:r>
        <w:rPr>
          <w:szCs w:val="28"/>
          <w:lang w:val="uk-UA"/>
        </w:rPr>
        <w:t xml:space="preserve">15. </w:t>
      </w:r>
      <w:r w:rsidR="0063122C" w:rsidRPr="0063122C">
        <w:rPr>
          <w:szCs w:val="28"/>
          <w:lang w:val="uk-UA"/>
        </w:rPr>
        <w:t xml:space="preserve">Навроцький В.О. Основи кримінально-правової кваліфікації: </w:t>
      </w:r>
      <w:proofErr w:type="spellStart"/>
      <w:r w:rsidR="0063122C" w:rsidRPr="0063122C">
        <w:rPr>
          <w:szCs w:val="28"/>
          <w:lang w:val="uk-UA"/>
        </w:rPr>
        <w:t>навч</w:t>
      </w:r>
      <w:proofErr w:type="spellEnd"/>
      <w:r w:rsidR="0063122C" w:rsidRPr="0063122C">
        <w:rPr>
          <w:szCs w:val="28"/>
          <w:lang w:val="uk-UA"/>
        </w:rPr>
        <w:t xml:space="preserve">. посібник. – К.: </w:t>
      </w:r>
      <w:proofErr w:type="spellStart"/>
      <w:r w:rsidR="0063122C" w:rsidRPr="0063122C">
        <w:rPr>
          <w:szCs w:val="28"/>
          <w:lang w:val="uk-UA"/>
        </w:rPr>
        <w:t>Юрінком</w:t>
      </w:r>
      <w:proofErr w:type="spellEnd"/>
      <w:r w:rsidR="0063122C" w:rsidRPr="0063122C">
        <w:rPr>
          <w:szCs w:val="28"/>
          <w:lang w:val="uk-UA"/>
        </w:rPr>
        <w:t xml:space="preserve"> Інтер, 2006 – 704 с.</w:t>
      </w:r>
    </w:p>
    <w:p w:rsidR="0063122C" w:rsidRPr="0063122C" w:rsidRDefault="004D5FA8" w:rsidP="0063122C">
      <w:pPr>
        <w:autoSpaceDE w:val="0"/>
        <w:autoSpaceDN w:val="0"/>
        <w:adjustRightInd w:val="0"/>
        <w:ind w:firstLine="426"/>
        <w:jc w:val="both"/>
        <w:rPr>
          <w:szCs w:val="28"/>
          <w:lang w:val="uk-UA"/>
        </w:rPr>
      </w:pPr>
      <w:r>
        <w:rPr>
          <w:szCs w:val="28"/>
          <w:lang w:val="uk-UA"/>
        </w:rPr>
        <w:t xml:space="preserve">16. </w:t>
      </w:r>
      <w:proofErr w:type="spellStart"/>
      <w:r w:rsidR="0063122C" w:rsidRPr="0063122C">
        <w:rPr>
          <w:szCs w:val="28"/>
          <w:lang w:val="uk-UA"/>
        </w:rPr>
        <w:t>Панов</w:t>
      </w:r>
      <w:proofErr w:type="spellEnd"/>
      <w:r w:rsidR="0063122C" w:rsidRPr="0063122C">
        <w:rPr>
          <w:szCs w:val="28"/>
          <w:lang w:val="uk-UA"/>
        </w:rPr>
        <w:t xml:space="preserve"> М. І. Кримінальна відповідальність: поняття, принципи, підстави/ М. І. </w:t>
      </w:r>
      <w:proofErr w:type="spellStart"/>
      <w:r w:rsidR="0063122C" w:rsidRPr="0063122C">
        <w:rPr>
          <w:szCs w:val="28"/>
          <w:lang w:val="uk-UA"/>
        </w:rPr>
        <w:t>Панов</w:t>
      </w:r>
      <w:proofErr w:type="spellEnd"/>
      <w:r w:rsidR="0063122C" w:rsidRPr="0063122C">
        <w:rPr>
          <w:szCs w:val="28"/>
          <w:lang w:val="uk-UA"/>
        </w:rPr>
        <w:t xml:space="preserve"> // Право України. – 2012. – № 8. – С. 249–261.</w:t>
      </w:r>
    </w:p>
    <w:p w:rsidR="0063122C" w:rsidRPr="0063122C" w:rsidRDefault="004D5FA8" w:rsidP="004D5FA8">
      <w:pPr>
        <w:autoSpaceDE w:val="0"/>
        <w:autoSpaceDN w:val="0"/>
        <w:adjustRightInd w:val="0"/>
        <w:ind w:firstLine="426"/>
        <w:jc w:val="both"/>
        <w:rPr>
          <w:szCs w:val="28"/>
          <w:lang w:val="uk-UA"/>
        </w:rPr>
      </w:pPr>
      <w:r>
        <w:rPr>
          <w:szCs w:val="28"/>
          <w:lang w:val="uk-UA"/>
        </w:rPr>
        <w:t xml:space="preserve">17. </w:t>
      </w:r>
      <w:r w:rsidR="0063122C" w:rsidRPr="0063122C">
        <w:rPr>
          <w:szCs w:val="28"/>
          <w:lang w:val="uk-UA"/>
        </w:rPr>
        <w:t xml:space="preserve">Постанови пленумів Верховного Суду України та вищих спеціалізованих судів України у кримінальних справах та адміністративних </w:t>
      </w:r>
      <w:r w:rsidR="0063122C" w:rsidRPr="0063122C">
        <w:rPr>
          <w:szCs w:val="28"/>
          <w:lang w:val="uk-UA"/>
        </w:rPr>
        <w:lastRenderedPageBreak/>
        <w:t xml:space="preserve">провадженнях: (офіц. текст) / </w:t>
      </w:r>
      <w:proofErr w:type="spellStart"/>
      <w:r w:rsidR="0063122C" w:rsidRPr="0063122C">
        <w:rPr>
          <w:szCs w:val="28"/>
          <w:lang w:val="uk-UA"/>
        </w:rPr>
        <w:t>упорядк</w:t>
      </w:r>
      <w:proofErr w:type="spellEnd"/>
      <w:r w:rsidR="0063122C" w:rsidRPr="0063122C">
        <w:rPr>
          <w:szCs w:val="28"/>
          <w:lang w:val="uk-UA"/>
        </w:rPr>
        <w:t xml:space="preserve">. </w:t>
      </w:r>
      <w:r>
        <w:rPr>
          <w:szCs w:val="28"/>
          <w:lang w:val="uk-UA"/>
        </w:rPr>
        <w:t xml:space="preserve"> </w:t>
      </w:r>
      <w:r w:rsidR="0063122C" w:rsidRPr="0063122C">
        <w:rPr>
          <w:szCs w:val="28"/>
          <w:lang w:val="uk-UA"/>
        </w:rPr>
        <w:t>С. А. Кузьмін, М. С. Кучеренко. – К.: Паливода А. В., 2017 – 872 с.</w:t>
      </w:r>
    </w:p>
    <w:p w:rsidR="00A95AEB" w:rsidRPr="004D5FA8" w:rsidRDefault="004D5FA8" w:rsidP="004D5FA8">
      <w:pPr>
        <w:autoSpaceDE w:val="0"/>
        <w:autoSpaceDN w:val="0"/>
        <w:adjustRightInd w:val="0"/>
        <w:ind w:firstLine="426"/>
        <w:jc w:val="both"/>
        <w:rPr>
          <w:szCs w:val="28"/>
          <w:lang w:val="uk-UA"/>
        </w:rPr>
      </w:pPr>
      <w:r>
        <w:rPr>
          <w:szCs w:val="28"/>
          <w:lang w:val="uk-UA"/>
        </w:rPr>
        <w:t xml:space="preserve">18. </w:t>
      </w:r>
      <w:r w:rsidR="0063122C" w:rsidRPr="0063122C">
        <w:rPr>
          <w:szCs w:val="28"/>
          <w:lang w:val="uk-UA"/>
        </w:rPr>
        <w:t xml:space="preserve">Практика застосування Верховним Судом України положень Загальної частини КК України (укладач О.П. Горох); за </w:t>
      </w:r>
      <w:proofErr w:type="spellStart"/>
      <w:r w:rsidR="0063122C" w:rsidRPr="0063122C">
        <w:rPr>
          <w:szCs w:val="28"/>
          <w:lang w:val="uk-UA"/>
        </w:rPr>
        <w:t>заг</w:t>
      </w:r>
      <w:proofErr w:type="spellEnd"/>
      <w:r w:rsidR="0063122C" w:rsidRPr="0063122C">
        <w:rPr>
          <w:szCs w:val="28"/>
          <w:lang w:val="uk-UA"/>
        </w:rPr>
        <w:t xml:space="preserve">. ред. </w:t>
      </w:r>
      <w:r>
        <w:rPr>
          <w:szCs w:val="28"/>
          <w:lang w:val="uk-UA"/>
        </w:rPr>
        <w:br/>
      </w:r>
      <w:r w:rsidR="0063122C" w:rsidRPr="0063122C">
        <w:rPr>
          <w:szCs w:val="28"/>
          <w:lang w:val="uk-UA"/>
        </w:rPr>
        <w:t>А.А. Музики. – К.: "Центр учбової літератури", 2017. – 524 с.</w:t>
      </w:r>
    </w:p>
    <w:sectPr w:rsidR="00A95AEB" w:rsidRPr="004D5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Arial"/>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6A46"/>
    <w:multiLevelType w:val="hybridMultilevel"/>
    <w:tmpl w:val="6FB62822"/>
    <w:lvl w:ilvl="0" w:tplc="F2DA41EA">
      <w:start w:val="1"/>
      <w:numFmt w:val="russianLower"/>
      <w:pStyle w:val="2"/>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
    <w:nsid w:val="0E70245A"/>
    <w:multiLevelType w:val="hybridMultilevel"/>
    <w:tmpl w:val="9BF8E416"/>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
    <w:nsid w:val="11DF3B9F"/>
    <w:multiLevelType w:val="hybridMultilevel"/>
    <w:tmpl w:val="F5DC7994"/>
    <w:lvl w:ilvl="0" w:tplc="B22AA90E">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90C2277"/>
    <w:multiLevelType w:val="hybridMultilevel"/>
    <w:tmpl w:val="C8063BDC"/>
    <w:lvl w:ilvl="0" w:tplc="86EECA40">
      <w:start w:val="1"/>
      <w:numFmt w:val="decimal"/>
      <w:lvlText w:val="%1."/>
      <w:lvlJc w:val="left"/>
      <w:pPr>
        <w:tabs>
          <w:tab w:val="num" w:pos="1764"/>
        </w:tabs>
        <w:ind w:left="1764" w:hanging="360"/>
      </w:pPr>
      <w:rPr>
        <w:rFonts w:hint="default"/>
      </w:rPr>
    </w:lvl>
    <w:lvl w:ilvl="1" w:tplc="04190019" w:tentative="1">
      <w:start w:val="1"/>
      <w:numFmt w:val="lowerLetter"/>
      <w:lvlText w:val="%2."/>
      <w:lvlJc w:val="left"/>
      <w:pPr>
        <w:tabs>
          <w:tab w:val="num" w:pos="2142"/>
        </w:tabs>
        <w:ind w:left="2142" w:hanging="360"/>
      </w:pPr>
    </w:lvl>
    <w:lvl w:ilvl="2" w:tplc="0419001B" w:tentative="1">
      <w:start w:val="1"/>
      <w:numFmt w:val="lowerRoman"/>
      <w:lvlText w:val="%3."/>
      <w:lvlJc w:val="right"/>
      <w:pPr>
        <w:tabs>
          <w:tab w:val="num" w:pos="2862"/>
        </w:tabs>
        <w:ind w:left="2862" w:hanging="180"/>
      </w:pPr>
    </w:lvl>
    <w:lvl w:ilvl="3" w:tplc="0419000F" w:tentative="1">
      <w:start w:val="1"/>
      <w:numFmt w:val="decimal"/>
      <w:lvlText w:val="%4."/>
      <w:lvlJc w:val="left"/>
      <w:pPr>
        <w:tabs>
          <w:tab w:val="num" w:pos="3582"/>
        </w:tabs>
        <w:ind w:left="3582" w:hanging="360"/>
      </w:pPr>
    </w:lvl>
    <w:lvl w:ilvl="4" w:tplc="04190019" w:tentative="1">
      <w:start w:val="1"/>
      <w:numFmt w:val="lowerLetter"/>
      <w:lvlText w:val="%5."/>
      <w:lvlJc w:val="left"/>
      <w:pPr>
        <w:tabs>
          <w:tab w:val="num" w:pos="4302"/>
        </w:tabs>
        <w:ind w:left="4302" w:hanging="360"/>
      </w:pPr>
    </w:lvl>
    <w:lvl w:ilvl="5" w:tplc="0419001B" w:tentative="1">
      <w:start w:val="1"/>
      <w:numFmt w:val="lowerRoman"/>
      <w:lvlText w:val="%6."/>
      <w:lvlJc w:val="right"/>
      <w:pPr>
        <w:tabs>
          <w:tab w:val="num" w:pos="5022"/>
        </w:tabs>
        <w:ind w:left="5022" w:hanging="180"/>
      </w:pPr>
    </w:lvl>
    <w:lvl w:ilvl="6" w:tplc="0419000F" w:tentative="1">
      <w:start w:val="1"/>
      <w:numFmt w:val="decimal"/>
      <w:lvlText w:val="%7."/>
      <w:lvlJc w:val="left"/>
      <w:pPr>
        <w:tabs>
          <w:tab w:val="num" w:pos="5742"/>
        </w:tabs>
        <w:ind w:left="5742" w:hanging="360"/>
      </w:pPr>
    </w:lvl>
    <w:lvl w:ilvl="7" w:tplc="04190019" w:tentative="1">
      <w:start w:val="1"/>
      <w:numFmt w:val="lowerLetter"/>
      <w:lvlText w:val="%8."/>
      <w:lvlJc w:val="left"/>
      <w:pPr>
        <w:tabs>
          <w:tab w:val="num" w:pos="6462"/>
        </w:tabs>
        <w:ind w:left="6462" w:hanging="360"/>
      </w:pPr>
    </w:lvl>
    <w:lvl w:ilvl="8" w:tplc="0419001B" w:tentative="1">
      <w:start w:val="1"/>
      <w:numFmt w:val="lowerRoman"/>
      <w:lvlText w:val="%9."/>
      <w:lvlJc w:val="right"/>
      <w:pPr>
        <w:tabs>
          <w:tab w:val="num" w:pos="7182"/>
        </w:tabs>
        <w:ind w:left="7182" w:hanging="180"/>
      </w:pPr>
    </w:lvl>
  </w:abstractNum>
  <w:abstractNum w:abstractNumId="4">
    <w:nsid w:val="1BC8716A"/>
    <w:multiLevelType w:val="hybridMultilevel"/>
    <w:tmpl w:val="6ED8E5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E3782D"/>
    <w:multiLevelType w:val="hybridMultilevel"/>
    <w:tmpl w:val="52EC8AE2"/>
    <w:lvl w:ilvl="0" w:tplc="91F4DA24">
      <w:start w:val="1"/>
      <w:numFmt w:val="decimal"/>
      <w:lvlText w:val="%1."/>
      <w:lvlJc w:val="left"/>
      <w:pPr>
        <w:tabs>
          <w:tab w:val="num" w:pos="1080"/>
        </w:tabs>
        <w:ind w:left="1080" w:hanging="360"/>
      </w:pPr>
      <w:rPr>
        <w:rFonts w:hint="default"/>
      </w:rPr>
    </w:lvl>
    <w:lvl w:ilvl="1" w:tplc="2ACC316E">
      <w:numFmt w:val="none"/>
      <w:lvlText w:val=""/>
      <w:lvlJc w:val="left"/>
      <w:pPr>
        <w:tabs>
          <w:tab w:val="num" w:pos="360"/>
        </w:tabs>
      </w:pPr>
    </w:lvl>
    <w:lvl w:ilvl="2" w:tplc="C27ED30A">
      <w:numFmt w:val="none"/>
      <w:lvlText w:val=""/>
      <w:lvlJc w:val="left"/>
      <w:pPr>
        <w:tabs>
          <w:tab w:val="num" w:pos="360"/>
        </w:tabs>
      </w:pPr>
    </w:lvl>
    <w:lvl w:ilvl="3" w:tplc="A6188AF4">
      <w:numFmt w:val="none"/>
      <w:lvlText w:val=""/>
      <w:lvlJc w:val="left"/>
      <w:pPr>
        <w:tabs>
          <w:tab w:val="num" w:pos="360"/>
        </w:tabs>
      </w:pPr>
    </w:lvl>
    <w:lvl w:ilvl="4" w:tplc="1BB44080">
      <w:numFmt w:val="none"/>
      <w:lvlText w:val=""/>
      <w:lvlJc w:val="left"/>
      <w:pPr>
        <w:tabs>
          <w:tab w:val="num" w:pos="360"/>
        </w:tabs>
      </w:pPr>
    </w:lvl>
    <w:lvl w:ilvl="5" w:tplc="E4B0EF44">
      <w:numFmt w:val="none"/>
      <w:lvlText w:val=""/>
      <w:lvlJc w:val="left"/>
      <w:pPr>
        <w:tabs>
          <w:tab w:val="num" w:pos="360"/>
        </w:tabs>
      </w:pPr>
    </w:lvl>
    <w:lvl w:ilvl="6" w:tplc="A54CDB04">
      <w:numFmt w:val="none"/>
      <w:lvlText w:val=""/>
      <w:lvlJc w:val="left"/>
      <w:pPr>
        <w:tabs>
          <w:tab w:val="num" w:pos="360"/>
        </w:tabs>
      </w:pPr>
    </w:lvl>
    <w:lvl w:ilvl="7" w:tplc="D84C8DDA">
      <w:numFmt w:val="none"/>
      <w:lvlText w:val=""/>
      <w:lvlJc w:val="left"/>
      <w:pPr>
        <w:tabs>
          <w:tab w:val="num" w:pos="360"/>
        </w:tabs>
      </w:pPr>
    </w:lvl>
    <w:lvl w:ilvl="8" w:tplc="8E26C61E">
      <w:numFmt w:val="none"/>
      <w:lvlText w:val=""/>
      <w:lvlJc w:val="left"/>
      <w:pPr>
        <w:tabs>
          <w:tab w:val="num" w:pos="360"/>
        </w:tabs>
      </w:pPr>
    </w:lvl>
  </w:abstractNum>
  <w:abstractNum w:abstractNumId="6">
    <w:nsid w:val="1C63342D"/>
    <w:multiLevelType w:val="hybridMultilevel"/>
    <w:tmpl w:val="9F9A7C84"/>
    <w:lvl w:ilvl="0" w:tplc="AE0EE1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E8165FE"/>
    <w:multiLevelType w:val="hybridMultilevel"/>
    <w:tmpl w:val="3ED612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23B6EFC"/>
    <w:multiLevelType w:val="hybridMultilevel"/>
    <w:tmpl w:val="1A56CAC8"/>
    <w:lvl w:ilvl="0" w:tplc="0B505FF8">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6984B15"/>
    <w:multiLevelType w:val="hybridMultilevel"/>
    <w:tmpl w:val="3282135C"/>
    <w:lvl w:ilvl="0" w:tplc="D0E2E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E9178D"/>
    <w:multiLevelType w:val="hybridMultilevel"/>
    <w:tmpl w:val="651411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33D669B"/>
    <w:multiLevelType w:val="hybridMultilevel"/>
    <w:tmpl w:val="21DE9EBC"/>
    <w:lvl w:ilvl="0" w:tplc="0FA441DE">
      <w:start w:val="1"/>
      <w:numFmt w:val="decimal"/>
      <w:lvlText w:val="%1."/>
      <w:lvlJc w:val="left"/>
      <w:pPr>
        <w:tabs>
          <w:tab w:val="num" w:pos="1931"/>
        </w:tabs>
        <w:ind w:left="1931" w:hanging="360"/>
      </w:pPr>
      <w:rPr>
        <w:rFonts w:hint="default"/>
        <w:b w:val="0"/>
        <w:u w:val="none"/>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2">
    <w:nsid w:val="379C198F"/>
    <w:multiLevelType w:val="hybridMultilevel"/>
    <w:tmpl w:val="6D3643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E7B3A78"/>
    <w:multiLevelType w:val="hybridMultilevel"/>
    <w:tmpl w:val="7D908808"/>
    <w:lvl w:ilvl="0" w:tplc="0A863BE6">
      <w:start w:val="1"/>
      <w:numFmt w:val="decimal"/>
      <w:lvlText w:val="%1."/>
      <w:lvlJc w:val="left"/>
      <w:pPr>
        <w:tabs>
          <w:tab w:val="num" w:pos="3082"/>
        </w:tabs>
        <w:ind w:left="3082" w:hanging="12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BB6359"/>
    <w:multiLevelType w:val="hybridMultilevel"/>
    <w:tmpl w:val="0D62B72A"/>
    <w:lvl w:ilvl="0" w:tplc="0B505FF8">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93C402F"/>
    <w:multiLevelType w:val="hybridMultilevel"/>
    <w:tmpl w:val="26F04416"/>
    <w:lvl w:ilvl="0" w:tplc="22208E20">
      <w:start w:val="1"/>
      <w:numFmt w:val="decimal"/>
      <w:lvlText w:val="%1."/>
      <w:lvlJc w:val="left"/>
      <w:pPr>
        <w:tabs>
          <w:tab w:val="num" w:pos="1864"/>
        </w:tabs>
        <w:ind w:left="1864"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53E24F87"/>
    <w:multiLevelType w:val="hybridMultilevel"/>
    <w:tmpl w:val="76F62910"/>
    <w:lvl w:ilvl="0" w:tplc="0A863BE6">
      <w:start w:val="1"/>
      <w:numFmt w:val="decimal"/>
      <w:lvlText w:val="%1."/>
      <w:lvlJc w:val="left"/>
      <w:pPr>
        <w:tabs>
          <w:tab w:val="num" w:pos="3082"/>
        </w:tabs>
        <w:ind w:left="3082" w:hanging="1230"/>
      </w:pPr>
      <w:rPr>
        <w:rFonts w:hint="default"/>
      </w:rPr>
    </w:lvl>
    <w:lvl w:ilvl="1" w:tplc="04190019" w:tentative="1">
      <w:start w:val="1"/>
      <w:numFmt w:val="lowerLetter"/>
      <w:lvlText w:val="%2."/>
      <w:lvlJc w:val="left"/>
      <w:pPr>
        <w:tabs>
          <w:tab w:val="num" w:pos="2366"/>
        </w:tabs>
        <w:ind w:left="2366" w:hanging="360"/>
      </w:pPr>
    </w:lvl>
    <w:lvl w:ilvl="2" w:tplc="0419001B" w:tentative="1">
      <w:start w:val="1"/>
      <w:numFmt w:val="lowerRoman"/>
      <w:lvlText w:val="%3."/>
      <w:lvlJc w:val="right"/>
      <w:pPr>
        <w:tabs>
          <w:tab w:val="num" w:pos="3086"/>
        </w:tabs>
        <w:ind w:left="3086" w:hanging="180"/>
      </w:pPr>
    </w:lvl>
    <w:lvl w:ilvl="3" w:tplc="0419000F" w:tentative="1">
      <w:start w:val="1"/>
      <w:numFmt w:val="decimal"/>
      <w:lvlText w:val="%4."/>
      <w:lvlJc w:val="left"/>
      <w:pPr>
        <w:tabs>
          <w:tab w:val="num" w:pos="3806"/>
        </w:tabs>
        <w:ind w:left="3806" w:hanging="360"/>
      </w:pPr>
    </w:lvl>
    <w:lvl w:ilvl="4" w:tplc="04190019" w:tentative="1">
      <w:start w:val="1"/>
      <w:numFmt w:val="lowerLetter"/>
      <w:lvlText w:val="%5."/>
      <w:lvlJc w:val="left"/>
      <w:pPr>
        <w:tabs>
          <w:tab w:val="num" w:pos="4526"/>
        </w:tabs>
        <w:ind w:left="4526" w:hanging="360"/>
      </w:pPr>
    </w:lvl>
    <w:lvl w:ilvl="5" w:tplc="0419001B" w:tentative="1">
      <w:start w:val="1"/>
      <w:numFmt w:val="lowerRoman"/>
      <w:lvlText w:val="%6."/>
      <w:lvlJc w:val="right"/>
      <w:pPr>
        <w:tabs>
          <w:tab w:val="num" w:pos="5246"/>
        </w:tabs>
        <w:ind w:left="5246" w:hanging="180"/>
      </w:pPr>
    </w:lvl>
    <w:lvl w:ilvl="6" w:tplc="0419000F" w:tentative="1">
      <w:start w:val="1"/>
      <w:numFmt w:val="decimal"/>
      <w:lvlText w:val="%7."/>
      <w:lvlJc w:val="left"/>
      <w:pPr>
        <w:tabs>
          <w:tab w:val="num" w:pos="5966"/>
        </w:tabs>
        <w:ind w:left="5966" w:hanging="360"/>
      </w:pPr>
    </w:lvl>
    <w:lvl w:ilvl="7" w:tplc="04190019" w:tentative="1">
      <w:start w:val="1"/>
      <w:numFmt w:val="lowerLetter"/>
      <w:lvlText w:val="%8."/>
      <w:lvlJc w:val="left"/>
      <w:pPr>
        <w:tabs>
          <w:tab w:val="num" w:pos="6686"/>
        </w:tabs>
        <w:ind w:left="6686" w:hanging="360"/>
      </w:pPr>
    </w:lvl>
    <w:lvl w:ilvl="8" w:tplc="0419001B" w:tentative="1">
      <w:start w:val="1"/>
      <w:numFmt w:val="lowerRoman"/>
      <w:lvlText w:val="%9."/>
      <w:lvlJc w:val="right"/>
      <w:pPr>
        <w:tabs>
          <w:tab w:val="num" w:pos="7406"/>
        </w:tabs>
        <w:ind w:left="7406" w:hanging="180"/>
      </w:pPr>
    </w:lvl>
  </w:abstractNum>
  <w:abstractNum w:abstractNumId="17">
    <w:nsid w:val="59167C0E"/>
    <w:multiLevelType w:val="hybridMultilevel"/>
    <w:tmpl w:val="58367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8837AB"/>
    <w:multiLevelType w:val="hybridMultilevel"/>
    <w:tmpl w:val="D2440BCE"/>
    <w:lvl w:ilvl="0" w:tplc="0B505FF8">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D234904"/>
    <w:multiLevelType w:val="hybridMultilevel"/>
    <w:tmpl w:val="2152CEB0"/>
    <w:lvl w:ilvl="0" w:tplc="082CDAB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622283"/>
    <w:multiLevelType w:val="hybridMultilevel"/>
    <w:tmpl w:val="BBE254D8"/>
    <w:lvl w:ilvl="0" w:tplc="54887400">
      <w:start w:val="1"/>
      <w:numFmt w:val="decimal"/>
      <w:lvlText w:val="%1."/>
      <w:lvlJc w:val="left"/>
      <w:pPr>
        <w:tabs>
          <w:tab w:val="num" w:pos="1062"/>
        </w:tabs>
        <w:ind w:left="1062" w:hanging="360"/>
      </w:pPr>
      <w:rPr>
        <w:rFonts w:hint="default"/>
      </w:rPr>
    </w:lvl>
    <w:lvl w:ilvl="1" w:tplc="04190019" w:tentative="1">
      <w:start w:val="1"/>
      <w:numFmt w:val="lowerLetter"/>
      <w:lvlText w:val="%2."/>
      <w:lvlJc w:val="left"/>
      <w:pPr>
        <w:tabs>
          <w:tab w:val="num" w:pos="1782"/>
        </w:tabs>
        <w:ind w:left="1782" w:hanging="360"/>
      </w:pPr>
    </w:lvl>
    <w:lvl w:ilvl="2" w:tplc="0419001B" w:tentative="1">
      <w:start w:val="1"/>
      <w:numFmt w:val="lowerRoman"/>
      <w:lvlText w:val="%3."/>
      <w:lvlJc w:val="right"/>
      <w:pPr>
        <w:tabs>
          <w:tab w:val="num" w:pos="2502"/>
        </w:tabs>
        <w:ind w:left="2502" w:hanging="180"/>
      </w:pPr>
    </w:lvl>
    <w:lvl w:ilvl="3" w:tplc="0419000F" w:tentative="1">
      <w:start w:val="1"/>
      <w:numFmt w:val="decimal"/>
      <w:lvlText w:val="%4."/>
      <w:lvlJc w:val="left"/>
      <w:pPr>
        <w:tabs>
          <w:tab w:val="num" w:pos="3222"/>
        </w:tabs>
        <w:ind w:left="3222" w:hanging="360"/>
      </w:pPr>
    </w:lvl>
    <w:lvl w:ilvl="4" w:tplc="04190019" w:tentative="1">
      <w:start w:val="1"/>
      <w:numFmt w:val="lowerLetter"/>
      <w:lvlText w:val="%5."/>
      <w:lvlJc w:val="left"/>
      <w:pPr>
        <w:tabs>
          <w:tab w:val="num" w:pos="3942"/>
        </w:tabs>
        <w:ind w:left="3942" w:hanging="360"/>
      </w:pPr>
    </w:lvl>
    <w:lvl w:ilvl="5" w:tplc="0419001B" w:tentative="1">
      <w:start w:val="1"/>
      <w:numFmt w:val="lowerRoman"/>
      <w:lvlText w:val="%6."/>
      <w:lvlJc w:val="right"/>
      <w:pPr>
        <w:tabs>
          <w:tab w:val="num" w:pos="4662"/>
        </w:tabs>
        <w:ind w:left="4662" w:hanging="180"/>
      </w:pPr>
    </w:lvl>
    <w:lvl w:ilvl="6" w:tplc="0419000F" w:tentative="1">
      <w:start w:val="1"/>
      <w:numFmt w:val="decimal"/>
      <w:lvlText w:val="%7."/>
      <w:lvlJc w:val="left"/>
      <w:pPr>
        <w:tabs>
          <w:tab w:val="num" w:pos="5382"/>
        </w:tabs>
        <w:ind w:left="5382" w:hanging="360"/>
      </w:pPr>
    </w:lvl>
    <w:lvl w:ilvl="7" w:tplc="04190019" w:tentative="1">
      <w:start w:val="1"/>
      <w:numFmt w:val="lowerLetter"/>
      <w:lvlText w:val="%8."/>
      <w:lvlJc w:val="left"/>
      <w:pPr>
        <w:tabs>
          <w:tab w:val="num" w:pos="6102"/>
        </w:tabs>
        <w:ind w:left="6102" w:hanging="360"/>
      </w:pPr>
    </w:lvl>
    <w:lvl w:ilvl="8" w:tplc="0419001B" w:tentative="1">
      <w:start w:val="1"/>
      <w:numFmt w:val="lowerRoman"/>
      <w:lvlText w:val="%9."/>
      <w:lvlJc w:val="right"/>
      <w:pPr>
        <w:tabs>
          <w:tab w:val="num" w:pos="6822"/>
        </w:tabs>
        <w:ind w:left="6822" w:hanging="180"/>
      </w:pPr>
    </w:lvl>
  </w:abstractNum>
  <w:abstractNum w:abstractNumId="21">
    <w:nsid w:val="64462BAC"/>
    <w:multiLevelType w:val="hybridMultilevel"/>
    <w:tmpl w:val="41E441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2212C96"/>
    <w:multiLevelType w:val="hybridMultilevel"/>
    <w:tmpl w:val="F738A622"/>
    <w:lvl w:ilvl="0" w:tplc="0FA441DE">
      <w:start w:val="1"/>
      <w:numFmt w:val="decimal"/>
      <w:lvlText w:val="%1."/>
      <w:lvlJc w:val="left"/>
      <w:pPr>
        <w:tabs>
          <w:tab w:val="num" w:pos="1080"/>
        </w:tabs>
        <w:ind w:left="1080" w:hanging="360"/>
      </w:pPr>
      <w:rPr>
        <w:rFonts w:hint="default"/>
        <w:b w:val="0"/>
        <w:u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88E34F5"/>
    <w:multiLevelType w:val="hybridMultilevel"/>
    <w:tmpl w:val="A7F60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E37139"/>
    <w:multiLevelType w:val="hybridMultilevel"/>
    <w:tmpl w:val="E8105AA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9"/>
  </w:num>
  <w:num w:numId="2">
    <w:abstractNumId w:val="15"/>
  </w:num>
  <w:num w:numId="3">
    <w:abstractNumId w:val="3"/>
  </w:num>
  <w:num w:numId="4">
    <w:abstractNumId w:val="16"/>
  </w:num>
  <w:num w:numId="5">
    <w:abstractNumId w:val="18"/>
  </w:num>
  <w:num w:numId="6">
    <w:abstractNumId w:val="20"/>
  </w:num>
  <w:num w:numId="7">
    <w:abstractNumId w:val="14"/>
  </w:num>
  <w:num w:numId="8">
    <w:abstractNumId w:val="8"/>
  </w:num>
  <w:num w:numId="9">
    <w:abstractNumId w:val="19"/>
  </w:num>
  <w:num w:numId="10">
    <w:abstractNumId w:val="6"/>
  </w:num>
  <w:num w:numId="11">
    <w:abstractNumId w:val="2"/>
  </w:num>
  <w:num w:numId="12">
    <w:abstractNumId w:val="22"/>
  </w:num>
  <w:num w:numId="13">
    <w:abstractNumId w:val="11"/>
  </w:num>
  <w:num w:numId="14">
    <w:abstractNumId w:val="5"/>
  </w:num>
  <w:num w:numId="15">
    <w:abstractNumId w:val="21"/>
  </w:num>
  <w:num w:numId="16">
    <w:abstractNumId w:val="13"/>
  </w:num>
  <w:num w:numId="17">
    <w:abstractNumId w:val="0"/>
  </w:num>
  <w:num w:numId="18">
    <w:abstractNumId w:val="4"/>
  </w:num>
  <w:num w:numId="19">
    <w:abstractNumId w:val="2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4"/>
  </w:num>
  <w:num w:numId="2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CF"/>
    <w:rsid w:val="00005881"/>
    <w:rsid w:val="00011033"/>
    <w:rsid w:val="000116EB"/>
    <w:rsid w:val="0001286C"/>
    <w:rsid w:val="00014995"/>
    <w:rsid w:val="00017358"/>
    <w:rsid w:val="00021659"/>
    <w:rsid w:val="00024115"/>
    <w:rsid w:val="000356E0"/>
    <w:rsid w:val="00035BB6"/>
    <w:rsid w:val="00037A0F"/>
    <w:rsid w:val="00047B39"/>
    <w:rsid w:val="00052C25"/>
    <w:rsid w:val="00052D7F"/>
    <w:rsid w:val="00070035"/>
    <w:rsid w:val="000714F7"/>
    <w:rsid w:val="000733F1"/>
    <w:rsid w:val="00083EEB"/>
    <w:rsid w:val="00085951"/>
    <w:rsid w:val="0009109F"/>
    <w:rsid w:val="000B6F53"/>
    <w:rsid w:val="000B73A5"/>
    <w:rsid w:val="000B7544"/>
    <w:rsid w:val="000C19AA"/>
    <w:rsid w:val="000C1E3C"/>
    <w:rsid w:val="000C25F3"/>
    <w:rsid w:val="000C6844"/>
    <w:rsid w:val="000D7BFF"/>
    <w:rsid w:val="000E14DA"/>
    <w:rsid w:val="000F46BE"/>
    <w:rsid w:val="00102736"/>
    <w:rsid w:val="0010284E"/>
    <w:rsid w:val="001105B3"/>
    <w:rsid w:val="00112C96"/>
    <w:rsid w:val="00112CBC"/>
    <w:rsid w:val="00113479"/>
    <w:rsid w:val="00114941"/>
    <w:rsid w:val="00115723"/>
    <w:rsid w:val="001164D9"/>
    <w:rsid w:val="00117C8F"/>
    <w:rsid w:val="0012685D"/>
    <w:rsid w:val="001370FF"/>
    <w:rsid w:val="00137D37"/>
    <w:rsid w:val="0015597D"/>
    <w:rsid w:val="001727AB"/>
    <w:rsid w:val="001731B0"/>
    <w:rsid w:val="001764B4"/>
    <w:rsid w:val="001815B4"/>
    <w:rsid w:val="00182958"/>
    <w:rsid w:val="00182CB4"/>
    <w:rsid w:val="0018560A"/>
    <w:rsid w:val="00185D62"/>
    <w:rsid w:val="001A1D72"/>
    <w:rsid w:val="001B1DDF"/>
    <w:rsid w:val="001C09EB"/>
    <w:rsid w:val="001C3955"/>
    <w:rsid w:val="001C3D87"/>
    <w:rsid w:val="001C5E30"/>
    <w:rsid w:val="001D0661"/>
    <w:rsid w:val="001F53CF"/>
    <w:rsid w:val="001F5D62"/>
    <w:rsid w:val="001F7BAF"/>
    <w:rsid w:val="00200EDC"/>
    <w:rsid w:val="00205471"/>
    <w:rsid w:val="00207B53"/>
    <w:rsid w:val="00214C92"/>
    <w:rsid w:val="00216743"/>
    <w:rsid w:val="0022447F"/>
    <w:rsid w:val="00224C5A"/>
    <w:rsid w:val="002300DF"/>
    <w:rsid w:val="00234EFB"/>
    <w:rsid w:val="00236402"/>
    <w:rsid w:val="002507ED"/>
    <w:rsid w:val="0025436E"/>
    <w:rsid w:val="00260C87"/>
    <w:rsid w:val="0026415D"/>
    <w:rsid w:val="00266EE9"/>
    <w:rsid w:val="00282123"/>
    <w:rsid w:val="00285418"/>
    <w:rsid w:val="002952A2"/>
    <w:rsid w:val="0029725E"/>
    <w:rsid w:val="002B56B7"/>
    <w:rsid w:val="002B668A"/>
    <w:rsid w:val="002C0EAF"/>
    <w:rsid w:val="002C61CC"/>
    <w:rsid w:val="002C69EC"/>
    <w:rsid w:val="002E0D2C"/>
    <w:rsid w:val="002E68DC"/>
    <w:rsid w:val="002E6FFE"/>
    <w:rsid w:val="002F46EB"/>
    <w:rsid w:val="002F703B"/>
    <w:rsid w:val="00307969"/>
    <w:rsid w:val="00307A5C"/>
    <w:rsid w:val="00310FDA"/>
    <w:rsid w:val="00312748"/>
    <w:rsid w:val="00314677"/>
    <w:rsid w:val="00314CA7"/>
    <w:rsid w:val="00317695"/>
    <w:rsid w:val="00321C53"/>
    <w:rsid w:val="00327F2F"/>
    <w:rsid w:val="00327F52"/>
    <w:rsid w:val="00341F47"/>
    <w:rsid w:val="00346442"/>
    <w:rsid w:val="00362720"/>
    <w:rsid w:val="00362C0C"/>
    <w:rsid w:val="00363CC4"/>
    <w:rsid w:val="0036712E"/>
    <w:rsid w:val="00371D78"/>
    <w:rsid w:val="00385918"/>
    <w:rsid w:val="003A0E45"/>
    <w:rsid w:val="003B25D7"/>
    <w:rsid w:val="003B290E"/>
    <w:rsid w:val="003B58BD"/>
    <w:rsid w:val="003B5A51"/>
    <w:rsid w:val="003C5379"/>
    <w:rsid w:val="003D0974"/>
    <w:rsid w:val="003D6221"/>
    <w:rsid w:val="003E264C"/>
    <w:rsid w:val="003E5FB7"/>
    <w:rsid w:val="003E635F"/>
    <w:rsid w:val="003E7E83"/>
    <w:rsid w:val="003F082F"/>
    <w:rsid w:val="003F4F4E"/>
    <w:rsid w:val="004110C8"/>
    <w:rsid w:val="00416EC7"/>
    <w:rsid w:val="004232B4"/>
    <w:rsid w:val="0042444B"/>
    <w:rsid w:val="004273AA"/>
    <w:rsid w:val="00427FD2"/>
    <w:rsid w:val="00430F09"/>
    <w:rsid w:val="00437330"/>
    <w:rsid w:val="00444889"/>
    <w:rsid w:val="00447258"/>
    <w:rsid w:val="00452264"/>
    <w:rsid w:val="00453C08"/>
    <w:rsid w:val="004651C0"/>
    <w:rsid w:val="0046637E"/>
    <w:rsid w:val="00466DBA"/>
    <w:rsid w:val="0047139D"/>
    <w:rsid w:val="00471BEA"/>
    <w:rsid w:val="004A2964"/>
    <w:rsid w:val="004A6763"/>
    <w:rsid w:val="004B1855"/>
    <w:rsid w:val="004C6FA6"/>
    <w:rsid w:val="004D56D6"/>
    <w:rsid w:val="004D5FA8"/>
    <w:rsid w:val="004E0CF0"/>
    <w:rsid w:val="004E16F2"/>
    <w:rsid w:val="004E1895"/>
    <w:rsid w:val="004E18D4"/>
    <w:rsid w:val="004E544E"/>
    <w:rsid w:val="004E6169"/>
    <w:rsid w:val="004F1061"/>
    <w:rsid w:val="005068EF"/>
    <w:rsid w:val="00506BAC"/>
    <w:rsid w:val="0050710D"/>
    <w:rsid w:val="00513B15"/>
    <w:rsid w:val="00514D2B"/>
    <w:rsid w:val="00514D60"/>
    <w:rsid w:val="00520621"/>
    <w:rsid w:val="00520FA6"/>
    <w:rsid w:val="0052346F"/>
    <w:rsid w:val="00525FEC"/>
    <w:rsid w:val="005406F6"/>
    <w:rsid w:val="0055211A"/>
    <w:rsid w:val="00554408"/>
    <w:rsid w:val="005576FD"/>
    <w:rsid w:val="00557849"/>
    <w:rsid w:val="005579BF"/>
    <w:rsid w:val="00563C5E"/>
    <w:rsid w:val="0057007E"/>
    <w:rsid w:val="0057362F"/>
    <w:rsid w:val="005762A9"/>
    <w:rsid w:val="00580D35"/>
    <w:rsid w:val="00582FAD"/>
    <w:rsid w:val="00592239"/>
    <w:rsid w:val="00594578"/>
    <w:rsid w:val="00595A9B"/>
    <w:rsid w:val="005A0FFA"/>
    <w:rsid w:val="005A2196"/>
    <w:rsid w:val="005A7980"/>
    <w:rsid w:val="005A7E48"/>
    <w:rsid w:val="005B0EF5"/>
    <w:rsid w:val="005B1F0A"/>
    <w:rsid w:val="005B2035"/>
    <w:rsid w:val="005C2DF5"/>
    <w:rsid w:val="005C3BCF"/>
    <w:rsid w:val="005C52C6"/>
    <w:rsid w:val="005C682D"/>
    <w:rsid w:val="005C7CE7"/>
    <w:rsid w:val="005D0954"/>
    <w:rsid w:val="005D2D0E"/>
    <w:rsid w:val="005D3EF8"/>
    <w:rsid w:val="005D4E2D"/>
    <w:rsid w:val="005D5A7C"/>
    <w:rsid w:val="005D7655"/>
    <w:rsid w:val="005E0137"/>
    <w:rsid w:val="005E42A6"/>
    <w:rsid w:val="005F0238"/>
    <w:rsid w:val="005F11B3"/>
    <w:rsid w:val="005F3508"/>
    <w:rsid w:val="005F43B7"/>
    <w:rsid w:val="0060304E"/>
    <w:rsid w:val="00605A59"/>
    <w:rsid w:val="00607559"/>
    <w:rsid w:val="00616F55"/>
    <w:rsid w:val="00617663"/>
    <w:rsid w:val="00620901"/>
    <w:rsid w:val="0063122C"/>
    <w:rsid w:val="00634B81"/>
    <w:rsid w:val="00642A7C"/>
    <w:rsid w:val="0064511B"/>
    <w:rsid w:val="00647CAC"/>
    <w:rsid w:val="00660263"/>
    <w:rsid w:val="00661E66"/>
    <w:rsid w:val="00665925"/>
    <w:rsid w:val="006708CD"/>
    <w:rsid w:val="00692703"/>
    <w:rsid w:val="006974F4"/>
    <w:rsid w:val="006A5891"/>
    <w:rsid w:val="006B3FD6"/>
    <w:rsid w:val="006C034C"/>
    <w:rsid w:val="006C322F"/>
    <w:rsid w:val="006E42FC"/>
    <w:rsid w:val="006E5CCE"/>
    <w:rsid w:val="006E73DA"/>
    <w:rsid w:val="006E7790"/>
    <w:rsid w:val="006F1584"/>
    <w:rsid w:val="006F4D72"/>
    <w:rsid w:val="006F5394"/>
    <w:rsid w:val="00715A1D"/>
    <w:rsid w:val="00715FE1"/>
    <w:rsid w:val="007171A7"/>
    <w:rsid w:val="00723324"/>
    <w:rsid w:val="007262B2"/>
    <w:rsid w:val="00731B14"/>
    <w:rsid w:val="007328FB"/>
    <w:rsid w:val="00746F5A"/>
    <w:rsid w:val="007508C2"/>
    <w:rsid w:val="00762F04"/>
    <w:rsid w:val="00764E40"/>
    <w:rsid w:val="00775E85"/>
    <w:rsid w:val="00776B68"/>
    <w:rsid w:val="00776EEA"/>
    <w:rsid w:val="007866B6"/>
    <w:rsid w:val="00791AE4"/>
    <w:rsid w:val="00794605"/>
    <w:rsid w:val="007959F9"/>
    <w:rsid w:val="00795EA5"/>
    <w:rsid w:val="007A618D"/>
    <w:rsid w:val="007B162D"/>
    <w:rsid w:val="007B3622"/>
    <w:rsid w:val="007B77C2"/>
    <w:rsid w:val="007B7F3E"/>
    <w:rsid w:val="007C6AD6"/>
    <w:rsid w:val="007D2743"/>
    <w:rsid w:val="007D47AA"/>
    <w:rsid w:val="007F54E3"/>
    <w:rsid w:val="0080393F"/>
    <w:rsid w:val="0081301F"/>
    <w:rsid w:val="00813C01"/>
    <w:rsid w:val="008171F6"/>
    <w:rsid w:val="008174A3"/>
    <w:rsid w:val="00817DD2"/>
    <w:rsid w:val="00823A53"/>
    <w:rsid w:val="00823ED5"/>
    <w:rsid w:val="00824852"/>
    <w:rsid w:val="008279B5"/>
    <w:rsid w:val="00833D82"/>
    <w:rsid w:val="00834669"/>
    <w:rsid w:val="00843325"/>
    <w:rsid w:val="00843504"/>
    <w:rsid w:val="0084492C"/>
    <w:rsid w:val="00845D68"/>
    <w:rsid w:val="00845F55"/>
    <w:rsid w:val="008556D2"/>
    <w:rsid w:val="00857522"/>
    <w:rsid w:val="00865D44"/>
    <w:rsid w:val="00871E7F"/>
    <w:rsid w:val="00873D3A"/>
    <w:rsid w:val="00873F1F"/>
    <w:rsid w:val="00875BAC"/>
    <w:rsid w:val="00890C85"/>
    <w:rsid w:val="00894A5D"/>
    <w:rsid w:val="008959F4"/>
    <w:rsid w:val="008971DA"/>
    <w:rsid w:val="008B021B"/>
    <w:rsid w:val="008B0339"/>
    <w:rsid w:val="008B6C91"/>
    <w:rsid w:val="008C56F4"/>
    <w:rsid w:val="008D5930"/>
    <w:rsid w:val="008E27C9"/>
    <w:rsid w:val="008E3AFA"/>
    <w:rsid w:val="008E5C31"/>
    <w:rsid w:val="008E7B61"/>
    <w:rsid w:val="008F01B2"/>
    <w:rsid w:val="008F3C3F"/>
    <w:rsid w:val="008F63A3"/>
    <w:rsid w:val="009146F0"/>
    <w:rsid w:val="00916908"/>
    <w:rsid w:val="00921165"/>
    <w:rsid w:val="0092728C"/>
    <w:rsid w:val="00927F31"/>
    <w:rsid w:val="00930015"/>
    <w:rsid w:val="00937528"/>
    <w:rsid w:val="00942ED8"/>
    <w:rsid w:val="00943E27"/>
    <w:rsid w:val="009442AB"/>
    <w:rsid w:val="00946A8A"/>
    <w:rsid w:val="00946E9C"/>
    <w:rsid w:val="00951E0B"/>
    <w:rsid w:val="0095208E"/>
    <w:rsid w:val="00953502"/>
    <w:rsid w:val="00953C80"/>
    <w:rsid w:val="00955082"/>
    <w:rsid w:val="0095555B"/>
    <w:rsid w:val="009642C7"/>
    <w:rsid w:val="009678B9"/>
    <w:rsid w:val="00967D55"/>
    <w:rsid w:val="00980013"/>
    <w:rsid w:val="009863C8"/>
    <w:rsid w:val="009923FA"/>
    <w:rsid w:val="009A0EB2"/>
    <w:rsid w:val="009B4CE0"/>
    <w:rsid w:val="009B610A"/>
    <w:rsid w:val="009C5E68"/>
    <w:rsid w:val="009C68B9"/>
    <w:rsid w:val="009D06BC"/>
    <w:rsid w:val="009D558B"/>
    <w:rsid w:val="009D621E"/>
    <w:rsid w:val="009D6C17"/>
    <w:rsid w:val="009E35C5"/>
    <w:rsid w:val="009E4219"/>
    <w:rsid w:val="009E72CF"/>
    <w:rsid w:val="009F0D60"/>
    <w:rsid w:val="009F5661"/>
    <w:rsid w:val="00A0138E"/>
    <w:rsid w:val="00A02E6D"/>
    <w:rsid w:val="00A0388D"/>
    <w:rsid w:val="00A04272"/>
    <w:rsid w:val="00A05380"/>
    <w:rsid w:val="00A05D08"/>
    <w:rsid w:val="00A11276"/>
    <w:rsid w:val="00A23C9B"/>
    <w:rsid w:val="00A264EA"/>
    <w:rsid w:val="00A306AC"/>
    <w:rsid w:val="00A3216A"/>
    <w:rsid w:val="00A44AEF"/>
    <w:rsid w:val="00A507A8"/>
    <w:rsid w:val="00A51A7B"/>
    <w:rsid w:val="00A521B8"/>
    <w:rsid w:val="00A53BD4"/>
    <w:rsid w:val="00A5401C"/>
    <w:rsid w:val="00A61E51"/>
    <w:rsid w:val="00A62EE8"/>
    <w:rsid w:val="00A637A5"/>
    <w:rsid w:val="00A63BA1"/>
    <w:rsid w:val="00A80B08"/>
    <w:rsid w:val="00A82E3C"/>
    <w:rsid w:val="00A8464C"/>
    <w:rsid w:val="00A90E95"/>
    <w:rsid w:val="00A95AEB"/>
    <w:rsid w:val="00AA6306"/>
    <w:rsid w:val="00AB2561"/>
    <w:rsid w:val="00AB3572"/>
    <w:rsid w:val="00AB4C90"/>
    <w:rsid w:val="00AB533E"/>
    <w:rsid w:val="00AB5A6E"/>
    <w:rsid w:val="00AC3710"/>
    <w:rsid w:val="00AC689D"/>
    <w:rsid w:val="00AC7EB0"/>
    <w:rsid w:val="00AE0F55"/>
    <w:rsid w:val="00AE2E37"/>
    <w:rsid w:val="00AE3747"/>
    <w:rsid w:val="00AE6D02"/>
    <w:rsid w:val="00AF24F4"/>
    <w:rsid w:val="00B06176"/>
    <w:rsid w:val="00B109FF"/>
    <w:rsid w:val="00B12BC7"/>
    <w:rsid w:val="00B13D96"/>
    <w:rsid w:val="00B164D7"/>
    <w:rsid w:val="00B27180"/>
    <w:rsid w:val="00B27255"/>
    <w:rsid w:val="00B34EAF"/>
    <w:rsid w:val="00B4225B"/>
    <w:rsid w:val="00B455AE"/>
    <w:rsid w:val="00B52A4C"/>
    <w:rsid w:val="00B53131"/>
    <w:rsid w:val="00B54487"/>
    <w:rsid w:val="00B57180"/>
    <w:rsid w:val="00B60042"/>
    <w:rsid w:val="00B63B35"/>
    <w:rsid w:val="00B743D5"/>
    <w:rsid w:val="00B7613A"/>
    <w:rsid w:val="00B77500"/>
    <w:rsid w:val="00B80792"/>
    <w:rsid w:val="00B81DEF"/>
    <w:rsid w:val="00B90542"/>
    <w:rsid w:val="00B94C2F"/>
    <w:rsid w:val="00B95315"/>
    <w:rsid w:val="00BA4CF9"/>
    <w:rsid w:val="00BA7F64"/>
    <w:rsid w:val="00BB2D41"/>
    <w:rsid w:val="00BB616D"/>
    <w:rsid w:val="00BC0A32"/>
    <w:rsid w:val="00BC4CB4"/>
    <w:rsid w:val="00BC73F5"/>
    <w:rsid w:val="00BD3C77"/>
    <w:rsid w:val="00BE2B09"/>
    <w:rsid w:val="00BE432A"/>
    <w:rsid w:val="00BE5BB3"/>
    <w:rsid w:val="00BF0FAC"/>
    <w:rsid w:val="00BF1472"/>
    <w:rsid w:val="00BF6A4F"/>
    <w:rsid w:val="00C01F2F"/>
    <w:rsid w:val="00C03106"/>
    <w:rsid w:val="00C0504A"/>
    <w:rsid w:val="00C05DA6"/>
    <w:rsid w:val="00C118A0"/>
    <w:rsid w:val="00C17C3C"/>
    <w:rsid w:val="00C17D99"/>
    <w:rsid w:val="00C2167C"/>
    <w:rsid w:val="00C22765"/>
    <w:rsid w:val="00C31835"/>
    <w:rsid w:val="00C37F5E"/>
    <w:rsid w:val="00C40B89"/>
    <w:rsid w:val="00C627AD"/>
    <w:rsid w:val="00C62EC5"/>
    <w:rsid w:val="00C649D1"/>
    <w:rsid w:val="00C741A2"/>
    <w:rsid w:val="00C80551"/>
    <w:rsid w:val="00C84691"/>
    <w:rsid w:val="00C85F00"/>
    <w:rsid w:val="00C961C7"/>
    <w:rsid w:val="00C96B75"/>
    <w:rsid w:val="00CA44C3"/>
    <w:rsid w:val="00CA6F7D"/>
    <w:rsid w:val="00CA7D45"/>
    <w:rsid w:val="00CB4F28"/>
    <w:rsid w:val="00CB6C8F"/>
    <w:rsid w:val="00CC2DC6"/>
    <w:rsid w:val="00CC35EE"/>
    <w:rsid w:val="00CC6A99"/>
    <w:rsid w:val="00CD0832"/>
    <w:rsid w:val="00CD11CF"/>
    <w:rsid w:val="00CD29B8"/>
    <w:rsid w:val="00CD3228"/>
    <w:rsid w:val="00CD61B3"/>
    <w:rsid w:val="00CD7C32"/>
    <w:rsid w:val="00CE6534"/>
    <w:rsid w:val="00CF13A4"/>
    <w:rsid w:val="00CF540E"/>
    <w:rsid w:val="00D05ED8"/>
    <w:rsid w:val="00D06E81"/>
    <w:rsid w:val="00D07DFF"/>
    <w:rsid w:val="00D12CDD"/>
    <w:rsid w:val="00D14D0F"/>
    <w:rsid w:val="00D17A71"/>
    <w:rsid w:val="00D26B23"/>
    <w:rsid w:val="00D30866"/>
    <w:rsid w:val="00D41EE7"/>
    <w:rsid w:val="00D42C7A"/>
    <w:rsid w:val="00D452DB"/>
    <w:rsid w:val="00D50DFB"/>
    <w:rsid w:val="00D64132"/>
    <w:rsid w:val="00D6414E"/>
    <w:rsid w:val="00D76894"/>
    <w:rsid w:val="00D8575B"/>
    <w:rsid w:val="00D97473"/>
    <w:rsid w:val="00DA05EC"/>
    <w:rsid w:val="00DA4823"/>
    <w:rsid w:val="00DA555D"/>
    <w:rsid w:val="00DA6858"/>
    <w:rsid w:val="00DB3728"/>
    <w:rsid w:val="00DB3E1F"/>
    <w:rsid w:val="00DB62DA"/>
    <w:rsid w:val="00DC0E30"/>
    <w:rsid w:val="00DC24D9"/>
    <w:rsid w:val="00DD312C"/>
    <w:rsid w:val="00DD49C1"/>
    <w:rsid w:val="00DE1121"/>
    <w:rsid w:val="00DF22DE"/>
    <w:rsid w:val="00DF2A8D"/>
    <w:rsid w:val="00DF4677"/>
    <w:rsid w:val="00DF6B0C"/>
    <w:rsid w:val="00E01106"/>
    <w:rsid w:val="00E01297"/>
    <w:rsid w:val="00E16A26"/>
    <w:rsid w:val="00E175D1"/>
    <w:rsid w:val="00E26722"/>
    <w:rsid w:val="00E34989"/>
    <w:rsid w:val="00E35CB7"/>
    <w:rsid w:val="00E37912"/>
    <w:rsid w:val="00E40493"/>
    <w:rsid w:val="00E43582"/>
    <w:rsid w:val="00E43DD1"/>
    <w:rsid w:val="00E55A2B"/>
    <w:rsid w:val="00E64DD3"/>
    <w:rsid w:val="00E65256"/>
    <w:rsid w:val="00E72B4B"/>
    <w:rsid w:val="00E7672A"/>
    <w:rsid w:val="00E8610E"/>
    <w:rsid w:val="00E90F5D"/>
    <w:rsid w:val="00EB50FA"/>
    <w:rsid w:val="00EB6813"/>
    <w:rsid w:val="00EC2C44"/>
    <w:rsid w:val="00EC651C"/>
    <w:rsid w:val="00EE2E4E"/>
    <w:rsid w:val="00EE52A4"/>
    <w:rsid w:val="00EE7ADF"/>
    <w:rsid w:val="00EF061F"/>
    <w:rsid w:val="00EF11C3"/>
    <w:rsid w:val="00EF17DA"/>
    <w:rsid w:val="00EF3A12"/>
    <w:rsid w:val="00EF57B2"/>
    <w:rsid w:val="00EF6FFA"/>
    <w:rsid w:val="00F02D95"/>
    <w:rsid w:val="00F05D54"/>
    <w:rsid w:val="00F0676D"/>
    <w:rsid w:val="00F06B5E"/>
    <w:rsid w:val="00F0782B"/>
    <w:rsid w:val="00F1603B"/>
    <w:rsid w:val="00F20F96"/>
    <w:rsid w:val="00F2504D"/>
    <w:rsid w:val="00F33093"/>
    <w:rsid w:val="00F46AB4"/>
    <w:rsid w:val="00F54893"/>
    <w:rsid w:val="00F56075"/>
    <w:rsid w:val="00F56B27"/>
    <w:rsid w:val="00F6585D"/>
    <w:rsid w:val="00F6793D"/>
    <w:rsid w:val="00F84B86"/>
    <w:rsid w:val="00F8540A"/>
    <w:rsid w:val="00F917A8"/>
    <w:rsid w:val="00FA1D3A"/>
    <w:rsid w:val="00FB6526"/>
    <w:rsid w:val="00FB7D2C"/>
    <w:rsid w:val="00FC1572"/>
    <w:rsid w:val="00FC6537"/>
    <w:rsid w:val="00FE1676"/>
    <w:rsid w:val="00FE3340"/>
    <w:rsid w:val="00FF4851"/>
    <w:rsid w:val="00FF581E"/>
    <w:rsid w:val="00FF6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locked="1" w:semiHidden="0" w:uiPriority="0" w:unhideWhenUsed="0"/>
    <w:lsdException w:name="Followed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C3C"/>
    <w:rPr>
      <w:sz w:val="28"/>
      <w:szCs w:val="24"/>
    </w:rPr>
  </w:style>
  <w:style w:type="paragraph" w:styleId="1">
    <w:name w:val="heading 1"/>
    <w:basedOn w:val="a"/>
    <w:next w:val="a"/>
    <w:link w:val="10"/>
    <w:qFormat/>
    <w:locked/>
    <w:rsid w:val="00C40B89"/>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A507A8"/>
    <w:pPr>
      <w:keepNext/>
      <w:keepLines/>
      <w:spacing w:before="200"/>
      <w:outlineLvl w:val="1"/>
    </w:pPr>
    <w:rPr>
      <w:rFonts w:ascii="Cambria" w:hAnsi="Cambria"/>
      <w:b/>
      <w:bCs/>
      <w:color w:val="4F81BD"/>
      <w:sz w:val="26"/>
      <w:szCs w:val="26"/>
    </w:rPr>
  </w:style>
  <w:style w:type="paragraph" w:styleId="3">
    <w:name w:val="heading 3"/>
    <w:basedOn w:val="a"/>
    <w:next w:val="a"/>
    <w:link w:val="30"/>
    <w:qFormat/>
    <w:locked/>
    <w:rsid w:val="00CB4F28"/>
    <w:pPr>
      <w:keepNext/>
      <w:spacing w:before="240" w:after="60"/>
      <w:outlineLvl w:val="2"/>
    </w:pPr>
    <w:rPr>
      <w:rFonts w:ascii="Arial" w:hAnsi="Arial" w:cs="Arial"/>
      <w:b/>
      <w:bCs/>
      <w:sz w:val="26"/>
      <w:szCs w:val="26"/>
    </w:rPr>
  </w:style>
  <w:style w:type="paragraph" w:styleId="4">
    <w:name w:val="heading 4"/>
    <w:basedOn w:val="a"/>
    <w:next w:val="a"/>
    <w:link w:val="40"/>
    <w:qFormat/>
    <w:locked/>
    <w:rsid w:val="00795EA5"/>
    <w:pPr>
      <w:keepNext/>
      <w:spacing w:before="240" w:after="60"/>
      <w:outlineLvl w:val="3"/>
    </w:pPr>
    <w:rPr>
      <w:b/>
      <w:bCs/>
      <w:szCs w:val="28"/>
    </w:rPr>
  </w:style>
  <w:style w:type="paragraph" w:styleId="6">
    <w:name w:val="heading 6"/>
    <w:basedOn w:val="a"/>
    <w:next w:val="a"/>
    <w:link w:val="60"/>
    <w:qFormat/>
    <w:locked/>
    <w:rsid w:val="006C322F"/>
    <w:pPr>
      <w:spacing w:before="240" w:after="60"/>
      <w:outlineLvl w:val="5"/>
    </w:pPr>
    <w:rPr>
      <w:b/>
      <w:bCs/>
      <w:sz w:val="22"/>
      <w:szCs w:val="22"/>
      <w:lang w:val="uk-UA"/>
    </w:rPr>
  </w:style>
  <w:style w:type="paragraph" w:styleId="8">
    <w:name w:val="heading 8"/>
    <w:basedOn w:val="a"/>
    <w:next w:val="a"/>
    <w:link w:val="80"/>
    <w:qFormat/>
    <w:locked/>
    <w:rsid w:val="006C322F"/>
    <w:pPr>
      <w:spacing w:before="240" w:after="60"/>
      <w:outlineLvl w:val="7"/>
    </w:pPr>
    <w:rPr>
      <w:i/>
      <w:iCs/>
      <w:sz w:val="24"/>
      <w:lang w:val="uk-UA"/>
    </w:rPr>
  </w:style>
  <w:style w:type="paragraph" w:styleId="9">
    <w:name w:val="heading 9"/>
    <w:basedOn w:val="a"/>
    <w:next w:val="a"/>
    <w:link w:val="90"/>
    <w:uiPriority w:val="99"/>
    <w:qFormat/>
    <w:rsid w:val="00937528"/>
    <w:pPr>
      <w:widowControl w:val="0"/>
      <w:spacing w:before="240" w:after="60"/>
      <w:ind w:firstLine="709"/>
      <w:outlineLvl w:val="8"/>
    </w:pPr>
    <w:rPr>
      <w:rFonts w:ascii="Cambria" w:hAnsi="Cambria"/>
      <w:color w:val="000000"/>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40B89"/>
    <w:rPr>
      <w:rFonts w:ascii="Arial" w:hAnsi="Arial" w:cs="Arial"/>
      <w:b/>
      <w:bCs/>
      <w:kern w:val="32"/>
      <w:sz w:val="32"/>
      <w:szCs w:val="32"/>
      <w:lang w:val="ru-RU" w:eastAsia="ru-RU" w:bidi="ar-SA"/>
    </w:rPr>
  </w:style>
  <w:style w:type="character" w:customStyle="1" w:styleId="21">
    <w:name w:val="Заголовок 2 Знак"/>
    <w:basedOn w:val="a0"/>
    <w:link w:val="20"/>
    <w:locked/>
    <w:rsid w:val="00A507A8"/>
    <w:rPr>
      <w:rFonts w:ascii="Cambria" w:hAnsi="Cambria" w:cs="Times New Roman"/>
      <w:b/>
      <w:bCs/>
      <w:color w:val="4F81BD"/>
      <w:sz w:val="26"/>
      <w:szCs w:val="26"/>
      <w:lang w:val="ru-RU" w:eastAsia="ru-RU"/>
    </w:rPr>
  </w:style>
  <w:style w:type="character" w:customStyle="1" w:styleId="30">
    <w:name w:val="Заголовок 3 Знак"/>
    <w:basedOn w:val="a0"/>
    <w:link w:val="3"/>
    <w:rsid w:val="002C5C22"/>
    <w:rPr>
      <w:rFonts w:asciiTheme="majorHAnsi" w:eastAsiaTheme="majorEastAsia" w:hAnsiTheme="majorHAnsi" w:cstheme="majorBidi"/>
      <w:b/>
      <w:bCs/>
      <w:sz w:val="26"/>
      <w:szCs w:val="26"/>
    </w:rPr>
  </w:style>
  <w:style w:type="character" w:customStyle="1" w:styleId="40">
    <w:name w:val="Заголовок 4 Знак"/>
    <w:basedOn w:val="a0"/>
    <w:link w:val="4"/>
    <w:rsid w:val="002C5C22"/>
    <w:rPr>
      <w:rFonts w:asciiTheme="minorHAnsi" w:eastAsiaTheme="minorEastAsia" w:hAnsiTheme="minorHAnsi" w:cstheme="minorBidi"/>
      <w:b/>
      <w:bCs/>
      <w:sz w:val="28"/>
      <w:szCs w:val="28"/>
    </w:rPr>
  </w:style>
  <w:style w:type="character" w:customStyle="1" w:styleId="90">
    <w:name w:val="Заголовок 9 Знак"/>
    <w:basedOn w:val="a0"/>
    <w:link w:val="9"/>
    <w:uiPriority w:val="99"/>
    <w:semiHidden/>
    <w:locked/>
    <w:rsid w:val="00937528"/>
    <w:rPr>
      <w:rFonts w:ascii="Cambria" w:hAnsi="Cambria" w:cs="Times New Roman"/>
      <w:color w:val="000000"/>
      <w:sz w:val="22"/>
      <w:szCs w:val="22"/>
    </w:rPr>
  </w:style>
  <w:style w:type="paragraph" w:styleId="a3">
    <w:name w:val="Body Text"/>
    <w:basedOn w:val="a"/>
    <w:link w:val="a4"/>
    <w:rsid w:val="009E72CF"/>
    <w:pPr>
      <w:spacing w:after="120"/>
    </w:pPr>
  </w:style>
  <w:style w:type="character" w:customStyle="1" w:styleId="a4">
    <w:name w:val="Основной текст Знак"/>
    <w:basedOn w:val="a0"/>
    <w:link w:val="a3"/>
    <w:locked/>
    <w:rsid w:val="009E72CF"/>
    <w:rPr>
      <w:rFonts w:eastAsia="Times New Roman" w:cs="Times New Roman"/>
      <w:sz w:val="24"/>
      <w:szCs w:val="24"/>
      <w:lang w:val="ru-RU" w:eastAsia="ru-RU"/>
    </w:rPr>
  </w:style>
  <w:style w:type="paragraph" w:styleId="a5">
    <w:name w:val="No Spacing"/>
    <w:uiPriority w:val="99"/>
    <w:qFormat/>
    <w:rsid w:val="009E72CF"/>
    <w:rPr>
      <w:rFonts w:ascii="Calibri" w:hAnsi="Calibri"/>
      <w:lang w:eastAsia="en-US"/>
    </w:rPr>
  </w:style>
  <w:style w:type="character" w:customStyle="1" w:styleId="FontStyle85">
    <w:name w:val="Font Style85"/>
    <w:uiPriority w:val="99"/>
    <w:rsid w:val="009E72CF"/>
    <w:rPr>
      <w:rFonts w:ascii="Times New Roman" w:hAnsi="Times New Roman"/>
      <w:b/>
      <w:sz w:val="18"/>
    </w:rPr>
  </w:style>
  <w:style w:type="paragraph" w:customStyle="1" w:styleId="Style18">
    <w:name w:val="Style18"/>
    <w:basedOn w:val="a"/>
    <w:uiPriority w:val="99"/>
    <w:rsid w:val="009E72CF"/>
    <w:pPr>
      <w:widowControl w:val="0"/>
      <w:autoSpaceDE w:val="0"/>
      <w:autoSpaceDN w:val="0"/>
      <w:adjustRightInd w:val="0"/>
      <w:spacing w:line="178" w:lineRule="exact"/>
      <w:jc w:val="both"/>
    </w:pPr>
    <w:rPr>
      <w:sz w:val="24"/>
    </w:rPr>
  </w:style>
  <w:style w:type="paragraph" w:customStyle="1" w:styleId="Style34">
    <w:name w:val="Style34"/>
    <w:basedOn w:val="a"/>
    <w:uiPriority w:val="99"/>
    <w:rsid w:val="009E72CF"/>
    <w:pPr>
      <w:widowControl w:val="0"/>
      <w:autoSpaceDE w:val="0"/>
      <w:autoSpaceDN w:val="0"/>
      <w:adjustRightInd w:val="0"/>
      <w:spacing w:line="230" w:lineRule="exact"/>
      <w:jc w:val="both"/>
    </w:pPr>
    <w:rPr>
      <w:sz w:val="24"/>
    </w:rPr>
  </w:style>
  <w:style w:type="character" w:styleId="a6">
    <w:name w:val="Hyperlink"/>
    <w:basedOn w:val="a0"/>
    <w:rsid w:val="009E72CF"/>
    <w:rPr>
      <w:rFonts w:cs="Times New Roman"/>
      <w:color w:val="0000FF"/>
      <w:u w:val="single"/>
    </w:rPr>
  </w:style>
  <w:style w:type="character" w:customStyle="1" w:styleId="rvts23">
    <w:name w:val="rvts23"/>
    <w:basedOn w:val="a0"/>
    <w:uiPriority w:val="99"/>
    <w:rsid w:val="009E72CF"/>
    <w:rPr>
      <w:rFonts w:cs="Times New Roman"/>
    </w:rPr>
  </w:style>
  <w:style w:type="character" w:customStyle="1" w:styleId="FontStyle68">
    <w:name w:val="Font Style68"/>
    <w:uiPriority w:val="99"/>
    <w:rsid w:val="009E72CF"/>
    <w:rPr>
      <w:rFonts w:ascii="Times New Roman" w:hAnsi="Times New Roman"/>
      <w:sz w:val="20"/>
    </w:rPr>
  </w:style>
  <w:style w:type="paragraph" w:customStyle="1" w:styleId="44">
    <w:name w:val="Заголовок 44"/>
    <w:basedOn w:val="a"/>
    <w:next w:val="a"/>
    <w:uiPriority w:val="99"/>
    <w:rsid w:val="009E72CF"/>
    <w:pPr>
      <w:keepNext/>
      <w:suppressAutoHyphens/>
      <w:spacing w:before="360" w:after="120"/>
      <w:outlineLvl w:val="3"/>
    </w:pPr>
    <w:rPr>
      <w:rFonts w:ascii="Arial" w:hAnsi="Arial"/>
      <w:b/>
      <w:bCs/>
      <w:color w:val="000000"/>
      <w:szCs w:val="20"/>
      <w:lang w:val="uk-UA" w:eastAsia="uk-UA"/>
    </w:rPr>
  </w:style>
  <w:style w:type="paragraph" w:styleId="a7">
    <w:name w:val="List Paragraph"/>
    <w:basedOn w:val="a"/>
    <w:uiPriority w:val="99"/>
    <w:qFormat/>
    <w:rsid w:val="009E72CF"/>
    <w:pPr>
      <w:ind w:left="720"/>
      <w:contextualSpacing/>
    </w:pPr>
    <w:rPr>
      <w:sz w:val="24"/>
    </w:rPr>
  </w:style>
  <w:style w:type="character" w:customStyle="1" w:styleId="st">
    <w:name w:val="st"/>
    <w:uiPriority w:val="99"/>
    <w:rsid w:val="009E72CF"/>
  </w:style>
  <w:style w:type="character" w:customStyle="1" w:styleId="41">
    <w:name w:val="Знак Знак4"/>
    <w:uiPriority w:val="99"/>
    <w:locked/>
    <w:rsid w:val="009E72CF"/>
    <w:rPr>
      <w:rFonts w:ascii="Cambria" w:hAnsi="Cambria"/>
      <w:sz w:val="22"/>
      <w:lang w:val="ru-RU" w:eastAsia="ru-RU"/>
    </w:rPr>
  </w:style>
  <w:style w:type="paragraph" w:customStyle="1" w:styleId="42">
    <w:name w:val="Абзац списка4"/>
    <w:basedOn w:val="a"/>
    <w:uiPriority w:val="99"/>
    <w:rsid w:val="009E72CF"/>
    <w:pPr>
      <w:ind w:left="720"/>
      <w:contextualSpacing/>
    </w:pPr>
    <w:rPr>
      <w:sz w:val="24"/>
    </w:rPr>
  </w:style>
  <w:style w:type="paragraph" w:customStyle="1" w:styleId="5">
    <w:name w:val="Абзац списка5"/>
    <w:basedOn w:val="a"/>
    <w:uiPriority w:val="99"/>
    <w:rsid w:val="009E72CF"/>
    <w:pPr>
      <w:ind w:left="720"/>
      <w:contextualSpacing/>
    </w:pPr>
    <w:rPr>
      <w:sz w:val="24"/>
    </w:rPr>
  </w:style>
  <w:style w:type="paragraph" w:styleId="31">
    <w:name w:val="Body Text 3"/>
    <w:basedOn w:val="a"/>
    <w:link w:val="32"/>
    <w:rsid w:val="00937528"/>
    <w:pPr>
      <w:spacing w:after="120"/>
    </w:pPr>
    <w:rPr>
      <w:sz w:val="16"/>
      <w:szCs w:val="16"/>
    </w:rPr>
  </w:style>
  <w:style w:type="character" w:customStyle="1" w:styleId="32">
    <w:name w:val="Основной текст 3 Знак"/>
    <w:basedOn w:val="a0"/>
    <w:link w:val="31"/>
    <w:locked/>
    <w:rsid w:val="00937528"/>
    <w:rPr>
      <w:rFonts w:eastAsia="Times New Roman" w:cs="Times New Roman"/>
      <w:sz w:val="16"/>
      <w:szCs w:val="16"/>
      <w:lang w:val="ru-RU" w:eastAsia="ru-RU"/>
    </w:rPr>
  </w:style>
  <w:style w:type="paragraph" w:customStyle="1" w:styleId="Style20">
    <w:name w:val="Style20"/>
    <w:basedOn w:val="a"/>
    <w:uiPriority w:val="99"/>
    <w:rsid w:val="00937528"/>
    <w:pPr>
      <w:widowControl w:val="0"/>
      <w:autoSpaceDE w:val="0"/>
      <w:autoSpaceDN w:val="0"/>
      <w:adjustRightInd w:val="0"/>
      <w:spacing w:line="365" w:lineRule="exact"/>
    </w:pPr>
    <w:rPr>
      <w:sz w:val="24"/>
      <w:lang w:val="uk-UA"/>
    </w:rPr>
  </w:style>
  <w:style w:type="paragraph" w:styleId="a8">
    <w:name w:val="Body Text Indent"/>
    <w:basedOn w:val="a"/>
    <w:link w:val="a9"/>
    <w:rsid w:val="00937528"/>
    <w:pPr>
      <w:spacing w:after="120"/>
      <w:ind w:left="283"/>
    </w:pPr>
  </w:style>
  <w:style w:type="character" w:customStyle="1" w:styleId="a9">
    <w:name w:val="Основной текст с отступом Знак"/>
    <w:basedOn w:val="a0"/>
    <w:link w:val="a8"/>
    <w:locked/>
    <w:rsid w:val="00937528"/>
    <w:rPr>
      <w:rFonts w:eastAsia="Times New Roman" w:cs="Times New Roman"/>
      <w:sz w:val="24"/>
      <w:szCs w:val="24"/>
      <w:lang w:val="ru-RU" w:eastAsia="ru-RU"/>
    </w:rPr>
  </w:style>
  <w:style w:type="paragraph" w:customStyle="1" w:styleId="Style29">
    <w:name w:val="Style29"/>
    <w:basedOn w:val="a"/>
    <w:uiPriority w:val="99"/>
    <w:rsid w:val="00937528"/>
    <w:pPr>
      <w:widowControl w:val="0"/>
      <w:autoSpaceDE w:val="0"/>
      <w:autoSpaceDN w:val="0"/>
      <w:adjustRightInd w:val="0"/>
      <w:spacing w:line="254" w:lineRule="exact"/>
      <w:jc w:val="both"/>
    </w:pPr>
    <w:rPr>
      <w:sz w:val="24"/>
      <w:lang w:val="uk-UA"/>
    </w:rPr>
  </w:style>
  <w:style w:type="character" w:customStyle="1" w:styleId="FontStyle71">
    <w:name w:val="Font Style71"/>
    <w:uiPriority w:val="99"/>
    <w:rsid w:val="00937528"/>
    <w:rPr>
      <w:rFonts w:ascii="Times New Roman" w:hAnsi="Times New Roman"/>
      <w:i/>
      <w:sz w:val="20"/>
    </w:rPr>
  </w:style>
  <w:style w:type="paragraph" w:customStyle="1" w:styleId="Style73">
    <w:name w:val="Style73"/>
    <w:basedOn w:val="a"/>
    <w:uiPriority w:val="99"/>
    <w:rsid w:val="00937528"/>
    <w:pPr>
      <w:widowControl w:val="0"/>
      <w:autoSpaceDE w:val="0"/>
      <w:autoSpaceDN w:val="0"/>
      <w:adjustRightInd w:val="0"/>
      <w:spacing w:line="230" w:lineRule="exact"/>
      <w:ind w:firstLine="355"/>
      <w:jc w:val="both"/>
    </w:pPr>
    <w:rPr>
      <w:sz w:val="24"/>
    </w:rPr>
  </w:style>
  <w:style w:type="character" w:customStyle="1" w:styleId="apple-converted-space">
    <w:name w:val="apple-converted-space"/>
    <w:basedOn w:val="a0"/>
    <w:uiPriority w:val="99"/>
    <w:rsid w:val="00937528"/>
    <w:rPr>
      <w:rFonts w:cs="Times New Roman"/>
    </w:rPr>
  </w:style>
  <w:style w:type="paragraph" w:styleId="aa">
    <w:name w:val="Balloon Text"/>
    <w:basedOn w:val="a"/>
    <w:link w:val="ab"/>
    <w:rsid w:val="00937528"/>
    <w:rPr>
      <w:rFonts w:ascii="Tahoma" w:hAnsi="Tahoma" w:cs="Tahoma"/>
      <w:sz w:val="16"/>
      <w:szCs w:val="16"/>
    </w:rPr>
  </w:style>
  <w:style w:type="character" w:customStyle="1" w:styleId="ab">
    <w:name w:val="Текст выноски Знак"/>
    <w:basedOn w:val="a0"/>
    <w:link w:val="aa"/>
    <w:locked/>
    <w:rsid w:val="00937528"/>
    <w:rPr>
      <w:rFonts w:ascii="Tahoma" w:hAnsi="Tahoma" w:cs="Tahoma"/>
      <w:sz w:val="16"/>
      <w:szCs w:val="16"/>
      <w:lang w:val="ru-RU" w:eastAsia="ru-RU"/>
    </w:rPr>
  </w:style>
  <w:style w:type="paragraph" w:styleId="ac">
    <w:name w:val="Normal (Web)"/>
    <w:basedOn w:val="a"/>
    <w:rsid w:val="00314677"/>
    <w:pPr>
      <w:spacing w:before="100" w:beforeAutospacing="1" w:after="100" w:afterAutospacing="1"/>
    </w:pPr>
    <w:rPr>
      <w:sz w:val="24"/>
      <w:lang w:val="uk-UA" w:eastAsia="uk-UA"/>
    </w:rPr>
  </w:style>
  <w:style w:type="character" w:styleId="ad">
    <w:name w:val="Emphasis"/>
    <w:basedOn w:val="a0"/>
    <w:qFormat/>
    <w:rsid w:val="003C5379"/>
    <w:rPr>
      <w:rFonts w:cs="Times New Roman"/>
      <w:i/>
      <w:iCs/>
    </w:rPr>
  </w:style>
  <w:style w:type="character" w:styleId="ae">
    <w:name w:val="Strong"/>
    <w:basedOn w:val="a0"/>
    <w:uiPriority w:val="99"/>
    <w:qFormat/>
    <w:rsid w:val="003C5379"/>
    <w:rPr>
      <w:rFonts w:cs="Times New Roman"/>
      <w:b/>
      <w:bCs/>
    </w:rPr>
  </w:style>
  <w:style w:type="character" w:customStyle="1" w:styleId="mw-headline">
    <w:name w:val="mw-headline"/>
    <w:basedOn w:val="a0"/>
    <w:uiPriority w:val="99"/>
    <w:rsid w:val="00A507A8"/>
    <w:rPr>
      <w:rFonts w:cs="Times New Roman"/>
    </w:rPr>
  </w:style>
  <w:style w:type="character" w:customStyle="1" w:styleId="22">
    <w:name w:val="Знак Знак2"/>
    <w:basedOn w:val="a0"/>
    <w:uiPriority w:val="99"/>
    <w:rsid w:val="005A7980"/>
    <w:rPr>
      <w:rFonts w:ascii="Times New Roman" w:hAnsi="Times New Roman" w:cs="Times New Roman"/>
      <w:sz w:val="16"/>
      <w:szCs w:val="16"/>
      <w:lang w:val="uk-UA" w:eastAsia="ru-RU"/>
    </w:rPr>
  </w:style>
  <w:style w:type="paragraph" w:styleId="23">
    <w:name w:val="Body Text Indent 2"/>
    <w:basedOn w:val="a"/>
    <w:link w:val="24"/>
    <w:rsid w:val="005A7980"/>
    <w:pPr>
      <w:spacing w:after="120" w:line="480" w:lineRule="auto"/>
      <w:ind w:left="283"/>
    </w:pPr>
    <w:rPr>
      <w:sz w:val="20"/>
      <w:szCs w:val="20"/>
      <w:lang w:val="uk-UA"/>
    </w:rPr>
  </w:style>
  <w:style w:type="character" w:customStyle="1" w:styleId="BodyTextIndent2Char">
    <w:name w:val="Body Text Indent 2 Char"/>
    <w:basedOn w:val="a0"/>
    <w:uiPriority w:val="99"/>
    <w:semiHidden/>
    <w:locked/>
    <w:rsid w:val="00513B15"/>
    <w:rPr>
      <w:rFonts w:cs="Times New Roman"/>
      <w:sz w:val="24"/>
      <w:szCs w:val="24"/>
    </w:rPr>
  </w:style>
  <w:style w:type="character" w:customStyle="1" w:styleId="24">
    <w:name w:val="Основной текст с отступом 2 Знак"/>
    <w:basedOn w:val="a0"/>
    <w:link w:val="23"/>
    <w:locked/>
    <w:rsid w:val="005A7980"/>
    <w:rPr>
      <w:rFonts w:cs="Times New Roman"/>
      <w:lang w:val="uk-UA" w:eastAsia="ru-RU" w:bidi="ar-SA"/>
    </w:rPr>
  </w:style>
  <w:style w:type="paragraph" w:customStyle="1" w:styleId="rvps2">
    <w:name w:val="rvps2"/>
    <w:basedOn w:val="a"/>
    <w:uiPriority w:val="99"/>
    <w:rsid w:val="00307969"/>
    <w:pPr>
      <w:spacing w:before="100" w:beforeAutospacing="1" w:after="100" w:afterAutospacing="1"/>
    </w:pPr>
    <w:rPr>
      <w:sz w:val="24"/>
    </w:rPr>
  </w:style>
  <w:style w:type="character" w:customStyle="1" w:styleId="rvts46">
    <w:name w:val="rvts46"/>
    <w:basedOn w:val="a0"/>
    <w:uiPriority w:val="99"/>
    <w:rsid w:val="00307969"/>
    <w:rPr>
      <w:rFonts w:cs="Times New Roman"/>
    </w:rPr>
  </w:style>
  <w:style w:type="character" w:customStyle="1" w:styleId="rvts9">
    <w:name w:val="rvts9"/>
    <w:basedOn w:val="a0"/>
    <w:uiPriority w:val="99"/>
    <w:rsid w:val="002E6FFE"/>
    <w:rPr>
      <w:rFonts w:cs="Times New Roman"/>
    </w:rPr>
  </w:style>
  <w:style w:type="character" w:customStyle="1" w:styleId="rvts11">
    <w:name w:val="rvts11"/>
    <w:basedOn w:val="a0"/>
    <w:uiPriority w:val="99"/>
    <w:rsid w:val="00F6585D"/>
    <w:rPr>
      <w:rFonts w:cs="Times New Roman"/>
    </w:rPr>
  </w:style>
  <w:style w:type="character" w:customStyle="1" w:styleId="rvts44">
    <w:name w:val="rvts44"/>
    <w:basedOn w:val="a0"/>
    <w:uiPriority w:val="99"/>
    <w:rsid w:val="001164D9"/>
    <w:rPr>
      <w:rFonts w:cs="Times New Roman"/>
    </w:rPr>
  </w:style>
  <w:style w:type="paragraph" w:customStyle="1" w:styleId="rvps6">
    <w:name w:val="rvps6"/>
    <w:basedOn w:val="a"/>
    <w:uiPriority w:val="99"/>
    <w:rsid w:val="001164D9"/>
    <w:pPr>
      <w:spacing w:before="100" w:beforeAutospacing="1" w:after="100" w:afterAutospacing="1"/>
    </w:pPr>
    <w:rPr>
      <w:sz w:val="24"/>
    </w:rPr>
  </w:style>
  <w:style w:type="paragraph" w:styleId="HTML">
    <w:name w:val="HTML Preformatted"/>
    <w:basedOn w:val="a"/>
    <w:link w:val="HTML0"/>
    <w:rsid w:val="0011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C5C22"/>
    <w:rPr>
      <w:rFonts w:ascii="Courier New" w:hAnsi="Courier New" w:cs="Courier New"/>
      <w:sz w:val="20"/>
      <w:szCs w:val="20"/>
    </w:rPr>
  </w:style>
  <w:style w:type="paragraph" w:customStyle="1" w:styleId="Default">
    <w:name w:val="Default"/>
    <w:uiPriority w:val="99"/>
    <w:rsid w:val="001164D9"/>
    <w:pPr>
      <w:autoSpaceDE w:val="0"/>
      <w:autoSpaceDN w:val="0"/>
      <w:adjustRightInd w:val="0"/>
    </w:pPr>
    <w:rPr>
      <w:color w:val="000000"/>
      <w:sz w:val="24"/>
      <w:szCs w:val="24"/>
    </w:rPr>
  </w:style>
  <w:style w:type="character" w:customStyle="1" w:styleId="60">
    <w:name w:val="Заголовок 6 Знак"/>
    <w:basedOn w:val="a0"/>
    <w:link w:val="6"/>
    <w:rsid w:val="006C322F"/>
    <w:rPr>
      <w:b/>
      <w:bCs/>
      <w:lang w:val="uk-UA"/>
    </w:rPr>
  </w:style>
  <w:style w:type="character" w:customStyle="1" w:styleId="80">
    <w:name w:val="Заголовок 8 Знак"/>
    <w:basedOn w:val="a0"/>
    <w:link w:val="8"/>
    <w:rsid w:val="006C322F"/>
    <w:rPr>
      <w:i/>
      <w:iCs/>
      <w:sz w:val="24"/>
      <w:szCs w:val="24"/>
      <w:lang w:val="uk-UA"/>
    </w:rPr>
  </w:style>
  <w:style w:type="numbering" w:customStyle="1" w:styleId="11">
    <w:name w:val="Нет списка1"/>
    <w:next w:val="a2"/>
    <w:uiPriority w:val="99"/>
    <w:semiHidden/>
    <w:unhideWhenUsed/>
    <w:rsid w:val="006C322F"/>
  </w:style>
  <w:style w:type="paragraph" w:customStyle="1" w:styleId="TimesNewRoman14">
    <w:name w:val="Стиль Times New Roman 14 пт полужирный все прописные По центру..."/>
    <w:basedOn w:val="a"/>
    <w:autoRedefine/>
    <w:rsid w:val="006C322F"/>
    <w:pPr>
      <w:spacing w:line="360" w:lineRule="auto"/>
      <w:ind w:firstLine="567"/>
      <w:jc w:val="center"/>
    </w:pPr>
    <w:rPr>
      <w:bCs/>
      <w:caps/>
      <w:sz w:val="32"/>
      <w:szCs w:val="20"/>
      <w:lang w:val="uk-UA" w:eastAsia="en-US"/>
    </w:rPr>
  </w:style>
  <w:style w:type="paragraph" w:customStyle="1" w:styleId="12">
    <w:name w:val="Стиль1"/>
    <w:basedOn w:val="a"/>
    <w:autoRedefine/>
    <w:rsid w:val="006C322F"/>
    <w:pPr>
      <w:widowControl w:val="0"/>
      <w:suppressAutoHyphens/>
      <w:spacing w:line="360" w:lineRule="auto"/>
      <w:jc w:val="center"/>
    </w:pPr>
    <w:rPr>
      <w:rFonts w:eastAsia="SimSun" w:cs="Tahoma"/>
      <w:bCs/>
      <w:kern w:val="1"/>
      <w:sz w:val="32"/>
      <w:szCs w:val="28"/>
      <w:lang w:val="uk-UA" w:eastAsia="hi-IN" w:bidi="hi-IN"/>
    </w:rPr>
  </w:style>
  <w:style w:type="paragraph" w:customStyle="1" w:styleId="2">
    <w:name w:val="Стиль2"/>
    <w:basedOn w:val="a"/>
    <w:autoRedefine/>
    <w:rsid w:val="006C322F"/>
    <w:pPr>
      <w:widowControl w:val="0"/>
      <w:numPr>
        <w:numId w:val="17"/>
      </w:numPr>
      <w:suppressAutoHyphens/>
      <w:spacing w:line="360" w:lineRule="auto"/>
      <w:jc w:val="both"/>
    </w:pPr>
    <w:rPr>
      <w:rFonts w:eastAsia="SimSun" w:cs="Tahoma"/>
      <w:kern w:val="1"/>
      <w:szCs w:val="28"/>
      <w:lang w:val="uk-UA" w:eastAsia="hi-IN" w:bidi="hi-IN"/>
    </w:rPr>
  </w:style>
  <w:style w:type="paragraph" w:customStyle="1" w:styleId="13">
    <w:name w:val="Звичайний1"/>
    <w:rsid w:val="006C322F"/>
    <w:pPr>
      <w:widowControl w:val="0"/>
    </w:pPr>
    <w:rPr>
      <w:snapToGrid w:val="0"/>
      <w:sz w:val="20"/>
      <w:szCs w:val="20"/>
    </w:rPr>
  </w:style>
  <w:style w:type="paragraph" w:styleId="14">
    <w:name w:val="toc 1"/>
    <w:basedOn w:val="a"/>
    <w:next w:val="a"/>
    <w:autoRedefine/>
    <w:locked/>
    <w:rsid w:val="006C322F"/>
    <w:pPr>
      <w:widowControl w:val="0"/>
      <w:tabs>
        <w:tab w:val="right" w:leader="dot" w:pos="9347"/>
      </w:tabs>
      <w:autoSpaceDE w:val="0"/>
      <w:autoSpaceDN w:val="0"/>
      <w:adjustRightInd w:val="0"/>
      <w:spacing w:line="600" w:lineRule="auto"/>
    </w:pPr>
    <w:rPr>
      <w:b/>
      <w:caps/>
      <w:noProof/>
      <w:szCs w:val="28"/>
    </w:rPr>
  </w:style>
  <w:style w:type="paragraph" w:styleId="25">
    <w:name w:val="toc 2"/>
    <w:basedOn w:val="a"/>
    <w:next w:val="a"/>
    <w:autoRedefine/>
    <w:locked/>
    <w:rsid w:val="006C322F"/>
    <w:pPr>
      <w:ind w:left="240"/>
    </w:pPr>
    <w:rPr>
      <w:sz w:val="24"/>
      <w:lang w:val="uk-UA"/>
    </w:rPr>
  </w:style>
  <w:style w:type="paragraph" w:styleId="af">
    <w:name w:val="header"/>
    <w:basedOn w:val="a"/>
    <w:link w:val="af0"/>
    <w:rsid w:val="006C322F"/>
    <w:pPr>
      <w:tabs>
        <w:tab w:val="center" w:pos="4677"/>
        <w:tab w:val="right" w:pos="9355"/>
      </w:tabs>
    </w:pPr>
    <w:rPr>
      <w:sz w:val="24"/>
      <w:lang w:val="uk-UA"/>
    </w:rPr>
  </w:style>
  <w:style w:type="character" w:customStyle="1" w:styleId="af0">
    <w:name w:val="Верхний колонтитул Знак"/>
    <w:basedOn w:val="a0"/>
    <w:link w:val="af"/>
    <w:rsid w:val="006C322F"/>
    <w:rPr>
      <w:sz w:val="24"/>
      <w:szCs w:val="24"/>
      <w:lang w:val="uk-UA"/>
    </w:rPr>
  </w:style>
  <w:style w:type="character" w:styleId="af1">
    <w:name w:val="page number"/>
    <w:basedOn w:val="a0"/>
    <w:rsid w:val="006C322F"/>
  </w:style>
  <w:style w:type="paragraph" w:styleId="33">
    <w:name w:val="Body Text Indent 3"/>
    <w:basedOn w:val="a"/>
    <w:link w:val="34"/>
    <w:rsid w:val="006C322F"/>
    <w:pPr>
      <w:spacing w:after="120"/>
      <w:ind w:left="283"/>
    </w:pPr>
    <w:rPr>
      <w:sz w:val="16"/>
      <w:szCs w:val="16"/>
      <w:lang w:val="uk-UA"/>
    </w:rPr>
  </w:style>
  <w:style w:type="character" w:customStyle="1" w:styleId="34">
    <w:name w:val="Основной текст с отступом 3 Знак"/>
    <w:basedOn w:val="a0"/>
    <w:link w:val="33"/>
    <w:rsid w:val="006C322F"/>
    <w:rPr>
      <w:sz w:val="16"/>
      <w:szCs w:val="16"/>
      <w:lang w:val="uk-UA"/>
    </w:rPr>
  </w:style>
  <w:style w:type="table" w:styleId="af2">
    <w:name w:val="Table Grid"/>
    <w:basedOn w:val="a1"/>
    <w:locked/>
    <w:rsid w:val="006C32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6C322F"/>
    <w:pPr>
      <w:spacing w:after="120" w:line="480" w:lineRule="auto"/>
    </w:pPr>
    <w:rPr>
      <w:sz w:val="24"/>
      <w:lang w:val="uk-UA"/>
    </w:rPr>
  </w:style>
  <w:style w:type="character" w:customStyle="1" w:styleId="27">
    <w:name w:val="Основной текст 2 Знак"/>
    <w:basedOn w:val="a0"/>
    <w:link w:val="26"/>
    <w:rsid w:val="006C322F"/>
    <w:rPr>
      <w:sz w:val="24"/>
      <w:szCs w:val="24"/>
      <w:lang w:val="uk-UA"/>
    </w:rPr>
  </w:style>
  <w:style w:type="paragraph" w:customStyle="1" w:styleId="main-rec-hdr">
    <w:name w:val="main-rec-hdr"/>
    <w:basedOn w:val="a"/>
    <w:rsid w:val="006C322F"/>
    <w:pPr>
      <w:spacing w:before="100" w:beforeAutospacing="1" w:after="100" w:afterAutospacing="1"/>
    </w:pPr>
    <w:rPr>
      <w:sz w:val="24"/>
    </w:rPr>
  </w:style>
  <w:style w:type="paragraph" w:customStyle="1" w:styleId="Style2">
    <w:name w:val="Style2"/>
    <w:basedOn w:val="a"/>
    <w:rsid w:val="006C322F"/>
    <w:pPr>
      <w:widowControl w:val="0"/>
      <w:autoSpaceDE w:val="0"/>
      <w:autoSpaceDN w:val="0"/>
      <w:adjustRightInd w:val="0"/>
      <w:spacing w:line="327" w:lineRule="exact"/>
      <w:ind w:firstLine="499"/>
      <w:jc w:val="both"/>
    </w:pPr>
    <w:rPr>
      <w:sz w:val="24"/>
    </w:rPr>
  </w:style>
  <w:style w:type="character" w:customStyle="1" w:styleId="FontStyle20">
    <w:name w:val="Font Style20"/>
    <w:rsid w:val="006C322F"/>
    <w:rPr>
      <w:rFonts w:ascii="Times New Roman" w:hAnsi="Times New Roman" w:cs="Times New Roman"/>
      <w:sz w:val="16"/>
      <w:szCs w:val="16"/>
    </w:rPr>
  </w:style>
  <w:style w:type="paragraph" w:customStyle="1" w:styleId="Style5">
    <w:name w:val="Style5"/>
    <w:basedOn w:val="a"/>
    <w:rsid w:val="006C322F"/>
    <w:pPr>
      <w:widowControl w:val="0"/>
      <w:autoSpaceDE w:val="0"/>
      <w:autoSpaceDN w:val="0"/>
      <w:adjustRightInd w:val="0"/>
      <w:spacing w:line="240" w:lineRule="exact"/>
      <w:ind w:hanging="230"/>
      <w:jc w:val="both"/>
    </w:pPr>
    <w:rPr>
      <w:sz w:val="24"/>
    </w:rPr>
  </w:style>
  <w:style w:type="paragraph" w:customStyle="1" w:styleId="Style1">
    <w:name w:val="Style1"/>
    <w:basedOn w:val="a"/>
    <w:rsid w:val="006C322F"/>
    <w:pPr>
      <w:widowControl w:val="0"/>
      <w:autoSpaceDE w:val="0"/>
      <w:autoSpaceDN w:val="0"/>
      <w:adjustRightInd w:val="0"/>
      <w:spacing w:line="319" w:lineRule="exact"/>
    </w:pPr>
    <w:rPr>
      <w:sz w:val="24"/>
    </w:rPr>
  </w:style>
  <w:style w:type="paragraph" w:customStyle="1" w:styleId="Style4">
    <w:name w:val="Style4"/>
    <w:basedOn w:val="a"/>
    <w:rsid w:val="006C322F"/>
    <w:pPr>
      <w:widowControl w:val="0"/>
      <w:autoSpaceDE w:val="0"/>
      <w:autoSpaceDN w:val="0"/>
      <w:adjustRightInd w:val="0"/>
      <w:spacing w:line="326" w:lineRule="exact"/>
      <w:ind w:firstLine="494"/>
      <w:jc w:val="both"/>
    </w:pPr>
    <w:rPr>
      <w:sz w:val="24"/>
    </w:rPr>
  </w:style>
  <w:style w:type="character" w:customStyle="1" w:styleId="FontStyle21">
    <w:name w:val="Font Style21"/>
    <w:rsid w:val="006C322F"/>
    <w:rPr>
      <w:rFonts w:ascii="Times New Roman" w:hAnsi="Times New Roman" w:cs="Times New Roman"/>
      <w:b/>
      <w:bCs/>
      <w:sz w:val="16"/>
      <w:szCs w:val="16"/>
    </w:rPr>
  </w:style>
  <w:style w:type="character" w:customStyle="1" w:styleId="FontStyle23">
    <w:name w:val="Font Style23"/>
    <w:rsid w:val="006C322F"/>
    <w:rPr>
      <w:rFonts w:ascii="Times New Roman" w:hAnsi="Times New Roman" w:cs="Times New Roman"/>
      <w:b/>
      <w:bCs/>
      <w:i/>
      <w:iCs/>
      <w:sz w:val="16"/>
      <w:szCs w:val="16"/>
    </w:rPr>
  </w:style>
  <w:style w:type="character" w:customStyle="1" w:styleId="FontStyle25">
    <w:name w:val="Font Style25"/>
    <w:rsid w:val="006C322F"/>
    <w:rPr>
      <w:rFonts w:ascii="Times New Roman" w:hAnsi="Times New Roman" w:cs="Times New Roman"/>
      <w:b/>
      <w:bCs/>
      <w:smallCaps/>
      <w:spacing w:val="20"/>
      <w:sz w:val="16"/>
      <w:szCs w:val="16"/>
    </w:rPr>
  </w:style>
  <w:style w:type="paragraph" w:customStyle="1" w:styleId="Style11">
    <w:name w:val="Style11"/>
    <w:basedOn w:val="a"/>
    <w:rsid w:val="006C322F"/>
    <w:pPr>
      <w:widowControl w:val="0"/>
      <w:autoSpaceDE w:val="0"/>
      <w:autoSpaceDN w:val="0"/>
      <w:adjustRightInd w:val="0"/>
      <w:spacing w:line="192" w:lineRule="exact"/>
      <w:ind w:firstLine="466"/>
      <w:jc w:val="both"/>
    </w:pPr>
    <w:rPr>
      <w:sz w:val="24"/>
    </w:rPr>
  </w:style>
  <w:style w:type="paragraph" w:customStyle="1" w:styleId="Style13">
    <w:name w:val="Style13"/>
    <w:basedOn w:val="a"/>
    <w:rsid w:val="006C322F"/>
    <w:pPr>
      <w:widowControl w:val="0"/>
      <w:autoSpaceDE w:val="0"/>
      <w:autoSpaceDN w:val="0"/>
      <w:adjustRightInd w:val="0"/>
    </w:pPr>
    <w:rPr>
      <w:sz w:val="24"/>
    </w:rPr>
  </w:style>
  <w:style w:type="paragraph" w:customStyle="1" w:styleId="Style15">
    <w:name w:val="Style15"/>
    <w:basedOn w:val="a"/>
    <w:rsid w:val="006C322F"/>
    <w:pPr>
      <w:widowControl w:val="0"/>
      <w:autoSpaceDE w:val="0"/>
      <w:autoSpaceDN w:val="0"/>
      <w:adjustRightInd w:val="0"/>
    </w:pPr>
    <w:rPr>
      <w:sz w:val="24"/>
    </w:rPr>
  </w:style>
  <w:style w:type="paragraph" w:customStyle="1" w:styleId="Style16">
    <w:name w:val="Style16"/>
    <w:basedOn w:val="a"/>
    <w:rsid w:val="006C322F"/>
    <w:pPr>
      <w:widowControl w:val="0"/>
      <w:autoSpaceDE w:val="0"/>
      <w:autoSpaceDN w:val="0"/>
      <w:adjustRightInd w:val="0"/>
    </w:pPr>
    <w:rPr>
      <w:sz w:val="24"/>
    </w:rPr>
  </w:style>
  <w:style w:type="character" w:customStyle="1" w:styleId="FontStyle28">
    <w:name w:val="Font Style28"/>
    <w:rsid w:val="006C322F"/>
    <w:rPr>
      <w:rFonts w:ascii="Times New Roman" w:hAnsi="Times New Roman" w:cs="Times New Roman"/>
      <w:b/>
      <w:bCs/>
      <w:spacing w:val="20"/>
      <w:sz w:val="12"/>
      <w:szCs w:val="12"/>
    </w:rPr>
  </w:style>
  <w:style w:type="paragraph" w:customStyle="1" w:styleId="Style7">
    <w:name w:val="Style7"/>
    <w:basedOn w:val="a"/>
    <w:rsid w:val="006C322F"/>
    <w:pPr>
      <w:widowControl w:val="0"/>
      <w:autoSpaceDE w:val="0"/>
      <w:autoSpaceDN w:val="0"/>
      <w:adjustRightInd w:val="0"/>
      <w:spacing w:line="192" w:lineRule="exact"/>
      <w:ind w:hanging="917"/>
    </w:pPr>
    <w:rPr>
      <w:sz w:val="24"/>
    </w:rPr>
  </w:style>
  <w:style w:type="paragraph" w:customStyle="1" w:styleId="Style12">
    <w:name w:val="Style12"/>
    <w:basedOn w:val="a"/>
    <w:rsid w:val="006C322F"/>
    <w:pPr>
      <w:widowControl w:val="0"/>
      <w:autoSpaceDE w:val="0"/>
      <w:autoSpaceDN w:val="0"/>
      <w:adjustRightInd w:val="0"/>
    </w:pPr>
    <w:rPr>
      <w:sz w:val="24"/>
    </w:rPr>
  </w:style>
  <w:style w:type="paragraph" w:customStyle="1" w:styleId="txt">
    <w:name w:val="txt"/>
    <w:basedOn w:val="a"/>
    <w:rsid w:val="006C322F"/>
    <w:pPr>
      <w:spacing w:line="233" w:lineRule="exact"/>
      <w:ind w:firstLine="301"/>
      <w:jc w:val="both"/>
    </w:pPr>
    <w:rPr>
      <w:sz w:val="23"/>
      <w:szCs w:val="20"/>
      <w:lang w:val="uk-UA"/>
    </w:rPr>
  </w:style>
  <w:style w:type="character" w:styleId="af3">
    <w:name w:val="FollowedHyperlink"/>
    <w:rsid w:val="006C322F"/>
    <w:rPr>
      <w:color w:val="800080"/>
      <w:u w:val="single"/>
    </w:rPr>
  </w:style>
  <w:style w:type="paragraph" w:styleId="af4">
    <w:name w:val="Block Text"/>
    <w:basedOn w:val="a"/>
    <w:rsid w:val="006C322F"/>
    <w:pPr>
      <w:ind w:left="-57" w:right="-57"/>
      <w:jc w:val="center"/>
    </w:pPr>
    <w:rPr>
      <w:rFonts w:ascii="Arial" w:hAnsi="Arial" w:cs="Arial"/>
      <w:sz w:val="24"/>
      <w:szCs w:val="20"/>
      <w:lang w:val="uk-UA"/>
    </w:rPr>
  </w:style>
  <w:style w:type="paragraph" w:styleId="af5">
    <w:name w:val="Title"/>
    <w:basedOn w:val="a"/>
    <w:link w:val="af6"/>
    <w:qFormat/>
    <w:locked/>
    <w:rsid w:val="006C322F"/>
    <w:pPr>
      <w:jc w:val="center"/>
    </w:pPr>
    <w:rPr>
      <w:lang w:val="uk-UA"/>
    </w:rPr>
  </w:style>
  <w:style w:type="character" w:customStyle="1" w:styleId="af6">
    <w:name w:val="Название Знак"/>
    <w:basedOn w:val="a0"/>
    <w:link w:val="af5"/>
    <w:rsid w:val="006C322F"/>
    <w:rPr>
      <w:sz w:val="28"/>
      <w:szCs w:val="24"/>
      <w:lang w:val="uk-UA"/>
    </w:rPr>
  </w:style>
  <w:style w:type="paragraph" w:customStyle="1" w:styleId="Body1">
    <w:name w:val="Body 1"/>
    <w:rsid w:val="00514D2B"/>
    <w:pPr>
      <w:outlineLvl w:val="0"/>
    </w:pPr>
    <w:rPr>
      <w:color w:val="000000"/>
      <w:sz w:val="24"/>
      <w:szCs w:val="20"/>
      <w:u w:color="000000"/>
      <w:lang w:val="cs-CZ" w:eastAsia="en-US"/>
    </w:rPr>
  </w:style>
  <w:style w:type="paragraph" w:customStyle="1" w:styleId="Spalvotassraas1parykinimas1">
    <w:name w:val="Spalvotas sąraas – 1 parykinimas1"/>
    <w:basedOn w:val="a"/>
    <w:rsid w:val="00514D2B"/>
    <w:pPr>
      <w:ind w:left="720"/>
      <w:contextualSpacing/>
    </w:pPr>
    <w:rPr>
      <w:rFonts w:eastAsia="Calibri"/>
      <w:sz w:val="24"/>
      <w:lang w:val="en-US" w:eastAsia="en-US"/>
    </w:rPr>
  </w:style>
  <w:style w:type="paragraph" w:customStyle="1" w:styleId="BodyText21">
    <w:name w:val="Body Text 21"/>
    <w:basedOn w:val="a"/>
    <w:rsid w:val="00A306AC"/>
    <w:pPr>
      <w:widowControl w:val="0"/>
      <w:ind w:firstLine="567"/>
      <w:jc w:val="both"/>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locked="1" w:semiHidden="0" w:uiPriority="0" w:unhideWhenUsed="0"/>
    <w:lsdException w:name="Followed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C3C"/>
    <w:rPr>
      <w:sz w:val="28"/>
      <w:szCs w:val="24"/>
    </w:rPr>
  </w:style>
  <w:style w:type="paragraph" w:styleId="1">
    <w:name w:val="heading 1"/>
    <w:basedOn w:val="a"/>
    <w:next w:val="a"/>
    <w:link w:val="10"/>
    <w:qFormat/>
    <w:locked/>
    <w:rsid w:val="00C40B89"/>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A507A8"/>
    <w:pPr>
      <w:keepNext/>
      <w:keepLines/>
      <w:spacing w:before="200"/>
      <w:outlineLvl w:val="1"/>
    </w:pPr>
    <w:rPr>
      <w:rFonts w:ascii="Cambria" w:hAnsi="Cambria"/>
      <w:b/>
      <w:bCs/>
      <w:color w:val="4F81BD"/>
      <w:sz w:val="26"/>
      <w:szCs w:val="26"/>
    </w:rPr>
  </w:style>
  <w:style w:type="paragraph" w:styleId="3">
    <w:name w:val="heading 3"/>
    <w:basedOn w:val="a"/>
    <w:next w:val="a"/>
    <w:link w:val="30"/>
    <w:qFormat/>
    <w:locked/>
    <w:rsid w:val="00CB4F28"/>
    <w:pPr>
      <w:keepNext/>
      <w:spacing w:before="240" w:after="60"/>
      <w:outlineLvl w:val="2"/>
    </w:pPr>
    <w:rPr>
      <w:rFonts w:ascii="Arial" w:hAnsi="Arial" w:cs="Arial"/>
      <w:b/>
      <w:bCs/>
      <w:sz w:val="26"/>
      <w:szCs w:val="26"/>
    </w:rPr>
  </w:style>
  <w:style w:type="paragraph" w:styleId="4">
    <w:name w:val="heading 4"/>
    <w:basedOn w:val="a"/>
    <w:next w:val="a"/>
    <w:link w:val="40"/>
    <w:qFormat/>
    <w:locked/>
    <w:rsid w:val="00795EA5"/>
    <w:pPr>
      <w:keepNext/>
      <w:spacing w:before="240" w:after="60"/>
      <w:outlineLvl w:val="3"/>
    </w:pPr>
    <w:rPr>
      <w:b/>
      <w:bCs/>
      <w:szCs w:val="28"/>
    </w:rPr>
  </w:style>
  <w:style w:type="paragraph" w:styleId="6">
    <w:name w:val="heading 6"/>
    <w:basedOn w:val="a"/>
    <w:next w:val="a"/>
    <w:link w:val="60"/>
    <w:qFormat/>
    <w:locked/>
    <w:rsid w:val="006C322F"/>
    <w:pPr>
      <w:spacing w:before="240" w:after="60"/>
      <w:outlineLvl w:val="5"/>
    </w:pPr>
    <w:rPr>
      <w:b/>
      <w:bCs/>
      <w:sz w:val="22"/>
      <w:szCs w:val="22"/>
      <w:lang w:val="uk-UA"/>
    </w:rPr>
  </w:style>
  <w:style w:type="paragraph" w:styleId="8">
    <w:name w:val="heading 8"/>
    <w:basedOn w:val="a"/>
    <w:next w:val="a"/>
    <w:link w:val="80"/>
    <w:qFormat/>
    <w:locked/>
    <w:rsid w:val="006C322F"/>
    <w:pPr>
      <w:spacing w:before="240" w:after="60"/>
      <w:outlineLvl w:val="7"/>
    </w:pPr>
    <w:rPr>
      <w:i/>
      <w:iCs/>
      <w:sz w:val="24"/>
      <w:lang w:val="uk-UA"/>
    </w:rPr>
  </w:style>
  <w:style w:type="paragraph" w:styleId="9">
    <w:name w:val="heading 9"/>
    <w:basedOn w:val="a"/>
    <w:next w:val="a"/>
    <w:link w:val="90"/>
    <w:uiPriority w:val="99"/>
    <w:qFormat/>
    <w:rsid w:val="00937528"/>
    <w:pPr>
      <w:widowControl w:val="0"/>
      <w:spacing w:before="240" w:after="60"/>
      <w:ind w:firstLine="709"/>
      <w:outlineLvl w:val="8"/>
    </w:pPr>
    <w:rPr>
      <w:rFonts w:ascii="Cambria" w:hAnsi="Cambria"/>
      <w:color w:val="000000"/>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40B89"/>
    <w:rPr>
      <w:rFonts w:ascii="Arial" w:hAnsi="Arial" w:cs="Arial"/>
      <w:b/>
      <w:bCs/>
      <w:kern w:val="32"/>
      <w:sz w:val="32"/>
      <w:szCs w:val="32"/>
      <w:lang w:val="ru-RU" w:eastAsia="ru-RU" w:bidi="ar-SA"/>
    </w:rPr>
  </w:style>
  <w:style w:type="character" w:customStyle="1" w:styleId="21">
    <w:name w:val="Заголовок 2 Знак"/>
    <w:basedOn w:val="a0"/>
    <w:link w:val="20"/>
    <w:locked/>
    <w:rsid w:val="00A507A8"/>
    <w:rPr>
      <w:rFonts w:ascii="Cambria" w:hAnsi="Cambria" w:cs="Times New Roman"/>
      <w:b/>
      <w:bCs/>
      <w:color w:val="4F81BD"/>
      <w:sz w:val="26"/>
      <w:szCs w:val="26"/>
      <w:lang w:val="ru-RU" w:eastAsia="ru-RU"/>
    </w:rPr>
  </w:style>
  <w:style w:type="character" w:customStyle="1" w:styleId="30">
    <w:name w:val="Заголовок 3 Знак"/>
    <w:basedOn w:val="a0"/>
    <w:link w:val="3"/>
    <w:rsid w:val="002C5C22"/>
    <w:rPr>
      <w:rFonts w:asciiTheme="majorHAnsi" w:eastAsiaTheme="majorEastAsia" w:hAnsiTheme="majorHAnsi" w:cstheme="majorBidi"/>
      <w:b/>
      <w:bCs/>
      <w:sz w:val="26"/>
      <w:szCs w:val="26"/>
    </w:rPr>
  </w:style>
  <w:style w:type="character" w:customStyle="1" w:styleId="40">
    <w:name w:val="Заголовок 4 Знак"/>
    <w:basedOn w:val="a0"/>
    <w:link w:val="4"/>
    <w:rsid w:val="002C5C22"/>
    <w:rPr>
      <w:rFonts w:asciiTheme="minorHAnsi" w:eastAsiaTheme="minorEastAsia" w:hAnsiTheme="minorHAnsi" w:cstheme="minorBidi"/>
      <w:b/>
      <w:bCs/>
      <w:sz w:val="28"/>
      <w:szCs w:val="28"/>
    </w:rPr>
  </w:style>
  <w:style w:type="character" w:customStyle="1" w:styleId="90">
    <w:name w:val="Заголовок 9 Знак"/>
    <w:basedOn w:val="a0"/>
    <w:link w:val="9"/>
    <w:uiPriority w:val="99"/>
    <w:semiHidden/>
    <w:locked/>
    <w:rsid w:val="00937528"/>
    <w:rPr>
      <w:rFonts w:ascii="Cambria" w:hAnsi="Cambria" w:cs="Times New Roman"/>
      <w:color w:val="000000"/>
      <w:sz w:val="22"/>
      <w:szCs w:val="22"/>
    </w:rPr>
  </w:style>
  <w:style w:type="paragraph" w:styleId="a3">
    <w:name w:val="Body Text"/>
    <w:basedOn w:val="a"/>
    <w:link w:val="a4"/>
    <w:rsid w:val="009E72CF"/>
    <w:pPr>
      <w:spacing w:after="120"/>
    </w:pPr>
  </w:style>
  <w:style w:type="character" w:customStyle="1" w:styleId="a4">
    <w:name w:val="Основной текст Знак"/>
    <w:basedOn w:val="a0"/>
    <w:link w:val="a3"/>
    <w:locked/>
    <w:rsid w:val="009E72CF"/>
    <w:rPr>
      <w:rFonts w:eastAsia="Times New Roman" w:cs="Times New Roman"/>
      <w:sz w:val="24"/>
      <w:szCs w:val="24"/>
      <w:lang w:val="ru-RU" w:eastAsia="ru-RU"/>
    </w:rPr>
  </w:style>
  <w:style w:type="paragraph" w:styleId="a5">
    <w:name w:val="No Spacing"/>
    <w:uiPriority w:val="99"/>
    <w:qFormat/>
    <w:rsid w:val="009E72CF"/>
    <w:rPr>
      <w:rFonts w:ascii="Calibri" w:hAnsi="Calibri"/>
      <w:lang w:eastAsia="en-US"/>
    </w:rPr>
  </w:style>
  <w:style w:type="character" w:customStyle="1" w:styleId="FontStyle85">
    <w:name w:val="Font Style85"/>
    <w:uiPriority w:val="99"/>
    <w:rsid w:val="009E72CF"/>
    <w:rPr>
      <w:rFonts w:ascii="Times New Roman" w:hAnsi="Times New Roman"/>
      <w:b/>
      <w:sz w:val="18"/>
    </w:rPr>
  </w:style>
  <w:style w:type="paragraph" w:customStyle="1" w:styleId="Style18">
    <w:name w:val="Style18"/>
    <w:basedOn w:val="a"/>
    <w:uiPriority w:val="99"/>
    <w:rsid w:val="009E72CF"/>
    <w:pPr>
      <w:widowControl w:val="0"/>
      <w:autoSpaceDE w:val="0"/>
      <w:autoSpaceDN w:val="0"/>
      <w:adjustRightInd w:val="0"/>
      <w:spacing w:line="178" w:lineRule="exact"/>
      <w:jc w:val="both"/>
    </w:pPr>
    <w:rPr>
      <w:sz w:val="24"/>
    </w:rPr>
  </w:style>
  <w:style w:type="paragraph" w:customStyle="1" w:styleId="Style34">
    <w:name w:val="Style34"/>
    <w:basedOn w:val="a"/>
    <w:uiPriority w:val="99"/>
    <w:rsid w:val="009E72CF"/>
    <w:pPr>
      <w:widowControl w:val="0"/>
      <w:autoSpaceDE w:val="0"/>
      <w:autoSpaceDN w:val="0"/>
      <w:adjustRightInd w:val="0"/>
      <w:spacing w:line="230" w:lineRule="exact"/>
      <w:jc w:val="both"/>
    </w:pPr>
    <w:rPr>
      <w:sz w:val="24"/>
    </w:rPr>
  </w:style>
  <w:style w:type="character" w:styleId="a6">
    <w:name w:val="Hyperlink"/>
    <w:basedOn w:val="a0"/>
    <w:rsid w:val="009E72CF"/>
    <w:rPr>
      <w:rFonts w:cs="Times New Roman"/>
      <w:color w:val="0000FF"/>
      <w:u w:val="single"/>
    </w:rPr>
  </w:style>
  <w:style w:type="character" w:customStyle="1" w:styleId="rvts23">
    <w:name w:val="rvts23"/>
    <w:basedOn w:val="a0"/>
    <w:uiPriority w:val="99"/>
    <w:rsid w:val="009E72CF"/>
    <w:rPr>
      <w:rFonts w:cs="Times New Roman"/>
    </w:rPr>
  </w:style>
  <w:style w:type="character" w:customStyle="1" w:styleId="FontStyle68">
    <w:name w:val="Font Style68"/>
    <w:uiPriority w:val="99"/>
    <w:rsid w:val="009E72CF"/>
    <w:rPr>
      <w:rFonts w:ascii="Times New Roman" w:hAnsi="Times New Roman"/>
      <w:sz w:val="20"/>
    </w:rPr>
  </w:style>
  <w:style w:type="paragraph" w:customStyle="1" w:styleId="44">
    <w:name w:val="Заголовок 44"/>
    <w:basedOn w:val="a"/>
    <w:next w:val="a"/>
    <w:uiPriority w:val="99"/>
    <w:rsid w:val="009E72CF"/>
    <w:pPr>
      <w:keepNext/>
      <w:suppressAutoHyphens/>
      <w:spacing w:before="360" w:after="120"/>
      <w:outlineLvl w:val="3"/>
    </w:pPr>
    <w:rPr>
      <w:rFonts w:ascii="Arial" w:hAnsi="Arial"/>
      <w:b/>
      <w:bCs/>
      <w:color w:val="000000"/>
      <w:szCs w:val="20"/>
      <w:lang w:val="uk-UA" w:eastAsia="uk-UA"/>
    </w:rPr>
  </w:style>
  <w:style w:type="paragraph" w:styleId="a7">
    <w:name w:val="List Paragraph"/>
    <w:basedOn w:val="a"/>
    <w:uiPriority w:val="99"/>
    <w:qFormat/>
    <w:rsid w:val="009E72CF"/>
    <w:pPr>
      <w:ind w:left="720"/>
      <w:contextualSpacing/>
    </w:pPr>
    <w:rPr>
      <w:sz w:val="24"/>
    </w:rPr>
  </w:style>
  <w:style w:type="character" w:customStyle="1" w:styleId="st">
    <w:name w:val="st"/>
    <w:uiPriority w:val="99"/>
    <w:rsid w:val="009E72CF"/>
  </w:style>
  <w:style w:type="character" w:customStyle="1" w:styleId="41">
    <w:name w:val="Знак Знак4"/>
    <w:uiPriority w:val="99"/>
    <w:locked/>
    <w:rsid w:val="009E72CF"/>
    <w:rPr>
      <w:rFonts w:ascii="Cambria" w:hAnsi="Cambria"/>
      <w:sz w:val="22"/>
      <w:lang w:val="ru-RU" w:eastAsia="ru-RU"/>
    </w:rPr>
  </w:style>
  <w:style w:type="paragraph" w:customStyle="1" w:styleId="42">
    <w:name w:val="Абзац списка4"/>
    <w:basedOn w:val="a"/>
    <w:uiPriority w:val="99"/>
    <w:rsid w:val="009E72CF"/>
    <w:pPr>
      <w:ind w:left="720"/>
      <w:contextualSpacing/>
    </w:pPr>
    <w:rPr>
      <w:sz w:val="24"/>
    </w:rPr>
  </w:style>
  <w:style w:type="paragraph" w:customStyle="1" w:styleId="5">
    <w:name w:val="Абзац списка5"/>
    <w:basedOn w:val="a"/>
    <w:uiPriority w:val="99"/>
    <w:rsid w:val="009E72CF"/>
    <w:pPr>
      <w:ind w:left="720"/>
      <w:contextualSpacing/>
    </w:pPr>
    <w:rPr>
      <w:sz w:val="24"/>
    </w:rPr>
  </w:style>
  <w:style w:type="paragraph" w:styleId="31">
    <w:name w:val="Body Text 3"/>
    <w:basedOn w:val="a"/>
    <w:link w:val="32"/>
    <w:rsid w:val="00937528"/>
    <w:pPr>
      <w:spacing w:after="120"/>
    </w:pPr>
    <w:rPr>
      <w:sz w:val="16"/>
      <w:szCs w:val="16"/>
    </w:rPr>
  </w:style>
  <w:style w:type="character" w:customStyle="1" w:styleId="32">
    <w:name w:val="Основной текст 3 Знак"/>
    <w:basedOn w:val="a0"/>
    <w:link w:val="31"/>
    <w:locked/>
    <w:rsid w:val="00937528"/>
    <w:rPr>
      <w:rFonts w:eastAsia="Times New Roman" w:cs="Times New Roman"/>
      <w:sz w:val="16"/>
      <w:szCs w:val="16"/>
      <w:lang w:val="ru-RU" w:eastAsia="ru-RU"/>
    </w:rPr>
  </w:style>
  <w:style w:type="paragraph" w:customStyle="1" w:styleId="Style20">
    <w:name w:val="Style20"/>
    <w:basedOn w:val="a"/>
    <w:uiPriority w:val="99"/>
    <w:rsid w:val="00937528"/>
    <w:pPr>
      <w:widowControl w:val="0"/>
      <w:autoSpaceDE w:val="0"/>
      <w:autoSpaceDN w:val="0"/>
      <w:adjustRightInd w:val="0"/>
      <w:spacing w:line="365" w:lineRule="exact"/>
    </w:pPr>
    <w:rPr>
      <w:sz w:val="24"/>
      <w:lang w:val="uk-UA"/>
    </w:rPr>
  </w:style>
  <w:style w:type="paragraph" w:styleId="a8">
    <w:name w:val="Body Text Indent"/>
    <w:basedOn w:val="a"/>
    <w:link w:val="a9"/>
    <w:rsid w:val="00937528"/>
    <w:pPr>
      <w:spacing w:after="120"/>
      <w:ind w:left="283"/>
    </w:pPr>
  </w:style>
  <w:style w:type="character" w:customStyle="1" w:styleId="a9">
    <w:name w:val="Основной текст с отступом Знак"/>
    <w:basedOn w:val="a0"/>
    <w:link w:val="a8"/>
    <w:locked/>
    <w:rsid w:val="00937528"/>
    <w:rPr>
      <w:rFonts w:eastAsia="Times New Roman" w:cs="Times New Roman"/>
      <w:sz w:val="24"/>
      <w:szCs w:val="24"/>
      <w:lang w:val="ru-RU" w:eastAsia="ru-RU"/>
    </w:rPr>
  </w:style>
  <w:style w:type="paragraph" w:customStyle="1" w:styleId="Style29">
    <w:name w:val="Style29"/>
    <w:basedOn w:val="a"/>
    <w:uiPriority w:val="99"/>
    <w:rsid w:val="00937528"/>
    <w:pPr>
      <w:widowControl w:val="0"/>
      <w:autoSpaceDE w:val="0"/>
      <w:autoSpaceDN w:val="0"/>
      <w:adjustRightInd w:val="0"/>
      <w:spacing w:line="254" w:lineRule="exact"/>
      <w:jc w:val="both"/>
    </w:pPr>
    <w:rPr>
      <w:sz w:val="24"/>
      <w:lang w:val="uk-UA"/>
    </w:rPr>
  </w:style>
  <w:style w:type="character" w:customStyle="1" w:styleId="FontStyle71">
    <w:name w:val="Font Style71"/>
    <w:uiPriority w:val="99"/>
    <w:rsid w:val="00937528"/>
    <w:rPr>
      <w:rFonts w:ascii="Times New Roman" w:hAnsi="Times New Roman"/>
      <w:i/>
      <w:sz w:val="20"/>
    </w:rPr>
  </w:style>
  <w:style w:type="paragraph" w:customStyle="1" w:styleId="Style73">
    <w:name w:val="Style73"/>
    <w:basedOn w:val="a"/>
    <w:uiPriority w:val="99"/>
    <w:rsid w:val="00937528"/>
    <w:pPr>
      <w:widowControl w:val="0"/>
      <w:autoSpaceDE w:val="0"/>
      <w:autoSpaceDN w:val="0"/>
      <w:adjustRightInd w:val="0"/>
      <w:spacing w:line="230" w:lineRule="exact"/>
      <w:ind w:firstLine="355"/>
      <w:jc w:val="both"/>
    </w:pPr>
    <w:rPr>
      <w:sz w:val="24"/>
    </w:rPr>
  </w:style>
  <w:style w:type="character" w:customStyle="1" w:styleId="apple-converted-space">
    <w:name w:val="apple-converted-space"/>
    <w:basedOn w:val="a0"/>
    <w:uiPriority w:val="99"/>
    <w:rsid w:val="00937528"/>
    <w:rPr>
      <w:rFonts w:cs="Times New Roman"/>
    </w:rPr>
  </w:style>
  <w:style w:type="paragraph" w:styleId="aa">
    <w:name w:val="Balloon Text"/>
    <w:basedOn w:val="a"/>
    <w:link w:val="ab"/>
    <w:rsid w:val="00937528"/>
    <w:rPr>
      <w:rFonts w:ascii="Tahoma" w:hAnsi="Tahoma" w:cs="Tahoma"/>
      <w:sz w:val="16"/>
      <w:szCs w:val="16"/>
    </w:rPr>
  </w:style>
  <w:style w:type="character" w:customStyle="1" w:styleId="ab">
    <w:name w:val="Текст выноски Знак"/>
    <w:basedOn w:val="a0"/>
    <w:link w:val="aa"/>
    <w:locked/>
    <w:rsid w:val="00937528"/>
    <w:rPr>
      <w:rFonts w:ascii="Tahoma" w:hAnsi="Tahoma" w:cs="Tahoma"/>
      <w:sz w:val="16"/>
      <w:szCs w:val="16"/>
      <w:lang w:val="ru-RU" w:eastAsia="ru-RU"/>
    </w:rPr>
  </w:style>
  <w:style w:type="paragraph" w:styleId="ac">
    <w:name w:val="Normal (Web)"/>
    <w:basedOn w:val="a"/>
    <w:rsid w:val="00314677"/>
    <w:pPr>
      <w:spacing w:before="100" w:beforeAutospacing="1" w:after="100" w:afterAutospacing="1"/>
    </w:pPr>
    <w:rPr>
      <w:sz w:val="24"/>
      <w:lang w:val="uk-UA" w:eastAsia="uk-UA"/>
    </w:rPr>
  </w:style>
  <w:style w:type="character" w:styleId="ad">
    <w:name w:val="Emphasis"/>
    <w:basedOn w:val="a0"/>
    <w:qFormat/>
    <w:rsid w:val="003C5379"/>
    <w:rPr>
      <w:rFonts w:cs="Times New Roman"/>
      <w:i/>
      <w:iCs/>
    </w:rPr>
  </w:style>
  <w:style w:type="character" w:styleId="ae">
    <w:name w:val="Strong"/>
    <w:basedOn w:val="a0"/>
    <w:uiPriority w:val="99"/>
    <w:qFormat/>
    <w:rsid w:val="003C5379"/>
    <w:rPr>
      <w:rFonts w:cs="Times New Roman"/>
      <w:b/>
      <w:bCs/>
    </w:rPr>
  </w:style>
  <w:style w:type="character" w:customStyle="1" w:styleId="mw-headline">
    <w:name w:val="mw-headline"/>
    <w:basedOn w:val="a0"/>
    <w:uiPriority w:val="99"/>
    <w:rsid w:val="00A507A8"/>
    <w:rPr>
      <w:rFonts w:cs="Times New Roman"/>
    </w:rPr>
  </w:style>
  <w:style w:type="character" w:customStyle="1" w:styleId="22">
    <w:name w:val="Знак Знак2"/>
    <w:basedOn w:val="a0"/>
    <w:uiPriority w:val="99"/>
    <w:rsid w:val="005A7980"/>
    <w:rPr>
      <w:rFonts w:ascii="Times New Roman" w:hAnsi="Times New Roman" w:cs="Times New Roman"/>
      <w:sz w:val="16"/>
      <w:szCs w:val="16"/>
      <w:lang w:val="uk-UA" w:eastAsia="ru-RU"/>
    </w:rPr>
  </w:style>
  <w:style w:type="paragraph" w:styleId="23">
    <w:name w:val="Body Text Indent 2"/>
    <w:basedOn w:val="a"/>
    <w:link w:val="24"/>
    <w:rsid w:val="005A7980"/>
    <w:pPr>
      <w:spacing w:after="120" w:line="480" w:lineRule="auto"/>
      <w:ind w:left="283"/>
    </w:pPr>
    <w:rPr>
      <w:sz w:val="20"/>
      <w:szCs w:val="20"/>
      <w:lang w:val="uk-UA"/>
    </w:rPr>
  </w:style>
  <w:style w:type="character" w:customStyle="1" w:styleId="BodyTextIndent2Char">
    <w:name w:val="Body Text Indent 2 Char"/>
    <w:basedOn w:val="a0"/>
    <w:uiPriority w:val="99"/>
    <w:semiHidden/>
    <w:locked/>
    <w:rsid w:val="00513B15"/>
    <w:rPr>
      <w:rFonts w:cs="Times New Roman"/>
      <w:sz w:val="24"/>
      <w:szCs w:val="24"/>
    </w:rPr>
  </w:style>
  <w:style w:type="character" w:customStyle="1" w:styleId="24">
    <w:name w:val="Основной текст с отступом 2 Знак"/>
    <w:basedOn w:val="a0"/>
    <w:link w:val="23"/>
    <w:locked/>
    <w:rsid w:val="005A7980"/>
    <w:rPr>
      <w:rFonts w:cs="Times New Roman"/>
      <w:lang w:val="uk-UA" w:eastAsia="ru-RU" w:bidi="ar-SA"/>
    </w:rPr>
  </w:style>
  <w:style w:type="paragraph" w:customStyle="1" w:styleId="rvps2">
    <w:name w:val="rvps2"/>
    <w:basedOn w:val="a"/>
    <w:uiPriority w:val="99"/>
    <w:rsid w:val="00307969"/>
    <w:pPr>
      <w:spacing w:before="100" w:beforeAutospacing="1" w:after="100" w:afterAutospacing="1"/>
    </w:pPr>
    <w:rPr>
      <w:sz w:val="24"/>
    </w:rPr>
  </w:style>
  <w:style w:type="character" w:customStyle="1" w:styleId="rvts46">
    <w:name w:val="rvts46"/>
    <w:basedOn w:val="a0"/>
    <w:uiPriority w:val="99"/>
    <w:rsid w:val="00307969"/>
    <w:rPr>
      <w:rFonts w:cs="Times New Roman"/>
    </w:rPr>
  </w:style>
  <w:style w:type="character" w:customStyle="1" w:styleId="rvts9">
    <w:name w:val="rvts9"/>
    <w:basedOn w:val="a0"/>
    <w:uiPriority w:val="99"/>
    <w:rsid w:val="002E6FFE"/>
    <w:rPr>
      <w:rFonts w:cs="Times New Roman"/>
    </w:rPr>
  </w:style>
  <w:style w:type="character" w:customStyle="1" w:styleId="rvts11">
    <w:name w:val="rvts11"/>
    <w:basedOn w:val="a0"/>
    <w:uiPriority w:val="99"/>
    <w:rsid w:val="00F6585D"/>
    <w:rPr>
      <w:rFonts w:cs="Times New Roman"/>
    </w:rPr>
  </w:style>
  <w:style w:type="character" w:customStyle="1" w:styleId="rvts44">
    <w:name w:val="rvts44"/>
    <w:basedOn w:val="a0"/>
    <w:uiPriority w:val="99"/>
    <w:rsid w:val="001164D9"/>
    <w:rPr>
      <w:rFonts w:cs="Times New Roman"/>
    </w:rPr>
  </w:style>
  <w:style w:type="paragraph" w:customStyle="1" w:styleId="rvps6">
    <w:name w:val="rvps6"/>
    <w:basedOn w:val="a"/>
    <w:uiPriority w:val="99"/>
    <w:rsid w:val="001164D9"/>
    <w:pPr>
      <w:spacing w:before="100" w:beforeAutospacing="1" w:after="100" w:afterAutospacing="1"/>
    </w:pPr>
    <w:rPr>
      <w:sz w:val="24"/>
    </w:rPr>
  </w:style>
  <w:style w:type="paragraph" w:styleId="HTML">
    <w:name w:val="HTML Preformatted"/>
    <w:basedOn w:val="a"/>
    <w:link w:val="HTML0"/>
    <w:rsid w:val="00116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C5C22"/>
    <w:rPr>
      <w:rFonts w:ascii="Courier New" w:hAnsi="Courier New" w:cs="Courier New"/>
      <w:sz w:val="20"/>
      <w:szCs w:val="20"/>
    </w:rPr>
  </w:style>
  <w:style w:type="paragraph" w:customStyle="1" w:styleId="Default">
    <w:name w:val="Default"/>
    <w:uiPriority w:val="99"/>
    <w:rsid w:val="001164D9"/>
    <w:pPr>
      <w:autoSpaceDE w:val="0"/>
      <w:autoSpaceDN w:val="0"/>
      <w:adjustRightInd w:val="0"/>
    </w:pPr>
    <w:rPr>
      <w:color w:val="000000"/>
      <w:sz w:val="24"/>
      <w:szCs w:val="24"/>
    </w:rPr>
  </w:style>
  <w:style w:type="character" w:customStyle="1" w:styleId="60">
    <w:name w:val="Заголовок 6 Знак"/>
    <w:basedOn w:val="a0"/>
    <w:link w:val="6"/>
    <w:rsid w:val="006C322F"/>
    <w:rPr>
      <w:b/>
      <w:bCs/>
      <w:lang w:val="uk-UA"/>
    </w:rPr>
  </w:style>
  <w:style w:type="character" w:customStyle="1" w:styleId="80">
    <w:name w:val="Заголовок 8 Знак"/>
    <w:basedOn w:val="a0"/>
    <w:link w:val="8"/>
    <w:rsid w:val="006C322F"/>
    <w:rPr>
      <w:i/>
      <w:iCs/>
      <w:sz w:val="24"/>
      <w:szCs w:val="24"/>
      <w:lang w:val="uk-UA"/>
    </w:rPr>
  </w:style>
  <w:style w:type="numbering" w:customStyle="1" w:styleId="11">
    <w:name w:val="Нет списка1"/>
    <w:next w:val="a2"/>
    <w:uiPriority w:val="99"/>
    <w:semiHidden/>
    <w:unhideWhenUsed/>
    <w:rsid w:val="006C322F"/>
  </w:style>
  <w:style w:type="paragraph" w:customStyle="1" w:styleId="TimesNewRoman14">
    <w:name w:val="Стиль Times New Roman 14 пт полужирный все прописные По центру..."/>
    <w:basedOn w:val="a"/>
    <w:autoRedefine/>
    <w:rsid w:val="006C322F"/>
    <w:pPr>
      <w:spacing w:line="360" w:lineRule="auto"/>
      <w:ind w:firstLine="567"/>
      <w:jc w:val="center"/>
    </w:pPr>
    <w:rPr>
      <w:bCs/>
      <w:caps/>
      <w:sz w:val="32"/>
      <w:szCs w:val="20"/>
      <w:lang w:val="uk-UA" w:eastAsia="en-US"/>
    </w:rPr>
  </w:style>
  <w:style w:type="paragraph" w:customStyle="1" w:styleId="12">
    <w:name w:val="Стиль1"/>
    <w:basedOn w:val="a"/>
    <w:autoRedefine/>
    <w:rsid w:val="006C322F"/>
    <w:pPr>
      <w:widowControl w:val="0"/>
      <w:suppressAutoHyphens/>
      <w:spacing w:line="360" w:lineRule="auto"/>
      <w:jc w:val="center"/>
    </w:pPr>
    <w:rPr>
      <w:rFonts w:eastAsia="SimSun" w:cs="Tahoma"/>
      <w:bCs/>
      <w:kern w:val="1"/>
      <w:sz w:val="32"/>
      <w:szCs w:val="28"/>
      <w:lang w:val="uk-UA" w:eastAsia="hi-IN" w:bidi="hi-IN"/>
    </w:rPr>
  </w:style>
  <w:style w:type="paragraph" w:customStyle="1" w:styleId="2">
    <w:name w:val="Стиль2"/>
    <w:basedOn w:val="a"/>
    <w:autoRedefine/>
    <w:rsid w:val="006C322F"/>
    <w:pPr>
      <w:widowControl w:val="0"/>
      <w:numPr>
        <w:numId w:val="17"/>
      </w:numPr>
      <w:suppressAutoHyphens/>
      <w:spacing w:line="360" w:lineRule="auto"/>
      <w:jc w:val="both"/>
    </w:pPr>
    <w:rPr>
      <w:rFonts w:eastAsia="SimSun" w:cs="Tahoma"/>
      <w:kern w:val="1"/>
      <w:szCs w:val="28"/>
      <w:lang w:val="uk-UA" w:eastAsia="hi-IN" w:bidi="hi-IN"/>
    </w:rPr>
  </w:style>
  <w:style w:type="paragraph" w:customStyle="1" w:styleId="13">
    <w:name w:val="Звичайний1"/>
    <w:rsid w:val="006C322F"/>
    <w:pPr>
      <w:widowControl w:val="0"/>
    </w:pPr>
    <w:rPr>
      <w:snapToGrid w:val="0"/>
      <w:sz w:val="20"/>
      <w:szCs w:val="20"/>
    </w:rPr>
  </w:style>
  <w:style w:type="paragraph" w:styleId="14">
    <w:name w:val="toc 1"/>
    <w:basedOn w:val="a"/>
    <w:next w:val="a"/>
    <w:autoRedefine/>
    <w:locked/>
    <w:rsid w:val="006C322F"/>
    <w:pPr>
      <w:widowControl w:val="0"/>
      <w:tabs>
        <w:tab w:val="right" w:leader="dot" w:pos="9347"/>
      </w:tabs>
      <w:autoSpaceDE w:val="0"/>
      <w:autoSpaceDN w:val="0"/>
      <w:adjustRightInd w:val="0"/>
      <w:spacing w:line="600" w:lineRule="auto"/>
    </w:pPr>
    <w:rPr>
      <w:b/>
      <w:caps/>
      <w:noProof/>
      <w:szCs w:val="28"/>
    </w:rPr>
  </w:style>
  <w:style w:type="paragraph" w:styleId="25">
    <w:name w:val="toc 2"/>
    <w:basedOn w:val="a"/>
    <w:next w:val="a"/>
    <w:autoRedefine/>
    <w:locked/>
    <w:rsid w:val="006C322F"/>
    <w:pPr>
      <w:ind w:left="240"/>
    </w:pPr>
    <w:rPr>
      <w:sz w:val="24"/>
      <w:lang w:val="uk-UA"/>
    </w:rPr>
  </w:style>
  <w:style w:type="paragraph" w:styleId="af">
    <w:name w:val="header"/>
    <w:basedOn w:val="a"/>
    <w:link w:val="af0"/>
    <w:rsid w:val="006C322F"/>
    <w:pPr>
      <w:tabs>
        <w:tab w:val="center" w:pos="4677"/>
        <w:tab w:val="right" w:pos="9355"/>
      </w:tabs>
    </w:pPr>
    <w:rPr>
      <w:sz w:val="24"/>
      <w:lang w:val="uk-UA"/>
    </w:rPr>
  </w:style>
  <w:style w:type="character" w:customStyle="1" w:styleId="af0">
    <w:name w:val="Верхний колонтитул Знак"/>
    <w:basedOn w:val="a0"/>
    <w:link w:val="af"/>
    <w:rsid w:val="006C322F"/>
    <w:rPr>
      <w:sz w:val="24"/>
      <w:szCs w:val="24"/>
      <w:lang w:val="uk-UA"/>
    </w:rPr>
  </w:style>
  <w:style w:type="character" w:styleId="af1">
    <w:name w:val="page number"/>
    <w:basedOn w:val="a0"/>
    <w:rsid w:val="006C322F"/>
  </w:style>
  <w:style w:type="paragraph" w:styleId="33">
    <w:name w:val="Body Text Indent 3"/>
    <w:basedOn w:val="a"/>
    <w:link w:val="34"/>
    <w:rsid w:val="006C322F"/>
    <w:pPr>
      <w:spacing w:after="120"/>
      <w:ind w:left="283"/>
    </w:pPr>
    <w:rPr>
      <w:sz w:val="16"/>
      <w:szCs w:val="16"/>
      <w:lang w:val="uk-UA"/>
    </w:rPr>
  </w:style>
  <w:style w:type="character" w:customStyle="1" w:styleId="34">
    <w:name w:val="Основной текст с отступом 3 Знак"/>
    <w:basedOn w:val="a0"/>
    <w:link w:val="33"/>
    <w:rsid w:val="006C322F"/>
    <w:rPr>
      <w:sz w:val="16"/>
      <w:szCs w:val="16"/>
      <w:lang w:val="uk-UA"/>
    </w:rPr>
  </w:style>
  <w:style w:type="table" w:styleId="af2">
    <w:name w:val="Table Grid"/>
    <w:basedOn w:val="a1"/>
    <w:locked/>
    <w:rsid w:val="006C32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
    <w:link w:val="27"/>
    <w:rsid w:val="006C322F"/>
    <w:pPr>
      <w:spacing w:after="120" w:line="480" w:lineRule="auto"/>
    </w:pPr>
    <w:rPr>
      <w:sz w:val="24"/>
      <w:lang w:val="uk-UA"/>
    </w:rPr>
  </w:style>
  <w:style w:type="character" w:customStyle="1" w:styleId="27">
    <w:name w:val="Основной текст 2 Знак"/>
    <w:basedOn w:val="a0"/>
    <w:link w:val="26"/>
    <w:rsid w:val="006C322F"/>
    <w:rPr>
      <w:sz w:val="24"/>
      <w:szCs w:val="24"/>
      <w:lang w:val="uk-UA"/>
    </w:rPr>
  </w:style>
  <w:style w:type="paragraph" w:customStyle="1" w:styleId="main-rec-hdr">
    <w:name w:val="main-rec-hdr"/>
    <w:basedOn w:val="a"/>
    <w:rsid w:val="006C322F"/>
    <w:pPr>
      <w:spacing w:before="100" w:beforeAutospacing="1" w:after="100" w:afterAutospacing="1"/>
    </w:pPr>
    <w:rPr>
      <w:sz w:val="24"/>
    </w:rPr>
  </w:style>
  <w:style w:type="paragraph" w:customStyle="1" w:styleId="Style2">
    <w:name w:val="Style2"/>
    <w:basedOn w:val="a"/>
    <w:rsid w:val="006C322F"/>
    <w:pPr>
      <w:widowControl w:val="0"/>
      <w:autoSpaceDE w:val="0"/>
      <w:autoSpaceDN w:val="0"/>
      <w:adjustRightInd w:val="0"/>
      <w:spacing w:line="327" w:lineRule="exact"/>
      <w:ind w:firstLine="499"/>
      <w:jc w:val="both"/>
    </w:pPr>
    <w:rPr>
      <w:sz w:val="24"/>
    </w:rPr>
  </w:style>
  <w:style w:type="character" w:customStyle="1" w:styleId="FontStyle20">
    <w:name w:val="Font Style20"/>
    <w:rsid w:val="006C322F"/>
    <w:rPr>
      <w:rFonts w:ascii="Times New Roman" w:hAnsi="Times New Roman" w:cs="Times New Roman"/>
      <w:sz w:val="16"/>
      <w:szCs w:val="16"/>
    </w:rPr>
  </w:style>
  <w:style w:type="paragraph" w:customStyle="1" w:styleId="Style5">
    <w:name w:val="Style5"/>
    <w:basedOn w:val="a"/>
    <w:rsid w:val="006C322F"/>
    <w:pPr>
      <w:widowControl w:val="0"/>
      <w:autoSpaceDE w:val="0"/>
      <w:autoSpaceDN w:val="0"/>
      <w:adjustRightInd w:val="0"/>
      <w:spacing w:line="240" w:lineRule="exact"/>
      <w:ind w:hanging="230"/>
      <w:jc w:val="both"/>
    </w:pPr>
    <w:rPr>
      <w:sz w:val="24"/>
    </w:rPr>
  </w:style>
  <w:style w:type="paragraph" w:customStyle="1" w:styleId="Style1">
    <w:name w:val="Style1"/>
    <w:basedOn w:val="a"/>
    <w:rsid w:val="006C322F"/>
    <w:pPr>
      <w:widowControl w:val="0"/>
      <w:autoSpaceDE w:val="0"/>
      <w:autoSpaceDN w:val="0"/>
      <w:adjustRightInd w:val="0"/>
      <w:spacing w:line="319" w:lineRule="exact"/>
    </w:pPr>
    <w:rPr>
      <w:sz w:val="24"/>
    </w:rPr>
  </w:style>
  <w:style w:type="paragraph" w:customStyle="1" w:styleId="Style4">
    <w:name w:val="Style4"/>
    <w:basedOn w:val="a"/>
    <w:rsid w:val="006C322F"/>
    <w:pPr>
      <w:widowControl w:val="0"/>
      <w:autoSpaceDE w:val="0"/>
      <w:autoSpaceDN w:val="0"/>
      <w:adjustRightInd w:val="0"/>
      <w:spacing w:line="326" w:lineRule="exact"/>
      <w:ind w:firstLine="494"/>
      <w:jc w:val="both"/>
    </w:pPr>
    <w:rPr>
      <w:sz w:val="24"/>
    </w:rPr>
  </w:style>
  <w:style w:type="character" w:customStyle="1" w:styleId="FontStyle21">
    <w:name w:val="Font Style21"/>
    <w:rsid w:val="006C322F"/>
    <w:rPr>
      <w:rFonts w:ascii="Times New Roman" w:hAnsi="Times New Roman" w:cs="Times New Roman"/>
      <w:b/>
      <w:bCs/>
      <w:sz w:val="16"/>
      <w:szCs w:val="16"/>
    </w:rPr>
  </w:style>
  <w:style w:type="character" w:customStyle="1" w:styleId="FontStyle23">
    <w:name w:val="Font Style23"/>
    <w:rsid w:val="006C322F"/>
    <w:rPr>
      <w:rFonts w:ascii="Times New Roman" w:hAnsi="Times New Roman" w:cs="Times New Roman"/>
      <w:b/>
      <w:bCs/>
      <w:i/>
      <w:iCs/>
      <w:sz w:val="16"/>
      <w:szCs w:val="16"/>
    </w:rPr>
  </w:style>
  <w:style w:type="character" w:customStyle="1" w:styleId="FontStyle25">
    <w:name w:val="Font Style25"/>
    <w:rsid w:val="006C322F"/>
    <w:rPr>
      <w:rFonts w:ascii="Times New Roman" w:hAnsi="Times New Roman" w:cs="Times New Roman"/>
      <w:b/>
      <w:bCs/>
      <w:smallCaps/>
      <w:spacing w:val="20"/>
      <w:sz w:val="16"/>
      <w:szCs w:val="16"/>
    </w:rPr>
  </w:style>
  <w:style w:type="paragraph" w:customStyle="1" w:styleId="Style11">
    <w:name w:val="Style11"/>
    <w:basedOn w:val="a"/>
    <w:rsid w:val="006C322F"/>
    <w:pPr>
      <w:widowControl w:val="0"/>
      <w:autoSpaceDE w:val="0"/>
      <w:autoSpaceDN w:val="0"/>
      <w:adjustRightInd w:val="0"/>
      <w:spacing w:line="192" w:lineRule="exact"/>
      <w:ind w:firstLine="466"/>
      <w:jc w:val="both"/>
    </w:pPr>
    <w:rPr>
      <w:sz w:val="24"/>
    </w:rPr>
  </w:style>
  <w:style w:type="paragraph" w:customStyle="1" w:styleId="Style13">
    <w:name w:val="Style13"/>
    <w:basedOn w:val="a"/>
    <w:rsid w:val="006C322F"/>
    <w:pPr>
      <w:widowControl w:val="0"/>
      <w:autoSpaceDE w:val="0"/>
      <w:autoSpaceDN w:val="0"/>
      <w:adjustRightInd w:val="0"/>
    </w:pPr>
    <w:rPr>
      <w:sz w:val="24"/>
    </w:rPr>
  </w:style>
  <w:style w:type="paragraph" w:customStyle="1" w:styleId="Style15">
    <w:name w:val="Style15"/>
    <w:basedOn w:val="a"/>
    <w:rsid w:val="006C322F"/>
    <w:pPr>
      <w:widowControl w:val="0"/>
      <w:autoSpaceDE w:val="0"/>
      <w:autoSpaceDN w:val="0"/>
      <w:adjustRightInd w:val="0"/>
    </w:pPr>
    <w:rPr>
      <w:sz w:val="24"/>
    </w:rPr>
  </w:style>
  <w:style w:type="paragraph" w:customStyle="1" w:styleId="Style16">
    <w:name w:val="Style16"/>
    <w:basedOn w:val="a"/>
    <w:rsid w:val="006C322F"/>
    <w:pPr>
      <w:widowControl w:val="0"/>
      <w:autoSpaceDE w:val="0"/>
      <w:autoSpaceDN w:val="0"/>
      <w:adjustRightInd w:val="0"/>
    </w:pPr>
    <w:rPr>
      <w:sz w:val="24"/>
    </w:rPr>
  </w:style>
  <w:style w:type="character" w:customStyle="1" w:styleId="FontStyle28">
    <w:name w:val="Font Style28"/>
    <w:rsid w:val="006C322F"/>
    <w:rPr>
      <w:rFonts w:ascii="Times New Roman" w:hAnsi="Times New Roman" w:cs="Times New Roman"/>
      <w:b/>
      <w:bCs/>
      <w:spacing w:val="20"/>
      <w:sz w:val="12"/>
      <w:szCs w:val="12"/>
    </w:rPr>
  </w:style>
  <w:style w:type="paragraph" w:customStyle="1" w:styleId="Style7">
    <w:name w:val="Style7"/>
    <w:basedOn w:val="a"/>
    <w:rsid w:val="006C322F"/>
    <w:pPr>
      <w:widowControl w:val="0"/>
      <w:autoSpaceDE w:val="0"/>
      <w:autoSpaceDN w:val="0"/>
      <w:adjustRightInd w:val="0"/>
      <w:spacing w:line="192" w:lineRule="exact"/>
      <w:ind w:hanging="917"/>
    </w:pPr>
    <w:rPr>
      <w:sz w:val="24"/>
    </w:rPr>
  </w:style>
  <w:style w:type="paragraph" w:customStyle="1" w:styleId="Style12">
    <w:name w:val="Style12"/>
    <w:basedOn w:val="a"/>
    <w:rsid w:val="006C322F"/>
    <w:pPr>
      <w:widowControl w:val="0"/>
      <w:autoSpaceDE w:val="0"/>
      <w:autoSpaceDN w:val="0"/>
      <w:adjustRightInd w:val="0"/>
    </w:pPr>
    <w:rPr>
      <w:sz w:val="24"/>
    </w:rPr>
  </w:style>
  <w:style w:type="paragraph" w:customStyle="1" w:styleId="txt">
    <w:name w:val="txt"/>
    <w:basedOn w:val="a"/>
    <w:rsid w:val="006C322F"/>
    <w:pPr>
      <w:spacing w:line="233" w:lineRule="exact"/>
      <w:ind w:firstLine="301"/>
      <w:jc w:val="both"/>
    </w:pPr>
    <w:rPr>
      <w:sz w:val="23"/>
      <w:szCs w:val="20"/>
      <w:lang w:val="uk-UA"/>
    </w:rPr>
  </w:style>
  <w:style w:type="character" w:styleId="af3">
    <w:name w:val="FollowedHyperlink"/>
    <w:rsid w:val="006C322F"/>
    <w:rPr>
      <w:color w:val="800080"/>
      <w:u w:val="single"/>
    </w:rPr>
  </w:style>
  <w:style w:type="paragraph" w:styleId="af4">
    <w:name w:val="Block Text"/>
    <w:basedOn w:val="a"/>
    <w:rsid w:val="006C322F"/>
    <w:pPr>
      <w:ind w:left="-57" w:right="-57"/>
      <w:jc w:val="center"/>
    </w:pPr>
    <w:rPr>
      <w:rFonts w:ascii="Arial" w:hAnsi="Arial" w:cs="Arial"/>
      <w:sz w:val="24"/>
      <w:szCs w:val="20"/>
      <w:lang w:val="uk-UA"/>
    </w:rPr>
  </w:style>
  <w:style w:type="paragraph" w:styleId="af5">
    <w:name w:val="Title"/>
    <w:basedOn w:val="a"/>
    <w:link w:val="af6"/>
    <w:qFormat/>
    <w:locked/>
    <w:rsid w:val="006C322F"/>
    <w:pPr>
      <w:jc w:val="center"/>
    </w:pPr>
    <w:rPr>
      <w:lang w:val="uk-UA"/>
    </w:rPr>
  </w:style>
  <w:style w:type="character" w:customStyle="1" w:styleId="af6">
    <w:name w:val="Название Знак"/>
    <w:basedOn w:val="a0"/>
    <w:link w:val="af5"/>
    <w:rsid w:val="006C322F"/>
    <w:rPr>
      <w:sz w:val="28"/>
      <w:szCs w:val="24"/>
      <w:lang w:val="uk-UA"/>
    </w:rPr>
  </w:style>
  <w:style w:type="paragraph" w:customStyle="1" w:styleId="Body1">
    <w:name w:val="Body 1"/>
    <w:rsid w:val="00514D2B"/>
    <w:pPr>
      <w:outlineLvl w:val="0"/>
    </w:pPr>
    <w:rPr>
      <w:color w:val="000000"/>
      <w:sz w:val="24"/>
      <w:szCs w:val="20"/>
      <w:u w:color="000000"/>
      <w:lang w:val="cs-CZ" w:eastAsia="en-US"/>
    </w:rPr>
  </w:style>
  <w:style w:type="paragraph" w:customStyle="1" w:styleId="Spalvotassraas1parykinimas1">
    <w:name w:val="Spalvotas sąraas – 1 parykinimas1"/>
    <w:basedOn w:val="a"/>
    <w:rsid w:val="00514D2B"/>
    <w:pPr>
      <w:ind w:left="720"/>
      <w:contextualSpacing/>
    </w:pPr>
    <w:rPr>
      <w:rFonts w:eastAsia="Calibri"/>
      <w:sz w:val="24"/>
      <w:lang w:val="en-US" w:eastAsia="en-US"/>
    </w:rPr>
  </w:style>
  <w:style w:type="paragraph" w:customStyle="1" w:styleId="BodyText21">
    <w:name w:val="Body Text 21"/>
    <w:basedOn w:val="a"/>
    <w:rsid w:val="00A306AC"/>
    <w:pPr>
      <w:widowControl w:val="0"/>
      <w:ind w:firstLine="567"/>
      <w:jc w:val="both"/>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02291">
      <w:bodyDiv w:val="1"/>
      <w:marLeft w:val="0"/>
      <w:marRight w:val="0"/>
      <w:marTop w:val="0"/>
      <w:marBottom w:val="0"/>
      <w:divBdr>
        <w:top w:val="none" w:sz="0" w:space="0" w:color="auto"/>
        <w:left w:val="none" w:sz="0" w:space="0" w:color="auto"/>
        <w:bottom w:val="none" w:sz="0" w:space="0" w:color="auto"/>
        <w:right w:val="none" w:sz="0" w:space="0" w:color="auto"/>
      </w:divBdr>
    </w:div>
    <w:div w:id="782073635">
      <w:bodyDiv w:val="1"/>
      <w:marLeft w:val="0"/>
      <w:marRight w:val="0"/>
      <w:marTop w:val="0"/>
      <w:marBottom w:val="0"/>
      <w:divBdr>
        <w:top w:val="none" w:sz="0" w:space="0" w:color="auto"/>
        <w:left w:val="none" w:sz="0" w:space="0" w:color="auto"/>
        <w:bottom w:val="none" w:sz="0" w:space="0" w:color="auto"/>
        <w:right w:val="none" w:sz="0" w:space="0" w:color="auto"/>
      </w:divBdr>
    </w:div>
    <w:div w:id="792290647">
      <w:bodyDiv w:val="1"/>
      <w:marLeft w:val="0"/>
      <w:marRight w:val="0"/>
      <w:marTop w:val="0"/>
      <w:marBottom w:val="0"/>
      <w:divBdr>
        <w:top w:val="none" w:sz="0" w:space="0" w:color="auto"/>
        <w:left w:val="none" w:sz="0" w:space="0" w:color="auto"/>
        <w:bottom w:val="none" w:sz="0" w:space="0" w:color="auto"/>
        <w:right w:val="none" w:sz="0" w:space="0" w:color="auto"/>
      </w:divBdr>
    </w:div>
    <w:div w:id="878586609">
      <w:bodyDiv w:val="1"/>
      <w:marLeft w:val="0"/>
      <w:marRight w:val="0"/>
      <w:marTop w:val="0"/>
      <w:marBottom w:val="0"/>
      <w:divBdr>
        <w:top w:val="none" w:sz="0" w:space="0" w:color="auto"/>
        <w:left w:val="none" w:sz="0" w:space="0" w:color="auto"/>
        <w:bottom w:val="none" w:sz="0" w:space="0" w:color="auto"/>
        <w:right w:val="none" w:sz="0" w:space="0" w:color="auto"/>
      </w:divBdr>
    </w:div>
    <w:div w:id="891429104">
      <w:bodyDiv w:val="1"/>
      <w:marLeft w:val="0"/>
      <w:marRight w:val="0"/>
      <w:marTop w:val="0"/>
      <w:marBottom w:val="0"/>
      <w:divBdr>
        <w:top w:val="none" w:sz="0" w:space="0" w:color="auto"/>
        <w:left w:val="none" w:sz="0" w:space="0" w:color="auto"/>
        <w:bottom w:val="none" w:sz="0" w:space="0" w:color="auto"/>
        <w:right w:val="none" w:sz="0" w:space="0" w:color="auto"/>
      </w:divBdr>
    </w:div>
    <w:div w:id="1363088544">
      <w:marLeft w:val="0"/>
      <w:marRight w:val="0"/>
      <w:marTop w:val="0"/>
      <w:marBottom w:val="0"/>
      <w:divBdr>
        <w:top w:val="none" w:sz="0" w:space="0" w:color="auto"/>
        <w:left w:val="none" w:sz="0" w:space="0" w:color="auto"/>
        <w:bottom w:val="none" w:sz="0" w:space="0" w:color="auto"/>
        <w:right w:val="none" w:sz="0" w:space="0" w:color="auto"/>
      </w:divBdr>
    </w:div>
    <w:div w:id="1363088545">
      <w:marLeft w:val="0"/>
      <w:marRight w:val="0"/>
      <w:marTop w:val="0"/>
      <w:marBottom w:val="0"/>
      <w:divBdr>
        <w:top w:val="none" w:sz="0" w:space="0" w:color="auto"/>
        <w:left w:val="none" w:sz="0" w:space="0" w:color="auto"/>
        <w:bottom w:val="none" w:sz="0" w:space="0" w:color="auto"/>
        <w:right w:val="none" w:sz="0" w:space="0" w:color="auto"/>
      </w:divBdr>
      <w:divsChild>
        <w:div w:id="1363088558">
          <w:marLeft w:val="0"/>
          <w:marRight w:val="0"/>
          <w:marTop w:val="0"/>
          <w:marBottom w:val="0"/>
          <w:divBdr>
            <w:top w:val="none" w:sz="0" w:space="0" w:color="auto"/>
            <w:left w:val="none" w:sz="0" w:space="0" w:color="auto"/>
            <w:bottom w:val="none" w:sz="0" w:space="0" w:color="auto"/>
            <w:right w:val="none" w:sz="0" w:space="0" w:color="auto"/>
          </w:divBdr>
        </w:div>
        <w:div w:id="1363088560">
          <w:marLeft w:val="0"/>
          <w:marRight w:val="0"/>
          <w:marTop w:val="0"/>
          <w:marBottom w:val="0"/>
          <w:divBdr>
            <w:top w:val="none" w:sz="0" w:space="0" w:color="auto"/>
            <w:left w:val="none" w:sz="0" w:space="0" w:color="auto"/>
            <w:bottom w:val="none" w:sz="0" w:space="0" w:color="auto"/>
            <w:right w:val="none" w:sz="0" w:space="0" w:color="auto"/>
          </w:divBdr>
        </w:div>
      </w:divsChild>
    </w:div>
    <w:div w:id="1363088546">
      <w:marLeft w:val="0"/>
      <w:marRight w:val="0"/>
      <w:marTop w:val="0"/>
      <w:marBottom w:val="0"/>
      <w:divBdr>
        <w:top w:val="none" w:sz="0" w:space="0" w:color="auto"/>
        <w:left w:val="none" w:sz="0" w:space="0" w:color="auto"/>
        <w:bottom w:val="none" w:sz="0" w:space="0" w:color="auto"/>
        <w:right w:val="none" w:sz="0" w:space="0" w:color="auto"/>
      </w:divBdr>
    </w:div>
    <w:div w:id="1363088547">
      <w:marLeft w:val="0"/>
      <w:marRight w:val="0"/>
      <w:marTop w:val="0"/>
      <w:marBottom w:val="0"/>
      <w:divBdr>
        <w:top w:val="none" w:sz="0" w:space="0" w:color="auto"/>
        <w:left w:val="none" w:sz="0" w:space="0" w:color="auto"/>
        <w:bottom w:val="none" w:sz="0" w:space="0" w:color="auto"/>
        <w:right w:val="none" w:sz="0" w:space="0" w:color="auto"/>
      </w:divBdr>
    </w:div>
    <w:div w:id="1363088548">
      <w:marLeft w:val="0"/>
      <w:marRight w:val="0"/>
      <w:marTop w:val="0"/>
      <w:marBottom w:val="0"/>
      <w:divBdr>
        <w:top w:val="none" w:sz="0" w:space="0" w:color="auto"/>
        <w:left w:val="none" w:sz="0" w:space="0" w:color="auto"/>
        <w:bottom w:val="none" w:sz="0" w:space="0" w:color="auto"/>
        <w:right w:val="none" w:sz="0" w:space="0" w:color="auto"/>
      </w:divBdr>
      <w:divsChild>
        <w:div w:id="1363088559">
          <w:marLeft w:val="0"/>
          <w:marRight w:val="0"/>
          <w:marTop w:val="150"/>
          <w:marBottom w:val="150"/>
          <w:divBdr>
            <w:top w:val="none" w:sz="0" w:space="0" w:color="auto"/>
            <w:left w:val="none" w:sz="0" w:space="0" w:color="auto"/>
            <w:bottom w:val="none" w:sz="0" w:space="0" w:color="auto"/>
            <w:right w:val="none" w:sz="0" w:space="0" w:color="auto"/>
          </w:divBdr>
          <w:divsChild>
            <w:div w:id="1363088551">
              <w:marLeft w:val="0"/>
              <w:marRight w:val="0"/>
              <w:marTop w:val="0"/>
              <w:marBottom w:val="0"/>
              <w:divBdr>
                <w:top w:val="none" w:sz="0" w:space="0" w:color="auto"/>
                <w:left w:val="none" w:sz="0" w:space="0" w:color="auto"/>
                <w:bottom w:val="none" w:sz="0" w:space="0" w:color="auto"/>
                <w:right w:val="none" w:sz="0" w:space="0" w:color="auto"/>
              </w:divBdr>
            </w:div>
            <w:div w:id="13630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88549">
      <w:marLeft w:val="0"/>
      <w:marRight w:val="0"/>
      <w:marTop w:val="0"/>
      <w:marBottom w:val="0"/>
      <w:divBdr>
        <w:top w:val="none" w:sz="0" w:space="0" w:color="auto"/>
        <w:left w:val="none" w:sz="0" w:space="0" w:color="auto"/>
        <w:bottom w:val="none" w:sz="0" w:space="0" w:color="auto"/>
        <w:right w:val="none" w:sz="0" w:space="0" w:color="auto"/>
      </w:divBdr>
    </w:div>
    <w:div w:id="1363088550">
      <w:marLeft w:val="0"/>
      <w:marRight w:val="0"/>
      <w:marTop w:val="0"/>
      <w:marBottom w:val="0"/>
      <w:divBdr>
        <w:top w:val="none" w:sz="0" w:space="0" w:color="auto"/>
        <w:left w:val="none" w:sz="0" w:space="0" w:color="auto"/>
        <w:bottom w:val="none" w:sz="0" w:space="0" w:color="auto"/>
        <w:right w:val="none" w:sz="0" w:space="0" w:color="auto"/>
      </w:divBdr>
    </w:div>
    <w:div w:id="1363088552">
      <w:marLeft w:val="0"/>
      <w:marRight w:val="0"/>
      <w:marTop w:val="0"/>
      <w:marBottom w:val="0"/>
      <w:divBdr>
        <w:top w:val="none" w:sz="0" w:space="0" w:color="auto"/>
        <w:left w:val="none" w:sz="0" w:space="0" w:color="auto"/>
        <w:bottom w:val="none" w:sz="0" w:space="0" w:color="auto"/>
        <w:right w:val="none" w:sz="0" w:space="0" w:color="auto"/>
      </w:divBdr>
    </w:div>
    <w:div w:id="1363088554">
      <w:marLeft w:val="0"/>
      <w:marRight w:val="0"/>
      <w:marTop w:val="0"/>
      <w:marBottom w:val="0"/>
      <w:divBdr>
        <w:top w:val="none" w:sz="0" w:space="0" w:color="auto"/>
        <w:left w:val="none" w:sz="0" w:space="0" w:color="auto"/>
        <w:bottom w:val="none" w:sz="0" w:space="0" w:color="auto"/>
        <w:right w:val="none" w:sz="0" w:space="0" w:color="auto"/>
      </w:divBdr>
    </w:div>
    <w:div w:id="1363088555">
      <w:marLeft w:val="0"/>
      <w:marRight w:val="0"/>
      <w:marTop w:val="0"/>
      <w:marBottom w:val="0"/>
      <w:divBdr>
        <w:top w:val="none" w:sz="0" w:space="0" w:color="auto"/>
        <w:left w:val="none" w:sz="0" w:space="0" w:color="auto"/>
        <w:bottom w:val="none" w:sz="0" w:space="0" w:color="auto"/>
        <w:right w:val="none" w:sz="0" w:space="0" w:color="auto"/>
      </w:divBdr>
    </w:div>
    <w:div w:id="1363088556">
      <w:marLeft w:val="0"/>
      <w:marRight w:val="0"/>
      <w:marTop w:val="0"/>
      <w:marBottom w:val="0"/>
      <w:divBdr>
        <w:top w:val="none" w:sz="0" w:space="0" w:color="auto"/>
        <w:left w:val="none" w:sz="0" w:space="0" w:color="auto"/>
        <w:bottom w:val="none" w:sz="0" w:space="0" w:color="auto"/>
        <w:right w:val="none" w:sz="0" w:space="0" w:color="auto"/>
      </w:divBdr>
    </w:div>
    <w:div w:id="1363088557">
      <w:marLeft w:val="0"/>
      <w:marRight w:val="0"/>
      <w:marTop w:val="0"/>
      <w:marBottom w:val="0"/>
      <w:divBdr>
        <w:top w:val="none" w:sz="0" w:space="0" w:color="auto"/>
        <w:left w:val="none" w:sz="0" w:space="0" w:color="auto"/>
        <w:bottom w:val="none" w:sz="0" w:space="0" w:color="auto"/>
        <w:right w:val="none" w:sz="0" w:space="0" w:color="auto"/>
      </w:divBdr>
    </w:div>
    <w:div w:id="1363088561">
      <w:marLeft w:val="0"/>
      <w:marRight w:val="0"/>
      <w:marTop w:val="0"/>
      <w:marBottom w:val="0"/>
      <w:divBdr>
        <w:top w:val="none" w:sz="0" w:space="0" w:color="auto"/>
        <w:left w:val="none" w:sz="0" w:space="0" w:color="auto"/>
        <w:bottom w:val="none" w:sz="0" w:space="0" w:color="auto"/>
        <w:right w:val="none" w:sz="0" w:space="0" w:color="auto"/>
      </w:divBdr>
    </w:div>
    <w:div w:id="1363088562">
      <w:marLeft w:val="0"/>
      <w:marRight w:val="0"/>
      <w:marTop w:val="0"/>
      <w:marBottom w:val="0"/>
      <w:divBdr>
        <w:top w:val="none" w:sz="0" w:space="0" w:color="auto"/>
        <w:left w:val="none" w:sz="0" w:space="0" w:color="auto"/>
        <w:bottom w:val="none" w:sz="0" w:space="0" w:color="auto"/>
        <w:right w:val="none" w:sz="0" w:space="0" w:color="auto"/>
      </w:divBdr>
    </w:div>
    <w:div w:id="1363088563">
      <w:marLeft w:val="0"/>
      <w:marRight w:val="0"/>
      <w:marTop w:val="0"/>
      <w:marBottom w:val="0"/>
      <w:divBdr>
        <w:top w:val="none" w:sz="0" w:space="0" w:color="auto"/>
        <w:left w:val="none" w:sz="0" w:space="0" w:color="auto"/>
        <w:bottom w:val="none" w:sz="0" w:space="0" w:color="auto"/>
        <w:right w:val="none" w:sz="0" w:space="0" w:color="auto"/>
      </w:divBdr>
    </w:div>
    <w:div w:id="1363088564">
      <w:marLeft w:val="0"/>
      <w:marRight w:val="0"/>
      <w:marTop w:val="0"/>
      <w:marBottom w:val="0"/>
      <w:divBdr>
        <w:top w:val="none" w:sz="0" w:space="0" w:color="auto"/>
        <w:left w:val="none" w:sz="0" w:space="0" w:color="auto"/>
        <w:bottom w:val="none" w:sz="0" w:space="0" w:color="auto"/>
        <w:right w:val="none" w:sz="0" w:space="0" w:color="auto"/>
      </w:divBdr>
    </w:div>
    <w:div w:id="1363088566">
      <w:marLeft w:val="0"/>
      <w:marRight w:val="0"/>
      <w:marTop w:val="0"/>
      <w:marBottom w:val="0"/>
      <w:divBdr>
        <w:top w:val="none" w:sz="0" w:space="0" w:color="auto"/>
        <w:left w:val="none" w:sz="0" w:space="0" w:color="auto"/>
        <w:bottom w:val="none" w:sz="0" w:space="0" w:color="auto"/>
        <w:right w:val="none" w:sz="0" w:space="0" w:color="auto"/>
      </w:divBdr>
    </w:div>
    <w:div w:id="1363088567">
      <w:marLeft w:val="0"/>
      <w:marRight w:val="0"/>
      <w:marTop w:val="0"/>
      <w:marBottom w:val="0"/>
      <w:divBdr>
        <w:top w:val="none" w:sz="0" w:space="0" w:color="auto"/>
        <w:left w:val="none" w:sz="0" w:space="0" w:color="auto"/>
        <w:bottom w:val="none" w:sz="0" w:space="0" w:color="auto"/>
        <w:right w:val="none" w:sz="0" w:space="0" w:color="auto"/>
      </w:divBdr>
      <w:divsChild>
        <w:div w:id="1363088553">
          <w:marLeft w:val="0"/>
          <w:marRight w:val="0"/>
          <w:marTop w:val="0"/>
          <w:marBottom w:val="0"/>
          <w:divBdr>
            <w:top w:val="none" w:sz="0" w:space="0" w:color="auto"/>
            <w:left w:val="none" w:sz="0" w:space="0" w:color="auto"/>
            <w:bottom w:val="none" w:sz="0" w:space="0" w:color="auto"/>
            <w:right w:val="none" w:sz="0" w:space="0" w:color="auto"/>
          </w:divBdr>
        </w:div>
      </w:divsChild>
    </w:div>
    <w:div w:id="1363088568">
      <w:marLeft w:val="0"/>
      <w:marRight w:val="0"/>
      <w:marTop w:val="0"/>
      <w:marBottom w:val="0"/>
      <w:divBdr>
        <w:top w:val="none" w:sz="0" w:space="0" w:color="auto"/>
        <w:left w:val="none" w:sz="0" w:space="0" w:color="auto"/>
        <w:bottom w:val="none" w:sz="0" w:space="0" w:color="auto"/>
        <w:right w:val="none" w:sz="0" w:space="0" w:color="auto"/>
      </w:divBdr>
    </w:div>
    <w:div w:id="1363088569">
      <w:marLeft w:val="0"/>
      <w:marRight w:val="0"/>
      <w:marTop w:val="0"/>
      <w:marBottom w:val="0"/>
      <w:divBdr>
        <w:top w:val="none" w:sz="0" w:space="0" w:color="auto"/>
        <w:left w:val="none" w:sz="0" w:space="0" w:color="auto"/>
        <w:bottom w:val="none" w:sz="0" w:space="0" w:color="auto"/>
        <w:right w:val="none" w:sz="0" w:space="0" w:color="auto"/>
      </w:divBdr>
    </w:div>
    <w:div w:id="1363088570">
      <w:marLeft w:val="0"/>
      <w:marRight w:val="0"/>
      <w:marTop w:val="0"/>
      <w:marBottom w:val="0"/>
      <w:divBdr>
        <w:top w:val="none" w:sz="0" w:space="0" w:color="auto"/>
        <w:left w:val="none" w:sz="0" w:space="0" w:color="auto"/>
        <w:bottom w:val="none" w:sz="0" w:space="0" w:color="auto"/>
        <w:right w:val="none" w:sz="0" w:space="0" w:color="auto"/>
      </w:divBdr>
    </w:div>
    <w:div w:id="1363088571">
      <w:marLeft w:val="0"/>
      <w:marRight w:val="0"/>
      <w:marTop w:val="0"/>
      <w:marBottom w:val="0"/>
      <w:divBdr>
        <w:top w:val="none" w:sz="0" w:space="0" w:color="auto"/>
        <w:left w:val="none" w:sz="0" w:space="0" w:color="auto"/>
        <w:bottom w:val="none" w:sz="0" w:space="0" w:color="auto"/>
        <w:right w:val="none" w:sz="0" w:space="0" w:color="auto"/>
      </w:divBdr>
    </w:div>
    <w:div w:id="1363088572">
      <w:marLeft w:val="0"/>
      <w:marRight w:val="0"/>
      <w:marTop w:val="0"/>
      <w:marBottom w:val="0"/>
      <w:divBdr>
        <w:top w:val="none" w:sz="0" w:space="0" w:color="auto"/>
        <w:left w:val="none" w:sz="0" w:space="0" w:color="auto"/>
        <w:bottom w:val="none" w:sz="0" w:space="0" w:color="auto"/>
        <w:right w:val="none" w:sz="0" w:space="0" w:color="auto"/>
      </w:divBdr>
    </w:div>
    <w:div w:id="1363088573">
      <w:marLeft w:val="0"/>
      <w:marRight w:val="0"/>
      <w:marTop w:val="0"/>
      <w:marBottom w:val="0"/>
      <w:divBdr>
        <w:top w:val="none" w:sz="0" w:space="0" w:color="auto"/>
        <w:left w:val="none" w:sz="0" w:space="0" w:color="auto"/>
        <w:bottom w:val="none" w:sz="0" w:space="0" w:color="auto"/>
        <w:right w:val="none" w:sz="0" w:space="0" w:color="auto"/>
      </w:divBdr>
    </w:div>
    <w:div w:id="1363088574">
      <w:marLeft w:val="0"/>
      <w:marRight w:val="0"/>
      <w:marTop w:val="0"/>
      <w:marBottom w:val="0"/>
      <w:divBdr>
        <w:top w:val="none" w:sz="0" w:space="0" w:color="auto"/>
        <w:left w:val="none" w:sz="0" w:space="0" w:color="auto"/>
        <w:bottom w:val="none" w:sz="0" w:space="0" w:color="auto"/>
        <w:right w:val="none" w:sz="0" w:space="0" w:color="auto"/>
      </w:divBdr>
    </w:div>
    <w:div w:id="1363088575">
      <w:marLeft w:val="0"/>
      <w:marRight w:val="0"/>
      <w:marTop w:val="0"/>
      <w:marBottom w:val="0"/>
      <w:divBdr>
        <w:top w:val="none" w:sz="0" w:space="0" w:color="auto"/>
        <w:left w:val="none" w:sz="0" w:space="0" w:color="auto"/>
        <w:bottom w:val="none" w:sz="0" w:space="0" w:color="auto"/>
        <w:right w:val="none" w:sz="0" w:space="0" w:color="auto"/>
      </w:divBdr>
    </w:div>
    <w:div w:id="1363088576">
      <w:marLeft w:val="0"/>
      <w:marRight w:val="0"/>
      <w:marTop w:val="0"/>
      <w:marBottom w:val="0"/>
      <w:divBdr>
        <w:top w:val="none" w:sz="0" w:space="0" w:color="auto"/>
        <w:left w:val="none" w:sz="0" w:space="0" w:color="auto"/>
        <w:bottom w:val="none" w:sz="0" w:space="0" w:color="auto"/>
        <w:right w:val="none" w:sz="0" w:space="0" w:color="auto"/>
      </w:divBdr>
    </w:div>
    <w:div w:id="1363088577">
      <w:marLeft w:val="0"/>
      <w:marRight w:val="0"/>
      <w:marTop w:val="0"/>
      <w:marBottom w:val="0"/>
      <w:divBdr>
        <w:top w:val="none" w:sz="0" w:space="0" w:color="auto"/>
        <w:left w:val="none" w:sz="0" w:space="0" w:color="auto"/>
        <w:bottom w:val="none" w:sz="0" w:space="0" w:color="auto"/>
        <w:right w:val="none" w:sz="0" w:space="0" w:color="auto"/>
      </w:divBdr>
    </w:div>
    <w:div w:id="1363088578">
      <w:marLeft w:val="0"/>
      <w:marRight w:val="0"/>
      <w:marTop w:val="0"/>
      <w:marBottom w:val="0"/>
      <w:divBdr>
        <w:top w:val="none" w:sz="0" w:space="0" w:color="auto"/>
        <w:left w:val="none" w:sz="0" w:space="0" w:color="auto"/>
        <w:bottom w:val="none" w:sz="0" w:space="0" w:color="auto"/>
        <w:right w:val="none" w:sz="0" w:space="0" w:color="auto"/>
      </w:divBdr>
    </w:div>
    <w:div w:id="1363088579">
      <w:marLeft w:val="0"/>
      <w:marRight w:val="0"/>
      <w:marTop w:val="0"/>
      <w:marBottom w:val="0"/>
      <w:divBdr>
        <w:top w:val="none" w:sz="0" w:space="0" w:color="auto"/>
        <w:left w:val="none" w:sz="0" w:space="0" w:color="auto"/>
        <w:bottom w:val="none" w:sz="0" w:space="0" w:color="auto"/>
        <w:right w:val="none" w:sz="0" w:space="0" w:color="auto"/>
      </w:divBdr>
    </w:div>
    <w:div w:id="1363088580">
      <w:marLeft w:val="0"/>
      <w:marRight w:val="0"/>
      <w:marTop w:val="0"/>
      <w:marBottom w:val="0"/>
      <w:divBdr>
        <w:top w:val="none" w:sz="0" w:space="0" w:color="auto"/>
        <w:left w:val="none" w:sz="0" w:space="0" w:color="auto"/>
        <w:bottom w:val="none" w:sz="0" w:space="0" w:color="auto"/>
        <w:right w:val="none" w:sz="0" w:space="0" w:color="auto"/>
      </w:divBdr>
    </w:div>
    <w:div w:id="1363088581">
      <w:marLeft w:val="0"/>
      <w:marRight w:val="0"/>
      <w:marTop w:val="0"/>
      <w:marBottom w:val="0"/>
      <w:divBdr>
        <w:top w:val="none" w:sz="0" w:space="0" w:color="auto"/>
        <w:left w:val="none" w:sz="0" w:space="0" w:color="auto"/>
        <w:bottom w:val="none" w:sz="0" w:space="0" w:color="auto"/>
        <w:right w:val="none" w:sz="0" w:space="0" w:color="auto"/>
      </w:divBdr>
    </w:div>
    <w:div w:id="1363088582">
      <w:marLeft w:val="0"/>
      <w:marRight w:val="0"/>
      <w:marTop w:val="0"/>
      <w:marBottom w:val="0"/>
      <w:divBdr>
        <w:top w:val="none" w:sz="0" w:space="0" w:color="auto"/>
        <w:left w:val="none" w:sz="0" w:space="0" w:color="auto"/>
        <w:bottom w:val="none" w:sz="0" w:space="0" w:color="auto"/>
        <w:right w:val="none" w:sz="0" w:space="0" w:color="auto"/>
      </w:divBdr>
    </w:div>
    <w:div w:id="1363088583">
      <w:marLeft w:val="0"/>
      <w:marRight w:val="0"/>
      <w:marTop w:val="0"/>
      <w:marBottom w:val="0"/>
      <w:divBdr>
        <w:top w:val="none" w:sz="0" w:space="0" w:color="auto"/>
        <w:left w:val="none" w:sz="0" w:space="0" w:color="auto"/>
        <w:bottom w:val="none" w:sz="0" w:space="0" w:color="auto"/>
        <w:right w:val="none" w:sz="0" w:space="0" w:color="auto"/>
      </w:divBdr>
    </w:div>
    <w:div w:id="1363088584">
      <w:marLeft w:val="0"/>
      <w:marRight w:val="0"/>
      <w:marTop w:val="0"/>
      <w:marBottom w:val="0"/>
      <w:divBdr>
        <w:top w:val="none" w:sz="0" w:space="0" w:color="auto"/>
        <w:left w:val="none" w:sz="0" w:space="0" w:color="auto"/>
        <w:bottom w:val="none" w:sz="0" w:space="0" w:color="auto"/>
        <w:right w:val="none" w:sz="0" w:space="0" w:color="auto"/>
      </w:divBdr>
    </w:div>
    <w:div w:id="1363088585">
      <w:marLeft w:val="0"/>
      <w:marRight w:val="0"/>
      <w:marTop w:val="0"/>
      <w:marBottom w:val="0"/>
      <w:divBdr>
        <w:top w:val="none" w:sz="0" w:space="0" w:color="auto"/>
        <w:left w:val="none" w:sz="0" w:space="0" w:color="auto"/>
        <w:bottom w:val="none" w:sz="0" w:space="0" w:color="auto"/>
        <w:right w:val="none" w:sz="0" w:space="0" w:color="auto"/>
      </w:divBdr>
    </w:div>
    <w:div w:id="1550845911">
      <w:bodyDiv w:val="1"/>
      <w:marLeft w:val="0"/>
      <w:marRight w:val="0"/>
      <w:marTop w:val="0"/>
      <w:marBottom w:val="0"/>
      <w:divBdr>
        <w:top w:val="none" w:sz="0" w:space="0" w:color="auto"/>
        <w:left w:val="none" w:sz="0" w:space="0" w:color="auto"/>
        <w:bottom w:val="none" w:sz="0" w:space="0" w:color="auto"/>
        <w:right w:val="none" w:sz="0" w:space="0" w:color="auto"/>
      </w:divBdr>
    </w:div>
    <w:div w:id="1722821185">
      <w:bodyDiv w:val="1"/>
      <w:marLeft w:val="0"/>
      <w:marRight w:val="0"/>
      <w:marTop w:val="0"/>
      <w:marBottom w:val="0"/>
      <w:divBdr>
        <w:top w:val="none" w:sz="0" w:space="0" w:color="auto"/>
        <w:left w:val="none" w:sz="0" w:space="0" w:color="auto"/>
        <w:bottom w:val="none" w:sz="0" w:space="0" w:color="auto"/>
        <w:right w:val="none" w:sz="0" w:space="0" w:color="auto"/>
      </w:divBdr>
    </w:div>
    <w:div w:id="1768428223">
      <w:bodyDiv w:val="1"/>
      <w:marLeft w:val="0"/>
      <w:marRight w:val="0"/>
      <w:marTop w:val="0"/>
      <w:marBottom w:val="0"/>
      <w:divBdr>
        <w:top w:val="none" w:sz="0" w:space="0" w:color="auto"/>
        <w:left w:val="none" w:sz="0" w:space="0" w:color="auto"/>
        <w:bottom w:val="none" w:sz="0" w:space="0" w:color="auto"/>
        <w:right w:val="none" w:sz="0" w:space="0" w:color="auto"/>
      </w:divBdr>
    </w:div>
    <w:div w:id="1836064189">
      <w:bodyDiv w:val="1"/>
      <w:marLeft w:val="0"/>
      <w:marRight w:val="0"/>
      <w:marTop w:val="0"/>
      <w:marBottom w:val="0"/>
      <w:divBdr>
        <w:top w:val="none" w:sz="0" w:space="0" w:color="auto"/>
        <w:left w:val="none" w:sz="0" w:space="0" w:color="auto"/>
        <w:bottom w:val="none" w:sz="0" w:space="0" w:color="auto"/>
        <w:right w:val="none" w:sz="0" w:space="0" w:color="auto"/>
      </w:divBdr>
    </w:div>
    <w:div w:id="1877960440">
      <w:bodyDiv w:val="1"/>
      <w:marLeft w:val="0"/>
      <w:marRight w:val="0"/>
      <w:marTop w:val="0"/>
      <w:marBottom w:val="0"/>
      <w:divBdr>
        <w:top w:val="none" w:sz="0" w:space="0" w:color="auto"/>
        <w:left w:val="none" w:sz="0" w:space="0" w:color="auto"/>
        <w:bottom w:val="none" w:sz="0" w:space="0" w:color="auto"/>
        <w:right w:val="none" w:sz="0" w:space="0" w:color="auto"/>
      </w:divBdr>
    </w:div>
    <w:div w:id="1918247334">
      <w:bodyDiv w:val="1"/>
      <w:marLeft w:val="0"/>
      <w:marRight w:val="0"/>
      <w:marTop w:val="0"/>
      <w:marBottom w:val="0"/>
      <w:divBdr>
        <w:top w:val="none" w:sz="0" w:space="0" w:color="auto"/>
        <w:left w:val="none" w:sz="0" w:space="0" w:color="auto"/>
        <w:bottom w:val="none" w:sz="0" w:space="0" w:color="auto"/>
        <w:right w:val="none" w:sz="0" w:space="0" w:color="auto"/>
      </w:divBdr>
    </w:div>
    <w:div w:id="2071877719">
      <w:bodyDiv w:val="1"/>
      <w:marLeft w:val="0"/>
      <w:marRight w:val="0"/>
      <w:marTop w:val="0"/>
      <w:marBottom w:val="0"/>
      <w:divBdr>
        <w:top w:val="none" w:sz="0" w:space="0" w:color="auto"/>
        <w:left w:val="none" w:sz="0" w:space="0" w:color="auto"/>
        <w:bottom w:val="none" w:sz="0" w:space="0" w:color="auto"/>
        <w:right w:val="none" w:sz="0" w:space="0" w:color="auto"/>
      </w:divBdr>
    </w:div>
    <w:div w:id="20900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135F9-247D-4F24-8D11-18B48756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4716</Words>
  <Characters>26882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3</cp:revision>
  <dcterms:created xsi:type="dcterms:W3CDTF">2018-09-17T17:11:00Z</dcterms:created>
  <dcterms:modified xsi:type="dcterms:W3CDTF">2018-09-17T17:24:00Z</dcterms:modified>
</cp:coreProperties>
</file>