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49" w:rsidRPr="008D610B" w:rsidRDefault="00D95B49" w:rsidP="00D95B49">
      <w:pPr>
        <w:pageBreakBefore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D95B49" w:rsidRPr="008D610B" w:rsidRDefault="00D95B49" w:rsidP="00D95B49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D95B49" w:rsidRPr="008D610B" w:rsidRDefault="00D95B49" w:rsidP="00D95B49">
      <w:pPr>
        <w:spacing w:line="300" w:lineRule="auto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Навчально-науковий </w:t>
      </w:r>
      <w:r w:rsidRPr="008D610B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en-US"/>
        </w:rPr>
        <w:t>г</w:t>
      </w:r>
      <w:proofErr w:type="spellStart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>уманітарний</w:t>
      </w:r>
      <w:proofErr w:type="spellEnd"/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інститут</w:t>
      </w:r>
    </w:p>
    <w:p w:rsidR="00D95B49" w:rsidRPr="008D610B" w:rsidRDefault="00D95B49" w:rsidP="00D95B49">
      <w:pPr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Методичні рекомендації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з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Виконання контрольних робіт</w:t>
      </w:r>
      <w:r w:rsidRPr="008D610B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 </w:t>
      </w: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для студентів заочної форми навчання</w:t>
      </w:r>
    </w:p>
    <w:p w:rsidR="00A20AAB" w:rsidRDefault="00A20AAB" w:rsidP="00A20AAB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</w:p>
    <w:p w:rsidR="00A20AAB" w:rsidRDefault="00A20AAB" w:rsidP="00A20AAB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 дисципліни «Ділова іноземна мова»</w:t>
      </w:r>
    </w:p>
    <w:p w:rsidR="00A20AAB" w:rsidRDefault="00A20AAB" w:rsidP="00A20AAB">
      <w:pPr>
        <w:ind w:firstLine="709"/>
        <w:rPr>
          <w:rFonts w:ascii="Times New Roman" w:eastAsia="Times New Roman" w:hAnsi="Times New Roman"/>
          <w:sz w:val="28"/>
          <w:szCs w:val="28"/>
          <w:lang w:eastAsia="ar-SA" w:bidi="en-US"/>
        </w:rPr>
      </w:pPr>
      <w:r>
        <w:rPr>
          <w:rFonts w:ascii="Times New Roman" w:eastAsia="Times New Roman" w:hAnsi="Times New Roman"/>
          <w:sz w:val="28"/>
          <w:szCs w:val="28"/>
          <w:lang w:eastAsia="ar-SA" w:bidi="en-US"/>
        </w:rPr>
        <w:t>за спеціальністю 029 «Інформаційна, бібліотечна та архівна справа»</w:t>
      </w:r>
    </w:p>
    <w:p w:rsidR="00017795" w:rsidRPr="00A20AAB" w:rsidRDefault="00017795" w:rsidP="0001779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:rsidR="00D95B49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A20AAB" w:rsidRPr="008D610B" w:rsidRDefault="00A20AAB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Укладач:</w:t>
      </w:r>
    </w:p>
    <w:p w:rsidR="00D95B49" w:rsidRPr="008D610B" w:rsidRDefault="00017795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доцент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Гринюк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С.П.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tabs>
          <w:tab w:val="left" w:pos="4860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Методичні рекомендації розглянуті та схвалені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на засіданні кафедри іноземної філології </w:t>
      </w:r>
    </w:p>
    <w:p w:rsidR="00D95B49" w:rsidRPr="008D610B" w:rsidRDefault="00D95B49" w:rsidP="00D95B49">
      <w:pPr>
        <w:tabs>
          <w:tab w:val="left" w:pos="4860"/>
        </w:tabs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                                                        Проток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ол № ____ від «___»_____2018</w:t>
      </w: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р.</w:t>
      </w:r>
    </w:p>
    <w:p w:rsidR="00D95B49" w:rsidRPr="008D610B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tabs>
          <w:tab w:val="left" w:pos="4860"/>
        </w:tabs>
        <w:ind w:firstLine="4140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8D610B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ідувач кафедри _____ Ковтун О.В</w:t>
      </w:r>
    </w:p>
    <w:p w:rsidR="00D95B49" w:rsidRDefault="00D95B49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Default="00D95B49" w:rsidP="00D95B49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8D610B">
        <w:rPr>
          <w:rFonts w:ascii="Times New Roman" w:hAnsi="Times New Roman" w:cs="Times New Roman"/>
          <w:b/>
          <w:sz w:val="24"/>
        </w:rPr>
        <w:lastRenderedPageBreak/>
        <w:t>Методичні рекомендації</w:t>
      </w:r>
    </w:p>
    <w:p w:rsidR="00D95B49" w:rsidRPr="008D610B" w:rsidRDefault="00D95B49" w:rsidP="00D95B49">
      <w:pPr>
        <w:rPr>
          <w:rFonts w:ascii="Times New Roman" w:hAnsi="Times New Roman" w:cs="Times New Roman"/>
          <w:b/>
          <w:sz w:val="24"/>
        </w:rPr>
      </w:pPr>
      <w:r w:rsidRPr="008D610B">
        <w:rPr>
          <w:rFonts w:ascii="Times New Roman" w:hAnsi="Times New Roman" w:cs="Times New Roman"/>
          <w:b/>
          <w:sz w:val="24"/>
        </w:rPr>
        <w:t>з виконання контрольних робіт для студентів заочної форми навчання</w:t>
      </w:r>
    </w:p>
    <w:p w:rsidR="00D95B49" w:rsidRPr="008D610B" w:rsidRDefault="00017795" w:rsidP="00D95B4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 дисципліни «Ділова іноземна мова</w:t>
      </w:r>
      <w:r w:rsidR="00D95B49" w:rsidRPr="008D610B">
        <w:rPr>
          <w:rFonts w:ascii="Times New Roman" w:hAnsi="Times New Roman" w:cs="Times New Roman"/>
          <w:b/>
          <w:sz w:val="24"/>
        </w:rPr>
        <w:t>»</w:t>
      </w:r>
    </w:p>
    <w:p w:rsidR="00D95B49" w:rsidRPr="008D610B" w:rsidRDefault="00D95B49" w:rsidP="00D95B4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17795" w:rsidRPr="00017795" w:rsidRDefault="00017795" w:rsidP="00017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>Домашні контрольні роботи виконуються у 2,3 семестрах з метою закріплення та поглиблення практичних знань студента з іноземної мови. Ї</w:t>
      </w:r>
      <w:r w:rsidRPr="00017795">
        <w:rPr>
          <w:rFonts w:ascii="Times New Roman" w:eastAsia="Times New Roman" w:hAnsi="Times New Roman" w:cs="Times New Roman"/>
          <w:sz w:val="24"/>
          <w:szCs w:val="27"/>
          <w:lang w:val="ru-RU" w:eastAsia="ru-RU"/>
        </w:rPr>
        <w:t>х</w:t>
      </w: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завдання – сприяти виробленню та удосконаленню у студентів умінь і навичок самостійно 1) розуміти професійну лексику і здійснювати її переклад; 2) визначати основну професійну лексику в тексті; 3) вивчати сталі словосполучення по темі; 4) вміти перекладати тексти за професійним спрямуванням; 5) визначати та перетворювати слова за частинами мови; 6) оперувати основними термінами та поняттями  в галузі права. </w:t>
      </w:r>
    </w:p>
    <w:p w:rsidR="00017795" w:rsidRPr="00017795" w:rsidRDefault="00017795" w:rsidP="0001779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017795">
        <w:rPr>
          <w:rFonts w:ascii="Times New Roman" w:eastAsia="Times New Roman" w:hAnsi="Times New Roman" w:cs="Times New Roman"/>
          <w:sz w:val="24"/>
          <w:szCs w:val="27"/>
          <w:lang w:eastAsia="ru-RU"/>
        </w:rPr>
        <w:t>ДКР складаються зі вступу, основної частини, висновків, списку використаних джерел. Текст основної частини поділяють на 3 розділи, відповідно до кількості питань, запропонованих у варіанті. Обсяг домашніх контрольних робіт – 5 сторінок машинописного тексту при друкуванні через 1,5 інтервали до тридцяти рядків на сторінку. Варіант обирають за сумою двох останніх цифр номера залікової книжки.</w:t>
      </w:r>
    </w:p>
    <w:p w:rsidR="00835039" w:rsidRDefault="00835039"/>
    <w:sectPr w:rsidR="0083503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6D" w:rsidRDefault="0053216D" w:rsidP="00E67F31">
      <w:pPr>
        <w:spacing w:line="240" w:lineRule="auto"/>
      </w:pPr>
      <w:r>
        <w:separator/>
      </w:r>
    </w:p>
  </w:endnote>
  <w:endnote w:type="continuationSeparator" w:id="0">
    <w:p w:rsidR="0053216D" w:rsidRDefault="0053216D" w:rsidP="00E67F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6D" w:rsidRDefault="0053216D" w:rsidP="00E67F31">
      <w:pPr>
        <w:spacing w:line="240" w:lineRule="auto"/>
      </w:pPr>
      <w:r>
        <w:separator/>
      </w:r>
    </w:p>
  </w:footnote>
  <w:footnote w:type="continuationSeparator" w:id="0">
    <w:p w:rsidR="0053216D" w:rsidRDefault="0053216D" w:rsidP="00E67F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E67F31" w:rsidRPr="00E67F31" w:rsidTr="00E67F31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7F31" w:rsidRPr="00E67F31" w:rsidRDefault="00E67F31" w:rsidP="00E67F31">
          <w:pPr>
            <w:pStyle w:val="a3"/>
          </w:pPr>
          <w:r w:rsidRPr="00E67F31">
            <w:drawing>
              <wp:anchor distT="0" distB="0" distL="114300" distR="114300" simplePos="0" relativeHeight="251659264" behindDoc="1" locked="0" layoutInCell="1" allowOverlap="1" wp14:anchorId="53783BA3" wp14:editId="4694B827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00000" w:rsidRPr="00E67F31" w:rsidRDefault="0053216D" w:rsidP="00E67F31">
          <w:pPr>
            <w:pStyle w:val="a3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67F31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  <w:r w:rsidRPr="00E67F31">
            <w:rPr>
              <w:rFonts w:ascii="Times New Roman" w:hAnsi="Times New Roman" w:cs="Times New Roman"/>
              <w:sz w:val="20"/>
            </w:rPr>
            <w:t>Система менеджменту якості</w:t>
          </w:r>
        </w:p>
        <w:p w:rsidR="00E67F31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  <w:r w:rsidRPr="00E67F31">
            <w:rPr>
              <w:rFonts w:ascii="Times New Roman" w:hAnsi="Times New Roman" w:cs="Times New Roman"/>
              <w:sz w:val="20"/>
            </w:rPr>
            <w:t>Навчально-методичний комплекс</w:t>
          </w:r>
        </w:p>
        <w:p w:rsidR="00E67F31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  <w:r w:rsidRPr="00E67F31">
            <w:rPr>
              <w:rFonts w:ascii="Times New Roman" w:hAnsi="Times New Roman" w:cs="Times New Roman"/>
              <w:sz w:val="20"/>
            </w:rPr>
            <w:t>навчальної дисципліни</w:t>
          </w:r>
        </w:p>
        <w:p w:rsidR="00E67F31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  <w:r w:rsidRPr="00E67F31">
            <w:rPr>
              <w:rFonts w:ascii="Times New Roman" w:hAnsi="Times New Roman" w:cs="Times New Roman"/>
              <w:sz w:val="20"/>
            </w:rPr>
            <w:t>«Ділова іноземна мова»</w:t>
          </w:r>
        </w:p>
        <w:p w:rsidR="00000000" w:rsidRPr="00E67F31" w:rsidRDefault="0053216D" w:rsidP="00E67F31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31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  <w:r w:rsidRPr="00E67F31">
            <w:rPr>
              <w:rFonts w:ascii="Times New Roman" w:hAnsi="Times New Roman" w:cs="Times New Roman"/>
              <w:sz w:val="20"/>
            </w:rPr>
            <w:t>Шифр</w:t>
          </w:r>
        </w:p>
        <w:p w:rsidR="00000000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  <w:r w:rsidRPr="00E67F31">
            <w:rPr>
              <w:rFonts w:ascii="Times New Roman" w:hAnsi="Times New Roman" w:cs="Times New Roman"/>
              <w:sz w:val="20"/>
            </w:rPr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E67F31" w:rsidRDefault="00E67F31" w:rsidP="00E67F31">
          <w:pPr>
            <w:pStyle w:val="a3"/>
            <w:rPr>
              <w:rFonts w:ascii="Times New Roman" w:hAnsi="Times New Roman" w:cs="Times New Roman"/>
              <w:b/>
              <w:sz w:val="20"/>
            </w:rPr>
          </w:pPr>
          <w:r w:rsidRPr="00E67F31">
            <w:rPr>
              <w:rFonts w:ascii="Times New Roman" w:hAnsi="Times New Roman" w:cs="Times New Roman"/>
              <w:sz w:val="20"/>
            </w:rPr>
            <w:t>СМЯ НАУ НМК 12.01.05-01-2018</w:t>
          </w:r>
        </w:p>
      </w:tc>
    </w:tr>
    <w:tr w:rsidR="00E67F31" w:rsidRPr="00E67F31" w:rsidTr="00E67F31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31" w:rsidRPr="00E67F31" w:rsidRDefault="00E67F31" w:rsidP="00E67F31">
          <w:pPr>
            <w:pStyle w:val="a3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7F31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0000" w:rsidRPr="00E67F31" w:rsidRDefault="00E67F31" w:rsidP="00E67F31">
          <w:pPr>
            <w:pStyle w:val="a3"/>
            <w:rPr>
              <w:rFonts w:ascii="Times New Roman" w:hAnsi="Times New Roman" w:cs="Times New Roman"/>
              <w:sz w:val="20"/>
            </w:rPr>
          </w:pPr>
          <w:proofErr w:type="spellStart"/>
          <w:r w:rsidRPr="00E67F31">
            <w:rPr>
              <w:rFonts w:ascii="Times New Roman" w:hAnsi="Times New Roman" w:cs="Times New Roman"/>
              <w:sz w:val="20"/>
            </w:rPr>
            <w:t>Стор</w:t>
          </w:r>
          <w:proofErr w:type="spellEnd"/>
          <w:r w:rsidRPr="00E67F31">
            <w:rPr>
              <w:rFonts w:ascii="Times New Roman" w:hAnsi="Times New Roman" w:cs="Times New Roman"/>
              <w:sz w:val="20"/>
            </w:rPr>
            <w:t xml:space="preserve">. </w:t>
          </w:r>
          <w:r w:rsidRPr="00E67F31">
            <w:rPr>
              <w:rFonts w:ascii="Times New Roman" w:hAnsi="Times New Roman" w:cs="Times New Roman"/>
              <w:sz w:val="20"/>
            </w:rPr>
            <w:fldChar w:fldCharType="begin"/>
          </w:r>
          <w:r w:rsidRPr="00E67F31">
            <w:rPr>
              <w:rFonts w:ascii="Times New Roman" w:hAnsi="Times New Roman" w:cs="Times New Roman"/>
              <w:sz w:val="20"/>
            </w:rPr>
            <w:instrText xml:space="preserve"> PAGE  \* Arabic  \* MERGEFORMAT </w:instrText>
          </w:r>
          <w:r w:rsidRPr="00E67F31">
            <w:rPr>
              <w:rFonts w:ascii="Times New Roman" w:hAnsi="Times New Roman" w:cs="Times New Roman"/>
              <w:sz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</w:rPr>
            <w:t>1</w:t>
          </w:r>
          <w:r w:rsidRPr="00E67F31">
            <w:rPr>
              <w:rFonts w:ascii="Times New Roman" w:hAnsi="Times New Roman" w:cs="Times New Roman"/>
              <w:sz w:val="20"/>
            </w:rPr>
            <w:fldChar w:fldCharType="end"/>
          </w:r>
          <w:r w:rsidRPr="00E67F31">
            <w:rPr>
              <w:rFonts w:ascii="Times New Roman" w:hAnsi="Times New Roman" w:cs="Times New Roman"/>
              <w:sz w:val="20"/>
            </w:rPr>
            <w:t xml:space="preserve"> з</w:t>
          </w:r>
          <w:r w:rsidRPr="00E67F31">
            <w:rPr>
              <w:rFonts w:ascii="Times New Roman" w:hAnsi="Times New Roman" w:cs="Times New Roman"/>
              <w:sz w:val="20"/>
              <w:lang w:bidi="en-US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</w:t>
          </w:r>
        </w:p>
      </w:tc>
    </w:tr>
  </w:tbl>
  <w:p w:rsidR="00E67F31" w:rsidRDefault="00E67F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B9"/>
    <w:rsid w:val="00017795"/>
    <w:rsid w:val="0053216D"/>
    <w:rsid w:val="00835039"/>
    <w:rsid w:val="009537B9"/>
    <w:rsid w:val="00A20AAB"/>
    <w:rsid w:val="00D95B49"/>
    <w:rsid w:val="00E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3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F31"/>
  </w:style>
  <w:style w:type="paragraph" w:styleId="a5">
    <w:name w:val="footer"/>
    <w:basedOn w:val="a"/>
    <w:link w:val="a6"/>
    <w:uiPriority w:val="99"/>
    <w:unhideWhenUsed/>
    <w:rsid w:val="00E67F3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B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F31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F31"/>
  </w:style>
  <w:style w:type="paragraph" w:styleId="a5">
    <w:name w:val="footer"/>
    <w:basedOn w:val="a"/>
    <w:link w:val="a6"/>
    <w:uiPriority w:val="99"/>
    <w:unhideWhenUsed/>
    <w:rsid w:val="00E67F31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1120</Words>
  <Characters>639</Characters>
  <Application>Microsoft Office Word</Application>
  <DocSecurity>0</DocSecurity>
  <Lines>5</Lines>
  <Paragraphs>3</Paragraphs>
  <ScaleCrop>false</ScaleCrop>
  <Company>Krokoz™ Inc.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7</cp:revision>
  <dcterms:created xsi:type="dcterms:W3CDTF">2018-02-25T15:45:00Z</dcterms:created>
  <dcterms:modified xsi:type="dcterms:W3CDTF">2018-04-03T07:16:00Z</dcterms:modified>
</cp:coreProperties>
</file>