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F02" w:rsidRPr="00306410" w:rsidRDefault="00703F02" w:rsidP="00703F02">
      <w:pPr>
        <w:spacing w:line="240" w:lineRule="auto"/>
        <w:rPr>
          <w:rFonts w:ascii="Times New Roman" w:eastAsia="Times New Roman" w:hAnsi="Times New Roman"/>
          <w:b/>
          <w:caps/>
          <w:sz w:val="28"/>
          <w:szCs w:val="28"/>
          <w:lang w:eastAsia="ar-SA" w:bidi="en-US"/>
        </w:rPr>
      </w:pPr>
      <w:r w:rsidRPr="00306410">
        <w:rPr>
          <w:rFonts w:ascii="Times New Roman" w:eastAsia="Times New Roman" w:hAnsi="Times New Roman"/>
          <w:b/>
          <w:caps/>
          <w:sz w:val="28"/>
          <w:szCs w:val="28"/>
          <w:lang w:eastAsia="ar-SA" w:bidi="en-US"/>
        </w:rPr>
        <w:t>Міністерство освіти і науки України</w:t>
      </w:r>
    </w:p>
    <w:p w:rsidR="00703F02" w:rsidRPr="00306410" w:rsidRDefault="00703F02" w:rsidP="00703F02">
      <w:pPr>
        <w:spacing w:line="240" w:lineRule="auto"/>
        <w:rPr>
          <w:rFonts w:ascii="Times New Roman" w:eastAsia="Times New Roman" w:hAnsi="Times New Roman"/>
          <w:b/>
          <w:caps/>
          <w:sz w:val="28"/>
          <w:szCs w:val="28"/>
          <w:lang w:eastAsia="ar-SA" w:bidi="en-US"/>
        </w:rPr>
      </w:pPr>
      <w:r w:rsidRPr="00306410">
        <w:rPr>
          <w:rFonts w:ascii="Times New Roman" w:eastAsia="Times New Roman" w:hAnsi="Times New Roman"/>
          <w:b/>
          <w:caps/>
          <w:sz w:val="28"/>
          <w:szCs w:val="28"/>
          <w:lang w:eastAsia="ar-SA" w:bidi="en-US"/>
        </w:rPr>
        <w:t>Національний авіаційний університет</w:t>
      </w:r>
    </w:p>
    <w:p w:rsidR="00703F02" w:rsidRPr="00306410" w:rsidRDefault="00703F02" w:rsidP="00703F02">
      <w:pPr>
        <w:spacing w:line="240" w:lineRule="auto"/>
        <w:outlineLvl w:val="1"/>
        <w:rPr>
          <w:rFonts w:ascii="Times New Roman" w:eastAsia="Times New Roman" w:hAnsi="Times New Roman"/>
          <w:b/>
          <w:bCs/>
          <w:sz w:val="28"/>
          <w:szCs w:val="28"/>
          <w:lang w:eastAsia="ru-RU" w:bidi="en-US"/>
        </w:rPr>
      </w:pPr>
      <w:r>
        <w:rPr>
          <w:rFonts w:ascii="Times New Roman" w:eastAsia="Times New Roman" w:hAnsi="Times New Roman"/>
          <w:b/>
          <w:bCs/>
          <w:sz w:val="28"/>
          <w:szCs w:val="28"/>
          <w:lang w:eastAsia="ru-RU" w:bidi="en-US"/>
        </w:rPr>
        <w:t>Навчально-науковий г</w:t>
      </w:r>
      <w:r w:rsidRPr="00306410">
        <w:rPr>
          <w:rFonts w:ascii="Times New Roman" w:eastAsia="Times New Roman" w:hAnsi="Times New Roman"/>
          <w:b/>
          <w:bCs/>
          <w:sz w:val="28"/>
          <w:szCs w:val="28"/>
          <w:lang w:eastAsia="ru-RU" w:bidi="en-US"/>
        </w:rPr>
        <w:t>уманітарний інститут</w:t>
      </w:r>
    </w:p>
    <w:p w:rsidR="00703F02" w:rsidRPr="00306410" w:rsidRDefault="00703F02" w:rsidP="00703F02">
      <w:pPr>
        <w:spacing w:line="240" w:lineRule="auto"/>
        <w:outlineLvl w:val="1"/>
        <w:rPr>
          <w:rFonts w:ascii="Times New Roman" w:eastAsia="Times New Roman" w:hAnsi="Times New Roman"/>
          <w:b/>
          <w:bCs/>
          <w:sz w:val="28"/>
          <w:szCs w:val="28"/>
          <w:lang w:eastAsia="ru-RU" w:bidi="en-US"/>
        </w:rPr>
      </w:pPr>
      <w:r w:rsidRPr="00306410">
        <w:rPr>
          <w:rFonts w:ascii="Times New Roman" w:eastAsia="Times New Roman" w:hAnsi="Times New Roman"/>
          <w:b/>
          <w:bCs/>
          <w:sz w:val="28"/>
          <w:szCs w:val="28"/>
          <w:lang w:eastAsia="ru-RU" w:bidi="en-US"/>
        </w:rPr>
        <w:t xml:space="preserve">Кафедра іноземної філології </w:t>
      </w:r>
    </w:p>
    <w:p w:rsidR="00703F02" w:rsidRPr="00306410" w:rsidRDefault="00703F02" w:rsidP="00703F02">
      <w:pPr>
        <w:ind w:left="3538"/>
        <w:jc w:val="left"/>
        <w:rPr>
          <w:rFonts w:ascii="Times New Roman" w:eastAsia="Times New Roman" w:hAnsi="Times New Roman"/>
          <w:b/>
          <w:caps/>
          <w:sz w:val="28"/>
          <w:szCs w:val="28"/>
          <w:lang w:eastAsia="ar-SA" w:bidi="en-US"/>
        </w:rPr>
      </w:pPr>
      <w:r w:rsidRPr="00306410">
        <w:rPr>
          <w:rFonts w:ascii="Times New Roman" w:eastAsia="Times New Roman" w:hAnsi="Times New Roman"/>
          <w:b/>
          <w:caps/>
          <w:sz w:val="28"/>
          <w:szCs w:val="28"/>
          <w:lang w:eastAsia="ar-SA" w:bidi="en-US"/>
        </w:rPr>
        <w:t xml:space="preserve"> </w:t>
      </w:r>
    </w:p>
    <w:p w:rsidR="00703F02" w:rsidRPr="00306410" w:rsidRDefault="00703F02" w:rsidP="00703F02">
      <w:pPr>
        <w:spacing w:line="240" w:lineRule="auto"/>
        <w:ind w:firstLine="709"/>
        <w:rPr>
          <w:rFonts w:ascii="Times New Roman" w:eastAsia="Times New Roman" w:hAnsi="Times New Roman"/>
          <w:b/>
          <w:caps/>
          <w:sz w:val="28"/>
          <w:szCs w:val="28"/>
          <w:lang w:eastAsia="ar-SA" w:bidi="en-US"/>
        </w:rPr>
      </w:pPr>
    </w:p>
    <w:p w:rsidR="00703F02" w:rsidRPr="00306410" w:rsidRDefault="00703F02" w:rsidP="00703F02">
      <w:pPr>
        <w:spacing w:line="240" w:lineRule="auto"/>
        <w:ind w:firstLine="4320"/>
        <w:jc w:val="left"/>
        <w:rPr>
          <w:rFonts w:ascii="Times New Roman" w:eastAsia="Times New Roman" w:hAnsi="Times New Roman"/>
          <w:b/>
          <w:caps/>
          <w:sz w:val="28"/>
          <w:szCs w:val="28"/>
          <w:lang w:eastAsia="ar-SA" w:bidi="en-US"/>
        </w:rPr>
      </w:pPr>
      <w:r w:rsidRPr="00306410">
        <w:rPr>
          <w:rFonts w:ascii="Times New Roman" w:eastAsia="Times New Roman" w:hAnsi="Times New Roman"/>
          <w:b/>
          <w:caps/>
          <w:sz w:val="28"/>
          <w:szCs w:val="28"/>
          <w:lang w:eastAsia="ar-SA" w:bidi="en-US"/>
        </w:rPr>
        <w:t>Затверджую</w:t>
      </w:r>
    </w:p>
    <w:p w:rsidR="00703F02" w:rsidRPr="00306410" w:rsidRDefault="00703F02" w:rsidP="00703F02">
      <w:pPr>
        <w:spacing w:line="240" w:lineRule="auto"/>
        <w:ind w:firstLine="4320"/>
        <w:jc w:val="left"/>
        <w:rPr>
          <w:rFonts w:ascii="Times New Roman" w:eastAsia="Times New Roman" w:hAnsi="Times New Roman"/>
          <w:sz w:val="28"/>
          <w:szCs w:val="28"/>
          <w:lang w:eastAsia="ar-SA" w:bidi="en-US"/>
        </w:rPr>
      </w:pPr>
      <w:r w:rsidRPr="00306410">
        <w:rPr>
          <w:rFonts w:ascii="Times New Roman" w:eastAsia="Times New Roman" w:hAnsi="Times New Roman"/>
          <w:sz w:val="28"/>
          <w:szCs w:val="28"/>
          <w:lang w:eastAsia="ar-SA" w:bidi="en-US"/>
        </w:rPr>
        <w:t>Завідувач кафедри іноземної філології</w:t>
      </w:r>
    </w:p>
    <w:p w:rsidR="00703F02" w:rsidRPr="00306410" w:rsidRDefault="00703F02" w:rsidP="00703F02">
      <w:pPr>
        <w:spacing w:line="240" w:lineRule="auto"/>
        <w:ind w:firstLine="4320"/>
        <w:jc w:val="left"/>
        <w:rPr>
          <w:rFonts w:ascii="Times New Roman" w:eastAsia="Times New Roman" w:hAnsi="Times New Roman"/>
          <w:sz w:val="28"/>
          <w:szCs w:val="28"/>
          <w:lang w:eastAsia="ar-SA" w:bidi="en-US"/>
        </w:rPr>
      </w:pPr>
    </w:p>
    <w:p w:rsidR="00703F02" w:rsidRPr="00306410" w:rsidRDefault="00703F02" w:rsidP="00703F02">
      <w:pPr>
        <w:spacing w:line="240" w:lineRule="auto"/>
        <w:ind w:firstLine="4320"/>
        <w:jc w:val="left"/>
        <w:rPr>
          <w:rFonts w:ascii="Times New Roman" w:eastAsia="Times New Roman" w:hAnsi="Times New Roman"/>
          <w:sz w:val="28"/>
          <w:szCs w:val="28"/>
          <w:lang w:eastAsia="ar-SA" w:bidi="en-US"/>
        </w:rPr>
      </w:pPr>
      <w:r w:rsidRPr="00306410">
        <w:rPr>
          <w:rFonts w:ascii="Times New Roman" w:eastAsia="Times New Roman" w:hAnsi="Times New Roman"/>
          <w:sz w:val="28"/>
          <w:szCs w:val="28"/>
          <w:lang w:eastAsia="ar-SA" w:bidi="en-US"/>
        </w:rPr>
        <w:t>_______________ О.В. Ковтун</w:t>
      </w:r>
    </w:p>
    <w:p w:rsidR="00703F02" w:rsidRPr="00306410" w:rsidRDefault="00703F02" w:rsidP="00703F02">
      <w:pPr>
        <w:spacing w:line="240" w:lineRule="auto"/>
        <w:ind w:firstLine="4320"/>
        <w:jc w:val="left"/>
        <w:rPr>
          <w:rFonts w:ascii="Times New Roman" w:eastAsia="Times New Roman" w:hAnsi="Times New Roman"/>
          <w:caps/>
          <w:sz w:val="28"/>
          <w:szCs w:val="28"/>
          <w:lang w:eastAsia="ar-SA" w:bidi="en-US"/>
        </w:rPr>
      </w:pPr>
      <w:r>
        <w:rPr>
          <w:rFonts w:ascii="Times New Roman" w:eastAsia="Times New Roman" w:hAnsi="Times New Roman"/>
          <w:sz w:val="28"/>
          <w:szCs w:val="28"/>
          <w:lang w:eastAsia="ar-SA" w:bidi="en-US"/>
        </w:rPr>
        <w:t>«____»________________2018</w:t>
      </w:r>
      <w:r w:rsidRPr="00306410">
        <w:rPr>
          <w:rFonts w:ascii="Times New Roman" w:eastAsia="Times New Roman" w:hAnsi="Times New Roman"/>
          <w:sz w:val="28"/>
          <w:szCs w:val="28"/>
          <w:lang w:eastAsia="ar-SA" w:bidi="en-US"/>
        </w:rPr>
        <w:t xml:space="preserve"> р.</w:t>
      </w:r>
    </w:p>
    <w:p w:rsidR="00703F02" w:rsidRPr="00306410" w:rsidRDefault="00703F02" w:rsidP="00703F02">
      <w:pPr>
        <w:spacing w:line="240" w:lineRule="auto"/>
        <w:ind w:firstLine="4320"/>
        <w:jc w:val="left"/>
        <w:rPr>
          <w:rFonts w:ascii="Times New Roman" w:eastAsia="Times New Roman" w:hAnsi="Times New Roman"/>
          <w:b/>
          <w:caps/>
          <w:sz w:val="28"/>
          <w:szCs w:val="28"/>
          <w:lang w:eastAsia="ar-SA" w:bidi="en-US"/>
        </w:rPr>
      </w:pPr>
    </w:p>
    <w:p w:rsidR="00703F02" w:rsidRPr="00306410" w:rsidRDefault="00703F02" w:rsidP="00703F02">
      <w:pPr>
        <w:spacing w:line="240" w:lineRule="auto"/>
        <w:ind w:firstLine="709"/>
        <w:rPr>
          <w:rFonts w:ascii="Times New Roman" w:eastAsia="Times New Roman" w:hAnsi="Times New Roman"/>
          <w:b/>
          <w:caps/>
          <w:sz w:val="28"/>
          <w:szCs w:val="28"/>
          <w:lang w:eastAsia="ar-SA" w:bidi="en-US"/>
        </w:rPr>
      </w:pPr>
    </w:p>
    <w:p w:rsidR="00703F02" w:rsidRPr="00306410" w:rsidRDefault="00703F02" w:rsidP="00703F02">
      <w:pPr>
        <w:shd w:val="clear" w:color="auto" w:fill="FFFFFF"/>
        <w:spacing w:line="240" w:lineRule="auto"/>
        <w:jc w:val="left"/>
        <w:rPr>
          <w:rFonts w:ascii="Times New Roman" w:eastAsia="Times New Roman" w:hAnsi="Times New Roman"/>
          <w:color w:val="000000"/>
          <w:sz w:val="20"/>
          <w:szCs w:val="20"/>
          <w:lang w:eastAsia="ar-SA" w:bidi="en-US"/>
        </w:rPr>
      </w:pPr>
      <w:r w:rsidRPr="00306410">
        <w:rPr>
          <w:rFonts w:ascii="Times New Roman" w:eastAsia="Times New Roman" w:hAnsi="Times New Roman"/>
          <w:color w:val="000000"/>
          <w:sz w:val="28"/>
          <w:szCs w:val="28"/>
          <w:lang w:eastAsia="ar-SA" w:bidi="en-US"/>
        </w:rPr>
        <w:t> </w:t>
      </w:r>
    </w:p>
    <w:p w:rsidR="00703F02" w:rsidRPr="00306410" w:rsidRDefault="00703F02" w:rsidP="00703F02">
      <w:pPr>
        <w:shd w:val="clear" w:color="auto" w:fill="FFFFFF"/>
        <w:spacing w:line="240" w:lineRule="auto"/>
        <w:jc w:val="left"/>
        <w:rPr>
          <w:rFonts w:ascii="Times New Roman" w:eastAsia="Times New Roman" w:hAnsi="Times New Roman"/>
          <w:color w:val="000000"/>
          <w:sz w:val="20"/>
          <w:szCs w:val="20"/>
          <w:lang w:eastAsia="ar-SA" w:bidi="en-US"/>
        </w:rPr>
      </w:pPr>
      <w:r w:rsidRPr="00306410">
        <w:rPr>
          <w:rFonts w:ascii="Times New Roman" w:eastAsia="Times New Roman" w:hAnsi="Times New Roman"/>
          <w:color w:val="000000"/>
          <w:sz w:val="28"/>
          <w:szCs w:val="28"/>
          <w:lang w:eastAsia="ar-SA" w:bidi="en-US"/>
        </w:rPr>
        <w:t> </w:t>
      </w:r>
    </w:p>
    <w:p w:rsidR="00703F02" w:rsidRPr="00306410" w:rsidRDefault="00703F02" w:rsidP="00703F02">
      <w:pPr>
        <w:shd w:val="clear" w:color="auto" w:fill="FFFFFF"/>
        <w:spacing w:line="240" w:lineRule="auto"/>
        <w:rPr>
          <w:rFonts w:ascii="Times New Roman" w:eastAsia="Times New Roman" w:hAnsi="Times New Roman"/>
          <w:b/>
          <w:color w:val="000000"/>
          <w:sz w:val="32"/>
          <w:szCs w:val="28"/>
          <w:lang w:eastAsia="ar-SA" w:bidi="en-US"/>
        </w:rPr>
      </w:pPr>
      <w:r w:rsidRPr="00306410">
        <w:rPr>
          <w:rFonts w:ascii="Times New Roman" w:eastAsia="Times New Roman" w:hAnsi="Times New Roman"/>
          <w:b/>
          <w:color w:val="000000"/>
          <w:sz w:val="32"/>
          <w:szCs w:val="28"/>
          <w:lang w:eastAsia="ar-SA" w:bidi="en-US"/>
        </w:rPr>
        <w:t>ТИПОВІ ТЕСТИ</w:t>
      </w:r>
    </w:p>
    <w:p w:rsidR="00703F02" w:rsidRPr="00306410" w:rsidRDefault="00703F02" w:rsidP="00703F02">
      <w:pPr>
        <w:shd w:val="clear" w:color="auto" w:fill="FFFFFF"/>
        <w:spacing w:line="240" w:lineRule="auto"/>
        <w:rPr>
          <w:rFonts w:ascii="Times New Roman" w:eastAsia="Times New Roman" w:hAnsi="Times New Roman"/>
          <w:b/>
          <w:color w:val="000000"/>
          <w:sz w:val="32"/>
          <w:szCs w:val="28"/>
          <w:lang w:eastAsia="ar-SA" w:bidi="en-US"/>
        </w:rPr>
      </w:pPr>
    </w:p>
    <w:p w:rsidR="00703F02" w:rsidRPr="00306410" w:rsidRDefault="00703F02" w:rsidP="00703F02">
      <w:pPr>
        <w:shd w:val="clear" w:color="auto" w:fill="FFFFFF"/>
        <w:spacing w:line="240" w:lineRule="auto"/>
        <w:rPr>
          <w:rFonts w:ascii="Times New Roman" w:eastAsia="Times New Roman" w:hAnsi="Times New Roman"/>
          <w:b/>
          <w:color w:val="000000"/>
          <w:szCs w:val="20"/>
          <w:lang w:eastAsia="ar-SA" w:bidi="en-US"/>
        </w:rPr>
      </w:pPr>
      <w:r>
        <w:rPr>
          <w:rFonts w:ascii="Times New Roman" w:eastAsia="Times New Roman" w:hAnsi="Times New Roman"/>
          <w:b/>
          <w:color w:val="000000"/>
          <w:sz w:val="32"/>
          <w:szCs w:val="28"/>
          <w:lang w:eastAsia="ar-SA" w:bidi="en-US"/>
        </w:rPr>
        <w:t>з дисципліни «</w:t>
      </w:r>
      <w:r w:rsidR="00F77C8C">
        <w:rPr>
          <w:rFonts w:ascii="Times New Roman" w:eastAsia="Times New Roman" w:hAnsi="Times New Roman"/>
          <w:b/>
          <w:color w:val="000000"/>
          <w:sz w:val="32"/>
          <w:szCs w:val="28"/>
          <w:lang w:eastAsia="ar-SA" w:bidi="en-US"/>
        </w:rPr>
        <w:t xml:space="preserve">ДІЛОВА </w:t>
      </w:r>
      <w:r>
        <w:rPr>
          <w:rFonts w:ascii="Times New Roman" w:eastAsia="Times New Roman" w:hAnsi="Times New Roman"/>
          <w:b/>
          <w:color w:val="000000"/>
          <w:sz w:val="32"/>
          <w:szCs w:val="28"/>
          <w:lang w:eastAsia="ar-SA" w:bidi="en-US"/>
        </w:rPr>
        <w:t>ІНОЗЕМНА МОВА</w:t>
      </w:r>
      <w:r w:rsidRPr="00306410">
        <w:rPr>
          <w:rFonts w:ascii="Times New Roman" w:eastAsia="Times New Roman" w:hAnsi="Times New Roman"/>
          <w:b/>
          <w:color w:val="000000"/>
          <w:sz w:val="32"/>
          <w:szCs w:val="28"/>
          <w:lang w:eastAsia="ar-SA" w:bidi="en-US"/>
        </w:rPr>
        <w:t>»</w:t>
      </w:r>
    </w:p>
    <w:p w:rsidR="00703F02" w:rsidRPr="00306410" w:rsidRDefault="00703F02" w:rsidP="00703F02">
      <w:pPr>
        <w:shd w:val="clear" w:color="auto" w:fill="FFFFFF"/>
        <w:spacing w:line="240" w:lineRule="auto"/>
        <w:rPr>
          <w:rFonts w:ascii="Times New Roman" w:eastAsia="Times New Roman" w:hAnsi="Times New Roman"/>
          <w:color w:val="000000"/>
          <w:sz w:val="20"/>
          <w:szCs w:val="20"/>
          <w:lang w:eastAsia="ar-SA" w:bidi="en-US"/>
        </w:rPr>
      </w:pPr>
      <w:r w:rsidRPr="00306410">
        <w:rPr>
          <w:rFonts w:ascii="Times New Roman" w:eastAsia="Times New Roman" w:hAnsi="Times New Roman"/>
          <w:color w:val="000000"/>
          <w:sz w:val="28"/>
          <w:szCs w:val="28"/>
          <w:lang w:eastAsia="ar-SA" w:bidi="en-US"/>
        </w:rPr>
        <w:t> </w:t>
      </w:r>
    </w:p>
    <w:p w:rsidR="00703F02" w:rsidRPr="00306410" w:rsidRDefault="00703F02" w:rsidP="00703F02">
      <w:pPr>
        <w:shd w:val="clear" w:color="auto" w:fill="FFFFFF"/>
        <w:spacing w:line="240" w:lineRule="auto"/>
        <w:jc w:val="left"/>
        <w:rPr>
          <w:rFonts w:ascii="Times New Roman" w:eastAsia="Times New Roman" w:hAnsi="Times New Roman"/>
          <w:color w:val="000000"/>
          <w:sz w:val="20"/>
          <w:szCs w:val="20"/>
          <w:lang w:eastAsia="ar-SA" w:bidi="en-US"/>
        </w:rPr>
      </w:pPr>
      <w:r w:rsidRPr="00306410">
        <w:rPr>
          <w:rFonts w:ascii="Times New Roman" w:eastAsia="Times New Roman" w:hAnsi="Times New Roman"/>
          <w:color w:val="000000"/>
          <w:sz w:val="28"/>
          <w:szCs w:val="28"/>
          <w:lang w:eastAsia="ar-SA" w:bidi="en-US"/>
        </w:rPr>
        <w:t> </w:t>
      </w:r>
    </w:p>
    <w:p w:rsidR="00703F02" w:rsidRPr="00306410" w:rsidRDefault="00703F02" w:rsidP="00703F02">
      <w:pPr>
        <w:shd w:val="clear" w:color="auto" w:fill="FFFFFF"/>
        <w:spacing w:line="240" w:lineRule="auto"/>
        <w:jc w:val="left"/>
        <w:rPr>
          <w:rFonts w:ascii="Times New Roman" w:eastAsia="Times New Roman" w:hAnsi="Times New Roman"/>
          <w:color w:val="000000"/>
          <w:sz w:val="20"/>
          <w:szCs w:val="20"/>
          <w:lang w:eastAsia="ar-SA" w:bidi="en-US"/>
        </w:rPr>
      </w:pPr>
      <w:r w:rsidRPr="00306410">
        <w:rPr>
          <w:rFonts w:ascii="Times New Roman" w:eastAsia="Times New Roman" w:hAnsi="Times New Roman"/>
          <w:color w:val="000000"/>
          <w:sz w:val="28"/>
          <w:szCs w:val="28"/>
          <w:lang w:eastAsia="ar-SA" w:bidi="en-US"/>
        </w:rPr>
        <w:t> </w:t>
      </w:r>
    </w:p>
    <w:p w:rsidR="00703F02" w:rsidRPr="00306410" w:rsidRDefault="00703F02" w:rsidP="00703F02">
      <w:pPr>
        <w:shd w:val="clear" w:color="auto" w:fill="FFFFFF"/>
        <w:spacing w:line="240" w:lineRule="auto"/>
        <w:jc w:val="left"/>
        <w:rPr>
          <w:rFonts w:ascii="Times New Roman" w:eastAsia="Times New Roman" w:hAnsi="Times New Roman"/>
          <w:color w:val="000000"/>
          <w:sz w:val="20"/>
          <w:szCs w:val="20"/>
          <w:lang w:eastAsia="ar-SA" w:bidi="en-US"/>
        </w:rPr>
      </w:pPr>
      <w:r w:rsidRPr="00306410">
        <w:rPr>
          <w:rFonts w:ascii="Times New Roman" w:eastAsia="Times New Roman" w:hAnsi="Times New Roman"/>
          <w:color w:val="000000"/>
          <w:sz w:val="28"/>
          <w:szCs w:val="28"/>
          <w:lang w:eastAsia="ar-SA" w:bidi="en-US"/>
        </w:rPr>
        <w:t> </w:t>
      </w:r>
    </w:p>
    <w:p w:rsidR="00703F02" w:rsidRPr="00306410" w:rsidRDefault="00703F02" w:rsidP="00703F02">
      <w:pPr>
        <w:shd w:val="clear" w:color="auto" w:fill="FFFFFF"/>
        <w:spacing w:line="240" w:lineRule="auto"/>
        <w:jc w:val="left"/>
        <w:rPr>
          <w:rFonts w:ascii="Times New Roman" w:eastAsia="Times New Roman" w:hAnsi="Times New Roman"/>
          <w:color w:val="000000"/>
          <w:sz w:val="20"/>
          <w:szCs w:val="20"/>
          <w:lang w:eastAsia="ar-SA" w:bidi="en-US"/>
        </w:rPr>
      </w:pPr>
      <w:r w:rsidRPr="00306410">
        <w:rPr>
          <w:rFonts w:ascii="Times New Roman" w:eastAsia="Times New Roman" w:hAnsi="Times New Roman"/>
          <w:color w:val="000000"/>
          <w:sz w:val="28"/>
          <w:szCs w:val="28"/>
          <w:lang w:eastAsia="ar-SA" w:bidi="en-US"/>
        </w:rPr>
        <w:t> </w:t>
      </w:r>
    </w:p>
    <w:p w:rsidR="00703F02" w:rsidRPr="00306410" w:rsidRDefault="00703F02" w:rsidP="00703F02">
      <w:pPr>
        <w:shd w:val="clear" w:color="auto" w:fill="FFFFFF"/>
        <w:spacing w:line="240" w:lineRule="auto"/>
        <w:jc w:val="left"/>
        <w:rPr>
          <w:rFonts w:ascii="Times New Roman" w:eastAsia="Times New Roman" w:hAnsi="Times New Roman"/>
          <w:color w:val="000000"/>
          <w:sz w:val="28"/>
          <w:szCs w:val="28"/>
          <w:lang w:eastAsia="ar-SA" w:bidi="en-US"/>
        </w:rPr>
      </w:pPr>
      <w:r w:rsidRPr="00306410">
        <w:rPr>
          <w:rFonts w:ascii="Times New Roman" w:eastAsia="Times New Roman" w:hAnsi="Times New Roman"/>
          <w:color w:val="000000"/>
          <w:sz w:val="28"/>
          <w:szCs w:val="28"/>
          <w:lang w:eastAsia="ar-SA" w:bidi="en-US"/>
        </w:rPr>
        <w:t> </w:t>
      </w:r>
      <w:r w:rsidRPr="00306410">
        <w:rPr>
          <w:rFonts w:ascii="Times New Roman" w:eastAsia="Times New Roman" w:hAnsi="Times New Roman"/>
          <w:color w:val="000000"/>
          <w:sz w:val="28"/>
          <w:szCs w:val="28"/>
          <w:lang w:eastAsia="ar-SA" w:bidi="en-US"/>
        </w:rPr>
        <w:tab/>
      </w:r>
      <w:r w:rsidRPr="00306410">
        <w:rPr>
          <w:rFonts w:ascii="Times New Roman" w:eastAsia="Times New Roman" w:hAnsi="Times New Roman"/>
          <w:color w:val="000000"/>
          <w:sz w:val="28"/>
          <w:szCs w:val="28"/>
          <w:lang w:eastAsia="ar-SA" w:bidi="en-US"/>
        </w:rPr>
        <w:tab/>
      </w:r>
      <w:r w:rsidRPr="00306410">
        <w:rPr>
          <w:rFonts w:ascii="Times New Roman" w:eastAsia="Times New Roman" w:hAnsi="Times New Roman"/>
          <w:color w:val="000000"/>
          <w:sz w:val="28"/>
          <w:szCs w:val="28"/>
          <w:lang w:eastAsia="ar-SA" w:bidi="en-US"/>
        </w:rPr>
        <w:tab/>
      </w:r>
      <w:r w:rsidRPr="00306410">
        <w:rPr>
          <w:rFonts w:ascii="Times New Roman" w:eastAsia="Times New Roman" w:hAnsi="Times New Roman"/>
          <w:color w:val="000000"/>
          <w:sz w:val="28"/>
          <w:szCs w:val="28"/>
          <w:lang w:eastAsia="ar-SA" w:bidi="en-US"/>
        </w:rPr>
        <w:tab/>
      </w:r>
      <w:r w:rsidRPr="00306410">
        <w:rPr>
          <w:rFonts w:ascii="Times New Roman" w:eastAsia="Times New Roman" w:hAnsi="Times New Roman"/>
          <w:color w:val="000000"/>
          <w:sz w:val="28"/>
          <w:szCs w:val="28"/>
          <w:lang w:eastAsia="ar-SA" w:bidi="en-US"/>
        </w:rPr>
        <w:tab/>
      </w:r>
      <w:r w:rsidRPr="00306410">
        <w:rPr>
          <w:rFonts w:ascii="Times New Roman" w:eastAsia="Times New Roman" w:hAnsi="Times New Roman"/>
          <w:color w:val="000000"/>
          <w:sz w:val="28"/>
          <w:szCs w:val="28"/>
          <w:lang w:eastAsia="ar-SA" w:bidi="en-US"/>
        </w:rPr>
        <w:tab/>
      </w:r>
    </w:p>
    <w:p w:rsidR="00703F02" w:rsidRPr="00306410" w:rsidRDefault="00703F02" w:rsidP="00703F02">
      <w:pPr>
        <w:shd w:val="clear" w:color="auto" w:fill="FFFFFF"/>
        <w:spacing w:line="240" w:lineRule="auto"/>
        <w:jc w:val="left"/>
        <w:rPr>
          <w:rFonts w:ascii="Times New Roman" w:eastAsia="Times New Roman" w:hAnsi="Times New Roman"/>
          <w:color w:val="000000"/>
          <w:sz w:val="28"/>
          <w:szCs w:val="28"/>
          <w:lang w:eastAsia="ar-SA" w:bidi="en-US"/>
        </w:rPr>
      </w:pPr>
    </w:p>
    <w:p w:rsidR="00703F02" w:rsidRPr="00306410" w:rsidRDefault="00703F02" w:rsidP="00703F02">
      <w:pPr>
        <w:shd w:val="clear" w:color="auto" w:fill="FFFFFF"/>
        <w:spacing w:line="240" w:lineRule="auto"/>
        <w:jc w:val="left"/>
        <w:rPr>
          <w:rFonts w:ascii="Times New Roman" w:eastAsia="Times New Roman" w:hAnsi="Times New Roman"/>
          <w:color w:val="000000"/>
          <w:sz w:val="28"/>
          <w:szCs w:val="28"/>
          <w:lang w:eastAsia="ar-SA" w:bidi="en-US"/>
        </w:rPr>
      </w:pPr>
    </w:p>
    <w:p w:rsidR="00703F02" w:rsidRPr="00306410" w:rsidRDefault="00703F02" w:rsidP="00703F02">
      <w:pPr>
        <w:shd w:val="clear" w:color="auto" w:fill="FFFFFF"/>
        <w:spacing w:line="240" w:lineRule="auto"/>
        <w:ind w:firstLine="4500"/>
        <w:jc w:val="left"/>
        <w:rPr>
          <w:rFonts w:ascii="Times New Roman" w:eastAsia="Times New Roman" w:hAnsi="Times New Roman"/>
          <w:color w:val="000000"/>
          <w:sz w:val="28"/>
          <w:szCs w:val="28"/>
          <w:lang w:eastAsia="ar-SA" w:bidi="en-US"/>
        </w:rPr>
      </w:pPr>
      <w:r w:rsidRPr="00306410">
        <w:rPr>
          <w:rFonts w:ascii="Times New Roman" w:eastAsia="Times New Roman" w:hAnsi="Times New Roman"/>
          <w:color w:val="000000"/>
          <w:sz w:val="28"/>
          <w:szCs w:val="28"/>
          <w:lang w:eastAsia="ar-SA" w:bidi="en-US"/>
        </w:rPr>
        <w:t xml:space="preserve">Розробник </w:t>
      </w:r>
    </w:p>
    <w:p w:rsidR="00703F02" w:rsidRPr="00306410" w:rsidRDefault="00F77C8C" w:rsidP="00703F02">
      <w:pPr>
        <w:shd w:val="clear" w:color="auto" w:fill="FFFFFF"/>
        <w:spacing w:line="240" w:lineRule="auto"/>
        <w:ind w:firstLine="4500"/>
        <w:jc w:val="left"/>
        <w:rPr>
          <w:rFonts w:ascii="Times New Roman" w:eastAsia="Times New Roman" w:hAnsi="Times New Roman"/>
          <w:sz w:val="28"/>
          <w:szCs w:val="28"/>
          <w:lang w:eastAsia="ar-SA" w:bidi="en-US"/>
        </w:rPr>
      </w:pPr>
      <w:r>
        <w:rPr>
          <w:rFonts w:ascii="Times New Roman" w:eastAsia="Times New Roman" w:hAnsi="Times New Roman"/>
          <w:sz w:val="28"/>
          <w:szCs w:val="28"/>
          <w:lang w:eastAsia="ar-SA" w:bidi="en-US"/>
        </w:rPr>
        <w:t>доцент</w:t>
      </w:r>
      <w:r w:rsidR="00703F02" w:rsidRPr="00306410">
        <w:rPr>
          <w:rFonts w:ascii="Times New Roman" w:eastAsia="Times New Roman" w:hAnsi="Times New Roman"/>
          <w:sz w:val="28"/>
          <w:szCs w:val="28"/>
          <w:lang w:eastAsia="ar-SA" w:bidi="en-US"/>
        </w:rPr>
        <w:t xml:space="preserve"> </w:t>
      </w:r>
      <w:proofErr w:type="spellStart"/>
      <w:r>
        <w:rPr>
          <w:rFonts w:ascii="Times New Roman" w:eastAsia="Times New Roman" w:hAnsi="Times New Roman"/>
          <w:sz w:val="28"/>
          <w:szCs w:val="28"/>
          <w:lang w:eastAsia="ar-SA" w:bidi="en-US"/>
        </w:rPr>
        <w:t>Гринюк</w:t>
      </w:r>
      <w:proofErr w:type="spellEnd"/>
      <w:r>
        <w:rPr>
          <w:rFonts w:ascii="Times New Roman" w:eastAsia="Times New Roman" w:hAnsi="Times New Roman"/>
          <w:sz w:val="28"/>
          <w:szCs w:val="28"/>
          <w:lang w:eastAsia="ar-SA" w:bidi="en-US"/>
        </w:rPr>
        <w:t xml:space="preserve"> С.П.</w:t>
      </w:r>
    </w:p>
    <w:p w:rsidR="00703F02" w:rsidRPr="00306410" w:rsidRDefault="00703F02" w:rsidP="00703F02">
      <w:pPr>
        <w:shd w:val="clear" w:color="auto" w:fill="FFFFFF"/>
        <w:spacing w:line="240" w:lineRule="auto"/>
        <w:ind w:firstLine="4500"/>
        <w:jc w:val="left"/>
        <w:rPr>
          <w:rFonts w:ascii="Times New Roman" w:eastAsia="Times New Roman" w:hAnsi="Times New Roman"/>
          <w:color w:val="000000"/>
          <w:sz w:val="28"/>
          <w:szCs w:val="28"/>
          <w:lang w:eastAsia="ar-SA" w:bidi="en-US"/>
        </w:rPr>
      </w:pPr>
    </w:p>
    <w:p w:rsidR="00703F02" w:rsidRPr="00306410" w:rsidRDefault="00703F02" w:rsidP="00703F02">
      <w:pPr>
        <w:spacing w:line="240" w:lineRule="auto"/>
        <w:jc w:val="left"/>
        <w:rPr>
          <w:rFonts w:ascii="Times New Roman" w:eastAsia="Times New Roman" w:hAnsi="Times New Roman"/>
          <w:color w:val="000000"/>
          <w:sz w:val="16"/>
          <w:szCs w:val="16"/>
          <w:lang w:eastAsia="ar-SA" w:bidi="en-US"/>
        </w:rPr>
      </w:pPr>
    </w:p>
    <w:p w:rsidR="00835039" w:rsidRDefault="00835039"/>
    <w:p w:rsidR="00703F02" w:rsidRDefault="00703F02"/>
    <w:p w:rsidR="00703F02" w:rsidRDefault="00703F02"/>
    <w:p w:rsidR="00703F02" w:rsidRDefault="00703F02"/>
    <w:p w:rsidR="00703F02" w:rsidRDefault="00703F02"/>
    <w:p w:rsidR="00703F02" w:rsidRDefault="00703F02"/>
    <w:p w:rsidR="00703F02" w:rsidRDefault="00703F02"/>
    <w:p w:rsidR="00703F02" w:rsidRDefault="00703F02"/>
    <w:p w:rsidR="00703F02" w:rsidRDefault="00703F02"/>
    <w:p w:rsidR="00703F02" w:rsidRDefault="00703F02"/>
    <w:p w:rsidR="00F77C8C" w:rsidRPr="00B82215" w:rsidRDefault="00F77C8C" w:rsidP="00F77C8C">
      <w:pPr>
        <w:spacing w:line="240" w:lineRule="auto"/>
        <w:rPr>
          <w:rFonts w:ascii="Times New Roman" w:eastAsia="Arial Unicode MS" w:hAnsi="Times New Roman"/>
          <w:b/>
          <w:color w:val="000000"/>
          <w:sz w:val="24"/>
          <w:lang w:val="en-GB" w:bidi="en-US"/>
        </w:rPr>
      </w:pPr>
      <w:bookmarkStart w:id="0" w:name="_GoBack"/>
      <w:bookmarkEnd w:id="0"/>
      <w:r w:rsidRPr="00B82215">
        <w:rPr>
          <w:rFonts w:ascii="Times New Roman" w:eastAsia="Arial Unicode MS" w:hAnsi="Times New Roman"/>
          <w:b/>
          <w:color w:val="000000"/>
          <w:sz w:val="24"/>
          <w:lang w:val="en-GB" w:bidi="en-US"/>
        </w:rPr>
        <w:lastRenderedPageBreak/>
        <w:t>TEST 1</w:t>
      </w:r>
    </w:p>
    <w:p w:rsidR="00F77C8C" w:rsidRPr="00F77C8C" w:rsidRDefault="00F77C8C" w:rsidP="00F77C8C">
      <w:pPr>
        <w:spacing w:line="240" w:lineRule="auto"/>
        <w:jc w:val="left"/>
        <w:rPr>
          <w:rFonts w:ascii="Verdana" w:eastAsia="Arial Unicode MS" w:hAnsi="Verdana" w:cs="Arial"/>
          <w:b/>
          <w:color w:val="000000"/>
          <w:lang w:val="en-GB" w:bidi="en-US"/>
        </w:rPr>
      </w:pPr>
    </w:p>
    <w:p w:rsidR="00F77C8C" w:rsidRPr="00F77C8C" w:rsidRDefault="00F77C8C" w:rsidP="00F77C8C">
      <w:pPr>
        <w:spacing w:line="240" w:lineRule="auto"/>
        <w:jc w:val="left"/>
        <w:rPr>
          <w:rFonts w:ascii="Verdana" w:eastAsia="Arial Unicode MS" w:hAnsi="Verdana" w:cs="Arial"/>
          <w:b/>
          <w:color w:val="000000"/>
          <w:lang w:val="en-GB" w:bidi="en-US"/>
        </w:rPr>
      </w:pPr>
    </w:p>
    <w:p w:rsidR="00F77C8C" w:rsidRPr="00F77C8C" w:rsidRDefault="00F77C8C" w:rsidP="00F77C8C">
      <w:pPr>
        <w:widowControl w:val="0"/>
        <w:numPr>
          <w:ilvl w:val="0"/>
          <w:numId w:val="2"/>
        </w:numPr>
        <w:spacing w:line="240" w:lineRule="auto"/>
        <w:jc w:val="both"/>
        <w:rPr>
          <w:rFonts w:ascii="Times New Roman" w:eastAsia="Arial Unicode MS" w:hAnsi="Times New Roman"/>
          <w:b/>
          <w:color w:val="000000"/>
          <w:sz w:val="24"/>
          <w:szCs w:val="24"/>
          <w:lang w:val="en-GB" w:bidi="en-US"/>
        </w:rPr>
      </w:pPr>
      <w:r w:rsidRPr="00F77C8C">
        <w:rPr>
          <w:rFonts w:ascii="Times New Roman" w:eastAsia="Arial Unicode MS" w:hAnsi="Times New Roman"/>
          <w:b/>
          <w:color w:val="000000"/>
          <w:sz w:val="24"/>
          <w:szCs w:val="24"/>
          <w:lang w:val="en-GB" w:bidi="en-US"/>
        </w:rPr>
        <w:t>Translate the text into English:</w:t>
      </w:r>
    </w:p>
    <w:p w:rsidR="00F77C8C" w:rsidRPr="00F77C8C" w:rsidRDefault="00F77C8C" w:rsidP="00F77C8C">
      <w:pPr>
        <w:widowControl w:val="0"/>
        <w:spacing w:line="240" w:lineRule="auto"/>
        <w:jc w:val="both"/>
        <w:rPr>
          <w:rFonts w:ascii="Times New Roman" w:eastAsia="Arial Unicode MS" w:hAnsi="Times New Roman"/>
          <w:color w:val="000000"/>
          <w:sz w:val="24"/>
          <w:szCs w:val="24"/>
          <w:lang w:val="en-GB" w:bidi="en-US"/>
        </w:rPr>
      </w:pPr>
    </w:p>
    <w:p w:rsidR="00F77C8C" w:rsidRPr="00F77C8C" w:rsidRDefault="00F77C8C" w:rsidP="00F77C8C">
      <w:pPr>
        <w:widowControl w:val="0"/>
        <w:spacing w:line="240" w:lineRule="auto"/>
        <w:ind w:firstLine="709"/>
        <w:jc w:val="both"/>
        <w:rPr>
          <w:rFonts w:ascii="Times New Roman" w:eastAsia="Arial Unicode MS" w:hAnsi="Times New Roman"/>
          <w:color w:val="000000"/>
          <w:sz w:val="24"/>
          <w:szCs w:val="24"/>
          <w:lang w:val="en-GB" w:bidi="en-US"/>
        </w:rPr>
      </w:pPr>
      <w:r w:rsidRPr="00F77C8C">
        <w:rPr>
          <w:rFonts w:ascii="Times New Roman" w:eastAsia="Arial Unicode MS" w:hAnsi="Times New Roman"/>
          <w:color w:val="000000"/>
          <w:sz w:val="24"/>
          <w:szCs w:val="24"/>
          <w:lang w:val="en-GB" w:bidi="en-US"/>
        </w:rPr>
        <w:t>Most countries have an image. These images are often the result of stereotypes, but they are also used in a positive way as a “national brand”. Several countries have realized that emphasizing this image or brand can be used to promote trade, tourism, and investment.</w:t>
      </w:r>
    </w:p>
    <w:p w:rsidR="00F77C8C" w:rsidRPr="00F77C8C" w:rsidRDefault="00F77C8C" w:rsidP="00F77C8C">
      <w:pPr>
        <w:widowControl w:val="0"/>
        <w:spacing w:line="240" w:lineRule="auto"/>
        <w:ind w:firstLine="709"/>
        <w:jc w:val="both"/>
        <w:rPr>
          <w:rFonts w:ascii="Times New Roman" w:eastAsia="Arial Unicode MS" w:hAnsi="Times New Roman"/>
          <w:color w:val="000000"/>
          <w:sz w:val="24"/>
          <w:szCs w:val="24"/>
          <w:lang w:val="en-GB" w:bidi="en-US"/>
        </w:rPr>
      </w:pPr>
      <w:r w:rsidRPr="00F77C8C">
        <w:rPr>
          <w:rFonts w:ascii="Times New Roman" w:eastAsia="Arial Unicode MS" w:hAnsi="Times New Roman"/>
          <w:color w:val="000000"/>
          <w:sz w:val="24"/>
          <w:szCs w:val="24"/>
          <w:lang w:val="en-GB" w:bidi="en-US"/>
        </w:rPr>
        <w:t>A national brand is generally a positive thing, but sometimes a country becomes trapped by its image - technology brands from Japan, heritage brands from Britain, engineering brands from Germany, efficiency and precision from Switzerland, and so on. This can make it difficult for people to accept ‘non-typical’ brands. But there have been many successes in national branding. Countries such as New Zealand, Ireland, and Spain have all developed successful brands, not just for tourism but for other products and exports as well. The Scottish success also showed that even small countries - perhaps especially small countries - can benefit from selling themselves with their national brand.</w:t>
      </w:r>
    </w:p>
    <w:p w:rsidR="00F77C8C" w:rsidRPr="00F77C8C" w:rsidRDefault="00F77C8C" w:rsidP="00F77C8C">
      <w:pPr>
        <w:widowControl w:val="0"/>
        <w:spacing w:line="240" w:lineRule="auto"/>
        <w:jc w:val="both"/>
        <w:rPr>
          <w:rFonts w:ascii="Times New Roman" w:eastAsia="Arial Unicode MS" w:hAnsi="Times New Roman"/>
          <w:color w:val="000000"/>
          <w:sz w:val="24"/>
          <w:szCs w:val="24"/>
          <w:lang w:val="en-GB" w:bidi="en-US"/>
        </w:rPr>
      </w:pPr>
    </w:p>
    <w:p w:rsidR="00F77C8C" w:rsidRPr="00F77C8C" w:rsidRDefault="00F77C8C" w:rsidP="00F77C8C">
      <w:pPr>
        <w:widowControl w:val="0"/>
        <w:numPr>
          <w:ilvl w:val="0"/>
          <w:numId w:val="2"/>
        </w:numPr>
        <w:spacing w:line="240" w:lineRule="auto"/>
        <w:jc w:val="both"/>
        <w:rPr>
          <w:rFonts w:ascii="Times New Roman" w:eastAsia="Arial Unicode MS" w:hAnsi="Times New Roman"/>
          <w:b/>
          <w:color w:val="000000"/>
          <w:sz w:val="24"/>
          <w:szCs w:val="24"/>
          <w:lang w:val="en-GB" w:bidi="en-US"/>
        </w:rPr>
      </w:pPr>
      <w:r w:rsidRPr="00F77C8C">
        <w:rPr>
          <w:rFonts w:ascii="Times New Roman" w:eastAsia="Arial Unicode MS" w:hAnsi="Times New Roman"/>
          <w:b/>
          <w:color w:val="000000"/>
          <w:sz w:val="24"/>
          <w:szCs w:val="24"/>
          <w:lang w:val="en-GB" w:bidi="en-US"/>
        </w:rPr>
        <w:t>Complete the sentences. Use the Present Simple or Present Continuous form of the verb in brackets.</w:t>
      </w:r>
    </w:p>
    <w:p w:rsidR="00F77C8C" w:rsidRPr="00F77C8C" w:rsidRDefault="00F77C8C" w:rsidP="00F77C8C">
      <w:pPr>
        <w:widowControl w:val="0"/>
        <w:numPr>
          <w:ilvl w:val="0"/>
          <w:numId w:val="1"/>
        </w:numPr>
        <w:spacing w:line="240" w:lineRule="auto"/>
        <w:contextualSpacing/>
        <w:jc w:val="both"/>
        <w:rPr>
          <w:rFonts w:ascii="Times New Roman" w:eastAsia="Arial Unicode MS" w:hAnsi="Times New Roman"/>
          <w:color w:val="000000"/>
          <w:sz w:val="24"/>
          <w:szCs w:val="24"/>
          <w:lang w:val="en-GB" w:bidi="en-US"/>
        </w:rPr>
      </w:pPr>
      <w:proofErr w:type="spellStart"/>
      <w:r w:rsidRPr="00F77C8C">
        <w:rPr>
          <w:rFonts w:ascii="Times New Roman" w:eastAsia="Arial Unicode MS" w:hAnsi="Times New Roman"/>
          <w:color w:val="000000"/>
          <w:sz w:val="24"/>
          <w:szCs w:val="24"/>
          <w:lang w:val="en-GB" w:bidi="en-US"/>
        </w:rPr>
        <w:t>I________________to</w:t>
      </w:r>
      <w:proofErr w:type="spellEnd"/>
      <w:r w:rsidRPr="00F77C8C">
        <w:rPr>
          <w:rFonts w:ascii="Times New Roman" w:eastAsia="Arial Unicode MS" w:hAnsi="Times New Roman"/>
          <w:color w:val="000000"/>
          <w:sz w:val="24"/>
          <w:szCs w:val="24"/>
          <w:lang w:val="en-GB" w:bidi="en-US"/>
        </w:rPr>
        <w:t xml:space="preserve"> work by train this week - my car’s broken down. (travel)</w:t>
      </w:r>
    </w:p>
    <w:p w:rsidR="00F77C8C" w:rsidRPr="00F77C8C" w:rsidRDefault="00F77C8C" w:rsidP="00F77C8C">
      <w:pPr>
        <w:widowControl w:val="0"/>
        <w:numPr>
          <w:ilvl w:val="0"/>
          <w:numId w:val="1"/>
        </w:numPr>
        <w:spacing w:line="240" w:lineRule="auto"/>
        <w:contextualSpacing/>
        <w:jc w:val="both"/>
        <w:rPr>
          <w:rFonts w:ascii="Times New Roman" w:eastAsia="Arial Unicode MS" w:hAnsi="Times New Roman"/>
          <w:color w:val="000000"/>
          <w:sz w:val="24"/>
          <w:szCs w:val="24"/>
          <w:lang w:val="en-GB" w:bidi="en-US"/>
        </w:rPr>
      </w:pPr>
      <w:r w:rsidRPr="00F77C8C">
        <w:rPr>
          <w:rFonts w:ascii="Times New Roman" w:eastAsia="Arial Unicode MS" w:hAnsi="Times New Roman"/>
          <w:color w:val="000000"/>
          <w:sz w:val="24"/>
          <w:szCs w:val="24"/>
          <w:lang w:val="en-GB" w:bidi="en-US"/>
        </w:rPr>
        <w:t>He’s Swedish. He _________from a town just outside Stockholm. (come)</w:t>
      </w:r>
    </w:p>
    <w:p w:rsidR="00F77C8C" w:rsidRPr="00F77C8C" w:rsidRDefault="00F77C8C" w:rsidP="00F77C8C">
      <w:pPr>
        <w:widowControl w:val="0"/>
        <w:numPr>
          <w:ilvl w:val="0"/>
          <w:numId w:val="1"/>
        </w:numPr>
        <w:spacing w:line="240" w:lineRule="auto"/>
        <w:contextualSpacing/>
        <w:jc w:val="both"/>
        <w:rPr>
          <w:rFonts w:ascii="Times New Roman" w:eastAsia="Arial Unicode MS" w:hAnsi="Times New Roman"/>
          <w:color w:val="000000"/>
          <w:sz w:val="24"/>
          <w:szCs w:val="24"/>
          <w:lang w:val="en-GB" w:bidi="en-US"/>
        </w:rPr>
      </w:pPr>
      <w:proofErr w:type="spellStart"/>
      <w:r w:rsidRPr="00F77C8C">
        <w:rPr>
          <w:rFonts w:ascii="Times New Roman" w:eastAsia="Arial Unicode MS" w:hAnsi="Times New Roman"/>
          <w:color w:val="000000"/>
          <w:sz w:val="24"/>
          <w:szCs w:val="24"/>
          <w:lang w:val="en-GB" w:bidi="en-US"/>
        </w:rPr>
        <w:t>They_________German</w:t>
      </w:r>
      <w:proofErr w:type="spellEnd"/>
      <w:r w:rsidRPr="00F77C8C">
        <w:rPr>
          <w:rFonts w:ascii="Times New Roman" w:eastAsia="Arial Unicode MS" w:hAnsi="Times New Roman"/>
          <w:color w:val="000000"/>
          <w:sz w:val="24"/>
          <w:szCs w:val="24"/>
          <w:lang w:val="en-GB" w:bidi="en-US"/>
        </w:rPr>
        <w:t xml:space="preserve">, but </w:t>
      </w:r>
      <w:proofErr w:type="spellStart"/>
      <w:r w:rsidRPr="00F77C8C">
        <w:rPr>
          <w:rFonts w:ascii="Times New Roman" w:eastAsia="Arial Unicode MS" w:hAnsi="Times New Roman"/>
          <w:color w:val="000000"/>
          <w:sz w:val="24"/>
          <w:szCs w:val="24"/>
          <w:lang w:val="en-GB" w:bidi="en-US"/>
        </w:rPr>
        <w:t>they____________actually</w:t>
      </w:r>
      <w:proofErr w:type="spellEnd"/>
      <w:r w:rsidRPr="00F77C8C">
        <w:rPr>
          <w:rFonts w:ascii="Times New Roman" w:eastAsia="Arial Unicode MS" w:hAnsi="Times New Roman"/>
          <w:color w:val="000000"/>
          <w:sz w:val="24"/>
          <w:szCs w:val="24"/>
          <w:lang w:val="en-GB" w:bidi="en-US"/>
        </w:rPr>
        <w:t xml:space="preserve"> French. (look)/(be)</w:t>
      </w:r>
    </w:p>
    <w:p w:rsidR="00F77C8C" w:rsidRPr="00F77C8C" w:rsidRDefault="00F77C8C" w:rsidP="00F77C8C">
      <w:pPr>
        <w:widowControl w:val="0"/>
        <w:numPr>
          <w:ilvl w:val="0"/>
          <w:numId w:val="1"/>
        </w:numPr>
        <w:spacing w:line="240" w:lineRule="auto"/>
        <w:contextualSpacing/>
        <w:jc w:val="both"/>
        <w:rPr>
          <w:rFonts w:ascii="Times New Roman" w:eastAsia="Arial Unicode MS" w:hAnsi="Times New Roman"/>
          <w:color w:val="000000"/>
          <w:sz w:val="24"/>
          <w:szCs w:val="24"/>
          <w:lang w:val="en-GB" w:bidi="en-US"/>
        </w:rPr>
      </w:pPr>
      <w:r w:rsidRPr="00F77C8C">
        <w:rPr>
          <w:rFonts w:ascii="Times New Roman" w:eastAsia="Arial Unicode MS" w:hAnsi="Times New Roman"/>
          <w:color w:val="000000"/>
          <w:sz w:val="24"/>
          <w:szCs w:val="24"/>
          <w:lang w:val="en-GB" w:bidi="en-US"/>
        </w:rPr>
        <w:t xml:space="preserve">This </w:t>
      </w:r>
      <w:proofErr w:type="spellStart"/>
      <w:r w:rsidRPr="00F77C8C">
        <w:rPr>
          <w:rFonts w:ascii="Times New Roman" w:eastAsia="Arial Unicode MS" w:hAnsi="Times New Roman"/>
          <w:color w:val="000000"/>
          <w:sz w:val="24"/>
          <w:szCs w:val="24"/>
          <w:lang w:val="en-GB" w:bidi="en-US"/>
        </w:rPr>
        <w:t>wine___________awful</w:t>
      </w:r>
      <w:proofErr w:type="spellEnd"/>
      <w:r w:rsidRPr="00F77C8C">
        <w:rPr>
          <w:rFonts w:ascii="Times New Roman" w:eastAsia="Arial Unicode MS" w:hAnsi="Times New Roman"/>
          <w:color w:val="000000"/>
          <w:sz w:val="24"/>
          <w:szCs w:val="24"/>
          <w:lang w:val="en-GB" w:bidi="en-US"/>
        </w:rPr>
        <w:t>. Let’s speak to the waiter. (taste)</w:t>
      </w:r>
    </w:p>
    <w:p w:rsidR="00F77C8C" w:rsidRPr="00F77C8C" w:rsidRDefault="00F77C8C" w:rsidP="00F77C8C">
      <w:pPr>
        <w:widowControl w:val="0"/>
        <w:numPr>
          <w:ilvl w:val="0"/>
          <w:numId w:val="1"/>
        </w:numPr>
        <w:spacing w:line="240" w:lineRule="auto"/>
        <w:contextualSpacing/>
        <w:jc w:val="both"/>
        <w:rPr>
          <w:rFonts w:ascii="Times New Roman" w:eastAsia="Arial Unicode MS" w:hAnsi="Times New Roman"/>
          <w:color w:val="000000"/>
          <w:sz w:val="24"/>
          <w:szCs w:val="24"/>
          <w:lang w:val="en-GB" w:bidi="en-US"/>
        </w:rPr>
      </w:pPr>
      <w:r w:rsidRPr="00F77C8C">
        <w:rPr>
          <w:rFonts w:ascii="Times New Roman" w:eastAsia="Arial Unicode MS" w:hAnsi="Times New Roman"/>
          <w:color w:val="000000"/>
          <w:sz w:val="24"/>
          <w:szCs w:val="24"/>
          <w:lang w:val="en-GB" w:bidi="en-US"/>
        </w:rPr>
        <w:t xml:space="preserve">Sorry, </w:t>
      </w:r>
      <w:proofErr w:type="spellStart"/>
      <w:r w:rsidRPr="00F77C8C">
        <w:rPr>
          <w:rFonts w:ascii="Times New Roman" w:eastAsia="Arial Unicode MS" w:hAnsi="Times New Roman"/>
          <w:color w:val="000000"/>
          <w:sz w:val="24"/>
          <w:szCs w:val="24"/>
          <w:lang w:val="en-GB" w:bidi="en-US"/>
        </w:rPr>
        <w:t>I_____________a</w:t>
      </w:r>
      <w:proofErr w:type="spellEnd"/>
      <w:r w:rsidRPr="00F77C8C">
        <w:rPr>
          <w:rFonts w:ascii="Times New Roman" w:eastAsia="Arial Unicode MS" w:hAnsi="Times New Roman"/>
          <w:color w:val="000000"/>
          <w:sz w:val="24"/>
          <w:szCs w:val="24"/>
          <w:lang w:val="en-GB" w:bidi="en-US"/>
        </w:rPr>
        <w:t xml:space="preserve"> film on Friday. How about Saturday? (see)</w:t>
      </w:r>
    </w:p>
    <w:p w:rsidR="00F77C8C" w:rsidRPr="00F77C8C" w:rsidRDefault="00F77C8C" w:rsidP="00F77C8C">
      <w:pPr>
        <w:widowControl w:val="0"/>
        <w:numPr>
          <w:ilvl w:val="0"/>
          <w:numId w:val="1"/>
        </w:numPr>
        <w:spacing w:line="240" w:lineRule="auto"/>
        <w:contextualSpacing/>
        <w:jc w:val="both"/>
        <w:rPr>
          <w:rFonts w:ascii="Times New Roman" w:eastAsia="Arial Unicode MS" w:hAnsi="Times New Roman"/>
          <w:color w:val="000000"/>
          <w:sz w:val="24"/>
          <w:szCs w:val="24"/>
          <w:lang w:val="en-GB" w:bidi="en-US"/>
        </w:rPr>
      </w:pPr>
      <w:proofErr w:type="spellStart"/>
      <w:r w:rsidRPr="00F77C8C">
        <w:rPr>
          <w:rFonts w:ascii="Times New Roman" w:eastAsia="Arial Unicode MS" w:hAnsi="Times New Roman"/>
          <w:color w:val="000000"/>
          <w:sz w:val="24"/>
          <w:szCs w:val="24"/>
          <w:lang w:val="en-GB" w:bidi="en-US"/>
        </w:rPr>
        <w:t>I_______________a</w:t>
      </w:r>
      <w:proofErr w:type="spellEnd"/>
      <w:r w:rsidRPr="00F77C8C">
        <w:rPr>
          <w:rFonts w:ascii="Times New Roman" w:eastAsia="Arial Unicode MS" w:hAnsi="Times New Roman"/>
          <w:color w:val="000000"/>
          <w:sz w:val="24"/>
          <w:szCs w:val="24"/>
          <w:lang w:val="en-GB" w:bidi="en-US"/>
        </w:rPr>
        <w:t xml:space="preserve"> word of Japanese - it’s so embarrassing! (not understand)</w:t>
      </w:r>
    </w:p>
    <w:p w:rsidR="00F77C8C" w:rsidRPr="00F77C8C" w:rsidRDefault="00F77C8C" w:rsidP="00F77C8C">
      <w:pPr>
        <w:widowControl w:val="0"/>
        <w:numPr>
          <w:ilvl w:val="0"/>
          <w:numId w:val="1"/>
        </w:numPr>
        <w:spacing w:line="240" w:lineRule="auto"/>
        <w:contextualSpacing/>
        <w:jc w:val="both"/>
        <w:rPr>
          <w:rFonts w:ascii="Times New Roman" w:eastAsia="Arial Unicode MS" w:hAnsi="Times New Roman"/>
          <w:color w:val="000000"/>
          <w:sz w:val="24"/>
          <w:szCs w:val="24"/>
          <w:lang w:val="en-GB" w:bidi="en-US"/>
        </w:rPr>
      </w:pPr>
      <w:proofErr w:type="spellStart"/>
      <w:r w:rsidRPr="00F77C8C">
        <w:rPr>
          <w:rFonts w:ascii="Times New Roman" w:eastAsia="Arial Unicode MS" w:hAnsi="Times New Roman"/>
          <w:color w:val="000000"/>
          <w:sz w:val="24"/>
          <w:szCs w:val="24"/>
          <w:lang w:val="en-GB" w:bidi="en-US"/>
        </w:rPr>
        <w:t>She__________of</w:t>
      </w:r>
      <w:proofErr w:type="spellEnd"/>
      <w:r w:rsidRPr="00F77C8C">
        <w:rPr>
          <w:rFonts w:ascii="Times New Roman" w:eastAsia="Arial Unicode MS" w:hAnsi="Times New Roman"/>
          <w:color w:val="000000"/>
          <w:sz w:val="24"/>
          <w:szCs w:val="24"/>
          <w:lang w:val="en-GB" w:bidi="en-US"/>
        </w:rPr>
        <w:t xml:space="preserve"> changing cities because </w:t>
      </w:r>
      <w:proofErr w:type="spellStart"/>
      <w:r w:rsidRPr="00F77C8C">
        <w:rPr>
          <w:rFonts w:ascii="Times New Roman" w:eastAsia="Arial Unicode MS" w:hAnsi="Times New Roman"/>
          <w:color w:val="000000"/>
          <w:sz w:val="24"/>
          <w:szCs w:val="24"/>
          <w:lang w:val="en-GB" w:bidi="en-US"/>
        </w:rPr>
        <w:t>she___________happy</w:t>
      </w:r>
      <w:proofErr w:type="spellEnd"/>
      <w:r w:rsidRPr="00F77C8C">
        <w:rPr>
          <w:rFonts w:ascii="Times New Roman" w:eastAsia="Arial Unicode MS" w:hAnsi="Times New Roman"/>
          <w:color w:val="000000"/>
          <w:sz w:val="24"/>
          <w:szCs w:val="24"/>
          <w:lang w:val="en-GB" w:bidi="en-US"/>
        </w:rPr>
        <w:t xml:space="preserve"> here. (think)/(not be)</w:t>
      </w:r>
    </w:p>
    <w:p w:rsidR="00F77C8C" w:rsidRPr="00F77C8C" w:rsidRDefault="00F77C8C" w:rsidP="00F77C8C">
      <w:pPr>
        <w:widowControl w:val="0"/>
        <w:spacing w:line="240" w:lineRule="auto"/>
        <w:jc w:val="both"/>
        <w:rPr>
          <w:rFonts w:ascii="Times New Roman" w:eastAsia="Arial Unicode MS" w:hAnsi="Times New Roman"/>
          <w:color w:val="000000"/>
          <w:sz w:val="24"/>
          <w:szCs w:val="24"/>
          <w:lang w:val="en-GB" w:bidi="en-US"/>
        </w:rPr>
      </w:pPr>
    </w:p>
    <w:p w:rsidR="00F77C8C" w:rsidRPr="00F77C8C" w:rsidRDefault="00F77C8C" w:rsidP="00F77C8C">
      <w:pPr>
        <w:widowControl w:val="0"/>
        <w:tabs>
          <w:tab w:val="left" w:leader="dot" w:pos="2803"/>
        </w:tabs>
        <w:spacing w:line="240" w:lineRule="auto"/>
        <w:ind w:firstLine="567"/>
        <w:jc w:val="both"/>
        <w:rPr>
          <w:rFonts w:ascii="Times New Roman" w:eastAsia="Arial" w:hAnsi="Times New Roman"/>
          <w:b/>
          <w:bCs/>
          <w:iCs/>
          <w:sz w:val="24"/>
          <w:szCs w:val="24"/>
          <w:lang w:val="en-GB"/>
        </w:rPr>
      </w:pPr>
      <w:r w:rsidRPr="00F77C8C">
        <w:rPr>
          <w:rFonts w:ascii="Times New Roman" w:eastAsia="Arial" w:hAnsi="Times New Roman"/>
          <w:b/>
          <w:bCs/>
          <w:sz w:val="24"/>
          <w:szCs w:val="24"/>
          <w:lang w:val="en-GB"/>
        </w:rPr>
        <w:t xml:space="preserve">3. Read the following extracts and put the verbs in brackets into the </w:t>
      </w:r>
      <w:r w:rsidRPr="00F77C8C">
        <w:rPr>
          <w:rFonts w:ascii="Times New Roman" w:eastAsia="Arial" w:hAnsi="Times New Roman"/>
          <w:b/>
          <w:bCs/>
          <w:i/>
          <w:iCs/>
          <w:sz w:val="24"/>
          <w:szCs w:val="24"/>
          <w:lang w:val="en-GB"/>
        </w:rPr>
        <w:t xml:space="preserve">present simple </w:t>
      </w:r>
      <w:r w:rsidRPr="00F77C8C">
        <w:rPr>
          <w:rFonts w:ascii="Times New Roman" w:eastAsia="Arial" w:hAnsi="Times New Roman"/>
          <w:b/>
          <w:bCs/>
          <w:sz w:val="24"/>
          <w:szCs w:val="24"/>
          <w:lang w:val="en-GB"/>
        </w:rPr>
        <w:t xml:space="preserve">or the </w:t>
      </w:r>
      <w:r w:rsidRPr="00F77C8C">
        <w:rPr>
          <w:rFonts w:ascii="Times New Roman" w:eastAsia="Arial" w:hAnsi="Times New Roman"/>
          <w:b/>
          <w:bCs/>
          <w:i/>
          <w:iCs/>
          <w:sz w:val="24"/>
          <w:szCs w:val="24"/>
          <w:lang w:val="en-GB"/>
        </w:rPr>
        <w:t>present continuous.</w:t>
      </w:r>
    </w:p>
    <w:p w:rsidR="00F77C8C" w:rsidRPr="00F77C8C" w:rsidRDefault="00F77C8C" w:rsidP="00F77C8C">
      <w:pPr>
        <w:widowControl w:val="0"/>
        <w:tabs>
          <w:tab w:val="left" w:leader="dot" w:pos="2803"/>
        </w:tabs>
        <w:spacing w:after="180" w:line="240" w:lineRule="auto"/>
        <w:ind w:firstLine="709"/>
        <w:jc w:val="both"/>
        <w:rPr>
          <w:rFonts w:ascii="Times New Roman" w:eastAsia="Arial" w:hAnsi="Times New Roman"/>
          <w:sz w:val="24"/>
          <w:szCs w:val="24"/>
          <w:lang w:val="en-GB"/>
        </w:rPr>
      </w:pPr>
      <w:r w:rsidRPr="00F77C8C">
        <w:rPr>
          <w:rFonts w:ascii="Times New Roman" w:eastAsia="Arial" w:hAnsi="Times New Roman"/>
          <w:sz w:val="24"/>
          <w:szCs w:val="24"/>
          <w:lang w:val="en-GB"/>
        </w:rPr>
        <w:t>C. This film 1) … (be) great! It 2) …. (</w:t>
      </w:r>
      <w:proofErr w:type="gramStart"/>
      <w:r w:rsidRPr="00F77C8C">
        <w:rPr>
          <w:rFonts w:ascii="Times New Roman" w:eastAsia="Arial" w:hAnsi="Times New Roman"/>
          <w:sz w:val="24"/>
          <w:szCs w:val="24"/>
          <w:lang w:val="en-GB"/>
        </w:rPr>
        <w:t>have</w:t>
      </w:r>
      <w:proofErr w:type="gramEnd"/>
      <w:r w:rsidRPr="00F77C8C">
        <w:rPr>
          <w:rFonts w:ascii="Times New Roman" w:eastAsia="Arial" w:hAnsi="Times New Roman"/>
          <w:sz w:val="24"/>
          <w:szCs w:val="24"/>
          <w:lang w:val="en-GB"/>
        </w:rPr>
        <w:t>) an all-star cast and the script 3) …. (</w:t>
      </w:r>
      <w:proofErr w:type="gramStart"/>
      <w:r w:rsidRPr="00F77C8C">
        <w:rPr>
          <w:rFonts w:ascii="Times New Roman" w:eastAsia="Arial" w:hAnsi="Times New Roman"/>
          <w:sz w:val="24"/>
          <w:szCs w:val="24"/>
          <w:lang w:val="en-GB"/>
        </w:rPr>
        <w:t>be</w:t>
      </w:r>
      <w:proofErr w:type="gramEnd"/>
      <w:r w:rsidRPr="00F77C8C">
        <w:rPr>
          <w:rFonts w:ascii="Times New Roman" w:eastAsia="Arial" w:hAnsi="Times New Roman"/>
          <w:sz w:val="24"/>
          <w:szCs w:val="24"/>
          <w:lang w:val="en-GB"/>
        </w:rPr>
        <w:t>) very funny. The action 4) …. (</w:t>
      </w:r>
      <w:proofErr w:type="gramStart"/>
      <w:r w:rsidRPr="00F77C8C">
        <w:rPr>
          <w:rFonts w:ascii="Times New Roman" w:eastAsia="Arial" w:hAnsi="Times New Roman"/>
          <w:sz w:val="24"/>
          <w:szCs w:val="24"/>
          <w:lang w:val="en-GB"/>
        </w:rPr>
        <w:t>begin</w:t>
      </w:r>
      <w:proofErr w:type="gramEnd"/>
      <w:r w:rsidRPr="00F77C8C">
        <w:rPr>
          <w:rFonts w:ascii="Times New Roman" w:eastAsia="Arial" w:hAnsi="Times New Roman"/>
          <w:sz w:val="24"/>
          <w:szCs w:val="24"/>
          <w:lang w:val="en-GB"/>
        </w:rPr>
        <w:t>) when two young men 5) …. (</w:t>
      </w:r>
      <w:proofErr w:type="gramStart"/>
      <w:r w:rsidRPr="00F77C8C">
        <w:rPr>
          <w:rFonts w:ascii="Times New Roman" w:eastAsia="Arial" w:hAnsi="Times New Roman"/>
          <w:sz w:val="24"/>
          <w:szCs w:val="24"/>
          <w:lang w:val="en-GB"/>
        </w:rPr>
        <w:t>try</w:t>
      </w:r>
      <w:proofErr w:type="gramEnd"/>
      <w:r w:rsidRPr="00F77C8C">
        <w:rPr>
          <w:rFonts w:ascii="Times New Roman" w:eastAsia="Arial" w:hAnsi="Times New Roman"/>
          <w:sz w:val="24"/>
          <w:szCs w:val="24"/>
          <w:lang w:val="en-GB"/>
        </w:rPr>
        <w:t xml:space="preserve">) to rob a bank. </w:t>
      </w:r>
    </w:p>
    <w:p w:rsidR="00F77C8C" w:rsidRPr="00F77C8C" w:rsidRDefault="00F77C8C" w:rsidP="00F77C8C">
      <w:pPr>
        <w:widowControl w:val="0"/>
        <w:tabs>
          <w:tab w:val="left" w:leader="dot" w:pos="2885"/>
        </w:tabs>
        <w:spacing w:after="180" w:line="240" w:lineRule="auto"/>
        <w:ind w:firstLine="709"/>
        <w:jc w:val="both"/>
        <w:rPr>
          <w:rFonts w:ascii="Times New Roman" w:eastAsia="Palatino Linotype" w:hAnsi="Times New Roman"/>
          <w:b/>
          <w:bCs/>
          <w:sz w:val="24"/>
          <w:szCs w:val="24"/>
          <w:lang w:val="en-GB"/>
        </w:rPr>
      </w:pPr>
      <w:r w:rsidRPr="00F77C8C">
        <w:rPr>
          <w:rFonts w:ascii="Times New Roman" w:eastAsia="Arial" w:hAnsi="Times New Roman"/>
          <w:sz w:val="24"/>
          <w:szCs w:val="24"/>
          <w:lang w:val="en-GB"/>
        </w:rPr>
        <w:t>D. Rogers 1) …. (</w:t>
      </w:r>
      <w:proofErr w:type="gramStart"/>
      <w:r w:rsidRPr="00F77C8C">
        <w:rPr>
          <w:rFonts w:ascii="Times New Roman" w:eastAsia="Arial" w:hAnsi="Times New Roman"/>
          <w:sz w:val="24"/>
          <w:szCs w:val="24"/>
          <w:lang w:val="en-GB"/>
        </w:rPr>
        <w:t>kick</w:t>
      </w:r>
      <w:proofErr w:type="gramEnd"/>
      <w:r w:rsidRPr="00F77C8C">
        <w:rPr>
          <w:rFonts w:ascii="Times New Roman" w:eastAsia="Arial" w:hAnsi="Times New Roman"/>
          <w:sz w:val="24"/>
          <w:szCs w:val="24"/>
          <w:lang w:val="en-GB"/>
        </w:rPr>
        <w:t>) the ball and 2) …. (</w:t>
      </w:r>
      <w:proofErr w:type="gramStart"/>
      <w:r w:rsidRPr="00F77C8C">
        <w:rPr>
          <w:rFonts w:ascii="Times New Roman" w:eastAsia="Arial" w:hAnsi="Times New Roman"/>
          <w:sz w:val="24"/>
          <w:szCs w:val="24"/>
          <w:lang w:val="en-GB"/>
        </w:rPr>
        <w:t>pass</w:t>
      </w:r>
      <w:proofErr w:type="gramEnd"/>
      <w:r w:rsidRPr="00F77C8C">
        <w:rPr>
          <w:rFonts w:ascii="Times New Roman" w:eastAsia="Arial" w:hAnsi="Times New Roman"/>
          <w:sz w:val="24"/>
          <w:szCs w:val="24"/>
          <w:lang w:val="en-GB"/>
        </w:rPr>
        <w:t>) it to Jones. Jones 3) …. (</w:t>
      </w:r>
      <w:proofErr w:type="gramStart"/>
      <w:r w:rsidRPr="00F77C8C">
        <w:rPr>
          <w:rFonts w:ascii="Times New Roman" w:eastAsia="Arial" w:hAnsi="Times New Roman"/>
          <w:sz w:val="24"/>
          <w:szCs w:val="24"/>
          <w:lang w:val="en-GB"/>
        </w:rPr>
        <w:t>run</w:t>
      </w:r>
      <w:proofErr w:type="gramEnd"/>
      <w:r w:rsidRPr="00F77C8C">
        <w:rPr>
          <w:rFonts w:ascii="Times New Roman" w:eastAsia="Arial" w:hAnsi="Times New Roman"/>
          <w:sz w:val="24"/>
          <w:szCs w:val="24"/>
          <w:lang w:val="en-GB"/>
        </w:rPr>
        <w:t>) down the pitch. He 4) …. (</w:t>
      </w:r>
      <w:proofErr w:type="gramStart"/>
      <w:r w:rsidRPr="00F77C8C">
        <w:rPr>
          <w:rFonts w:ascii="Times New Roman" w:eastAsia="Arial" w:hAnsi="Times New Roman"/>
          <w:sz w:val="24"/>
          <w:szCs w:val="24"/>
          <w:lang w:val="en-GB"/>
        </w:rPr>
        <w:t>pass</w:t>
      </w:r>
      <w:proofErr w:type="gramEnd"/>
      <w:r w:rsidRPr="00F77C8C">
        <w:rPr>
          <w:rFonts w:ascii="Times New Roman" w:eastAsia="Arial" w:hAnsi="Times New Roman"/>
          <w:sz w:val="24"/>
          <w:szCs w:val="24"/>
          <w:lang w:val="en-GB"/>
        </w:rPr>
        <w:t>) the ball to Smith who 5) … (shoot) and 6) …. (</w:t>
      </w:r>
      <w:proofErr w:type="gramStart"/>
      <w:r w:rsidRPr="00F77C8C">
        <w:rPr>
          <w:rFonts w:ascii="Times New Roman" w:eastAsia="Arial" w:hAnsi="Times New Roman"/>
          <w:sz w:val="24"/>
          <w:szCs w:val="24"/>
          <w:lang w:val="en-GB"/>
        </w:rPr>
        <w:t>score</w:t>
      </w:r>
      <w:proofErr w:type="gramEnd"/>
      <w:r w:rsidRPr="00F77C8C">
        <w:rPr>
          <w:rFonts w:ascii="Times New Roman" w:eastAsia="Arial" w:hAnsi="Times New Roman"/>
          <w:sz w:val="24"/>
          <w:szCs w:val="24"/>
          <w:lang w:val="en-GB"/>
        </w:rPr>
        <w:t>)!</w:t>
      </w:r>
    </w:p>
    <w:p w:rsidR="00F77C8C" w:rsidRPr="00F77C8C" w:rsidRDefault="00F77C8C" w:rsidP="00F77C8C">
      <w:pPr>
        <w:widowControl w:val="0"/>
        <w:spacing w:line="240" w:lineRule="auto"/>
        <w:jc w:val="both"/>
        <w:rPr>
          <w:rFonts w:ascii="Times New Roman" w:eastAsia="Arial Unicode MS" w:hAnsi="Times New Roman"/>
          <w:color w:val="000000"/>
          <w:sz w:val="24"/>
          <w:szCs w:val="24"/>
          <w:lang w:val="en-GB" w:bidi="en-US"/>
        </w:rPr>
      </w:pPr>
    </w:p>
    <w:p w:rsidR="00703F02" w:rsidRDefault="00703F02" w:rsidP="00703F02">
      <w:pPr>
        <w:jc w:val="both"/>
        <w:rPr>
          <w:rFonts w:ascii="Times New Roman" w:hAnsi="Times New Roman"/>
          <w:b/>
          <w:sz w:val="24"/>
          <w:lang w:val="en-US"/>
        </w:rPr>
      </w:pPr>
    </w:p>
    <w:p w:rsidR="00703F02" w:rsidRDefault="00703F02" w:rsidP="00703F02">
      <w:pPr>
        <w:jc w:val="both"/>
        <w:rPr>
          <w:rFonts w:ascii="Times New Roman" w:hAnsi="Times New Roman"/>
          <w:b/>
          <w:sz w:val="24"/>
          <w:lang w:val="en-US"/>
        </w:rPr>
      </w:pPr>
    </w:p>
    <w:p w:rsidR="00703F02" w:rsidRDefault="00703F02" w:rsidP="00703F02">
      <w:pPr>
        <w:jc w:val="both"/>
        <w:rPr>
          <w:rFonts w:ascii="Times New Roman" w:hAnsi="Times New Roman"/>
          <w:b/>
          <w:sz w:val="24"/>
          <w:lang w:val="en-US"/>
        </w:rPr>
      </w:pPr>
    </w:p>
    <w:p w:rsidR="00703F02" w:rsidRDefault="00703F02" w:rsidP="00703F02">
      <w:pPr>
        <w:jc w:val="left"/>
      </w:pPr>
    </w:p>
    <w:sectPr w:rsidR="00703F02">
      <w:head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9FE" w:rsidRDefault="00F849FE" w:rsidP="00B82215">
      <w:pPr>
        <w:spacing w:line="240" w:lineRule="auto"/>
      </w:pPr>
      <w:r>
        <w:separator/>
      </w:r>
    </w:p>
  </w:endnote>
  <w:endnote w:type="continuationSeparator" w:id="0">
    <w:p w:rsidR="00F849FE" w:rsidRDefault="00F849FE" w:rsidP="00B822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9FE" w:rsidRDefault="00F849FE" w:rsidP="00B82215">
      <w:pPr>
        <w:spacing w:line="240" w:lineRule="auto"/>
      </w:pPr>
      <w:r>
        <w:separator/>
      </w:r>
    </w:p>
  </w:footnote>
  <w:footnote w:type="continuationSeparator" w:id="0">
    <w:p w:rsidR="00F849FE" w:rsidRDefault="00F849FE" w:rsidP="00B8221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2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4"/>
      <w:gridCol w:w="4232"/>
      <w:gridCol w:w="1295"/>
      <w:gridCol w:w="1904"/>
    </w:tblGrid>
    <w:tr w:rsidR="00B82215" w:rsidRPr="00B82215" w:rsidTr="00B82215">
      <w:trPr>
        <w:cantSplit/>
        <w:trHeight w:val="851"/>
        <w:jc w:val="center"/>
      </w:trPr>
      <w:tc>
        <w:tcPr>
          <w:tcW w:w="2093" w:type="dxa"/>
          <w:vMerge w:val="restart"/>
          <w:tcBorders>
            <w:top w:val="single" w:sz="4" w:space="0" w:color="auto"/>
            <w:left w:val="single" w:sz="4" w:space="0" w:color="auto"/>
            <w:bottom w:val="single" w:sz="4" w:space="0" w:color="auto"/>
            <w:right w:val="single" w:sz="4" w:space="0" w:color="auto"/>
          </w:tcBorders>
          <w:vAlign w:val="center"/>
        </w:tcPr>
        <w:p w:rsidR="00B82215" w:rsidRPr="00B82215" w:rsidRDefault="00B82215" w:rsidP="00B82215">
          <w:pPr>
            <w:tabs>
              <w:tab w:val="center" w:pos="4819"/>
              <w:tab w:val="right" w:pos="9639"/>
            </w:tabs>
          </w:pPr>
          <w:r w:rsidRPr="00B82215">
            <w:rPr>
              <w:noProof/>
              <w:lang w:eastAsia="uk-UA"/>
            </w:rPr>
            <w:drawing>
              <wp:anchor distT="0" distB="0" distL="114300" distR="114300" simplePos="0" relativeHeight="251659264" behindDoc="1" locked="0" layoutInCell="1" allowOverlap="1" wp14:anchorId="5792FF99" wp14:editId="3D648505">
                <wp:simplePos x="0" y="0"/>
                <wp:positionH relativeFrom="column">
                  <wp:posOffset>220345</wp:posOffset>
                </wp:positionH>
                <wp:positionV relativeFrom="paragraph">
                  <wp:posOffset>224155</wp:posOffset>
                </wp:positionV>
                <wp:extent cx="675640" cy="572135"/>
                <wp:effectExtent l="0" t="0" r="0" b="0"/>
                <wp:wrapThrough wrapText="bothSides">
                  <wp:wrapPolygon edited="0">
                    <wp:start x="0" y="0"/>
                    <wp:lineTo x="0" y="20857"/>
                    <wp:lineTo x="20707" y="20857"/>
                    <wp:lineTo x="20707"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721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B82215" w:rsidRPr="00B82215" w:rsidRDefault="00B82215" w:rsidP="00B82215">
          <w:pPr>
            <w:tabs>
              <w:tab w:val="center" w:pos="4819"/>
              <w:tab w:val="right" w:pos="9639"/>
            </w:tabs>
          </w:pPr>
        </w:p>
      </w:tc>
      <w:tc>
        <w:tcPr>
          <w:tcW w:w="4230" w:type="dxa"/>
          <w:vMerge w:val="restart"/>
          <w:tcBorders>
            <w:top w:val="single" w:sz="4" w:space="0" w:color="auto"/>
            <w:left w:val="single" w:sz="4" w:space="0" w:color="auto"/>
            <w:bottom w:val="single" w:sz="4" w:space="0" w:color="auto"/>
            <w:right w:val="single" w:sz="4" w:space="0" w:color="auto"/>
          </w:tcBorders>
          <w:vAlign w:val="center"/>
        </w:tcPr>
        <w:p w:rsidR="00B82215" w:rsidRPr="00B82215" w:rsidRDefault="00B82215" w:rsidP="00B82215">
          <w:pPr>
            <w:tabs>
              <w:tab w:val="center" w:pos="4819"/>
              <w:tab w:val="right" w:pos="9639"/>
            </w:tabs>
            <w:spacing w:line="240" w:lineRule="auto"/>
            <w:rPr>
              <w:rFonts w:ascii="Times New Roman" w:hAnsi="Times New Roman"/>
              <w:sz w:val="20"/>
            </w:rPr>
          </w:pPr>
          <w:r w:rsidRPr="00B82215">
            <w:rPr>
              <w:rFonts w:ascii="Times New Roman" w:hAnsi="Times New Roman"/>
              <w:sz w:val="20"/>
            </w:rPr>
            <w:t>Система менеджменту якості</w:t>
          </w:r>
        </w:p>
        <w:p w:rsidR="00B82215" w:rsidRPr="00B82215" w:rsidRDefault="00B82215" w:rsidP="00B82215">
          <w:pPr>
            <w:tabs>
              <w:tab w:val="center" w:pos="4819"/>
              <w:tab w:val="right" w:pos="9639"/>
            </w:tabs>
            <w:spacing w:line="240" w:lineRule="auto"/>
            <w:rPr>
              <w:rFonts w:ascii="Times New Roman" w:hAnsi="Times New Roman"/>
              <w:sz w:val="20"/>
            </w:rPr>
          </w:pPr>
          <w:r w:rsidRPr="00B82215">
            <w:rPr>
              <w:rFonts w:ascii="Times New Roman" w:hAnsi="Times New Roman"/>
              <w:sz w:val="20"/>
            </w:rPr>
            <w:t>Навчально-методичний комплекс</w:t>
          </w:r>
        </w:p>
        <w:p w:rsidR="00B82215" w:rsidRPr="00B82215" w:rsidRDefault="00B82215" w:rsidP="00B82215">
          <w:pPr>
            <w:tabs>
              <w:tab w:val="center" w:pos="4819"/>
              <w:tab w:val="right" w:pos="9639"/>
            </w:tabs>
            <w:spacing w:line="240" w:lineRule="auto"/>
            <w:rPr>
              <w:rFonts w:ascii="Times New Roman" w:hAnsi="Times New Roman"/>
              <w:sz w:val="20"/>
            </w:rPr>
          </w:pPr>
          <w:r w:rsidRPr="00B82215">
            <w:rPr>
              <w:rFonts w:ascii="Times New Roman" w:hAnsi="Times New Roman"/>
              <w:sz w:val="20"/>
            </w:rPr>
            <w:t>навчальної дисципліни</w:t>
          </w:r>
        </w:p>
        <w:p w:rsidR="00B82215" w:rsidRPr="00B82215" w:rsidRDefault="00B82215" w:rsidP="00B82215">
          <w:pPr>
            <w:tabs>
              <w:tab w:val="center" w:pos="4819"/>
              <w:tab w:val="right" w:pos="9639"/>
            </w:tabs>
            <w:spacing w:line="240" w:lineRule="auto"/>
            <w:rPr>
              <w:rFonts w:ascii="Times New Roman" w:hAnsi="Times New Roman"/>
              <w:sz w:val="20"/>
            </w:rPr>
          </w:pPr>
          <w:r w:rsidRPr="00B82215">
            <w:rPr>
              <w:rFonts w:ascii="Times New Roman" w:hAnsi="Times New Roman"/>
              <w:sz w:val="20"/>
            </w:rPr>
            <w:t>«Ділова іноземна мова»</w:t>
          </w:r>
        </w:p>
        <w:p w:rsidR="00B82215" w:rsidRPr="00B82215" w:rsidRDefault="00B82215" w:rsidP="00B82215">
          <w:pPr>
            <w:tabs>
              <w:tab w:val="center" w:pos="4819"/>
              <w:tab w:val="right" w:pos="9639"/>
            </w:tabs>
            <w:spacing w:line="240" w:lineRule="auto"/>
            <w:rPr>
              <w:rFonts w:ascii="Times New Roman" w:hAnsi="Times New Roman"/>
              <w:sz w:val="20"/>
            </w:rPr>
          </w:pPr>
        </w:p>
      </w:tc>
      <w:tc>
        <w:tcPr>
          <w:tcW w:w="1294" w:type="dxa"/>
          <w:tcBorders>
            <w:top w:val="single" w:sz="4" w:space="0" w:color="auto"/>
            <w:left w:val="single" w:sz="4" w:space="0" w:color="auto"/>
            <w:bottom w:val="single" w:sz="4" w:space="0" w:color="auto"/>
            <w:right w:val="single" w:sz="4" w:space="0" w:color="auto"/>
          </w:tcBorders>
          <w:vAlign w:val="center"/>
          <w:hideMark/>
        </w:tcPr>
        <w:p w:rsidR="00B82215" w:rsidRPr="00B82215" w:rsidRDefault="00B82215" w:rsidP="00B82215">
          <w:pPr>
            <w:tabs>
              <w:tab w:val="center" w:pos="4819"/>
              <w:tab w:val="right" w:pos="9639"/>
            </w:tabs>
            <w:spacing w:line="240" w:lineRule="auto"/>
            <w:rPr>
              <w:rFonts w:ascii="Times New Roman" w:hAnsi="Times New Roman"/>
              <w:sz w:val="20"/>
            </w:rPr>
          </w:pPr>
          <w:r w:rsidRPr="00B82215">
            <w:rPr>
              <w:rFonts w:ascii="Times New Roman" w:hAnsi="Times New Roman"/>
              <w:sz w:val="20"/>
            </w:rPr>
            <w:t>Шифр</w:t>
          </w:r>
        </w:p>
        <w:p w:rsidR="00B82215" w:rsidRPr="00B82215" w:rsidRDefault="00B82215" w:rsidP="00B82215">
          <w:pPr>
            <w:tabs>
              <w:tab w:val="center" w:pos="4819"/>
              <w:tab w:val="right" w:pos="9639"/>
            </w:tabs>
            <w:spacing w:line="240" w:lineRule="auto"/>
            <w:rPr>
              <w:rFonts w:ascii="Times New Roman" w:hAnsi="Times New Roman"/>
              <w:sz w:val="20"/>
            </w:rPr>
          </w:pPr>
          <w:r w:rsidRPr="00B82215">
            <w:rPr>
              <w:rFonts w:ascii="Times New Roman" w:hAnsi="Times New Roman"/>
              <w:sz w:val="20"/>
            </w:rPr>
            <w:t>документа</w:t>
          </w:r>
        </w:p>
      </w:tc>
      <w:tc>
        <w:tcPr>
          <w:tcW w:w="1903" w:type="dxa"/>
          <w:tcBorders>
            <w:top w:val="single" w:sz="4" w:space="0" w:color="auto"/>
            <w:left w:val="single" w:sz="4" w:space="0" w:color="auto"/>
            <w:bottom w:val="single" w:sz="4" w:space="0" w:color="auto"/>
            <w:right w:val="single" w:sz="4" w:space="0" w:color="auto"/>
          </w:tcBorders>
          <w:vAlign w:val="center"/>
          <w:hideMark/>
        </w:tcPr>
        <w:p w:rsidR="00B82215" w:rsidRPr="00B82215" w:rsidRDefault="00B82215" w:rsidP="00B82215">
          <w:pPr>
            <w:tabs>
              <w:tab w:val="center" w:pos="4819"/>
              <w:tab w:val="right" w:pos="9639"/>
            </w:tabs>
            <w:spacing w:line="240" w:lineRule="auto"/>
            <w:rPr>
              <w:rFonts w:ascii="Times New Roman" w:hAnsi="Times New Roman"/>
              <w:b/>
              <w:sz w:val="20"/>
            </w:rPr>
          </w:pPr>
          <w:r w:rsidRPr="00B82215">
            <w:rPr>
              <w:rFonts w:ascii="Times New Roman" w:hAnsi="Times New Roman"/>
              <w:sz w:val="20"/>
            </w:rPr>
            <w:t>СМЯ НАУ НМК 12.01.05-01-2018</w:t>
          </w:r>
        </w:p>
      </w:tc>
    </w:tr>
    <w:tr w:rsidR="00B82215" w:rsidRPr="00B82215" w:rsidTr="00B82215">
      <w:trPr>
        <w:cantSplit/>
        <w:jc w:val="center"/>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82215" w:rsidRPr="00B82215" w:rsidRDefault="00B82215" w:rsidP="00B82215">
          <w:pPr>
            <w:spacing w:line="240" w:lineRule="auto"/>
            <w:jc w:val="left"/>
          </w:pPr>
        </w:p>
      </w:tc>
      <w:tc>
        <w:tcPr>
          <w:tcW w:w="4230" w:type="dxa"/>
          <w:vMerge/>
          <w:tcBorders>
            <w:top w:val="single" w:sz="4" w:space="0" w:color="auto"/>
            <w:left w:val="single" w:sz="4" w:space="0" w:color="auto"/>
            <w:bottom w:val="single" w:sz="4" w:space="0" w:color="auto"/>
            <w:right w:val="single" w:sz="4" w:space="0" w:color="auto"/>
          </w:tcBorders>
          <w:vAlign w:val="center"/>
          <w:hideMark/>
        </w:tcPr>
        <w:p w:rsidR="00B82215" w:rsidRPr="00B82215" w:rsidRDefault="00B82215" w:rsidP="00B82215">
          <w:pPr>
            <w:spacing w:line="240" w:lineRule="auto"/>
            <w:jc w:val="left"/>
            <w:rPr>
              <w:rFonts w:ascii="Times New Roman" w:hAnsi="Times New Roman"/>
              <w:sz w:val="20"/>
            </w:rPr>
          </w:pPr>
        </w:p>
      </w:tc>
      <w:tc>
        <w:tcPr>
          <w:tcW w:w="3197" w:type="dxa"/>
          <w:gridSpan w:val="2"/>
          <w:tcBorders>
            <w:top w:val="single" w:sz="4" w:space="0" w:color="auto"/>
            <w:left w:val="single" w:sz="4" w:space="0" w:color="auto"/>
            <w:bottom w:val="single" w:sz="4" w:space="0" w:color="auto"/>
            <w:right w:val="single" w:sz="4" w:space="0" w:color="auto"/>
          </w:tcBorders>
          <w:vAlign w:val="center"/>
          <w:hideMark/>
        </w:tcPr>
        <w:p w:rsidR="00B82215" w:rsidRPr="00B82215" w:rsidRDefault="00B82215" w:rsidP="00B82215">
          <w:pPr>
            <w:tabs>
              <w:tab w:val="center" w:pos="4819"/>
              <w:tab w:val="right" w:pos="9639"/>
            </w:tabs>
            <w:spacing w:line="240" w:lineRule="auto"/>
            <w:rPr>
              <w:rFonts w:ascii="Times New Roman" w:hAnsi="Times New Roman"/>
              <w:sz w:val="20"/>
            </w:rPr>
          </w:pPr>
          <w:proofErr w:type="spellStart"/>
          <w:r w:rsidRPr="00B82215">
            <w:rPr>
              <w:rFonts w:ascii="Times New Roman" w:hAnsi="Times New Roman"/>
              <w:sz w:val="20"/>
            </w:rPr>
            <w:t>Стор</w:t>
          </w:r>
          <w:proofErr w:type="spellEnd"/>
          <w:r w:rsidRPr="00B82215">
            <w:rPr>
              <w:rFonts w:ascii="Times New Roman" w:hAnsi="Times New Roman"/>
              <w:sz w:val="20"/>
            </w:rPr>
            <w:t xml:space="preserve">. </w:t>
          </w:r>
          <w:r w:rsidRPr="00B82215">
            <w:rPr>
              <w:rFonts w:ascii="Times New Roman" w:hAnsi="Times New Roman"/>
              <w:sz w:val="20"/>
            </w:rPr>
            <w:fldChar w:fldCharType="begin"/>
          </w:r>
          <w:r w:rsidRPr="00B82215">
            <w:rPr>
              <w:rFonts w:ascii="Times New Roman" w:hAnsi="Times New Roman"/>
              <w:sz w:val="20"/>
            </w:rPr>
            <w:instrText xml:space="preserve"> PAGE  \* Arabic  \* MERGEFORMAT </w:instrText>
          </w:r>
          <w:r w:rsidRPr="00B82215">
            <w:rPr>
              <w:rFonts w:ascii="Times New Roman" w:hAnsi="Times New Roman"/>
              <w:sz w:val="20"/>
            </w:rPr>
            <w:fldChar w:fldCharType="separate"/>
          </w:r>
          <w:r>
            <w:rPr>
              <w:rFonts w:ascii="Times New Roman" w:hAnsi="Times New Roman"/>
              <w:noProof/>
              <w:sz w:val="20"/>
            </w:rPr>
            <w:t>2</w:t>
          </w:r>
          <w:r w:rsidRPr="00B82215">
            <w:rPr>
              <w:rFonts w:ascii="Times New Roman" w:hAnsi="Times New Roman"/>
              <w:sz w:val="20"/>
            </w:rPr>
            <w:fldChar w:fldCharType="end"/>
          </w:r>
          <w:r w:rsidRPr="00B82215">
            <w:rPr>
              <w:rFonts w:ascii="Times New Roman" w:hAnsi="Times New Roman"/>
              <w:sz w:val="20"/>
            </w:rPr>
            <w:t xml:space="preserve"> з</w:t>
          </w:r>
          <w:r w:rsidRPr="00B82215">
            <w:rPr>
              <w:rFonts w:ascii="Times New Roman" w:hAnsi="Times New Roman"/>
              <w:sz w:val="20"/>
              <w:lang w:bidi="en-US"/>
            </w:rPr>
            <w:t xml:space="preserve"> </w:t>
          </w:r>
          <w:r>
            <w:rPr>
              <w:rFonts w:ascii="Times New Roman" w:hAnsi="Times New Roman"/>
              <w:sz w:val="20"/>
            </w:rPr>
            <w:t>2</w:t>
          </w:r>
        </w:p>
      </w:tc>
    </w:tr>
  </w:tbl>
  <w:p w:rsidR="00B82215" w:rsidRDefault="00B8221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417C6"/>
    <w:multiLevelType w:val="hybridMultilevel"/>
    <w:tmpl w:val="7890A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59728F"/>
    <w:multiLevelType w:val="hybridMultilevel"/>
    <w:tmpl w:val="8DE06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DD8"/>
    <w:rsid w:val="00185DD8"/>
    <w:rsid w:val="00703F02"/>
    <w:rsid w:val="00835039"/>
    <w:rsid w:val="00B82215"/>
    <w:rsid w:val="00F77C8C"/>
    <w:rsid w:val="00F849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F0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3F02"/>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3F02"/>
    <w:rPr>
      <w:rFonts w:ascii="Tahoma" w:eastAsia="Calibri" w:hAnsi="Tahoma" w:cs="Tahoma"/>
      <w:sz w:val="16"/>
      <w:szCs w:val="16"/>
    </w:rPr>
  </w:style>
  <w:style w:type="paragraph" w:styleId="a5">
    <w:name w:val="header"/>
    <w:basedOn w:val="a"/>
    <w:link w:val="a6"/>
    <w:uiPriority w:val="99"/>
    <w:unhideWhenUsed/>
    <w:rsid w:val="00B82215"/>
    <w:pPr>
      <w:tabs>
        <w:tab w:val="center" w:pos="4819"/>
        <w:tab w:val="right" w:pos="9639"/>
      </w:tabs>
      <w:spacing w:line="240" w:lineRule="auto"/>
    </w:pPr>
  </w:style>
  <w:style w:type="character" w:customStyle="1" w:styleId="a6">
    <w:name w:val="Верхний колонтитул Знак"/>
    <w:basedOn w:val="a0"/>
    <w:link w:val="a5"/>
    <w:uiPriority w:val="99"/>
    <w:rsid w:val="00B82215"/>
    <w:rPr>
      <w:rFonts w:ascii="Calibri" w:eastAsia="Calibri" w:hAnsi="Calibri" w:cs="Times New Roman"/>
    </w:rPr>
  </w:style>
  <w:style w:type="paragraph" w:styleId="a7">
    <w:name w:val="footer"/>
    <w:basedOn w:val="a"/>
    <w:link w:val="a8"/>
    <w:uiPriority w:val="99"/>
    <w:unhideWhenUsed/>
    <w:rsid w:val="00B82215"/>
    <w:pPr>
      <w:tabs>
        <w:tab w:val="center" w:pos="4819"/>
        <w:tab w:val="right" w:pos="9639"/>
      </w:tabs>
      <w:spacing w:line="240" w:lineRule="auto"/>
    </w:pPr>
  </w:style>
  <w:style w:type="character" w:customStyle="1" w:styleId="a8">
    <w:name w:val="Нижний колонтитул Знак"/>
    <w:basedOn w:val="a0"/>
    <w:link w:val="a7"/>
    <w:uiPriority w:val="99"/>
    <w:rsid w:val="00B8221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F0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3F02"/>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3F02"/>
    <w:rPr>
      <w:rFonts w:ascii="Tahoma" w:eastAsia="Calibri" w:hAnsi="Tahoma" w:cs="Tahoma"/>
      <w:sz w:val="16"/>
      <w:szCs w:val="16"/>
    </w:rPr>
  </w:style>
  <w:style w:type="paragraph" w:styleId="a5">
    <w:name w:val="header"/>
    <w:basedOn w:val="a"/>
    <w:link w:val="a6"/>
    <w:uiPriority w:val="99"/>
    <w:unhideWhenUsed/>
    <w:rsid w:val="00B82215"/>
    <w:pPr>
      <w:tabs>
        <w:tab w:val="center" w:pos="4819"/>
        <w:tab w:val="right" w:pos="9639"/>
      </w:tabs>
      <w:spacing w:line="240" w:lineRule="auto"/>
    </w:pPr>
  </w:style>
  <w:style w:type="character" w:customStyle="1" w:styleId="a6">
    <w:name w:val="Верхний колонтитул Знак"/>
    <w:basedOn w:val="a0"/>
    <w:link w:val="a5"/>
    <w:uiPriority w:val="99"/>
    <w:rsid w:val="00B82215"/>
    <w:rPr>
      <w:rFonts w:ascii="Calibri" w:eastAsia="Calibri" w:hAnsi="Calibri" w:cs="Times New Roman"/>
    </w:rPr>
  </w:style>
  <w:style w:type="paragraph" w:styleId="a7">
    <w:name w:val="footer"/>
    <w:basedOn w:val="a"/>
    <w:link w:val="a8"/>
    <w:uiPriority w:val="99"/>
    <w:unhideWhenUsed/>
    <w:rsid w:val="00B82215"/>
    <w:pPr>
      <w:tabs>
        <w:tab w:val="center" w:pos="4819"/>
        <w:tab w:val="right" w:pos="9639"/>
      </w:tabs>
      <w:spacing w:line="240" w:lineRule="auto"/>
    </w:pPr>
  </w:style>
  <w:style w:type="character" w:customStyle="1" w:styleId="a8">
    <w:name w:val="Нижний колонтитул Знак"/>
    <w:basedOn w:val="a0"/>
    <w:link w:val="a7"/>
    <w:uiPriority w:val="99"/>
    <w:rsid w:val="00B8221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87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1549</Words>
  <Characters>883</Characters>
  <Application>Microsoft Office Word</Application>
  <DocSecurity>0</DocSecurity>
  <Lines>7</Lines>
  <Paragraphs>4</Paragraphs>
  <ScaleCrop>false</ScaleCrop>
  <Company>Krokoz™ Inc.</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dc:description/>
  <cp:lastModifiedBy>Tania</cp:lastModifiedBy>
  <cp:revision>5</cp:revision>
  <dcterms:created xsi:type="dcterms:W3CDTF">2018-02-25T16:40:00Z</dcterms:created>
  <dcterms:modified xsi:type="dcterms:W3CDTF">2018-04-09T15:44:00Z</dcterms:modified>
</cp:coreProperties>
</file>