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E77" w:rsidRPr="00451E77" w:rsidRDefault="00451E77" w:rsidP="00451E77">
      <w:pPr>
        <w:spacing w:after="0" w:line="240" w:lineRule="auto"/>
        <w:jc w:val="center"/>
        <w:rPr>
          <w:rFonts w:ascii="Times New Roman" w:hAnsi="Times New Roman" w:cs="Times New Roman"/>
          <w:b/>
          <w:lang w:val="uk-UA"/>
        </w:rPr>
      </w:pPr>
      <w:proofErr w:type="spellStart"/>
      <w:r w:rsidRPr="00451E77">
        <w:rPr>
          <w:rFonts w:ascii="Times New Roman" w:hAnsi="Times New Roman" w:cs="Times New Roman"/>
          <w:b/>
        </w:rPr>
        <w:t>Методичні</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рекомендації</w:t>
      </w:r>
      <w:proofErr w:type="spellEnd"/>
      <w:r w:rsidRPr="00451E77">
        <w:rPr>
          <w:rFonts w:ascii="Times New Roman" w:hAnsi="Times New Roman" w:cs="Times New Roman"/>
          <w:b/>
        </w:rPr>
        <w:t xml:space="preserve"> до </w:t>
      </w:r>
      <w:proofErr w:type="spellStart"/>
      <w:r w:rsidRPr="00451E77">
        <w:rPr>
          <w:rFonts w:ascii="Times New Roman" w:hAnsi="Times New Roman" w:cs="Times New Roman"/>
          <w:b/>
        </w:rPr>
        <w:t>виконання</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контрольної</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роботи</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з</w:t>
      </w:r>
      <w:proofErr w:type="spellEnd"/>
      <w:r w:rsidRPr="00451E77">
        <w:rPr>
          <w:rFonts w:ascii="Times New Roman" w:hAnsi="Times New Roman" w:cs="Times New Roman"/>
          <w:b/>
        </w:rPr>
        <w:t xml:space="preserve"> </w:t>
      </w:r>
      <w:proofErr w:type="spellStart"/>
      <w:r w:rsidRPr="00451E77">
        <w:rPr>
          <w:rFonts w:ascii="Times New Roman" w:hAnsi="Times New Roman" w:cs="Times New Roman"/>
          <w:b/>
        </w:rPr>
        <w:t>дисципліни</w:t>
      </w:r>
      <w:proofErr w:type="spellEnd"/>
      <w:r w:rsidRPr="00451E77">
        <w:rPr>
          <w:rFonts w:ascii="Times New Roman" w:hAnsi="Times New Roman" w:cs="Times New Roman"/>
          <w:b/>
        </w:rPr>
        <w:t xml:space="preserve"> «</w:t>
      </w:r>
      <w:r w:rsidRPr="00451E77">
        <w:rPr>
          <w:rFonts w:ascii="Times New Roman" w:hAnsi="Times New Roman" w:cs="Times New Roman"/>
          <w:b/>
          <w:lang w:val="uk-UA"/>
        </w:rPr>
        <w:t>Переклад з ДІМ галузевої літератури</w:t>
      </w:r>
      <w:r w:rsidRPr="00451E77">
        <w:rPr>
          <w:rFonts w:ascii="Times New Roman" w:hAnsi="Times New Roman" w:cs="Times New Roman"/>
          <w:b/>
        </w:rPr>
        <w:t xml:space="preserve">» для </w:t>
      </w:r>
      <w:proofErr w:type="spellStart"/>
      <w:r w:rsidR="00842D62">
        <w:rPr>
          <w:rFonts w:ascii="Times New Roman" w:hAnsi="Times New Roman" w:cs="Times New Roman"/>
          <w:b/>
        </w:rPr>
        <w:t>магі</w:t>
      </w:r>
      <w:proofErr w:type="gramStart"/>
      <w:r w:rsidR="00842D62">
        <w:rPr>
          <w:rFonts w:ascii="Times New Roman" w:hAnsi="Times New Roman" w:cs="Times New Roman"/>
          <w:b/>
        </w:rPr>
        <w:t>стр</w:t>
      </w:r>
      <w:proofErr w:type="gramEnd"/>
      <w:r w:rsidR="00842D62">
        <w:rPr>
          <w:rFonts w:ascii="Times New Roman" w:hAnsi="Times New Roman" w:cs="Times New Roman"/>
          <w:b/>
        </w:rPr>
        <w:t>ів</w:t>
      </w:r>
      <w:proofErr w:type="spellEnd"/>
      <w:r w:rsidR="00842D62">
        <w:rPr>
          <w:rFonts w:ascii="Times New Roman" w:hAnsi="Times New Roman" w:cs="Times New Roman"/>
          <w:b/>
          <w:lang w:val="uk-UA"/>
        </w:rPr>
        <w:t xml:space="preserve"> 5-го курсу </w:t>
      </w:r>
      <w:proofErr w:type="spellStart"/>
      <w:r w:rsidRPr="00451E77">
        <w:rPr>
          <w:rFonts w:ascii="Times New Roman" w:hAnsi="Times New Roman" w:cs="Times New Roman"/>
          <w:b/>
        </w:rPr>
        <w:t>спеціальності</w:t>
      </w:r>
      <w:proofErr w:type="spellEnd"/>
      <w:r w:rsidRPr="00451E77">
        <w:rPr>
          <w:rFonts w:ascii="Times New Roman" w:hAnsi="Times New Roman" w:cs="Times New Roman"/>
          <w:b/>
        </w:rPr>
        <w:t xml:space="preserve"> </w:t>
      </w:r>
      <w:r w:rsidRPr="00451E77">
        <w:rPr>
          <w:rFonts w:ascii="Times New Roman" w:hAnsi="Times New Roman" w:cs="Times New Roman"/>
          <w:b/>
          <w:lang w:val="uk-UA"/>
        </w:rPr>
        <w:t xml:space="preserve">035 </w:t>
      </w:r>
      <w:r w:rsidRPr="00451E77">
        <w:rPr>
          <w:rFonts w:ascii="Times New Roman" w:hAnsi="Times New Roman" w:cs="Times New Roman"/>
          <w:b/>
        </w:rPr>
        <w:t>«</w:t>
      </w:r>
      <w:r w:rsidRPr="00451E77">
        <w:rPr>
          <w:rFonts w:ascii="Times New Roman" w:hAnsi="Times New Roman" w:cs="Times New Roman"/>
          <w:b/>
          <w:lang w:val="uk-UA"/>
        </w:rPr>
        <w:t>Філологія</w:t>
      </w:r>
      <w:r w:rsidR="00687360">
        <w:rPr>
          <w:rFonts w:ascii="Times New Roman" w:hAnsi="Times New Roman" w:cs="Times New Roman"/>
          <w:b/>
        </w:rPr>
        <w:t xml:space="preserve">» </w:t>
      </w:r>
      <w:r w:rsidR="00687360">
        <w:rPr>
          <w:rFonts w:ascii="Times New Roman" w:hAnsi="Times New Roman" w:cs="Times New Roman"/>
          <w:b/>
          <w:lang w:val="uk-UA"/>
        </w:rPr>
        <w:t>НН ІНО</w:t>
      </w:r>
      <w:r w:rsidRPr="00451E77">
        <w:rPr>
          <w:rFonts w:ascii="Times New Roman" w:hAnsi="Times New Roman" w:cs="Times New Roman"/>
          <w:b/>
          <w:lang w:val="uk-UA"/>
        </w:rPr>
        <w:t>:</w:t>
      </w:r>
    </w:p>
    <w:p w:rsidR="00451E77" w:rsidRPr="00451E77" w:rsidRDefault="00451E77" w:rsidP="00451E77">
      <w:pPr>
        <w:spacing w:after="0" w:line="240" w:lineRule="auto"/>
        <w:jc w:val="center"/>
        <w:rPr>
          <w:rFonts w:ascii="Times New Roman" w:hAnsi="Times New Roman" w:cs="Times New Roman"/>
          <w:b/>
          <w:lang w:val="uk-UA"/>
        </w:rPr>
      </w:pPr>
    </w:p>
    <w:p w:rsidR="00451E77" w:rsidRDefault="00451E77" w:rsidP="00451E77">
      <w:pPr>
        <w:pStyle w:val="a3"/>
        <w:numPr>
          <w:ilvl w:val="0"/>
          <w:numId w:val="2"/>
        </w:numPr>
        <w:spacing w:after="0" w:line="240" w:lineRule="auto"/>
        <w:ind w:left="426" w:firstLine="0"/>
        <w:jc w:val="both"/>
        <w:rPr>
          <w:rFonts w:ascii="Times New Roman" w:hAnsi="Times New Roman" w:cs="Times New Roman"/>
          <w:lang w:val="uk-UA"/>
        </w:rPr>
      </w:pPr>
      <w:proofErr w:type="spellStart"/>
      <w:r w:rsidRPr="00451E77">
        <w:rPr>
          <w:rFonts w:ascii="Times New Roman" w:hAnsi="Times New Roman" w:cs="Times New Roman"/>
        </w:rPr>
        <w:t>Контрольн</w:t>
      </w:r>
      <w:proofErr w:type="spellEnd"/>
      <w:r w:rsidRPr="00451E77">
        <w:rPr>
          <w:rFonts w:ascii="Times New Roman" w:hAnsi="Times New Roman" w:cs="Times New Roman"/>
          <w:lang w:val="uk-UA"/>
        </w:rPr>
        <w:t>а робота складається з 3 варіантів, які студент</w:t>
      </w:r>
      <w:r>
        <w:rPr>
          <w:rFonts w:ascii="Times New Roman" w:hAnsi="Times New Roman" w:cs="Times New Roman"/>
          <w:lang w:val="uk-UA"/>
        </w:rPr>
        <w:t xml:space="preserve">и обирають відповідно </w:t>
      </w:r>
      <w:proofErr w:type="gramStart"/>
      <w:r>
        <w:rPr>
          <w:rFonts w:ascii="Times New Roman" w:hAnsi="Times New Roman" w:cs="Times New Roman"/>
          <w:lang w:val="uk-UA"/>
        </w:rPr>
        <w:t>до</w:t>
      </w:r>
      <w:proofErr w:type="gramEnd"/>
      <w:r>
        <w:rPr>
          <w:rFonts w:ascii="Times New Roman" w:hAnsi="Times New Roman" w:cs="Times New Roman"/>
          <w:lang w:val="uk-UA"/>
        </w:rPr>
        <w:t xml:space="preserve"> списку;</w:t>
      </w:r>
    </w:p>
    <w:p w:rsidR="00451E77" w:rsidRDefault="00451E77" w:rsidP="00451E77">
      <w:pPr>
        <w:pStyle w:val="a3"/>
        <w:numPr>
          <w:ilvl w:val="0"/>
          <w:numId w:val="2"/>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 xml:space="preserve">Контрольна робота має бути зареєстрована на кафедрі іноземної філології НН ГМІ НАУ (8.1512) не пізніше </w:t>
      </w:r>
      <w:r w:rsidR="00842D62">
        <w:rPr>
          <w:rFonts w:ascii="Times New Roman" w:hAnsi="Times New Roman" w:cs="Times New Roman"/>
          <w:lang w:val="uk-UA"/>
        </w:rPr>
        <w:t>3</w:t>
      </w:r>
      <w:r>
        <w:rPr>
          <w:rFonts w:ascii="Times New Roman" w:hAnsi="Times New Roman" w:cs="Times New Roman"/>
          <w:lang w:val="uk-UA"/>
        </w:rPr>
        <w:t xml:space="preserve"> тижнів до початку сесії;</w:t>
      </w:r>
    </w:p>
    <w:p w:rsidR="00451E77" w:rsidRDefault="00451E77" w:rsidP="00451E77">
      <w:pPr>
        <w:pStyle w:val="a3"/>
        <w:numPr>
          <w:ilvl w:val="0"/>
          <w:numId w:val="2"/>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Викладач не має права перевіряти незареєстровану контрольну роботу;</w:t>
      </w:r>
    </w:p>
    <w:p w:rsidR="00451E77" w:rsidRDefault="00451E77" w:rsidP="00451E77">
      <w:pPr>
        <w:pStyle w:val="a3"/>
        <w:spacing w:after="0" w:line="240" w:lineRule="auto"/>
        <w:ind w:left="426"/>
        <w:jc w:val="both"/>
        <w:rPr>
          <w:rFonts w:ascii="Times New Roman" w:hAnsi="Times New Roman" w:cs="Times New Roman"/>
          <w:lang w:val="uk-UA"/>
        </w:rPr>
      </w:pPr>
    </w:p>
    <w:p w:rsidR="00451E77" w:rsidRPr="00451E77" w:rsidRDefault="00451E77" w:rsidP="00451E77">
      <w:pPr>
        <w:pStyle w:val="a3"/>
        <w:spacing w:after="0" w:line="240" w:lineRule="auto"/>
        <w:ind w:left="426"/>
        <w:jc w:val="center"/>
        <w:rPr>
          <w:rFonts w:ascii="Times New Roman" w:hAnsi="Times New Roman" w:cs="Times New Roman"/>
          <w:b/>
          <w:lang w:val="uk-UA"/>
        </w:rPr>
      </w:pPr>
      <w:r w:rsidRPr="00451E77">
        <w:rPr>
          <w:rFonts w:ascii="Times New Roman" w:hAnsi="Times New Roman" w:cs="Times New Roman"/>
          <w:b/>
          <w:lang w:val="uk-UA"/>
        </w:rPr>
        <w:t>Критерії отримання позитивної оцінки:</w:t>
      </w:r>
    </w:p>
    <w:p w:rsidR="00451E77" w:rsidRPr="00451E77" w:rsidRDefault="00451E77" w:rsidP="00451E77">
      <w:pPr>
        <w:pStyle w:val="a3"/>
        <w:spacing w:after="0" w:line="240" w:lineRule="auto"/>
        <w:ind w:left="426"/>
        <w:jc w:val="center"/>
        <w:rPr>
          <w:rFonts w:ascii="Times New Roman" w:hAnsi="Times New Roman" w:cs="Times New Roman"/>
          <w:b/>
          <w:lang w:val="uk-UA"/>
        </w:rPr>
      </w:pPr>
    </w:p>
    <w:p w:rsidR="00451E77" w:rsidRDefault="00451E77" w:rsidP="00451E77">
      <w:pPr>
        <w:pStyle w:val="a3"/>
        <w:numPr>
          <w:ilvl w:val="0"/>
          <w:numId w:val="3"/>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Виконання контрольної роботи та її вчасна реєстрація;</w:t>
      </w:r>
    </w:p>
    <w:p w:rsidR="00451E77" w:rsidRDefault="00451E77" w:rsidP="00451E77">
      <w:pPr>
        <w:pStyle w:val="a3"/>
        <w:numPr>
          <w:ilvl w:val="0"/>
          <w:numId w:val="3"/>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Відвідання практичних занять;</w:t>
      </w:r>
    </w:p>
    <w:p w:rsidR="00451E77" w:rsidRDefault="00451E77" w:rsidP="00451E77">
      <w:pPr>
        <w:pStyle w:val="a3"/>
        <w:numPr>
          <w:ilvl w:val="0"/>
          <w:numId w:val="3"/>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Виконання домашньої</w:t>
      </w:r>
      <w:r w:rsidR="00687360" w:rsidRPr="00687360">
        <w:rPr>
          <w:rFonts w:ascii="Times New Roman" w:hAnsi="Times New Roman" w:cs="Times New Roman"/>
        </w:rPr>
        <w:t>/</w:t>
      </w:r>
      <w:proofErr w:type="spellStart"/>
      <w:r w:rsidR="00687360" w:rsidRPr="00687360">
        <w:rPr>
          <w:rFonts w:ascii="Times New Roman" w:hAnsi="Times New Roman" w:cs="Times New Roman"/>
        </w:rPr>
        <w:t>аудиторної</w:t>
      </w:r>
      <w:proofErr w:type="spellEnd"/>
      <w:r>
        <w:rPr>
          <w:rFonts w:ascii="Times New Roman" w:hAnsi="Times New Roman" w:cs="Times New Roman"/>
          <w:lang w:val="uk-UA"/>
        </w:rPr>
        <w:t xml:space="preserve"> контрольної роботи.</w:t>
      </w:r>
    </w:p>
    <w:p w:rsidR="00451E77" w:rsidRDefault="00451E77" w:rsidP="00451E77">
      <w:pPr>
        <w:spacing w:after="0" w:line="240" w:lineRule="auto"/>
        <w:ind w:left="426"/>
        <w:jc w:val="both"/>
        <w:rPr>
          <w:rFonts w:ascii="Times New Roman" w:hAnsi="Times New Roman" w:cs="Times New Roman"/>
          <w:lang w:val="uk-UA"/>
        </w:rPr>
      </w:pPr>
    </w:p>
    <w:p w:rsidR="00451E77" w:rsidRDefault="00451E77" w:rsidP="00451E77">
      <w:pPr>
        <w:pStyle w:val="a3"/>
        <w:spacing w:after="0" w:line="240" w:lineRule="auto"/>
        <w:jc w:val="center"/>
        <w:rPr>
          <w:rFonts w:ascii="Times New Roman" w:hAnsi="Times New Roman" w:cs="Times New Roman"/>
          <w:b/>
          <w:lang w:val="uk-UA"/>
        </w:rPr>
      </w:pPr>
      <w:r w:rsidRPr="00687360">
        <w:rPr>
          <w:rFonts w:ascii="Times New Roman" w:hAnsi="Times New Roman" w:cs="Times New Roman"/>
          <w:b/>
          <w:lang w:val="uk-UA"/>
        </w:rPr>
        <w:t>Вимоги до оформлення</w:t>
      </w:r>
      <w:r w:rsidRPr="00451E77">
        <w:rPr>
          <w:rFonts w:ascii="Times New Roman" w:hAnsi="Times New Roman" w:cs="Times New Roman"/>
          <w:b/>
          <w:lang w:val="uk-UA"/>
        </w:rPr>
        <w:t xml:space="preserve"> контрольної роботи</w:t>
      </w:r>
      <w:r w:rsidRPr="00687360">
        <w:rPr>
          <w:rFonts w:ascii="Times New Roman" w:hAnsi="Times New Roman" w:cs="Times New Roman"/>
          <w:b/>
          <w:lang w:val="uk-UA"/>
        </w:rPr>
        <w:t>:</w:t>
      </w:r>
    </w:p>
    <w:p w:rsidR="00451E77" w:rsidRDefault="00451E77" w:rsidP="00451E77">
      <w:pPr>
        <w:pStyle w:val="a3"/>
        <w:spacing w:after="0" w:line="240" w:lineRule="auto"/>
        <w:jc w:val="center"/>
        <w:rPr>
          <w:rFonts w:ascii="Times New Roman" w:hAnsi="Times New Roman" w:cs="Times New Roman"/>
          <w:b/>
          <w:lang w:val="uk-UA"/>
        </w:rPr>
      </w:pPr>
    </w:p>
    <w:p w:rsidR="00451E77" w:rsidRDefault="00451E77" w:rsidP="00451E77">
      <w:pPr>
        <w:pStyle w:val="a3"/>
        <w:numPr>
          <w:ilvl w:val="0"/>
          <w:numId w:val="4"/>
        </w:numPr>
        <w:spacing w:after="0" w:line="240" w:lineRule="auto"/>
        <w:ind w:left="426" w:firstLine="0"/>
        <w:jc w:val="both"/>
        <w:rPr>
          <w:rFonts w:ascii="Times New Roman" w:hAnsi="Times New Roman" w:cs="Times New Roman"/>
          <w:lang w:val="uk-UA"/>
        </w:rPr>
      </w:pPr>
      <w:r>
        <w:rPr>
          <w:rFonts w:ascii="Times New Roman" w:hAnsi="Times New Roman" w:cs="Times New Roman"/>
          <w:lang w:val="uk-UA"/>
        </w:rPr>
        <w:t>Оформлення титульної сторінки</w:t>
      </w:r>
      <w:r w:rsidR="00842D62">
        <w:rPr>
          <w:rFonts w:ascii="Times New Roman" w:hAnsi="Times New Roman" w:cs="Times New Roman"/>
          <w:lang w:val="uk-UA"/>
        </w:rPr>
        <w:t xml:space="preserve"> за встановленим зразком</w:t>
      </w:r>
      <w:r>
        <w:rPr>
          <w:rFonts w:ascii="Times New Roman" w:hAnsi="Times New Roman" w:cs="Times New Roman"/>
          <w:lang w:val="uk-UA"/>
        </w:rPr>
        <w:t>;</w:t>
      </w:r>
    </w:p>
    <w:p w:rsidR="00451E77" w:rsidRDefault="00451E77" w:rsidP="00451E77">
      <w:pPr>
        <w:pStyle w:val="a3"/>
        <w:spacing w:after="0" w:line="240" w:lineRule="auto"/>
        <w:ind w:left="426"/>
        <w:jc w:val="both"/>
        <w:rPr>
          <w:rFonts w:ascii="Times New Roman" w:hAnsi="Times New Roman" w:cs="Times New Roman"/>
          <w:lang w:val="uk-UA"/>
        </w:rPr>
      </w:pPr>
      <w:r w:rsidRPr="00687360">
        <w:rPr>
          <w:rFonts w:ascii="Times New Roman" w:hAnsi="Times New Roman" w:cs="Times New Roman"/>
          <w:lang w:val="uk-UA"/>
        </w:rPr>
        <w:t xml:space="preserve">2. </w:t>
      </w:r>
      <w:r w:rsidR="00687360">
        <w:rPr>
          <w:rFonts w:ascii="Times New Roman" w:hAnsi="Times New Roman" w:cs="Times New Roman"/>
          <w:lang w:val="uk-UA"/>
        </w:rPr>
        <w:t xml:space="preserve"> </w:t>
      </w:r>
      <w:r w:rsidRPr="00687360">
        <w:rPr>
          <w:rFonts w:ascii="Times New Roman" w:hAnsi="Times New Roman" w:cs="Times New Roman"/>
          <w:lang w:val="uk-UA"/>
        </w:rPr>
        <w:t>Шрифт – 14, всі поля – 2 см</w:t>
      </w:r>
      <w:r>
        <w:rPr>
          <w:rFonts w:ascii="Times New Roman" w:hAnsi="Times New Roman" w:cs="Times New Roman"/>
          <w:lang w:val="uk-UA"/>
        </w:rPr>
        <w:t>;</w:t>
      </w:r>
      <w:r w:rsidRPr="00687360">
        <w:rPr>
          <w:rFonts w:ascii="Times New Roman" w:hAnsi="Times New Roman" w:cs="Times New Roman"/>
          <w:lang w:val="uk-UA"/>
        </w:rPr>
        <w:t xml:space="preserve"> </w:t>
      </w:r>
    </w:p>
    <w:p w:rsidR="00451E77" w:rsidRDefault="00451E77" w:rsidP="00451E77">
      <w:pPr>
        <w:pStyle w:val="a3"/>
        <w:spacing w:after="0" w:line="240" w:lineRule="auto"/>
        <w:ind w:left="426"/>
        <w:jc w:val="both"/>
        <w:rPr>
          <w:rFonts w:ascii="Times New Roman" w:hAnsi="Times New Roman" w:cs="Times New Roman"/>
          <w:lang w:val="uk-UA"/>
        </w:rPr>
      </w:pPr>
      <w:r w:rsidRPr="00687360">
        <w:rPr>
          <w:rFonts w:ascii="Times New Roman" w:hAnsi="Times New Roman" w:cs="Times New Roman"/>
          <w:lang w:val="uk-UA"/>
        </w:rPr>
        <w:t xml:space="preserve">3. </w:t>
      </w:r>
      <w:r w:rsidR="00687360">
        <w:rPr>
          <w:rFonts w:ascii="Times New Roman" w:hAnsi="Times New Roman" w:cs="Times New Roman"/>
          <w:lang w:val="uk-UA"/>
        </w:rPr>
        <w:t xml:space="preserve"> Текст друкується німецькою мовою, переклад – </w:t>
      </w:r>
      <w:proofErr w:type="spellStart"/>
      <w:r w:rsidR="00687360">
        <w:rPr>
          <w:rFonts w:ascii="Times New Roman" w:hAnsi="Times New Roman" w:cs="Times New Roman"/>
          <w:lang w:val="uk-UA"/>
        </w:rPr>
        <w:t>укрїнаською</w:t>
      </w:r>
      <w:proofErr w:type="spellEnd"/>
      <w:r w:rsidR="00687360">
        <w:rPr>
          <w:rFonts w:ascii="Times New Roman" w:hAnsi="Times New Roman" w:cs="Times New Roman"/>
          <w:lang w:val="uk-UA"/>
        </w:rPr>
        <w:t>.</w:t>
      </w:r>
      <w:r w:rsidRPr="00451E77">
        <w:rPr>
          <w:rFonts w:ascii="Times New Roman" w:hAnsi="Times New Roman" w:cs="Times New Roman"/>
        </w:rPr>
        <w:t xml:space="preserve"> </w:t>
      </w:r>
    </w:p>
    <w:p w:rsidR="00451E77" w:rsidRDefault="00451E77" w:rsidP="00451E77">
      <w:pPr>
        <w:pStyle w:val="a3"/>
        <w:spacing w:after="0" w:line="240" w:lineRule="auto"/>
        <w:ind w:left="426"/>
        <w:jc w:val="both"/>
        <w:rPr>
          <w:rFonts w:ascii="Times New Roman" w:hAnsi="Times New Roman" w:cs="Times New Roman"/>
          <w:lang w:val="uk-UA"/>
        </w:rPr>
      </w:pPr>
      <w:r w:rsidRPr="00451E77">
        <w:rPr>
          <w:rFonts w:ascii="Times New Roman" w:hAnsi="Times New Roman" w:cs="Times New Roman"/>
        </w:rPr>
        <w:t xml:space="preserve">4. </w:t>
      </w:r>
      <w:r w:rsidR="00687360">
        <w:rPr>
          <w:rFonts w:ascii="Times New Roman" w:hAnsi="Times New Roman" w:cs="Times New Roman"/>
          <w:lang w:val="uk-UA"/>
        </w:rPr>
        <w:t xml:space="preserve"> </w:t>
      </w:r>
      <w:proofErr w:type="spellStart"/>
      <w:r w:rsidRPr="00451E77">
        <w:rPr>
          <w:rFonts w:ascii="Times New Roman" w:hAnsi="Times New Roman" w:cs="Times New Roman"/>
        </w:rPr>
        <w:t>Завдання</w:t>
      </w:r>
      <w:proofErr w:type="spellEnd"/>
      <w:r w:rsidRPr="00451E77">
        <w:rPr>
          <w:rFonts w:ascii="Times New Roman" w:hAnsi="Times New Roman" w:cs="Times New Roman"/>
        </w:rPr>
        <w:t xml:space="preserve"> </w:t>
      </w:r>
      <w:proofErr w:type="spellStart"/>
      <w:r>
        <w:rPr>
          <w:rFonts w:ascii="Times New Roman" w:hAnsi="Times New Roman" w:cs="Times New Roman"/>
        </w:rPr>
        <w:t>викону</w:t>
      </w:r>
      <w:proofErr w:type="spellEnd"/>
      <w:r>
        <w:rPr>
          <w:rFonts w:ascii="Times New Roman" w:hAnsi="Times New Roman" w:cs="Times New Roman"/>
          <w:lang w:val="uk-UA"/>
        </w:rPr>
        <w:t>ю</w:t>
      </w:r>
      <w:proofErr w:type="spellStart"/>
      <w:r w:rsidRPr="00451E77">
        <w:rPr>
          <w:rFonts w:ascii="Times New Roman" w:hAnsi="Times New Roman" w:cs="Times New Roman"/>
        </w:rPr>
        <w:t>ться</w:t>
      </w:r>
      <w:proofErr w:type="spellEnd"/>
      <w:r w:rsidRPr="00451E77">
        <w:rPr>
          <w:rFonts w:ascii="Times New Roman" w:hAnsi="Times New Roman" w:cs="Times New Roman"/>
        </w:rPr>
        <w:t xml:space="preserve"> </w:t>
      </w:r>
      <w:r>
        <w:rPr>
          <w:rFonts w:ascii="Times New Roman" w:hAnsi="Times New Roman" w:cs="Times New Roman"/>
          <w:lang w:val="uk-UA"/>
        </w:rPr>
        <w:t>відповідно до формулювання</w:t>
      </w:r>
      <w:r w:rsidRPr="00451E77">
        <w:rPr>
          <w:rFonts w:ascii="Times New Roman" w:hAnsi="Times New Roman" w:cs="Times New Roman"/>
        </w:rPr>
        <w:t>.</w:t>
      </w:r>
    </w:p>
    <w:p w:rsidR="00842D62" w:rsidRDefault="00842D62" w:rsidP="00451E77">
      <w:pPr>
        <w:pStyle w:val="a3"/>
        <w:spacing w:after="0" w:line="240" w:lineRule="auto"/>
        <w:ind w:left="426"/>
        <w:jc w:val="both"/>
        <w:rPr>
          <w:rFonts w:ascii="Times New Roman" w:hAnsi="Times New Roman" w:cs="Times New Roman"/>
          <w:lang w:val="uk-UA"/>
        </w:rPr>
      </w:pPr>
    </w:p>
    <w:p w:rsidR="00842D62" w:rsidRDefault="00842D62" w:rsidP="00451E77">
      <w:pPr>
        <w:pStyle w:val="a3"/>
        <w:spacing w:after="0" w:line="240" w:lineRule="auto"/>
        <w:ind w:left="426"/>
        <w:jc w:val="both"/>
        <w:rPr>
          <w:rFonts w:ascii="Times New Roman" w:hAnsi="Times New Roman" w:cs="Times New Roman"/>
          <w:lang w:val="uk-UA"/>
        </w:rPr>
      </w:pPr>
    </w:p>
    <w:p w:rsidR="00842D62" w:rsidRPr="00842D62" w:rsidRDefault="00842D62" w:rsidP="00842D62">
      <w:pPr>
        <w:spacing w:after="0" w:line="240" w:lineRule="auto"/>
        <w:jc w:val="both"/>
        <w:rPr>
          <w:rFonts w:ascii="Times New Roman" w:hAnsi="Times New Roman" w:cs="Times New Roman"/>
          <w:lang w:val="uk-UA"/>
        </w:rPr>
      </w:pPr>
    </w:p>
    <w:p w:rsidR="00451E77" w:rsidRPr="00451E77" w:rsidRDefault="00842D62" w:rsidP="00842D62">
      <w:pPr>
        <w:spacing w:after="0" w:line="240" w:lineRule="auto"/>
        <w:ind w:left="426"/>
        <w:jc w:val="center"/>
        <w:rPr>
          <w:rFonts w:ascii="Times New Roman" w:eastAsia="Times New Roman" w:hAnsi="Times New Roman" w:cs="Times New Roman"/>
          <w:b/>
          <w:lang w:val="uk-UA"/>
        </w:rPr>
      </w:pPr>
      <w:r>
        <w:rPr>
          <w:rFonts w:ascii="Times New Roman" w:eastAsia="Times New Roman" w:hAnsi="Times New Roman" w:cs="Times New Roman"/>
          <w:b/>
          <w:lang w:val="uk-UA"/>
        </w:rPr>
        <w:t>НН ІНО</w:t>
      </w:r>
    </w:p>
    <w:p w:rsidR="00451E77" w:rsidRPr="00451E77" w:rsidRDefault="00451E77" w:rsidP="00E56384">
      <w:pPr>
        <w:spacing w:after="0" w:line="240" w:lineRule="auto"/>
        <w:jc w:val="both"/>
        <w:rPr>
          <w:rFonts w:ascii="Times New Roman" w:eastAsia="Times New Roman" w:hAnsi="Times New Roman" w:cs="Times New Roman"/>
          <w:b/>
          <w:lang w:val="uk-UA"/>
        </w:rPr>
      </w:pPr>
    </w:p>
    <w:p w:rsidR="00842D62" w:rsidRDefault="00E56384"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Контрольна робота</w:t>
      </w:r>
    </w:p>
    <w:p w:rsidR="00842D62" w:rsidRPr="00842D62" w:rsidRDefault="00E56384"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 xml:space="preserve"> </w:t>
      </w:r>
    </w:p>
    <w:p w:rsidR="00842D62" w:rsidRPr="00842D62" w:rsidRDefault="00842D62" w:rsidP="00842D62">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з дисципліни «Переклад з ДІМ галузевої літератури»</w:t>
      </w:r>
    </w:p>
    <w:p w:rsidR="00842D62" w:rsidRPr="00842D62" w:rsidRDefault="00842D62"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 xml:space="preserve"> </w:t>
      </w:r>
    </w:p>
    <w:p w:rsidR="00DA5E09" w:rsidRPr="00842D62" w:rsidRDefault="00842D62" w:rsidP="00451E77">
      <w:pPr>
        <w:spacing w:after="0" w:line="240" w:lineRule="auto"/>
        <w:jc w:val="center"/>
        <w:rPr>
          <w:rFonts w:ascii="Times New Roman" w:eastAsia="Times New Roman" w:hAnsi="Times New Roman" w:cs="Times New Roman"/>
          <w:b/>
          <w:sz w:val="24"/>
          <w:szCs w:val="24"/>
          <w:lang w:val="uk-UA"/>
        </w:rPr>
      </w:pPr>
      <w:r w:rsidRPr="00842D62">
        <w:rPr>
          <w:rFonts w:ascii="Times New Roman" w:eastAsia="Times New Roman" w:hAnsi="Times New Roman" w:cs="Times New Roman"/>
          <w:b/>
          <w:sz w:val="24"/>
          <w:szCs w:val="24"/>
          <w:lang w:val="uk-UA"/>
        </w:rPr>
        <w:t xml:space="preserve">курс 6, </w:t>
      </w:r>
      <w:r w:rsidR="00DA5E09" w:rsidRPr="00842D62">
        <w:rPr>
          <w:rFonts w:ascii="Times New Roman" w:eastAsia="Times New Roman" w:hAnsi="Times New Roman" w:cs="Times New Roman"/>
          <w:b/>
          <w:sz w:val="24"/>
          <w:szCs w:val="24"/>
          <w:lang w:val="uk-UA"/>
        </w:rPr>
        <w:t>спец. 035 «Філологія»</w:t>
      </w:r>
      <w:r w:rsidRPr="00842D62">
        <w:rPr>
          <w:rFonts w:ascii="Times New Roman" w:eastAsia="Times New Roman" w:hAnsi="Times New Roman" w:cs="Times New Roman"/>
          <w:b/>
          <w:sz w:val="24"/>
          <w:szCs w:val="24"/>
          <w:lang w:val="uk-UA"/>
        </w:rPr>
        <w:t xml:space="preserve"> </w:t>
      </w:r>
    </w:p>
    <w:p w:rsidR="00842D62" w:rsidRDefault="00842D62" w:rsidP="00451E77">
      <w:pPr>
        <w:spacing w:after="0" w:line="240" w:lineRule="auto"/>
        <w:jc w:val="center"/>
        <w:rPr>
          <w:rFonts w:ascii="Times New Roman" w:eastAsia="Times New Roman" w:hAnsi="Times New Roman" w:cs="Times New Roman"/>
          <w:b/>
          <w:sz w:val="24"/>
          <w:szCs w:val="24"/>
          <w:lang w:val="uk-UA"/>
        </w:rPr>
      </w:pPr>
    </w:p>
    <w:p w:rsidR="00DA5E09" w:rsidRPr="00842D62" w:rsidRDefault="00DA5E09" w:rsidP="00E56384">
      <w:pPr>
        <w:spacing w:after="0" w:line="240" w:lineRule="auto"/>
        <w:jc w:val="both"/>
        <w:rPr>
          <w:rFonts w:ascii="Times New Roman" w:eastAsia="Times New Roman" w:hAnsi="Times New Roman" w:cs="Times New Roman"/>
          <w:b/>
          <w:sz w:val="24"/>
          <w:szCs w:val="24"/>
          <w:lang w:val="uk-UA"/>
        </w:rPr>
      </w:pPr>
    </w:p>
    <w:p w:rsidR="00E56384" w:rsidRPr="00842D62" w:rsidRDefault="00E56384" w:rsidP="00E56384">
      <w:pPr>
        <w:spacing w:after="0" w:line="240" w:lineRule="auto"/>
        <w:jc w:val="both"/>
        <w:rPr>
          <w:rFonts w:ascii="Times New Roman" w:eastAsia="Times New Roman" w:hAnsi="Times New Roman" w:cs="Times New Roman"/>
          <w:b/>
          <w:sz w:val="24"/>
          <w:szCs w:val="24"/>
        </w:rPr>
      </w:pPr>
    </w:p>
    <w:p w:rsidR="00E56384" w:rsidRPr="00842D62" w:rsidRDefault="00E56384" w:rsidP="00E56384">
      <w:pPr>
        <w:spacing w:after="0" w:line="240" w:lineRule="auto"/>
        <w:jc w:val="both"/>
        <w:rPr>
          <w:rFonts w:ascii="Times New Roman" w:eastAsia="Times New Roman" w:hAnsi="Times New Roman" w:cs="Times New Roman"/>
          <w:b/>
          <w:color w:val="FF0000"/>
          <w:lang w:val="de-DE"/>
        </w:rPr>
      </w:pPr>
      <w:r w:rsidRPr="00842D62">
        <w:rPr>
          <w:rFonts w:ascii="Times New Roman" w:eastAsia="Times New Roman" w:hAnsi="Times New Roman" w:cs="Times New Roman"/>
          <w:b/>
          <w:color w:val="FF0000"/>
          <w:lang w:val="de-DE"/>
        </w:rPr>
        <w:t xml:space="preserve">Variante 1 </w:t>
      </w:r>
    </w:p>
    <w:p w:rsidR="00E56384" w:rsidRPr="00E56384" w:rsidRDefault="00E56384" w:rsidP="00E56384">
      <w:pPr>
        <w:spacing w:after="0" w:line="240" w:lineRule="auto"/>
        <w:jc w:val="both"/>
        <w:rPr>
          <w:rFonts w:ascii="Times New Roman" w:eastAsia="Times New Roman" w:hAnsi="Times New Roman" w:cs="Times New Roman"/>
          <w:b/>
          <w:lang w:val="de-DE"/>
        </w:rPr>
      </w:pPr>
      <w:r w:rsidRPr="00E56384">
        <w:rPr>
          <w:rFonts w:ascii="Times New Roman" w:eastAsia="Times New Roman" w:hAnsi="Times New Roman" w:cs="Times New Roman"/>
          <w:b/>
          <w:lang w:val="de-DE"/>
        </w:rPr>
        <w:t>Lesen Sie und übersetzen Sie den folgenden Text in Ihre Muttersprache.</w:t>
      </w:r>
    </w:p>
    <w:p w:rsidR="00E56384" w:rsidRDefault="00E56384" w:rsidP="00E56384">
      <w:pPr>
        <w:spacing w:after="0" w:line="240" w:lineRule="auto"/>
        <w:jc w:val="both"/>
        <w:rPr>
          <w:rFonts w:ascii="Times New Roman" w:eastAsia="Times New Roman" w:hAnsi="Times New Roman" w:cs="Times New Roman"/>
          <w:b/>
          <w:smallCaps/>
          <w:lang w:val="de-DE"/>
        </w:rPr>
      </w:pPr>
    </w:p>
    <w:p w:rsidR="00E56384" w:rsidRPr="00E56384" w:rsidRDefault="00E56384" w:rsidP="00E56384">
      <w:pPr>
        <w:spacing w:after="0" w:line="240" w:lineRule="auto"/>
        <w:jc w:val="both"/>
        <w:rPr>
          <w:rFonts w:ascii="Times New Roman" w:eastAsia="Times New Roman" w:hAnsi="Times New Roman" w:cs="Times New Roman"/>
          <w:smallCaps/>
          <w:lang w:val="de-DE"/>
        </w:rPr>
      </w:pPr>
      <w:r w:rsidRPr="00E56384">
        <w:rPr>
          <w:rFonts w:ascii="Times New Roman" w:eastAsia="Times New Roman" w:hAnsi="Times New Roman" w:cs="Times New Roman"/>
          <w:b/>
          <w:smallCaps/>
          <w:lang w:val="de-DE"/>
        </w:rPr>
        <w:t xml:space="preserve">25 JAHRE DEUTSCHE EINHEIT </w:t>
      </w:r>
    </w:p>
    <w:p w:rsidR="00E56384" w:rsidRPr="00E56384" w:rsidRDefault="00E56384" w:rsidP="00E56384">
      <w:pPr>
        <w:spacing w:after="0" w:line="240" w:lineRule="auto"/>
        <w:jc w:val="both"/>
        <w:rPr>
          <w:rFonts w:ascii="Times New Roman" w:eastAsia="Times New Roman" w:hAnsi="Times New Roman" w:cs="Times New Roman"/>
          <w:b/>
          <w:lang w:val="de-DE"/>
        </w:rPr>
      </w:pPr>
    </w:p>
    <w:p w:rsidR="00E56384" w:rsidRPr="00E56384" w:rsidRDefault="00E56384" w:rsidP="00E56384">
      <w:pPr>
        <w:spacing w:after="0" w:line="240" w:lineRule="auto"/>
        <w:jc w:val="both"/>
        <w:rPr>
          <w:rFonts w:ascii="Times New Roman" w:eastAsia="Times New Roman" w:hAnsi="Times New Roman" w:cs="Times New Roman"/>
          <w:spacing w:val="-4"/>
          <w:lang w:val="de-DE"/>
        </w:rPr>
      </w:pPr>
      <w:r w:rsidRPr="00E56384">
        <w:rPr>
          <w:rFonts w:ascii="Times New Roman" w:eastAsia="Times New Roman" w:hAnsi="Times New Roman" w:cs="Times New Roman"/>
          <w:lang w:val="de-DE"/>
        </w:rPr>
        <w:t xml:space="preserve">Über 40 Jahre lang war Deutschland in Ost und West geteilt. Seit dem 3. Oktober 1990 ist Deutschland wieder vereint. Doch bis dahin war es ein langer Weg. Und auch 25 Jahre später gibt es noch Unterschiede. Nach dem Zweiten Weltkrieg wurde Deutschland von den vier Siegermächten Frankreich, Sowjetunion, USA und Großbritannien aufgeteilt: Im Osten entstand die DDR, im Westen die BRD. Der Mauerfall am 9. November 1989 war dann der erste Schritt zur Wiedervereinigung Deutschlands. Allerdings bestimmte das Potsdamer Abkommen von 1945, dass die Siegermächte zustimmen müssen. An dieser Situation änderte auch der Mauerfall wenig. Nach diesem Ereignis erwarteten alle, dass Russland oder die USA den nächsten Schritt tun würden. Doch dann übernahm der damalige Bundeskanzler Helmut Kohl überraschend die Initiative – ohne vorher die Siegermächte zu fragen. Er stellte einen 10- Punkte-Plan vor, der die Schritte zur deutschen Wiedervereinigung beschrieb. Die Regierungen in Paris und London, Moskau und Washington waren irritiert. Doch sie erkannten schnell, dass der Plan des Bundeskanzlers ein neues Europa schaffen könnte. Amerikanische Diplomaten sorgten dafür, dass es zu offiziellen Verhandlungen kam. Die vier Siegermächte setzten sich mit den zwei deutschen Staaten an einen Tisch. Heute gelten die sogenannten 2+4-Gespräche als Glanzstück internationaler Diplomatie. Am 3. Oktober 1990 war es dann soweit: 327 Tage nach dem Mauerfall kam die Deutsche Einheit. Auf dem Papier ist Deutschland wieder ein Land, doch die Vereinigung von Ost und West ist 25 Jahre später immer noch nicht ganz abgeschlossen: Fast die Hälfte der Deutschen glaubt, dass es mehr Unterschiede als Gemeinsamkeiten zwischen Ost und West gibt. Viele der Ostdeutschen </w:t>
      </w:r>
      <w:r w:rsidRPr="00E56384">
        <w:rPr>
          <w:rFonts w:ascii="Times New Roman" w:eastAsia="Times New Roman" w:hAnsi="Times New Roman" w:cs="Times New Roman"/>
          <w:lang w:val="de-DE"/>
        </w:rPr>
        <w:lastRenderedPageBreak/>
        <w:t xml:space="preserve">finden die Westdeutschen arrogant. Und die Westdeutschen denken, dass die Ostdeutschen vor allem „anspruchsvoll“ und </w:t>
      </w:r>
      <w:r w:rsidRPr="00E56384">
        <w:rPr>
          <w:rFonts w:ascii="Times New Roman" w:eastAsia="Times New Roman" w:hAnsi="Times New Roman" w:cs="Times New Roman"/>
          <w:spacing w:val="-4"/>
          <w:lang w:val="de-DE"/>
        </w:rPr>
        <w:t>„unzufrieden“ sind. Unter 30-Jährige sehen das allerdings anders: Für sie ist Ost und West schon lange Vergangenheit (DW Top-Thema vom 02.10.2015).</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 xml:space="preserve">Link zum Text: </w:t>
      </w:r>
      <w:r w:rsidRPr="00E56384">
        <w:rPr>
          <w:rFonts w:ascii="Times New Roman" w:eastAsia="Times New Roman" w:hAnsi="Times New Roman" w:cs="Times New Roman"/>
          <w:lang w:val="de-DE"/>
        </w:rPr>
        <w:t>http://www.dw.com/de/25-jahre-deutsche-einheit/a-18751699</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1. Übersetzen Sie in Ihre Muttersprache folgende Begriffe, die mit Politik und Geschichte Deutschlands verbunden sind.</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die Luftbrücke, der Ossi, die Oder-Neiße-Linie, das Spitzentreffen, römische Verträge, der Gründungsvertrag, das Schwellenland, die Steueroase, die Nachrichtensperre, der Landtag, der Reichstag, den Rotstift ansetzen, der Wahlhelfer, das Staatsoberhaupt, Glanzstück der Diplomatie, die Siegermächte, 10-Punkte-Programm, Zwei-plus-Vier-Vertrag.</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2. Übersetzen Sie in Ihre Muttersprache folgende Sätze.</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 xml:space="preserve">1. Wie eine repräsentative Umfrage zeigt, lehnt die Mehrheit der Deutschen das Gesetz ab. 2. Mit Spannung wird das Ergebnis der richtungsweisenden Wahl erwartet. 3. Der Chef des Unternehmens gab gestern seinen Rücktritt bekannt. 4. Gegen Flüchtlinge, gegen Zuwanderung, gegen den Islam: Die </w:t>
      </w:r>
      <w:proofErr w:type="spellStart"/>
      <w:r w:rsidRPr="00E56384">
        <w:rPr>
          <w:rFonts w:ascii="Times New Roman" w:eastAsia="Times New Roman" w:hAnsi="Times New Roman" w:cs="Times New Roman"/>
          <w:lang w:val="de-DE"/>
        </w:rPr>
        <w:t>AfD</w:t>
      </w:r>
      <w:proofErr w:type="spellEnd"/>
      <w:r w:rsidRPr="00E56384">
        <w:rPr>
          <w:rFonts w:ascii="Times New Roman" w:eastAsia="Times New Roman" w:hAnsi="Times New Roman" w:cs="Times New Roman"/>
          <w:lang w:val="de-DE"/>
        </w:rPr>
        <w:t xml:space="preserve"> hat den Bundestagswahlkampf mit ihrer schrillen Rhetorik geprägt. 5. Nordkorea dürfte eines der Themen von Donald Trump bei seiner Uno-Rede sein. 6. Am Telefon soll sich der US-Präsident schon mit Chinas Staatschef auf eine Umsetzung der Sanktionen gegen das Regime verständigt haben. 7. Der Minister verlieh seiner Forderung nach mehr Gleichberechtigung Nachdruck.</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3. Formen Sie folgende Passivsätze in die Aktivsätze um.</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1. Nach dem Zweiten Weltkrieg wurde Deutschland von den vier Siegermächten Frankreich, Sowjetunion, USA und Großbritannien aufgeteilt. 2. Die Initiative ist vom Bundeskanzler übernommen worden. 3. Der nächste Schritt wurde von Russland gemacht. 4. Die Ostdeutschen werden von den Westdeutschen “anspruchsvoll” und “unzufrieden” genannt. 5. Der erste Schritt zur Wiedervereinigung wurde gemacht. 6. Die Forderung nach mehr Gleichberechtigung wird vom Minister betont.  </w:t>
      </w:r>
    </w:p>
    <w:p w:rsidR="00E56384" w:rsidRDefault="00E56384" w:rsidP="00E56384">
      <w:pPr>
        <w:spacing w:before="480" w:after="0" w:line="240" w:lineRule="auto"/>
        <w:jc w:val="both"/>
        <w:rPr>
          <w:rFonts w:ascii="Times New Roman" w:eastAsia="Times New Roman" w:hAnsi="Times New Roman" w:cs="Times New Roman"/>
          <w:b/>
          <w:lang w:val="de-DE"/>
        </w:rPr>
      </w:pPr>
    </w:p>
    <w:p w:rsidR="00E56384" w:rsidRPr="00842D62" w:rsidRDefault="00E56384" w:rsidP="00E56384">
      <w:pPr>
        <w:spacing w:before="480" w:after="0" w:line="240" w:lineRule="auto"/>
        <w:jc w:val="both"/>
        <w:rPr>
          <w:rFonts w:ascii="Times New Roman" w:eastAsia="Times New Roman" w:hAnsi="Times New Roman" w:cs="Times New Roman"/>
          <w:b/>
          <w:color w:val="FF0000"/>
          <w:lang w:val="de-DE"/>
        </w:rPr>
      </w:pPr>
      <w:proofErr w:type="spellStart"/>
      <w:r w:rsidRPr="00842D62">
        <w:rPr>
          <w:rFonts w:ascii="Times New Roman" w:eastAsia="Times New Roman" w:hAnsi="Times New Roman" w:cs="Times New Roman"/>
          <w:b/>
          <w:color w:val="FF0000"/>
          <w:lang w:val="uk-UA"/>
        </w:rPr>
        <w:t>Variante</w:t>
      </w:r>
      <w:proofErr w:type="spellEnd"/>
      <w:r w:rsidRPr="00842D62">
        <w:rPr>
          <w:rFonts w:ascii="Times New Roman" w:eastAsia="Times New Roman" w:hAnsi="Times New Roman" w:cs="Times New Roman"/>
          <w:b/>
          <w:color w:val="FF0000"/>
          <w:lang w:val="de-DE"/>
        </w:rPr>
        <w:t>2</w:t>
      </w:r>
    </w:p>
    <w:p w:rsidR="00E56384" w:rsidRPr="00E56384" w:rsidRDefault="00E56384" w:rsidP="00E56384">
      <w:pPr>
        <w:spacing w:after="0" w:line="240" w:lineRule="auto"/>
        <w:jc w:val="both"/>
        <w:rPr>
          <w:rFonts w:ascii="Times New Roman" w:eastAsia="Times New Roman" w:hAnsi="Times New Roman" w:cs="Times New Roman"/>
          <w:b/>
          <w:lang w:val="de-DE"/>
        </w:rPr>
      </w:pPr>
      <w:r w:rsidRPr="00E56384">
        <w:rPr>
          <w:rFonts w:ascii="Times New Roman" w:eastAsia="Times New Roman" w:hAnsi="Times New Roman" w:cs="Times New Roman"/>
          <w:b/>
          <w:lang w:val="de-DE"/>
        </w:rPr>
        <w:t>Lesen Sie und übersetzen Sie den folgenden Text in Ihre Muttersprache.</w:t>
      </w:r>
    </w:p>
    <w:p w:rsidR="00E56384" w:rsidRDefault="00E56384" w:rsidP="00E56384">
      <w:pPr>
        <w:spacing w:after="0" w:line="240" w:lineRule="auto"/>
        <w:jc w:val="both"/>
        <w:rPr>
          <w:rFonts w:ascii="Times New Roman" w:eastAsia="Times New Roman" w:hAnsi="Times New Roman" w:cs="Times New Roman"/>
          <w:b/>
          <w:smallCaps/>
          <w:lang w:val="de-DE"/>
        </w:rPr>
      </w:pPr>
    </w:p>
    <w:p w:rsidR="00E56384" w:rsidRPr="00E56384" w:rsidRDefault="00E56384" w:rsidP="00E56384">
      <w:pPr>
        <w:spacing w:after="0" w:line="240" w:lineRule="auto"/>
        <w:jc w:val="both"/>
        <w:rPr>
          <w:rFonts w:ascii="Times New Roman" w:eastAsia="Times New Roman" w:hAnsi="Times New Roman" w:cs="Times New Roman"/>
          <w:smallCaps/>
          <w:lang w:val="de-DE"/>
        </w:rPr>
      </w:pPr>
      <w:r w:rsidRPr="00E56384">
        <w:rPr>
          <w:rFonts w:ascii="Times New Roman" w:eastAsia="Times New Roman" w:hAnsi="Times New Roman" w:cs="Times New Roman"/>
          <w:b/>
          <w:smallCaps/>
          <w:lang w:val="de-DE"/>
        </w:rPr>
        <w:t xml:space="preserve">WIE LANDWIRTSCHAFT DER UMWELT SCHADET </w:t>
      </w:r>
    </w:p>
    <w:p w:rsidR="00E56384" w:rsidRPr="00E56384" w:rsidRDefault="00E56384" w:rsidP="00E56384">
      <w:pPr>
        <w:spacing w:after="0" w:line="240" w:lineRule="auto"/>
        <w:jc w:val="both"/>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 xml:space="preserve">Viele Menschen in Deutschland wollen eine andere Landwirtschaft. Sie sorgen sich um die Umwelt, die Tiere und das Klima, aber auch um ihre eigene Gesundheit. Doch wie kann eine alternative Landwirtschaft aussehen? Die „Grüne Woche“ in Berlin ist die größte Landwirtschaftsmesse der Welt und gilt Kritikern als Symbol für die zunehmende Industrialisierung der Landwirtschaft. Auch im Januar 2016 demonstrierten wieder zehntausende Menschen unter dem Motto „Wir haben es satt!“ gegen diese Art der Landwirtschaft. Die Landwirtschaft hat sich in Deutschland in den letzten Jahrzehnten stark verändert. Der Trend geht zu großen Agrarfabriken mit vielen tausend Tieren. Die industrielle Landwirtschaft holt das Futter, für die Tiere, zum Beispiel Soja, oft aus Übersee. Für seinen Anbau werden Regenwälder zerstört. Damit die Tiere in den großen Ställen keine Krankheiten bekommen, wird auch bei gesunden Tieren Antibiotika ins Futter gemischt. Die so produzierten Lebensmittel enthalten oft Reste von Giften und Antibiotika. Viele Verbraucher fürchten, dass ihre Gesundheit darunter leidet. Diese Form der Landwirtschaft schadet auch der Qualität des Wassers. Viele Bauern überdüngen die Böden – vor allem mit Gülle aus den großen Ställen. Reste davon findet man in Flüssen und Seen. Ein weiteres Problem ist das Klima: Die Landwirtschaft ist für rund ein Viertel der Gase verantwortlich, die dem Klima schaden. Außerdem gefährdet die in der Landwirtschaft genutzten Gifte, zum Beispiel Pflanzenschutzmittel, viele Tierarten. „Es führt kein Weg daran vorbei, dass hier umgesteuert werden muss", meint Martin </w:t>
      </w:r>
      <w:proofErr w:type="spellStart"/>
      <w:r w:rsidRPr="00E56384">
        <w:rPr>
          <w:rFonts w:ascii="Times New Roman" w:eastAsia="Times New Roman" w:hAnsi="Times New Roman" w:cs="Times New Roman"/>
          <w:lang w:val="de-DE"/>
        </w:rPr>
        <w:t>Häusling</w:t>
      </w:r>
      <w:proofErr w:type="spellEnd"/>
      <w:r w:rsidRPr="00E56384">
        <w:rPr>
          <w:rFonts w:ascii="Times New Roman" w:eastAsia="Times New Roman" w:hAnsi="Times New Roman" w:cs="Times New Roman"/>
          <w:lang w:val="de-DE"/>
        </w:rPr>
        <w:t xml:space="preserve"> von den Grünen im Europaparlament. Statt der industrialisierten Landwirtschaft fordern die Demonstranten eine ökologische Landwirtschaft: kleinere Betriebe, die vor allem für den regionalen Markt produzieren. Die ökologische Landwirtschaft darf nur natürlichen Dünger und kein Gift benutzen. Auch die dichte Tierhaltung in großen Mastbetrieben mit Antibiotika im Futter ist </w:t>
      </w:r>
      <w:r w:rsidRPr="00E56384">
        <w:rPr>
          <w:rFonts w:ascii="Times New Roman" w:eastAsia="Times New Roman" w:hAnsi="Times New Roman" w:cs="Times New Roman"/>
          <w:lang w:val="de-DE"/>
        </w:rPr>
        <w:lastRenderedPageBreak/>
        <w:t>nicht erlaubt. Die Bauern sollen ihr Tierfutter selbst anbauen oder aus der Nachbarschaft kaufen (DW Top-Thema vom 22.01.2016).</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 xml:space="preserve">Link zum Text: </w:t>
      </w:r>
      <w:r w:rsidRPr="00E56384">
        <w:rPr>
          <w:rFonts w:ascii="Times New Roman" w:eastAsia="Times New Roman" w:hAnsi="Times New Roman" w:cs="Times New Roman"/>
          <w:lang w:val="de-DE"/>
        </w:rPr>
        <w:t>http://www.dw.com/de/wie-landwirtschaft-der-umwelt-schadet/a-18994472</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1. Übersetzen Sie folgende Wortverbindungen in Ihre Muttersprache. Beachten Sie dabei das Partizip I und Partizip II.</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1. Symbol für die zunehmende Industrialisierung der Landwirtschaft; 2. die stark veränderte in den letzten Jahrzehnten Landwirtschaft; 3. die zerstörten Regenwälder; 4. die ins Futter gemischten Antibiotika; 5. die produzierten Lebensmittel; 6. die dem Klima schadende Landwirtschaft; 7. die in der Landwirtschaft genutzten Gifte; 8. die erlaubte Tierhaltung.   </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2. Übersetzen Sie einen Auszug aus einem Zeitungsartikel in Ihre Muttersprache.</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Immer mehr Menschen greifen zu Biolebensmitteln. Doch die Ökolandwirtschaft in Deutschland kann die Nachfrage laut neuen Zahlen kaum bedienen. Der Ausbau geht nur langsam voran.</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Bioackerbau und ökologische Tierhaltung spielen gemessen an der gesamten </w:t>
      </w:r>
      <w:hyperlink r:id="rId5">
        <w:r w:rsidRPr="00E56384">
          <w:rPr>
            <w:rFonts w:ascii="Times New Roman" w:eastAsia="Times New Roman" w:hAnsi="Times New Roman" w:cs="Times New Roman"/>
            <w:lang w:val="de-DE"/>
          </w:rPr>
          <w:t>Landwirtschaft</w:t>
        </w:r>
      </w:hyperlink>
      <w:r w:rsidRPr="00E56384">
        <w:rPr>
          <w:rFonts w:ascii="Times New Roman" w:eastAsia="Times New Roman" w:hAnsi="Times New Roman" w:cs="Times New Roman"/>
          <w:highlight w:val="white"/>
          <w:lang w:val="de-DE"/>
        </w:rPr>
        <w:t xml:space="preserve"> in Deutschland weiter eine untergeordnete Rolle. 2016 habe der Anteil am Ackerland bei vier Prozent gelegen, </w:t>
      </w:r>
      <w:hyperlink r:id="rId6">
        <w:r w:rsidRPr="00E56384">
          <w:rPr>
            <w:rFonts w:ascii="Times New Roman" w:eastAsia="Times New Roman" w:hAnsi="Times New Roman" w:cs="Times New Roman"/>
            <w:lang w:val="de-DE"/>
          </w:rPr>
          <w:t>teilte das Statistische Bundesamt mit</w:t>
        </w:r>
      </w:hyperlink>
      <w:r w:rsidRPr="00E56384">
        <w:rPr>
          <w:rFonts w:ascii="Times New Roman" w:eastAsia="Times New Roman" w:hAnsi="Times New Roman" w:cs="Times New Roman"/>
          <w:highlight w:val="white"/>
          <w:lang w:val="de-DE"/>
        </w:rPr>
        <w:t>. Auf mehr als der Hälfte davon wurde Getreide angebaut. Zudem wurden gerade mal fünf Prozent des gesamten Viehbestands ökologisch gehalten.</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Seit 2013 stieg den Angaben zufolge die ökologisch bewirtschaftete Ackerfläche in Deutschland zwar um neun Prozent auf 478.500 Hektar. Hinzu kommen zahlreiche Wiesen für die Weidewirtschaft - insgesamt würden somit 1,136 Millionen Hektar ökologisch bewirtschaftet. Doch die deutsche Biobranche kann die steigende Nachfrage mit heimischen Waren kaum bedienen. Ein großer Teil der in Deutschland angebotenen Bioprodukte stammt derzeit aus dem Ausland - </w:t>
      </w:r>
      <w:hyperlink r:id="rId7">
        <w:r w:rsidRPr="00E56384">
          <w:rPr>
            <w:rFonts w:ascii="Times New Roman" w:eastAsia="Times New Roman" w:hAnsi="Times New Roman" w:cs="Times New Roman"/>
            <w:lang w:val="de-DE"/>
          </w:rPr>
          <w:t>einige Ökoerzeuger mogeln deshalb dreist</w:t>
        </w:r>
      </w:hyperlink>
      <w:r w:rsidRPr="00E56384">
        <w:rPr>
          <w:rFonts w:ascii="Times New Roman" w:eastAsia="Times New Roman" w:hAnsi="Times New Roman" w:cs="Times New Roman"/>
          <w:lang w:val="de-DE"/>
        </w:rPr>
        <w:t xml:space="preserve"> (</w:t>
      </w:r>
      <w:r w:rsidRPr="00E56384">
        <w:rPr>
          <w:rFonts w:ascii="Times New Roman" w:eastAsia="Times New Roman" w:hAnsi="Times New Roman" w:cs="Times New Roman"/>
          <w:highlight w:val="white"/>
          <w:lang w:val="de-DE"/>
        </w:rPr>
        <w:t>Spiegel online. 18.08.2017).</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Übung 3. Bilden Sie aus den in Klammern stehenden Verben das fehlende Partizip Präsens oder Partizip Perfekt im Satz.</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1. Das bei dem Bankraub ______ Geld blieb für immer verschwunden (erbeuten). 2. Die _____ Diskussion brachte keine neuen Erkenntnisse (anschließen). 3. Der aus Seenot ____ Fischer war sehr erschöpft (retten). 4. Der von Luther ____ Film stieß auf große Resonanz (handeln). 5. Die unter Quarantäne ____ Station darf nur mit besonderer Erlaubnis betreten werden (stehen). 6. Die von einem Hurrikan ____ Häuser wurden wieder aufgebaut (zerstört). 7. Der Chef der von Insolvenz _____  Firma setzte sich ins sonnige Kalifornien ab (bedrohen).</w:t>
      </w:r>
    </w:p>
    <w:p w:rsidR="00E56384" w:rsidRPr="00842D62" w:rsidRDefault="00E56384" w:rsidP="00E56384">
      <w:pPr>
        <w:spacing w:before="480" w:after="0" w:line="240" w:lineRule="auto"/>
        <w:jc w:val="both"/>
        <w:rPr>
          <w:rFonts w:ascii="Times New Roman" w:eastAsia="Times New Roman" w:hAnsi="Times New Roman" w:cs="Times New Roman"/>
          <w:b/>
          <w:color w:val="FF0000"/>
          <w:lang w:val="de-DE"/>
        </w:rPr>
      </w:pPr>
      <w:r w:rsidRPr="00842D62">
        <w:rPr>
          <w:rFonts w:ascii="Times New Roman" w:eastAsia="Times New Roman" w:hAnsi="Times New Roman" w:cs="Times New Roman"/>
          <w:b/>
          <w:color w:val="FF0000"/>
          <w:lang w:val="de-DE"/>
        </w:rPr>
        <w:t xml:space="preserve">Variante 3 </w:t>
      </w:r>
    </w:p>
    <w:p w:rsidR="00E56384" w:rsidRPr="00E56384" w:rsidRDefault="00E56384" w:rsidP="00E56384">
      <w:pPr>
        <w:spacing w:after="0" w:line="240" w:lineRule="auto"/>
        <w:jc w:val="both"/>
        <w:rPr>
          <w:rFonts w:ascii="Times New Roman" w:eastAsia="Times New Roman" w:hAnsi="Times New Roman" w:cs="Times New Roman"/>
          <w:b/>
          <w:lang w:val="de-DE"/>
        </w:rPr>
      </w:pPr>
      <w:r w:rsidRPr="00E56384">
        <w:rPr>
          <w:rFonts w:ascii="Times New Roman" w:eastAsia="Times New Roman" w:hAnsi="Times New Roman" w:cs="Times New Roman"/>
          <w:b/>
          <w:lang w:val="de-DE"/>
        </w:rPr>
        <w:t>Lesen Sie und übersetzen Sie den folgenden Text in Ihre Muttersprache.</w:t>
      </w:r>
    </w:p>
    <w:p w:rsidR="00E56384" w:rsidRDefault="00E56384" w:rsidP="00E56384">
      <w:pPr>
        <w:spacing w:after="0" w:line="240" w:lineRule="auto"/>
        <w:jc w:val="both"/>
        <w:rPr>
          <w:rFonts w:ascii="Times New Roman" w:eastAsia="Times New Roman" w:hAnsi="Times New Roman" w:cs="Times New Roman"/>
          <w:b/>
          <w:smallCaps/>
          <w:lang w:val="de-DE"/>
        </w:rPr>
      </w:pPr>
    </w:p>
    <w:p w:rsidR="00E56384" w:rsidRPr="00E56384" w:rsidRDefault="00E56384" w:rsidP="00E56384">
      <w:pPr>
        <w:spacing w:after="0" w:line="240" w:lineRule="auto"/>
        <w:jc w:val="both"/>
        <w:rPr>
          <w:rFonts w:ascii="Times New Roman" w:eastAsia="Times New Roman" w:hAnsi="Times New Roman" w:cs="Times New Roman"/>
          <w:smallCaps/>
          <w:lang w:val="de-DE"/>
        </w:rPr>
      </w:pPr>
      <w:r w:rsidRPr="00E56384">
        <w:rPr>
          <w:rFonts w:ascii="Times New Roman" w:eastAsia="Times New Roman" w:hAnsi="Times New Roman" w:cs="Times New Roman"/>
          <w:b/>
          <w:smallCaps/>
          <w:lang w:val="de-DE"/>
        </w:rPr>
        <w:t xml:space="preserve">30 JAHRE „ROCK AM RING“ </w:t>
      </w:r>
    </w:p>
    <w:p w:rsidR="00E56384" w:rsidRPr="00E56384" w:rsidRDefault="00E56384" w:rsidP="00E56384">
      <w:pPr>
        <w:spacing w:after="0" w:line="240" w:lineRule="auto"/>
        <w:jc w:val="both"/>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lang w:val="de-DE"/>
        </w:rPr>
        <w:t xml:space="preserve">Es ist Deutschlands größtes und bekanntestes Musikfestival. 2015 feiert „Rock am Ring“ seinen 30. Geburtstag – doch nicht „am Ring“. Denn die KultVeranstaltung musste umziehen. Scheinwerfer schwenken über die Menge, die sich vor der Bühne versammelt hat. Zehntausende Fans springen, tanzen und reißen voller Begeisterung die Arme in die Luft. Es gibt viele Musikfestivals in Deutschland, aber keines ist so bekannt und so groß wie „Rock am Ring“. Seit 30 Jahren lockt die Veranstaltung Musikfans aus ganz Europa in die Eifel. „Dieses Festival ist einfach gigantisch!“, schwärmt der 18-jährige Luca. Viele Besucher kommen schon Tage vor dem ersten Konzert an. Auf den Campingplätzen herrscht eine Mischung aus Urlaubs- und Partylaune: Es wird gegrillt, getrunken und gefeiert. Mit 90.000 Besuchern ist das Festival auch in diesem Jahr wieder ausverkauft. 2015 ist ein ganz besonderes Jahr für „Rock am Ring“, denn das Kult-Festival wird 30 Jahre alt. Gefeiert wird das jedoch nicht an der Rennstrecke Nürburgring, die der Veranstaltung ihren Namen gab, sondern auf einem früheren Bundeswehrflugplatz in der kleinen Stadt </w:t>
      </w:r>
      <w:proofErr w:type="spellStart"/>
      <w:r w:rsidRPr="00E56384">
        <w:rPr>
          <w:rFonts w:ascii="Times New Roman" w:eastAsia="Times New Roman" w:hAnsi="Times New Roman" w:cs="Times New Roman"/>
          <w:lang w:val="de-DE"/>
        </w:rPr>
        <w:t>Mendig</w:t>
      </w:r>
      <w:proofErr w:type="spellEnd"/>
      <w:r w:rsidRPr="00E56384">
        <w:rPr>
          <w:rFonts w:ascii="Times New Roman" w:eastAsia="Times New Roman" w:hAnsi="Times New Roman" w:cs="Times New Roman"/>
          <w:lang w:val="de-DE"/>
        </w:rPr>
        <w:t xml:space="preserve">. Die Entscheidung sorgte für viele Diskussionen und es gab auch Probleme am neuen Standort. Zum Beispiel gab es nicht genug Platz für die Zelte der vielen Besucher, weshalb die Verantwortlichen weiteres Land kaufen mussten. Die Zukunft wird zeigen, ob sich </w:t>
      </w:r>
      <w:proofErr w:type="spellStart"/>
      <w:r w:rsidRPr="00E56384">
        <w:rPr>
          <w:rFonts w:ascii="Times New Roman" w:eastAsia="Times New Roman" w:hAnsi="Times New Roman" w:cs="Times New Roman"/>
          <w:lang w:val="de-DE"/>
        </w:rPr>
        <w:t>Mendig</w:t>
      </w:r>
      <w:proofErr w:type="spellEnd"/>
      <w:r w:rsidRPr="00E56384">
        <w:rPr>
          <w:rFonts w:ascii="Times New Roman" w:eastAsia="Times New Roman" w:hAnsi="Times New Roman" w:cs="Times New Roman"/>
          <w:lang w:val="de-DE"/>
        </w:rPr>
        <w:t xml:space="preserve"> als neuer Standort für „Rock am Ring“ bewährt. Festivalchef Marek Lieberberg ist jedenfalls zuversichtlich. Er hat bereits jetzt einen Vertrag für die nächsten fünf Jahre abgeschlossen (DW Top-Thema vom 09.06.2015).</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lang w:val="de-DE"/>
        </w:rPr>
        <w:t xml:space="preserve">Link zum Text: </w:t>
      </w:r>
      <w:r w:rsidRPr="00E56384">
        <w:rPr>
          <w:rFonts w:ascii="Times New Roman" w:eastAsia="Times New Roman" w:hAnsi="Times New Roman" w:cs="Times New Roman"/>
          <w:lang w:val="de-DE"/>
        </w:rPr>
        <w:t>http://www.dw.com/de/30-jahre-rock-am-ring/a-18504814</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b/>
          <w:highlight w:val="white"/>
          <w:lang w:val="de-DE"/>
        </w:rPr>
        <w:t xml:space="preserve">Übung </w:t>
      </w:r>
      <w:r>
        <w:rPr>
          <w:rFonts w:ascii="Times New Roman" w:eastAsia="Times New Roman" w:hAnsi="Times New Roman" w:cs="Times New Roman"/>
          <w:b/>
          <w:highlight w:val="white"/>
          <w:lang w:val="de-DE"/>
        </w:rPr>
        <w:t>1</w:t>
      </w:r>
      <w:r w:rsidRPr="00E56384">
        <w:rPr>
          <w:rFonts w:ascii="Times New Roman" w:eastAsia="Times New Roman" w:hAnsi="Times New Roman" w:cs="Times New Roman"/>
          <w:b/>
          <w:highlight w:val="white"/>
          <w:lang w:val="de-DE"/>
        </w:rPr>
        <w:t>. Übersetzen Sie folgende Wortverbindungen in Ihre Muttersprache.</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Optimalste Sicht; der reinste Unsinn, vollstes Vertrauen, immer extremere Regenfälle, eine noch absolutere Diktatur, eine lebendigere Präsentation, toter als der </w:t>
      </w:r>
      <w:proofErr w:type="spellStart"/>
      <w:r w:rsidRPr="00E56384">
        <w:rPr>
          <w:rFonts w:ascii="Times New Roman" w:eastAsia="Times New Roman" w:hAnsi="Times New Roman" w:cs="Times New Roman"/>
          <w:highlight w:val="white"/>
          <w:lang w:val="de-DE"/>
        </w:rPr>
        <w:t>toteste</w:t>
      </w:r>
      <w:proofErr w:type="spellEnd"/>
      <w:r w:rsidRPr="00E56384">
        <w:rPr>
          <w:rFonts w:ascii="Times New Roman" w:eastAsia="Times New Roman" w:hAnsi="Times New Roman" w:cs="Times New Roman"/>
          <w:highlight w:val="white"/>
          <w:lang w:val="de-DE"/>
        </w:rPr>
        <w:t xml:space="preserve"> Hund, das immer atemlosere Gewühl</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Pr>
          <w:rFonts w:ascii="Times New Roman" w:eastAsia="Times New Roman" w:hAnsi="Times New Roman" w:cs="Times New Roman"/>
          <w:b/>
          <w:highlight w:val="white"/>
          <w:lang w:val="de-DE"/>
        </w:rPr>
        <w:t>Übung 2</w:t>
      </w:r>
      <w:r w:rsidRPr="00E56384">
        <w:rPr>
          <w:rFonts w:ascii="Times New Roman" w:eastAsia="Times New Roman" w:hAnsi="Times New Roman" w:cs="Times New Roman"/>
          <w:b/>
          <w:highlight w:val="white"/>
          <w:lang w:val="de-DE"/>
        </w:rPr>
        <w:t>. Übersetzen Sie die Wortverbindungen in Ihre Muttersprache und gebrauchen Sie bei der Übersetzung verschiedene lexikalische Transformationen.</w:t>
      </w:r>
    </w:p>
    <w:p w:rsidR="00E56384" w:rsidRPr="00E56384" w:rsidRDefault="00E56384" w:rsidP="00E56384">
      <w:pPr>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Die wissenschaftlichen Erkenntnisse, die gültigen Prinzipien, der wirtschaftliche Entwicklungsstand, der ökonomische Weltmarkt, die wissenschaftliche </w:t>
      </w:r>
      <w:proofErr w:type="spellStart"/>
      <w:r w:rsidRPr="00E56384">
        <w:rPr>
          <w:rFonts w:ascii="Times New Roman" w:eastAsia="Times New Roman" w:hAnsi="Times New Roman" w:cs="Times New Roman"/>
          <w:highlight w:val="white"/>
          <w:lang w:val="de-DE"/>
        </w:rPr>
        <w:t>Aneinandersetzung</w:t>
      </w:r>
      <w:proofErr w:type="spellEnd"/>
      <w:r w:rsidRPr="00E56384">
        <w:rPr>
          <w:rFonts w:ascii="Times New Roman" w:eastAsia="Times New Roman" w:hAnsi="Times New Roman" w:cs="Times New Roman"/>
          <w:highlight w:val="white"/>
          <w:lang w:val="de-DE"/>
        </w:rPr>
        <w:t xml:space="preserve">, die nationale Befreiungsbewegung, die gegenwärtig gültigen Prinzipien der Preisbildung, die </w:t>
      </w:r>
      <w:smartTag w:uri="urn:schemas-microsoft-com:office:smarttags" w:element="metricconverter">
        <w:smartTagPr>
          <w:attr w:name="ProductID" w:val="100 km"/>
        </w:smartTagPr>
        <w:r w:rsidRPr="00E56384">
          <w:rPr>
            <w:rFonts w:ascii="Times New Roman" w:eastAsia="Times New Roman" w:hAnsi="Times New Roman" w:cs="Times New Roman"/>
            <w:highlight w:val="white"/>
            <w:lang w:val="de-DE"/>
          </w:rPr>
          <w:t>100 km</w:t>
        </w:r>
      </w:smartTag>
      <w:r w:rsidRPr="00E56384">
        <w:rPr>
          <w:rFonts w:ascii="Times New Roman" w:eastAsia="Times New Roman" w:hAnsi="Times New Roman" w:cs="Times New Roman"/>
          <w:highlight w:val="white"/>
          <w:lang w:val="de-DE"/>
        </w:rPr>
        <w:t xml:space="preserve"> lange Eisenbahnlinie, der Nationale Sicherheitsrat, Europäische Gemeinschaft.</w:t>
      </w:r>
    </w:p>
    <w:p w:rsidR="00E56384" w:rsidRPr="00E56384" w:rsidRDefault="00E56384" w:rsidP="00E56384">
      <w:pPr>
        <w:spacing w:after="0" w:line="240" w:lineRule="auto"/>
        <w:rPr>
          <w:rFonts w:ascii="Times New Roman" w:eastAsia="Times New Roman" w:hAnsi="Times New Roman" w:cs="Times New Roman"/>
          <w:lang w:val="de-DE"/>
        </w:rPr>
      </w:pPr>
    </w:p>
    <w:p w:rsidR="00E56384" w:rsidRPr="00E56384" w:rsidRDefault="00E56384" w:rsidP="00E56384">
      <w:pPr>
        <w:spacing w:after="0" w:line="240" w:lineRule="auto"/>
        <w:jc w:val="both"/>
        <w:rPr>
          <w:rFonts w:ascii="Times New Roman" w:eastAsia="Times New Roman" w:hAnsi="Times New Roman" w:cs="Times New Roman"/>
          <w:lang w:val="de-DE"/>
        </w:rPr>
      </w:pPr>
      <w:r>
        <w:rPr>
          <w:rFonts w:ascii="Times New Roman" w:eastAsia="Times New Roman" w:hAnsi="Times New Roman" w:cs="Times New Roman"/>
          <w:b/>
          <w:highlight w:val="white"/>
          <w:lang w:val="de-DE"/>
        </w:rPr>
        <w:t>Übung 3</w:t>
      </w:r>
      <w:r w:rsidRPr="00E56384">
        <w:rPr>
          <w:rFonts w:ascii="Times New Roman" w:eastAsia="Times New Roman" w:hAnsi="Times New Roman" w:cs="Times New Roman"/>
          <w:b/>
          <w:highlight w:val="white"/>
          <w:lang w:val="de-DE"/>
        </w:rPr>
        <w:t>. Übersetzen Sie die Sätze in Ihre Muttersprache.</w:t>
      </w:r>
    </w:p>
    <w:p w:rsidR="00E56384" w:rsidRPr="00E56384" w:rsidRDefault="00E56384" w:rsidP="00E56384">
      <w:pPr>
        <w:shd w:val="clear" w:color="auto" w:fill="FFFFFF"/>
        <w:spacing w:after="0" w:line="240" w:lineRule="auto"/>
        <w:jc w:val="both"/>
        <w:rPr>
          <w:rFonts w:ascii="Times New Roman" w:eastAsia="Times New Roman" w:hAnsi="Times New Roman" w:cs="Times New Roman"/>
          <w:lang w:val="de-DE"/>
        </w:rPr>
      </w:pPr>
      <w:r w:rsidRPr="00E56384">
        <w:rPr>
          <w:rFonts w:ascii="Times New Roman" w:eastAsia="Times New Roman" w:hAnsi="Times New Roman" w:cs="Times New Roman"/>
          <w:highlight w:val="white"/>
          <w:lang w:val="de-DE"/>
        </w:rPr>
        <w:t xml:space="preserve">1. Weitere Einzelheiten werden bekannt. 2. Weitere Handelsabkommen sind wünschenswert. 3. Umweltschutz ist wichtiger als Produktion. 4. Höhere Mieten - unakzeptabel. 5. Die jüngsten Abrüstungsinitiativen sind Thema des Tages. 6. Was bedeutet eine neue, gerechtere Weltwirtschaftsordnung? 7. Es gibt weitere Diäten, die den Verzehr von </w:t>
      </w:r>
      <w:proofErr w:type="gramStart"/>
      <w:r w:rsidRPr="00E56384">
        <w:rPr>
          <w:rFonts w:ascii="Times New Roman" w:eastAsia="Times New Roman" w:hAnsi="Times New Roman" w:cs="Times New Roman"/>
          <w:highlight w:val="white"/>
          <w:lang w:val="de-DE"/>
        </w:rPr>
        <w:t>wenig</w:t>
      </w:r>
      <w:proofErr w:type="gramEnd"/>
      <w:r w:rsidRPr="00E56384">
        <w:rPr>
          <w:rFonts w:ascii="Times New Roman" w:eastAsia="Times New Roman" w:hAnsi="Times New Roman" w:cs="Times New Roman"/>
          <w:highlight w:val="white"/>
          <w:lang w:val="de-DE"/>
        </w:rPr>
        <w:t xml:space="preserve"> Kohlenhydraten empfehlen. </w:t>
      </w:r>
      <w:smartTag w:uri="urn:schemas-microsoft-com:office:smarttags" w:element="metricconverter">
        <w:smartTagPr>
          <w:attr w:name="ProductID" w:val="8. In"/>
        </w:smartTagPr>
        <w:r w:rsidRPr="00E56384">
          <w:rPr>
            <w:rFonts w:ascii="Times New Roman" w:eastAsia="Times New Roman" w:hAnsi="Times New Roman" w:cs="Times New Roman"/>
            <w:highlight w:val="white"/>
            <w:lang w:val="de-DE"/>
          </w:rPr>
          <w:t xml:space="preserve">8. </w:t>
        </w:r>
        <w:r w:rsidRPr="00E56384">
          <w:rPr>
            <w:rFonts w:ascii="Times New Roman" w:eastAsia="Times New Roman" w:hAnsi="Times New Roman" w:cs="Times New Roman"/>
            <w:color w:val="1F1D1D"/>
            <w:highlight w:val="white"/>
            <w:lang w:val="de-DE"/>
          </w:rPr>
          <w:t>In</w:t>
        </w:r>
      </w:smartTag>
      <w:r w:rsidRPr="00E56384">
        <w:rPr>
          <w:rFonts w:ascii="Times New Roman" w:eastAsia="Times New Roman" w:hAnsi="Times New Roman" w:cs="Times New Roman"/>
          <w:color w:val="1F1D1D"/>
          <w:highlight w:val="white"/>
          <w:lang w:val="de-DE"/>
        </w:rPr>
        <w:t xml:space="preserve"> mehreren Untersuchungen zeigte sich, dass es sich mit einer kohlenhydratarmen Ernährung schneller abnehmen lässt als mit einer fettarmen.</w:t>
      </w:r>
      <w:r w:rsidRPr="00E56384">
        <w:rPr>
          <w:rFonts w:ascii="Times New Roman" w:eastAsia="Times New Roman" w:hAnsi="Times New Roman" w:cs="Times New Roman"/>
          <w:highlight w:val="white"/>
          <w:lang w:val="de-DE"/>
        </w:rPr>
        <w:t xml:space="preserve"> </w:t>
      </w:r>
    </w:p>
    <w:p w:rsidR="008F4CE1" w:rsidRPr="00E56384" w:rsidRDefault="008F4CE1">
      <w:pPr>
        <w:rPr>
          <w:lang w:val="de-DE"/>
        </w:rPr>
      </w:pPr>
    </w:p>
    <w:sectPr w:rsidR="008F4CE1" w:rsidRPr="00E56384" w:rsidSect="003A74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21579"/>
    <w:multiLevelType w:val="hybridMultilevel"/>
    <w:tmpl w:val="7B386EDE"/>
    <w:lvl w:ilvl="0" w:tplc="59B4A7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491310B"/>
    <w:multiLevelType w:val="hybridMultilevel"/>
    <w:tmpl w:val="AE16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751039"/>
    <w:multiLevelType w:val="hybridMultilevel"/>
    <w:tmpl w:val="285E0E4E"/>
    <w:lvl w:ilvl="0" w:tplc="37EE16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3672EBA"/>
    <w:multiLevelType w:val="hybridMultilevel"/>
    <w:tmpl w:val="7C147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56384"/>
    <w:rsid w:val="00372973"/>
    <w:rsid w:val="003A74B7"/>
    <w:rsid w:val="00411EBE"/>
    <w:rsid w:val="00451E77"/>
    <w:rsid w:val="0066163C"/>
    <w:rsid w:val="00687360"/>
    <w:rsid w:val="0078057E"/>
    <w:rsid w:val="00842D62"/>
    <w:rsid w:val="008F4CE1"/>
    <w:rsid w:val="00A93728"/>
    <w:rsid w:val="00DA5E09"/>
    <w:rsid w:val="00E56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E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gazin.spiegel.de/SP/2017/15/150460291/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statis.de/DE/PresseService/Presse/Pressemitteilungen/2017/08/PD17_286_411.html;jsessionid=122976BE6E7CCA6EF44C1C74AD4CD84B.cae2" TargetMode="External"/><Relationship Id="rId5" Type="http://schemas.openxmlformats.org/officeDocument/2006/relationships/hyperlink" Target="http://www.spiegel.de/thema/landwirtschaf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1937</Words>
  <Characters>11042</Characters>
  <Application>Microsoft Office Word</Application>
  <DocSecurity>0</DocSecurity>
  <Lines>92</Lines>
  <Paragraphs>25</Paragraphs>
  <ScaleCrop>false</ScaleCrop>
  <Company>Romeo1994</Company>
  <LinksUpToDate>false</LinksUpToDate>
  <CharactersWithSpaces>12954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11</cp:revision>
  <dcterms:created xsi:type="dcterms:W3CDTF">2018-02-09T11:44:00Z</dcterms:created>
  <dcterms:modified xsi:type="dcterms:W3CDTF">2018-11-28T16:45:00Z</dcterms:modified>
</cp:coreProperties>
</file>