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57" w:rsidRPr="005D6057" w:rsidRDefault="005D6057" w:rsidP="005D6057">
      <w:pPr>
        <w:tabs>
          <w:tab w:val="left" w:pos="0"/>
        </w:tabs>
        <w:spacing w:after="0" w:line="240" w:lineRule="auto"/>
        <w:ind w:right="-2" w:firstLine="426"/>
        <w:jc w:val="right"/>
        <w:rPr>
          <w:rFonts w:ascii="Times New Roman" w:hAnsi="Times New Roman"/>
          <w:i/>
          <w:sz w:val="24"/>
          <w:szCs w:val="24"/>
          <w:lang w:val="en-US"/>
        </w:rPr>
      </w:pPr>
      <w:r w:rsidRPr="005D6057">
        <w:rPr>
          <w:rFonts w:ascii="Times New Roman" w:hAnsi="Times New Roman"/>
          <w:i/>
          <w:sz w:val="24"/>
          <w:szCs w:val="24"/>
          <w:lang w:val="en-US"/>
        </w:rPr>
        <w:t>Example</w:t>
      </w:r>
      <w:r w:rsidRPr="005D6057">
        <w:rPr>
          <w:rFonts w:ascii="Times New Roman" w:hAnsi="Times New Roman"/>
          <w:i/>
          <w:sz w:val="24"/>
          <w:szCs w:val="24"/>
        </w:rPr>
        <w:t xml:space="preserve"> </w:t>
      </w:r>
    </w:p>
    <w:p w:rsidR="004246F1" w:rsidRDefault="00B87B9A" w:rsidP="005D6057">
      <w:pPr>
        <w:tabs>
          <w:tab w:val="left" w:pos="0"/>
        </w:tabs>
        <w:spacing w:after="0" w:line="240" w:lineRule="auto"/>
        <w:ind w:right="-2" w:firstLine="426"/>
        <w:jc w:val="right"/>
        <w:rPr>
          <w:rFonts w:ascii="Times New Roman" w:hAnsi="Times New Roman"/>
          <w:sz w:val="24"/>
          <w:szCs w:val="24"/>
          <w:lang w:val="en-US"/>
        </w:rPr>
      </w:pPr>
      <w:r w:rsidRPr="00EC0ECE">
        <w:rPr>
          <w:rFonts w:ascii="Times New Roman" w:hAnsi="Times New Roman"/>
          <w:sz w:val="24"/>
          <w:szCs w:val="24"/>
        </w:rPr>
        <w:t>(F __- ___)</w:t>
      </w:r>
    </w:p>
    <w:p w:rsidR="00B87B9A" w:rsidRPr="00914DB1" w:rsidRDefault="00B87B9A" w:rsidP="00B87B9A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14DB1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Educational and Research Institute of Law</w:t>
      </w:r>
    </w:p>
    <w:p w:rsidR="00B87B9A" w:rsidRPr="00955135" w:rsidRDefault="00B87B9A" w:rsidP="00B87B9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EC0ECE">
        <w:rPr>
          <w:rFonts w:ascii="Times New Roman" w:hAnsi="Times New Roman"/>
          <w:b/>
          <w:sz w:val="28"/>
          <w:szCs w:val="28"/>
        </w:rPr>
        <w:t>Department of Constitutional and Administrative Law</w:t>
      </w:r>
    </w:p>
    <w:p w:rsidR="004246F1" w:rsidRPr="003F3368" w:rsidRDefault="004246F1" w:rsidP="00B87B9A">
      <w:pPr>
        <w:tabs>
          <w:tab w:val="left" w:pos="0"/>
        </w:tabs>
        <w:spacing w:after="0" w:line="240" w:lineRule="auto"/>
        <w:ind w:right="-2" w:firstLine="426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:rsidR="009455B4" w:rsidRPr="009455B4" w:rsidRDefault="009455B4" w:rsidP="009455B4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  <w:r w:rsidRPr="009455B4">
        <w:rPr>
          <w:rFonts w:ascii="Times New Roman" w:hAnsi="Times New Roman"/>
          <w:b/>
          <w:iCs/>
          <w:sz w:val="28"/>
          <w:szCs w:val="28"/>
        </w:rPr>
        <w:t xml:space="preserve">                                                         </w:t>
      </w:r>
      <w:r w:rsidRPr="009455B4">
        <w:rPr>
          <w:rFonts w:ascii="Times New Roman" w:hAnsi="Times New Roman"/>
          <w:b/>
          <w:bCs/>
          <w:sz w:val="28"/>
          <w:szCs w:val="28"/>
        </w:rPr>
        <w:t xml:space="preserve">APPROVED </w:t>
      </w:r>
    </w:p>
    <w:p w:rsidR="00B87B9A" w:rsidRPr="009455B4" w:rsidRDefault="009455B4" w:rsidP="009455B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val="en-US"/>
        </w:rPr>
      </w:pPr>
      <w:r w:rsidRPr="009455B4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9455B4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9455B4">
        <w:rPr>
          <w:rFonts w:ascii="Times New Roman" w:hAnsi="Times New Roman"/>
          <w:sz w:val="28"/>
          <w:szCs w:val="28"/>
        </w:rPr>
        <w:t xml:space="preserve"> </w:t>
      </w:r>
      <w:r w:rsidRPr="009455B4">
        <w:rPr>
          <w:rFonts w:ascii="Times New Roman" w:hAnsi="Times New Roman"/>
          <w:sz w:val="28"/>
          <w:szCs w:val="28"/>
          <w:lang w:val="en-US"/>
        </w:rPr>
        <w:t xml:space="preserve">     </w:t>
      </w:r>
      <w:proofErr w:type="gramStart"/>
      <w:r w:rsidRPr="009455B4">
        <w:rPr>
          <w:rFonts w:ascii="Times New Roman" w:hAnsi="Times New Roman"/>
          <w:sz w:val="28"/>
          <w:szCs w:val="28"/>
          <w:lang w:val="en-US"/>
        </w:rPr>
        <w:t xml:space="preserve">Head of </w:t>
      </w:r>
      <w:r w:rsidR="005D6057">
        <w:rPr>
          <w:rFonts w:ascii="Times New Roman" w:hAnsi="Times New Roman"/>
          <w:sz w:val="28"/>
          <w:szCs w:val="28"/>
          <w:lang w:val="en-US"/>
        </w:rPr>
        <w:t xml:space="preserve">the </w:t>
      </w:r>
      <w:r w:rsidR="00BA319B" w:rsidRPr="009455B4">
        <w:rPr>
          <w:rFonts w:ascii="Times New Roman" w:hAnsi="Times New Roman"/>
          <w:sz w:val="28"/>
          <w:szCs w:val="28"/>
          <w:lang w:val="en-US"/>
        </w:rPr>
        <w:t>De</w:t>
      </w:r>
      <w:r w:rsidRPr="009455B4">
        <w:rPr>
          <w:rFonts w:ascii="Times New Roman" w:hAnsi="Times New Roman"/>
          <w:sz w:val="28"/>
          <w:szCs w:val="28"/>
          <w:lang w:val="en-US"/>
        </w:rPr>
        <w:t xml:space="preserve">partment </w:t>
      </w:r>
      <w:r w:rsidRPr="009455B4">
        <w:rPr>
          <w:rFonts w:ascii="Times New Roman" w:hAnsi="Times New Roman"/>
          <w:sz w:val="28"/>
          <w:szCs w:val="28"/>
        </w:rPr>
        <w:t>_</w:t>
      </w:r>
      <w:r w:rsidR="00BF4790" w:rsidRPr="00BF4790">
        <w:rPr>
          <w:rFonts w:ascii="Times New Roman" w:hAnsi="Times New Roman"/>
          <w:sz w:val="28"/>
          <w:szCs w:val="28"/>
          <w:lang w:val="en-US"/>
        </w:rPr>
        <w:t>___</w:t>
      </w:r>
      <w:r w:rsidRPr="009455B4">
        <w:rPr>
          <w:rFonts w:ascii="Times New Roman" w:hAnsi="Times New Roman"/>
          <w:sz w:val="28"/>
          <w:szCs w:val="28"/>
        </w:rPr>
        <w:t>____</w:t>
      </w:r>
      <w:r w:rsidRPr="009455B4">
        <w:rPr>
          <w:rFonts w:ascii="Times New Roman" w:hAnsi="Times New Roman"/>
          <w:sz w:val="28"/>
          <w:szCs w:val="28"/>
          <w:lang w:val="en-US"/>
        </w:rPr>
        <w:t>Yu.</w:t>
      </w:r>
      <w:proofErr w:type="gramEnd"/>
      <w:r w:rsidRPr="009455B4">
        <w:rPr>
          <w:rFonts w:ascii="Times New Roman" w:hAnsi="Times New Roman"/>
          <w:sz w:val="28"/>
          <w:szCs w:val="28"/>
          <w:lang w:val="en-US"/>
        </w:rPr>
        <w:t xml:space="preserve"> Pyvovar</w:t>
      </w:r>
    </w:p>
    <w:p w:rsidR="004246F1" w:rsidRPr="003F3368" w:rsidRDefault="00B87B9A" w:rsidP="00B87B9A">
      <w:pPr>
        <w:tabs>
          <w:tab w:val="left" w:pos="0"/>
        </w:tabs>
        <w:spacing w:after="0" w:line="240" w:lineRule="auto"/>
        <w:ind w:right="-2" w:firstLine="426"/>
        <w:jc w:val="right"/>
        <w:rPr>
          <w:rFonts w:ascii="Times New Roman" w:eastAsia="Times New Roman" w:hAnsi="Times New Roman"/>
          <w:caps/>
          <w:sz w:val="28"/>
          <w:szCs w:val="28"/>
          <w:lang w:eastAsia="ar-SA"/>
        </w:rPr>
      </w:pPr>
      <w:r w:rsidRPr="009455B4">
        <w:rPr>
          <w:rFonts w:ascii="Times New Roman" w:eastAsia="Times New Roman" w:hAnsi="Times New Roman"/>
          <w:sz w:val="28"/>
          <w:szCs w:val="28"/>
          <w:lang w:eastAsia="ar-SA"/>
        </w:rPr>
        <w:t xml:space="preserve"> «______»____________________20___</w:t>
      </w:r>
      <w:r w:rsidRPr="006E6FC8">
        <w:rPr>
          <w:rFonts w:ascii="Times New Roman" w:eastAsia="Times New Roman" w:hAnsi="Times New Roman"/>
          <w:sz w:val="28"/>
          <w:szCs w:val="28"/>
          <w:lang w:val="en-US" w:eastAsia="ar-SA"/>
        </w:rPr>
        <w:t>y</w:t>
      </w:r>
      <w:r w:rsidRPr="006E6FC8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4246F1" w:rsidRPr="003F3368" w:rsidRDefault="004246F1" w:rsidP="004246F1">
      <w:pPr>
        <w:shd w:val="clear" w:color="auto" w:fill="FFFFFF"/>
        <w:tabs>
          <w:tab w:val="left" w:pos="0"/>
        </w:tabs>
        <w:spacing w:after="0" w:line="240" w:lineRule="auto"/>
        <w:ind w:right="-2" w:firstLine="426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87B9A" w:rsidRPr="00B87B9A" w:rsidRDefault="00B87B9A" w:rsidP="00B87B9A">
      <w:pPr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87B9A">
        <w:rPr>
          <w:rFonts w:ascii="Times New Roman" w:hAnsi="Times New Roman"/>
          <w:b/>
          <w:sz w:val="28"/>
          <w:szCs w:val="28"/>
          <w:lang w:val="en-US"/>
        </w:rPr>
        <w:t xml:space="preserve">Module </w:t>
      </w:r>
      <w:r w:rsidR="00AF6B3A">
        <w:rPr>
          <w:rFonts w:ascii="Times New Roman" w:hAnsi="Times New Roman"/>
          <w:b/>
          <w:sz w:val="28"/>
          <w:szCs w:val="28"/>
          <w:lang w:val="en-US"/>
        </w:rPr>
        <w:t>test paper</w:t>
      </w:r>
      <w:r w:rsidRPr="00B87B9A">
        <w:rPr>
          <w:rFonts w:ascii="Times New Roman" w:hAnsi="Times New Roman"/>
          <w:b/>
          <w:sz w:val="28"/>
          <w:szCs w:val="28"/>
          <w:lang w:val="en-US"/>
        </w:rPr>
        <w:t xml:space="preserve"> №1</w:t>
      </w:r>
    </w:p>
    <w:p w:rsidR="00B87B9A" w:rsidRPr="00B87B9A" w:rsidRDefault="00B87B9A" w:rsidP="00B87B9A">
      <w:pPr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87B9A">
        <w:rPr>
          <w:rFonts w:ascii="Times New Roman" w:hAnsi="Times New Roman"/>
          <w:b/>
          <w:sz w:val="28"/>
          <w:szCs w:val="28"/>
          <w:lang w:val="en-US"/>
        </w:rPr>
        <w:t>Version 1</w:t>
      </w:r>
    </w:p>
    <w:p w:rsidR="00EA55C9" w:rsidRPr="00EA55C9" w:rsidRDefault="00EA55C9" w:rsidP="00EA55C9">
      <w:pPr>
        <w:shd w:val="clear" w:color="auto" w:fill="FFFFFF"/>
        <w:tabs>
          <w:tab w:val="left" w:pos="0"/>
        </w:tabs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  <w:lang w:val="en-US"/>
        </w:rPr>
      </w:pPr>
      <w:r w:rsidRPr="00EA55C9">
        <w:rPr>
          <w:rFonts w:ascii="Times New Roman" w:eastAsia="Times New Roman" w:hAnsi="Times New Roman"/>
          <w:sz w:val="28"/>
          <w:szCs w:val="28"/>
          <w:lang w:eastAsia="ar-SA"/>
        </w:rPr>
        <w:t>І</w:t>
      </w:r>
      <w:r w:rsidRPr="00EA55C9">
        <w:rPr>
          <w:rFonts w:ascii="Times New Roman" w:hAnsi="Times New Roman"/>
          <w:sz w:val="28"/>
          <w:szCs w:val="28"/>
          <w:lang w:val="en-US"/>
        </w:rPr>
        <w:t xml:space="preserve"> Theoretical task </w:t>
      </w:r>
    </w:p>
    <w:p w:rsidR="0071477A" w:rsidRDefault="00B87B9A" w:rsidP="009455B4">
      <w:pPr>
        <w:shd w:val="clear" w:color="auto" w:fill="FFFFFF"/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B87B9A">
        <w:rPr>
          <w:rFonts w:ascii="Times New Roman" w:hAnsi="Times New Roman"/>
          <w:sz w:val="28"/>
          <w:szCs w:val="28"/>
          <w:lang w:val="en-US"/>
        </w:rPr>
        <w:t xml:space="preserve">1. </w:t>
      </w:r>
      <w:r w:rsidR="0071477A" w:rsidRPr="00DC320C">
        <w:rPr>
          <w:rFonts w:ascii="Times New Roman" w:hAnsi="Times New Roman"/>
          <w:sz w:val="28"/>
          <w:szCs w:val="28"/>
        </w:rPr>
        <w:t xml:space="preserve">Elections of the President of </w:t>
      </w:r>
      <w:r w:rsidR="0071477A">
        <w:rPr>
          <w:rFonts w:ascii="Times New Roman" w:hAnsi="Times New Roman"/>
          <w:sz w:val="28"/>
          <w:szCs w:val="28"/>
          <w:lang w:val="en-US"/>
        </w:rPr>
        <w:t>France</w:t>
      </w:r>
      <w:r w:rsidR="0071477A" w:rsidRPr="00DC320C">
        <w:rPr>
          <w:rFonts w:ascii="Times New Roman" w:hAnsi="Times New Roman"/>
          <w:sz w:val="28"/>
          <w:szCs w:val="28"/>
        </w:rPr>
        <w:t xml:space="preserve"> may be:</w:t>
      </w:r>
    </w:p>
    <w:p w:rsidR="0071477A" w:rsidRPr="009455B4" w:rsidRDefault="0071477A" w:rsidP="009455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DC320C">
        <w:rPr>
          <w:rFonts w:ascii="Times New Roman" w:hAnsi="Times New Roman"/>
          <w:sz w:val="28"/>
          <w:szCs w:val="28"/>
        </w:rPr>
        <w:t>A) alternate; B) extraordinary; C) previous</w:t>
      </w:r>
      <w:r w:rsidR="009455B4" w:rsidRPr="009455B4">
        <w:rPr>
          <w:rFonts w:ascii="Times New Roman" w:hAnsi="Times New Roman"/>
          <w:sz w:val="28"/>
          <w:szCs w:val="28"/>
          <w:lang w:val="en-US"/>
        </w:rPr>
        <w:t xml:space="preserve">; </w:t>
      </w:r>
      <w:r w:rsidR="009455B4">
        <w:rPr>
          <w:rFonts w:ascii="Times New Roman" w:hAnsi="Times New Roman"/>
          <w:sz w:val="28"/>
          <w:szCs w:val="28"/>
          <w:lang w:val="en-US"/>
        </w:rPr>
        <w:t>D) your opinion.</w:t>
      </w:r>
    </w:p>
    <w:p w:rsidR="0071477A" w:rsidRDefault="0071477A" w:rsidP="009455B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2. </w:t>
      </w:r>
      <w:r w:rsidRPr="00DC320C">
        <w:rPr>
          <w:rFonts w:ascii="Times New Roman" w:hAnsi="Times New Roman"/>
          <w:sz w:val="28"/>
          <w:szCs w:val="28"/>
        </w:rPr>
        <w:t>The main features of the unitary state are:</w:t>
      </w:r>
    </w:p>
    <w:p w:rsidR="0071477A" w:rsidRDefault="0071477A" w:rsidP="009455B4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DC320C">
        <w:rPr>
          <w:rFonts w:ascii="Times New Roman" w:hAnsi="Times New Roman"/>
          <w:sz w:val="28"/>
          <w:szCs w:val="28"/>
        </w:rPr>
        <w:t>A) the territory of the state consists of independent units; B) one Constitution is adopted; B) there is a dual citizenship.</w:t>
      </w:r>
    </w:p>
    <w:p w:rsidR="0071477A" w:rsidRDefault="0071477A" w:rsidP="009455B4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3</w:t>
      </w:r>
      <w:r w:rsidR="00B87B9A" w:rsidRPr="00B87B9A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DC320C">
        <w:rPr>
          <w:rFonts w:ascii="Times New Roman" w:hAnsi="Times New Roman"/>
          <w:sz w:val="28"/>
          <w:szCs w:val="28"/>
        </w:rPr>
        <w:t>In Ukraine, at certain stages of its political development, the institution of the head of state embodied:</w:t>
      </w:r>
    </w:p>
    <w:p w:rsidR="0071477A" w:rsidRPr="0071477A" w:rsidRDefault="0071477A" w:rsidP="009455B4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  <w:lang w:val="en-US"/>
        </w:rPr>
      </w:pPr>
      <w:r w:rsidRPr="00DC320C">
        <w:rPr>
          <w:rFonts w:ascii="Times New Roman" w:hAnsi="Times New Roman"/>
          <w:sz w:val="28"/>
          <w:szCs w:val="28"/>
        </w:rPr>
        <w:t>A) monarch; B) hetman; B) governor.</w:t>
      </w:r>
    </w:p>
    <w:p w:rsidR="0071477A" w:rsidRDefault="00B87B9A" w:rsidP="009455B4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B87B9A">
        <w:rPr>
          <w:rFonts w:ascii="Times New Roman" w:hAnsi="Times New Roman"/>
          <w:sz w:val="28"/>
          <w:szCs w:val="28"/>
          <w:lang w:val="en-US"/>
        </w:rPr>
        <w:t xml:space="preserve">4. </w:t>
      </w:r>
      <w:r w:rsidR="0071477A" w:rsidRPr="00DC320C">
        <w:rPr>
          <w:rFonts w:ascii="Times New Roman" w:hAnsi="Times New Roman"/>
          <w:sz w:val="28"/>
          <w:szCs w:val="28"/>
        </w:rPr>
        <w:t>Choose the existing types of parliaments:</w:t>
      </w:r>
    </w:p>
    <w:p w:rsidR="0071477A" w:rsidRDefault="0071477A" w:rsidP="009455B4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DC320C">
        <w:rPr>
          <w:rFonts w:ascii="Times New Roman" w:hAnsi="Times New Roman"/>
          <w:sz w:val="28"/>
          <w:szCs w:val="28"/>
        </w:rPr>
        <w:t>A) parliaments such as arenas; B) congressional parliaments; B) parliaments of the general type.</w:t>
      </w:r>
    </w:p>
    <w:p w:rsidR="0071477A" w:rsidRDefault="00B87B9A" w:rsidP="009455B4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B87B9A">
        <w:rPr>
          <w:rFonts w:ascii="Times New Roman" w:hAnsi="Times New Roman"/>
          <w:sz w:val="28"/>
          <w:szCs w:val="28"/>
          <w:lang w:val="en-US"/>
        </w:rPr>
        <w:t xml:space="preserve">5. </w:t>
      </w:r>
      <w:r w:rsidR="0071477A" w:rsidRPr="00DC320C">
        <w:rPr>
          <w:rFonts w:ascii="Times New Roman" w:hAnsi="Times New Roman"/>
          <w:sz w:val="28"/>
          <w:szCs w:val="28"/>
        </w:rPr>
        <w:t>The specific features of executive bodies are that they:</w:t>
      </w:r>
    </w:p>
    <w:p w:rsidR="0071477A" w:rsidRDefault="0071477A" w:rsidP="009455B4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DC320C">
        <w:rPr>
          <w:rFonts w:ascii="Times New Roman" w:hAnsi="Times New Roman"/>
          <w:sz w:val="28"/>
          <w:szCs w:val="28"/>
        </w:rPr>
        <w:t xml:space="preserve">A) are elected by the people; B) carry out activity on the basis of a combination of united command and collegiality; </w:t>
      </w:r>
      <w:r w:rsidR="00AF6B3A">
        <w:rPr>
          <w:rFonts w:ascii="Times New Roman" w:hAnsi="Times New Roman"/>
          <w:sz w:val="28"/>
          <w:szCs w:val="28"/>
          <w:lang w:val="en-US"/>
        </w:rPr>
        <w:t>C</w:t>
      </w:r>
      <w:r w:rsidRPr="00DC320C">
        <w:rPr>
          <w:rFonts w:ascii="Times New Roman" w:hAnsi="Times New Roman"/>
          <w:sz w:val="28"/>
          <w:szCs w:val="28"/>
        </w:rPr>
        <w:t>) executive and administrative activities.</w:t>
      </w:r>
    </w:p>
    <w:p w:rsidR="0071477A" w:rsidRDefault="00B87B9A" w:rsidP="009455B4">
      <w:pPr>
        <w:widowControl w:val="0"/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B87B9A">
        <w:rPr>
          <w:rFonts w:ascii="Times New Roman" w:hAnsi="Times New Roman"/>
          <w:sz w:val="28"/>
          <w:szCs w:val="28"/>
          <w:lang w:val="en-US"/>
        </w:rPr>
        <w:t xml:space="preserve">6. </w:t>
      </w:r>
      <w:r w:rsidR="0071477A" w:rsidRPr="00DC320C">
        <w:rPr>
          <w:rFonts w:ascii="Times New Roman" w:hAnsi="Times New Roman"/>
          <w:sz w:val="28"/>
          <w:szCs w:val="28"/>
        </w:rPr>
        <w:t>Choose the main ways to adopt a constitution:</w:t>
      </w:r>
    </w:p>
    <w:p w:rsidR="0071477A" w:rsidRDefault="0071477A" w:rsidP="009455B4">
      <w:pPr>
        <w:widowControl w:val="0"/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DC320C">
        <w:rPr>
          <w:rFonts w:ascii="Times New Roman" w:hAnsi="Times New Roman"/>
          <w:sz w:val="28"/>
          <w:szCs w:val="28"/>
        </w:rPr>
        <w:t xml:space="preserve">A) by referendum; B) </w:t>
      </w:r>
      <w:r w:rsidR="00AF6B3A">
        <w:rPr>
          <w:rFonts w:ascii="Times New Roman" w:hAnsi="Times New Roman"/>
          <w:sz w:val="28"/>
          <w:szCs w:val="28"/>
          <w:lang w:val="en-US"/>
        </w:rPr>
        <w:t>by voting in parliament</w:t>
      </w:r>
      <w:r w:rsidRPr="00DC320C">
        <w:rPr>
          <w:rFonts w:ascii="Times New Roman" w:hAnsi="Times New Roman"/>
          <w:sz w:val="28"/>
          <w:szCs w:val="28"/>
        </w:rPr>
        <w:t xml:space="preserve">; </w:t>
      </w:r>
      <w:r w:rsidR="00AF6B3A">
        <w:rPr>
          <w:rFonts w:ascii="Times New Roman" w:hAnsi="Times New Roman"/>
          <w:sz w:val="28"/>
          <w:szCs w:val="28"/>
          <w:lang w:val="en-US"/>
        </w:rPr>
        <w:t>C</w:t>
      </w:r>
      <w:r w:rsidRPr="00DC320C">
        <w:rPr>
          <w:rFonts w:ascii="Times New Roman" w:hAnsi="Times New Roman"/>
          <w:sz w:val="28"/>
          <w:szCs w:val="28"/>
        </w:rPr>
        <w:t>)</w:t>
      </w:r>
      <w:r w:rsidR="00434396">
        <w:rPr>
          <w:rFonts w:ascii="Times New Roman" w:hAnsi="Times New Roman"/>
          <w:sz w:val="28"/>
          <w:szCs w:val="28"/>
          <w:lang w:val="en-US"/>
        </w:rPr>
        <w:t xml:space="preserve"> by monarch</w:t>
      </w:r>
      <w:r w:rsidRPr="00DC320C">
        <w:rPr>
          <w:rFonts w:ascii="Times New Roman" w:hAnsi="Times New Roman"/>
          <w:sz w:val="28"/>
          <w:szCs w:val="28"/>
        </w:rPr>
        <w:t>.</w:t>
      </w:r>
    </w:p>
    <w:p w:rsidR="00B87B9A" w:rsidRPr="00B87B9A" w:rsidRDefault="00B87B9A" w:rsidP="009455B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en-US"/>
        </w:rPr>
      </w:pPr>
      <w:r w:rsidRPr="00B87B9A">
        <w:rPr>
          <w:rFonts w:ascii="Times New Roman" w:hAnsi="Times New Roman"/>
          <w:sz w:val="28"/>
          <w:szCs w:val="28"/>
          <w:lang w:val="en-US"/>
        </w:rPr>
        <w:t>7. Choose the types of referendum by subject:</w:t>
      </w:r>
    </w:p>
    <w:p w:rsidR="00B87B9A" w:rsidRPr="00B87B9A" w:rsidRDefault="0086602C" w:rsidP="009455B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local</w:t>
      </w:r>
      <w:proofErr w:type="gramEnd"/>
      <w:r w:rsidR="00B87B9A" w:rsidRPr="00B87B9A">
        <w:rPr>
          <w:rFonts w:ascii="Times New Roman" w:hAnsi="Times New Roman"/>
          <w:sz w:val="28"/>
          <w:szCs w:val="28"/>
          <w:lang w:val="en-US"/>
        </w:rPr>
        <w:t xml:space="preserve">; B) </w:t>
      </w:r>
      <w:r>
        <w:rPr>
          <w:rFonts w:ascii="Times New Roman" w:hAnsi="Times New Roman"/>
          <w:sz w:val="28"/>
          <w:szCs w:val="28"/>
          <w:lang w:val="en-US"/>
        </w:rPr>
        <w:t>nation-wide</w:t>
      </w:r>
      <w:r w:rsidR="00B87B9A" w:rsidRPr="00B87B9A">
        <w:rPr>
          <w:rFonts w:ascii="Times New Roman" w:hAnsi="Times New Roman"/>
          <w:sz w:val="28"/>
          <w:szCs w:val="28"/>
          <w:lang w:val="en-US"/>
        </w:rPr>
        <w:t xml:space="preserve">; C) </w:t>
      </w:r>
      <w:r>
        <w:rPr>
          <w:rFonts w:ascii="Times New Roman" w:hAnsi="Times New Roman"/>
          <w:sz w:val="28"/>
          <w:szCs w:val="28"/>
          <w:lang w:val="en-US"/>
        </w:rPr>
        <w:t>international</w:t>
      </w:r>
      <w:r w:rsidR="00CD1678">
        <w:rPr>
          <w:rFonts w:ascii="Times New Roman" w:hAnsi="Times New Roman"/>
          <w:sz w:val="28"/>
          <w:szCs w:val="28"/>
          <w:lang w:val="en-US"/>
        </w:rPr>
        <w:t>; D) all options are correct.</w:t>
      </w:r>
    </w:p>
    <w:p w:rsidR="0071477A" w:rsidRPr="00B87B9A" w:rsidRDefault="00B87B9A" w:rsidP="009455B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en-US"/>
        </w:rPr>
      </w:pPr>
      <w:r w:rsidRPr="00B87B9A">
        <w:rPr>
          <w:rFonts w:ascii="Times New Roman" w:hAnsi="Times New Roman"/>
          <w:sz w:val="28"/>
          <w:szCs w:val="28"/>
          <w:lang w:val="en-US"/>
        </w:rPr>
        <w:t xml:space="preserve">8. </w:t>
      </w:r>
      <w:r w:rsidR="0071477A" w:rsidRPr="00B87B9A">
        <w:rPr>
          <w:rFonts w:ascii="Times New Roman" w:hAnsi="Times New Roman"/>
          <w:sz w:val="28"/>
          <w:szCs w:val="28"/>
          <w:lang w:val="en-US"/>
        </w:rPr>
        <w:t>Depending on the grounds for the election, there may be</w:t>
      </w:r>
      <w:r w:rsidR="00CD1678">
        <w:rPr>
          <w:rFonts w:ascii="Times New Roman" w:hAnsi="Times New Roman"/>
          <w:sz w:val="28"/>
          <w:szCs w:val="28"/>
          <w:lang w:val="en-US"/>
        </w:rPr>
        <w:t xml:space="preserve"> elections</w:t>
      </w:r>
      <w:r w:rsidR="0071477A" w:rsidRPr="00B87B9A">
        <w:rPr>
          <w:rFonts w:ascii="Times New Roman" w:hAnsi="Times New Roman"/>
          <w:sz w:val="28"/>
          <w:szCs w:val="28"/>
          <w:lang w:val="en-US"/>
        </w:rPr>
        <w:t>:</w:t>
      </w:r>
    </w:p>
    <w:p w:rsidR="0071477A" w:rsidRPr="00B87B9A" w:rsidRDefault="0071477A" w:rsidP="009455B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B87B9A">
        <w:rPr>
          <w:rFonts w:ascii="Times New Roman" w:hAnsi="Times New Roman"/>
          <w:sz w:val="28"/>
          <w:szCs w:val="28"/>
          <w:lang w:val="en-US"/>
        </w:rPr>
        <w:t xml:space="preserve">A) intermediate; B) </w:t>
      </w:r>
      <w:r w:rsidR="00C05B4C">
        <w:rPr>
          <w:rFonts w:ascii="Times New Roman" w:hAnsi="Times New Roman"/>
          <w:sz w:val="28"/>
          <w:szCs w:val="28"/>
          <w:lang w:val="en-US"/>
        </w:rPr>
        <w:t>regional; C) straight; D) repeat.</w:t>
      </w:r>
      <w:proofErr w:type="gramEnd"/>
    </w:p>
    <w:p w:rsidR="0071477A" w:rsidRPr="00B87B9A" w:rsidRDefault="0071477A" w:rsidP="009455B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9. </w:t>
      </w:r>
      <w:r w:rsidRPr="00B87B9A">
        <w:rPr>
          <w:rFonts w:ascii="Times New Roman" w:hAnsi="Times New Roman"/>
          <w:sz w:val="28"/>
          <w:szCs w:val="28"/>
          <w:lang w:val="en-US"/>
        </w:rPr>
        <w:t>Cho</w:t>
      </w:r>
      <w:r w:rsidR="0034686F">
        <w:rPr>
          <w:rFonts w:ascii="Times New Roman" w:hAnsi="Times New Roman"/>
          <w:sz w:val="28"/>
          <w:szCs w:val="28"/>
          <w:lang w:val="en-US"/>
        </w:rPr>
        <w:t xml:space="preserve">ose the type of </w:t>
      </w:r>
      <w:r w:rsidR="00CD1678">
        <w:rPr>
          <w:rFonts w:ascii="Times New Roman" w:hAnsi="Times New Roman"/>
          <w:sz w:val="28"/>
          <w:szCs w:val="28"/>
          <w:lang w:val="en-US"/>
        </w:rPr>
        <w:t>constitut</w:t>
      </w:r>
      <w:r w:rsidRPr="00B87B9A">
        <w:rPr>
          <w:rFonts w:ascii="Times New Roman" w:hAnsi="Times New Roman"/>
          <w:sz w:val="28"/>
          <w:szCs w:val="28"/>
          <w:lang w:val="en-US"/>
        </w:rPr>
        <w:t>on</w:t>
      </w:r>
      <w:r w:rsidR="0034686F">
        <w:rPr>
          <w:rFonts w:ascii="Times New Roman" w:hAnsi="Times New Roman"/>
          <w:sz w:val="28"/>
          <w:szCs w:val="28"/>
          <w:lang w:val="en-US"/>
        </w:rPr>
        <w:t>s</w:t>
      </w:r>
      <w:r w:rsidRPr="00B87B9A">
        <w:rPr>
          <w:rFonts w:ascii="Times New Roman" w:hAnsi="Times New Roman"/>
          <w:sz w:val="28"/>
          <w:szCs w:val="28"/>
          <w:lang w:val="en-US"/>
        </w:rPr>
        <w:t>:</w:t>
      </w:r>
    </w:p>
    <w:p w:rsidR="0071477A" w:rsidRDefault="0071477A" w:rsidP="009455B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en-US"/>
        </w:rPr>
      </w:pPr>
      <w:r w:rsidRPr="00B87B9A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="0034686F">
        <w:rPr>
          <w:rFonts w:ascii="Times New Roman" w:hAnsi="Times New Roman"/>
          <w:sz w:val="28"/>
          <w:szCs w:val="28"/>
          <w:lang w:val="en-US"/>
        </w:rPr>
        <w:t>written</w:t>
      </w:r>
      <w:proofErr w:type="gramEnd"/>
      <w:r w:rsidRPr="00B87B9A">
        <w:rPr>
          <w:rFonts w:ascii="Times New Roman" w:hAnsi="Times New Roman"/>
          <w:sz w:val="28"/>
          <w:szCs w:val="28"/>
          <w:lang w:val="en-US"/>
        </w:rPr>
        <w:t xml:space="preserve">; B) </w:t>
      </w:r>
      <w:r w:rsidR="0034686F">
        <w:rPr>
          <w:rFonts w:ascii="Times New Roman" w:hAnsi="Times New Roman"/>
          <w:sz w:val="28"/>
          <w:szCs w:val="28"/>
          <w:lang w:val="en-US"/>
        </w:rPr>
        <w:t>flexible</w:t>
      </w:r>
      <w:r w:rsidRPr="00B87B9A">
        <w:rPr>
          <w:rFonts w:ascii="Times New Roman" w:hAnsi="Times New Roman"/>
          <w:sz w:val="28"/>
          <w:szCs w:val="28"/>
          <w:lang w:val="en-US"/>
        </w:rPr>
        <w:t xml:space="preserve">; C) </w:t>
      </w:r>
      <w:r w:rsidR="0034686F">
        <w:rPr>
          <w:rFonts w:ascii="Times New Roman" w:hAnsi="Times New Roman"/>
          <w:sz w:val="28"/>
          <w:szCs w:val="28"/>
          <w:lang w:val="en-US"/>
        </w:rPr>
        <w:t>independent</w:t>
      </w:r>
      <w:r w:rsidRPr="00B87B9A">
        <w:rPr>
          <w:rFonts w:ascii="Times New Roman" w:hAnsi="Times New Roman"/>
          <w:sz w:val="28"/>
          <w:szCs w:val="28"/>
          <w:lang w:val="en-US"/>
        </w:rPr>
        <w:t>.</w:t>
      </w:r>
    </w:p>
    <w:p w:rsidR="0071477A" w:rsidRPr="00B87B9A" w:rsidRDefault="0071477A" w:rsidP="009455B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10. </w:t>
      </w:r>
      <w:r w:rsidR="0034686F">
        <w:rPr>
          <w:rFonts w:ascii="Times New Roman" w:hAnsi="Times New Roman"/>
          <w:sz w:val="28"/>
          <w:szCs w:val="28"/>
          <w:lang w:val="en-US"/>
        </w:rPr>
        <w:t>Kinds of the head of state</w:t>
      </w:r>
      <w:r w:rsidRPr="00B87B9A">
        <w:rPr>
          <w:rFonts w:ascii="Times New Roman" w:hAnsi="Times New Roman"/>
          <w:sz w:val="28"/>
          <w:szCs w:val="28"/>
          <w:lang w:val="en-US"/>
        </w:rPr>
        <w:t>:</w:t>
      </w:r>
    </w:p>
    <w:p w:rsidR="004246F1" w:rsidRPr="0071477A" w:rsidRDefault="0071477A" w:rsidP="009455B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en-US"/>
        </w:rPr>
      </w:pPr>
      <w:r w:rsidRPr="00B87B9A">
        <w:rPr>
          <w:rFonts w:ascii="Times New Roman" w:hAnsi="Times New Roman"/>
          <w:sz w:val="28"/>
          <w:szCs w:val="28"/>
          <w:lang w:val="en-US"/>
        </w:rPr>
        <w:t xml:space="preserve">A) </w:t>
      </w:r>
      <w:r w:rsidR="0034686F">
        <w:rPr>
          <w:rFonts w:ascii="Times New Roman" w:hAnsi="Times New Roman"/>
          <w:sz w:val="28"/>
          <w:szCs w:val="28"/>
          <w:lang w:val="en-US"/>
        </w:rPr>
        <w:t>president</w:t>
      </w:r>
      <w:r w:rsidRPr="00B87B9A">
        <w:rPr>
          <w:rFonts w:ascii="Times New Roman" w:hAnsi="Times New Roman"/>
          <w:sz w:val="28"/>
          <w:szCs w:val="28"/>
          <w:lang w:val="en-US"/>
        </w:rPr>
        <w:t xml:space="preserve">; B) </w:t>
      </w:r>
      <w:r w:rsidR="0034686F">
        <w:rPr>
          <w:rFonts w:ascii="Times New Roman" w:hAnsi="Times New Roman"/>
          <w:sz w:val="28"/>
          <w:szCs w:val="28"/>
          <w:lang w:val="en-US"/>
        </w:rPr>
        <w:t>sheikh</w:t>
      </w:r>
      <w:r w:rsidRPr="00B87B9A">
        <w:rPr>
          <w:rFonts w:ascii="Times New Roman" w:hAnsi="Times New Roman"/>
          <w:sz w:val="28"/>
          <w:szCs w:val="28"/>
          <w:lang w:val="en-US"/>
        </w:rPr>
        <w:t xml:space="preserve">; C) </w:t>
      </w:r>
      <w:r w:rsidR="0034686F">
        <w:rPr>
          <w:rFonts w:ascii="Times New Roman" w:hAnsi="Times New Roman"/>
          <w:sz w:val="28"/>
          <w:szCs w:val="28"/>
          <w:lang w:val="en-US"/>
        </w:rPr>
        <w:t>monarch;</w:t>
      </w:r>
      <w:r w:rsidR="0034686F" w:rsidRPr="0034686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4686F">
        <w:rPr>
          <w:rFonts w:ascii="Times New Roman" w:hAnsi="Times New Roman"/>
          <w:sz w:val="28"/>
          <w:szCs w:val="28"/>
          <w:lang w:val="en-US"/>
        </w:rPr>
        <w:t>D) all options are correct.</w:t>
      </w:r>
    </w:p>
    <w:p w:rsidR="004246F1" w:rsidRDefault="004246F1" w:rsidP="004246F1">
      <w:pPr>
        <w:shd w:val="clear" w:color="auto" w:fill="FFFFFF"/>
        <w:tabs>
          <w:tab w:val="left" w:pos="0"/>
        </w:tabs>
        <w:spacing w:after="0" w:line="240" w:lineRule="auto"/>
        <w:ind w:right="-2"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87B9A" w:rsidRDefault="003F5FD4" w:rsidP="00B87B9A">
      <w:pPr>
        <w:shd w:val="clear" w:color="auto" w:fill="FFFFFF"/>
        <w:tabs>
          <w:tab w:val="left" w:pos="0"/>
        </w:tabs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ІІ</w:t>
      </w:r>
      <w:r w:rsidR="004246F1" w:rsidRPr="00B87B9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87B9A">
        <w:rPr>
          <w:rFonts w:ascii="Times New Roman" w:hAnsi="Times New Roman"/>
          <w:sz w:val="28"/>
          <w:szCs w:val="28"/>
        </w:rPr>
        <w:t>Practical task</w:t>
      </w:r>
    </w:p>
    <w:p w:rsidR="00B87B9A" w:rsidRPr="00A65C2B" w:rsidRDefault="00B87B9A" w:rsidP="00B87B9A">
      <w:pPr>
        <w:shd w:val="clear" w:color="auto" w:fill="FFFFFF"/>
        <w:tabs>
          <w:tab w:val="left" w:pos="0"/>
        </w:tabs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  <w:lang w:val="en-US"/>
        </w:rPr>
      </w:pPr>
      <w:r w:rsidRPr="00B87B9A">
        <w:rPr>
          <w:rFonts w:ascii="Times New Roman" w:hAnsi="Times New Roman"/>
          <w:sz w:val="28"/>
          <w:szCs w:val="28"/>
        </w:rPr>
        <w:t xml:space="preserve">1. </w:t>
      </w:r>
      <w:r w:rsidR="00A65C2B" w:rsidRPr="00E63B44">
        <w:rPr>
          <w:rFonts w:ascii="Times New Roman" w:hAnsi="Times New Roman"/>
          <w:sz w:val="28"/>
          <w:szCs w:val="28"/>
        </w:rPr>
        <w:t>Describe</w:t>
      </w:r>
      <w:r w:rsidR="00A65C2B" w:rsidRPr="00D75C1C">
        <w:rPr>
          <w:rFonts w:ascii="Times New Roman" w:hAnsi="Times New Roman"/>
          <w:sz w:val="28"/>
          <w:szCs w:val="28"/>
        </w:rPr>
        <w:t xml:space="preserve"> </w:t>
      </w:r>
      <w:r w:rsidR="00A65C2B">
        <w:rPr>
          <w:rFonts w:ascii="Times New Roman" w:hAnsi="Times New Roman"/>
          <w:sz w:val="28"/>
          <w:szCs w:val="28"/>
          <w:lang w:val="en-US"/>
        </w:rPr>
        <w:t>the s</w:t>
      </w:r>
      <w:r w:rsidR="00D75C1C" w:rsidRPr="00D75C1C">
        <w:rPr>
          <w:rFonts w:ascii="Times New Roman" w:hAnsi="Times New Roman"/>
          <w:sz w:val="28"/>
          <w:szCs w:val="28"/>
        </w:rPr>
        <w:t xml:space="preserve">ources of </w:t>
      </w:r>
      <w:r w:rsidR="00F00A6B">
        <w:rPr>
          <w:rFonts w:ascii="Times New Roman" w:hAnsi="Times New Roman"/>
          <w:sz w:val="28"/>
          <w:szCs w:val="28"/>
          <w:lang w:val="en-US"/>
        </w:rPr>
        <w:t>state (</w:t>
      </w:r>
      <w:r w:rsidR="00D75C1C" w:rsidRPr="00D75C1C">
        <w:rPr>
          <w:rFonts w:ascii="Times New Roman" w:hAnsi="Times New Roman"/>
          <w:sz w:val="28"/>
          <w:szCs w:val="28"/>
        </w:rPr>
        <w:t>constitutional</w:t>
      </w:r>
      <w:r w:rsidR="00F00A6B">
        <w:rPr>
          <w:rFonts w:ascii="Times New Roman" w:hAnsi="Times New Roman"/>
          <w:sz w:val="28"/>
          <w:szCs w:val="28"/>
          <w:lang w:val="en-US"/>
        </w:rPr>
        <w:t>)</w:t>
      </w:r>
      <w:r w:rsidR="00D75C1C" w:rsidRPr="00D75C1C">
        <w:rPr>
          <w:rFonts w:ascii="Times New Roman" w:hAnsi="Times New Roman"/>
          <w:sz w:val="28"/>
          <w:szCs w:val="28"/>
        </w:rPr>
        <w:t xml:space="preserve"> law of foreign countries</w:t>
      </w:r>
      <w:r w:rsidR="00A65C2B">
        <w:rPr>
          <w:rFonts w:ascii="Times New Roman" w:hAnsi="Times New Roman"/>
          <w:sz w:val="28"/>
          <w:szCs w:val="28"/>
          <w:lang w:val="en-US"/>
        </w:rPr>
        <w:t>.</w:t>
      </w:r>
    </w:p>
    <w:p w:rsidR="00B87B9A" w:rsidRDefault="00B87B9A" w:rsidP="00B87B9A">
      <w:pPr>
        <w:shd w:val="clear" w:color="auto" w:fill="FFFFFF"/>
        <w:tabs>
          <w:tab w:val="left" w:pos="0"/>
        </w:tabs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  <w:lang w:val="en-US"/>
        </w:rPr>
      </w:pPr>
      <w:r w:rsidRPr="00B87B9A">
        <w:rPr>
          <w:rFonts w:ascii="Times New Roman" w:hAnsi="Times New Roman"/>
          <w:sz w:val="28"/>
          <w:szCs w:val="28"/>
        </w:rPr>
        <w:t xml:space="preserve">2. </w:t>
      </w:r>
      <w:r w:rsidR="00A65C2B" w:rsidRPr="00E63B44">
        <w:rPr>
          <w:rFonts w:ascii="Times New Roman" w:hAnsi="Times New Roman"/>
          <w:sz w:val="28"/>
          <w:szCs w:val="28"/>
        </w:rPr>
        <w:t>Analyze</w:t>
      </w:r>
      <w:r w:rsidR="0034686F">
        <w:rPr>
          <w:rFonts w:ascii="Times New Roman" w:hAnsi="Times New Roman"/>
          <w:sz w:val="28"/>
          <w:szCs w:val="28"/>
        </w:rPr>
        <w:t xml:space="preserve"> the main powers of </w:t>
      </w:r>
      <w:r w:rsidR="0034686F">
        <w:rPr>
          <w:rFonts w:ascii="Times New Roman" w:hAnsi="Times New Roman"/>
          <w:sz w:val="28"/>
          <w:szCs w:val="28"/>
          <w:lang w:val="en-US"/>
        </w:rPr>
        <w:t>the P</w:t>
      </w:r>
      <w:r w:rsidR="00A65C2B" w:rsidRPr="00A65C2B">
        <w:rPr>
          <w:rFonts w:ascii="Times New Roman" w:hAnsi="Times New Roman"/>
          <w:sz w:val="28"/>
          <w:szCs w:val="28"/>
        </w:rPr>
        <w:t xml:space="preserve">resident </w:t>
      </w:r>
      <w:r w:rsidR="00A65C2B">
        <w:rPr>
          <w:rFonts w:ascii="Times New Roman" w:hAnsi="Times New Roman"/>
          <w:sz w:val="28"/>
          <w:szCs w:val="28"/>
          <w:lang w:val="en-US"/>
        </w:rPr>
        <w:t>of F</w:t>
      </w:r>
      <w:r w:rsidR="00A65C2B" w:rsidRPr="00A65C2B">
        <w:rPr>
          <w:rFonts w:ascii="Times New Roman" w:hAnsi="Times New Roman"/>
          <w:sz w:val="28"/>
          <w:szCs w:val="28"/>
        </w:rPr>
        <w:t>r</w:t>
      </w:r>
      <w:r w:rsidR="005D6057">
        <w:rPr>
          <w:rFonts w:ascii="Times New Roman" w:hAnsi="Times New Roman"/>
          <w:sz w:val="28"/>
          <w:szCs w:val="28"/>
          <w:lang w:val="en-US"/>
        </w:rPr>
        <w:t>ance</w:t>
      </w:r>
      <w:r w:rsidR="00A65C2B">
        <w:rPr>
          <w:rFonts w:ascii="Times New Roman" w:hAnsi="Times New Roman"/>
          <w:sz w:val="28"/>
          <w:szCs w:val="28"/>
          <w:lang w:val="en-US"/>
        </w:rPr>
        <w:t>.</w:t>
      </w:r>
      <w:r w:rsidR="00A65C2B" w:rsidRPr="00A65C2B">
        <w:rPr>
          <w:rFonts w:ascii="Times New Roman" w:hAnsi="Times New Roman"/>
          <w:sz w:val="28"/>
          <w:szCs w:val="28"/>
        </w:rPr>
        <w:t xml:space="preserve"> </w:t>
      </w:r>
    </w:p>
    <w:p w:rsidR="005D6057" w:rsidRPr="005D6057" w:rsidRDefault="005D6057" w:rsidP="00B87B9A">
      <w:pPr>
        <w:shd w:val="clear" w:color="auto" w:fill="FFFFFF"/>
        <w:tabs>
          <w:tab w:val="left" w:pos="0"/>
        </w:tabs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3. Characterize main features of an absolute monarchy. </w:t>
      </w:r>
    </w:p>
    <w:p w:rsidR="00B87B9A" w:rsidRPr="005D6057" w:rsidRDefault="00B87B9A" w:rsidP="00B87B9A">
      <w:pPr>
        <w:shd w:val="clear" w:color="auto" w:fill="FFFFFF"/>
        <w:tabs>
          <w:tab w:val="left" w:pos="0"/>
        </w:tabs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87B9A" w:rsidRPr="0071477A" w:rsidRDefault="00B87B9A" w:rsidP="0071477A">
      <w:pPr>
        <w:shd w:val="clear" w:color="auto" w:fill="FFFFFF"/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32A0D" w:rsidRPr="00B87B9A" w:rsidRDefault="005D6057" w:rsidP="00B87B9A">
      <w:pPr>
        <w:shd w:val="clear" w:color="auto" w:fill="FFFFFF"/>
        <w:tabs>
          <w:tab w:val="left" w:pos="0"/>
        </w:tabs>
        <w:spacing w:after="0" w:line="240" w:lineRule="auto"/>
        <w:ind w:right="-2" w:firstLine="426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Lecturer</w:t>
      </w:r>
      <w:r w:rsidR="00B87B9A" w:rsidRPr="00B87B9A">
        <w:rPr>
          <w:rFonts w:ascii="Times New Roman" w:hAnsi="Times New Roman"/>
          <w:sz w:val="28"/>
          <w:szCs w:val="28"/>
        </w:rPr>
        <w:t xml:space="preserve"> _________________ </w:t>
      </w:r>
      <w:r w:rsidR="00A65C2B">
        <w:rPr>
          <w:rFonts w:ascii="Times New Roman" w:hAnsi="Times New Roman"/>
          <w:sz w:val="28"/>
          <w:szCs w:val="28"/>
          <w:lang w:val="en-US"/>
        </w:rPr>
        <w:t>Tolkachova I.A.</w:t>
      </w:r>
      <w:proofErr w:type="gramEnd"/>
    </w:p>
    <w:sectPr w:rsidR="00A32A0D" w:rsidRPr="00B87B9A" w:rsidSect="00A32A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95DAA"/>
    <w:multiLevelType w:val="hybridMultilevel"/>
    <w:tmpl w:val="F61052BC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4246F1"/>
    <w:rsid w:val="000935C8"/>
    <w:rsid w:val="00116912"/>
    <w:rsid w:val="00124BD0"/>
    <w:rsid w:val="0017430F"/>
    <w:rsid w:val="0034686F"/>
    <w:rsid w:val="0037194A"/>
    <w:rsid w:val="003F5FD4"/>
    <w:rsid w:val="004246F1"/>
    <w:rsid w:val="00434396"/>
    <w:rsid w:val="005D6057"/>
    <w:rsid w:val="005F5B5C"/>
    <w:rsid w:val="0071477A"/>
    <w:rsid w:val="0075160F"/>
    <w:rsid w:val="0086602C"/>
    <w:rsid w:val="00876D5D"/>
    <w:rsid w:val="00906F53"/>
    <w:rsid w:val="009455B4"/>
    <w:rsid w:val="00A32A0D"/>
    <w:rsid w:val="00A65C2B"/>
    <w:rsid w:val="00AF6B3A"/>
    <w:rsid w:val="00B87B9A"/>
    <w:rsid w:val="00BA319B"/>
    <w:rsid w:val="00BF4790"/>
    <w:rsid w:val="00C05B4C"/>
    <w:rsid w:val="00C829F2"/>
    <w:rsid w:val="00CD1678"/>
    <w:rsid w:val="00D451C1"/>
    <w:rsid w:val="00D75C1C"/>
    <w:rsid w:val="00E47D19"/>
    <w:rsid w:val="00EA55C9"/>
    <w:rsid w:val="00F00A6B"/>
    <w:rsid w:val="00FB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46F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4246F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Plain Text"/>
    <w:basedOn w:val="a"/>
    <w:link w:val="a6"/>
    <w:rsid w:val="004246F1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4246F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lg</cp:lastModifiedBy>
  <cp:revision>20</cp:revision>
  <dcterms:created xsi:type="dcterms:W3CDTF">2016-11-18T12:16:00Z</dcterms:created>
  <dcterms:modified xsi:type="dcterms:W3CDTF">2018-12-03T20:06:00Z</dcterms:modified>
</cp:coreProperties>
</file>