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292" w:rsidRPr="00506A31" w:rsidRDefault="00592292" w:rsidP="00506A31">
      <w:pPr>
        <w:spacing w:after="0" w:line="240" w:lineRule="auto"/>
        <w:jc w:val="center"/>
        <w:rPr>
          <w:rFonts w:ascii="Times New Roman" w:hAnsi="Times New Roman" w:cs="Times New Roman"/>
          <w:caps/>
          <w:sz w:val="32"/>
          <w:szCs w:val="32"/>
          <w:lang w:val="uk-UA" w:eastAsia="ru-RU"/>
        </w:rPr>
      </w:pPr>
    </w:p>
    <w:p w:rsidR="00592292" w:rsidRPr="00506A31" w:rsidRDefault="00592292" w:rsidP="00506A31">
      <w:pPr>
        <w:spacing w:after="0" w:line="240" w:lineRule="auto"/>
        <w:jc w:val="center"/>
        <w:rPr>
          <w:rFonts w:ascii="Times New Roman" w:hAnsi="Times New Roman" w:cs="Times New Roman"/>
          <w:caps/>
          <w:sz w:val="32"/>
          <w:szCs w:val="32"/>
          <w:lang w:val="uk-UA" w:eastAsia="ru-RU"/>
        </w:rPr>
      </w:pPr>
      <w:r w:rsidRPr="00506A31">
        <w:rPr>
          <w:rFonts w:ascii="Times New Roman" w:hAnsi="Times New Roman" w:cs="Times New Roman"/>
          <w:caps/>
          <w:sz w:val="32"/>
          <w:szCs w:val="32"/>
          <w:lang w:val="uk-UA" w:eastAsia="ru-RU"/>
        </w:rPr>
        <w:t>Міністерство освіти і науки України</w:t>
      </w:r>
    </w:p>
    <w:p w:rsidR="00592292" w:rsidRPr="00506A31" w:rsidRDefault="00592292" w:rsidP="00506A31">
      <w:pPr>
        <w:spacing w:after="0" w:line="240" w:lineRule="auto"/>
        <w:jc w:val="center"/>
        <w:rPr>
          <w:rFonts w:ascii="Times New Roman" w:hAnsi="Times New Roman" w:cs="Times New Roman"/>
          <w:caps/>
          <w:sz w:val="32"/>
          <w:szCs w:val="32"/>
          <w:lang w:val="uk-UA" w:eastAsia="ru-RU"/>
        </w:rPr>
      </w:pPr>
      <w:r w:rsidRPr="00506A31">
        <w:rPr>
          <w:rFonts w:ascii="Times New Roman" w:hAnsi="Times New Roman" w:cs="Times New Roman"/>
          <w:sz w:val="32"/>
          <w:szCs w:val="32"/>
          <w:lang w:val="uk-UA" w:eastAsia="ru-RU"/>
        </w:rPr>
        <w:t>Національний авіаційний університет</w:t>
      </w:r>
    </w:p>
    <w:p w:rsidR="00592292" w:rsidRPr="00506A31" w:rsidRDefault="00592292" w:rsidP="00506A31">
      <w:pPr>
        <w:spacing w:after="0" w:line="240" w:lineRule="auto"/>
        <w:jc w:val="center"/>
        <w:rPr>
          <w:rFonts w:ascii="Times New Roman" w:hAnsi="Times New Roman" w:cs="Times New Roman"/>
          <w:sz w:val="32"/>
          <w:szCs w:val="32"/>
          <w:lang w:val="uk-UA" w:eastAsia="ru-RU"/>
        </w:rPr>
      </w:pPr>
      <w:r w:rsidRPr="00506A31">
        <w:rPr>
          <w:rFonts w:ascii="Times New Roman" w:hAnsi="Times New Roman" w:cs="Times New Roman"/>
          <w:sz w:val="32"/>
          <w:szCs w:val="32"/>
          <w:lang w:val="uk-UA" w:eastAsia="ru-RU"/>
        </w:rPr>
        <w:t>Науково-технічна бібліотека</w:t>
      </w:r>
    </w:p>
    <w:p w:rsidR="00592292" w:rsidRPr="00506A31" w:rsidRDefault="00592292" w:rsidP="00506A31">
      <w:pPr>
        <w:spacing w:after="0" w:line="240" w:lineRule="auto"/>
        <w:jc w:val="center"/>
        <w:rPr>
          <w:rFonts w:ascii="Times New Roman" w:hAnsi="Times New Roman" w:cs="Times New Roman"/>
          <w:caps/>
          <w:sz w:val="32"/>
          <w:szCs w:val="32"/>
          <w:lang w:val="uk-UA" w:eastAsia="ru-RU"/>
        </w:rPr>
      </w:pPr>
    </w:p>
    <w:p w:rsidR="00592292" w:rsidRPr="00506A31" w:rsidRDefault="00592292" w:rsidP="00506A31">
      <w:pPr>
        <w:spacing w:after="0" w:line="240" w:lineRule="auto"/>
        <w:ind w:firstLine="360"/>
        <w:jc w:val="center"/>
        <w:rPr>
          <w:rFonts w:ascii="Times New Roman" w:hAnsi="Times New Roman" w:cs="Times New Roman"/>
          <w:sz w:val="24"/>
          <w:szCs w:val="24"/>
          <w:lang w:val="uk-UA" w:eastAsia="ru-RU"/>
        </w:rPr>
      </w:pPr>
      <w:r w:rsidRPr="002927E2">
        <w:rPr>
          <w:rFonts w:ascii="Times New Roman" w:hAnsi="Times New Roman" w:cs="Times New Roman"/>
          <w:b/>
          <w:bCs/>
          <w:noProof/>
          <w:color w:val="000000"/>
          <w:sz w:val="44"/>
          <w:szCs w:val="4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Fotor091191950" style="width:402.75pt;height:402.75pt;visibility:visible">
            <v:imagedata r:id="rId5" o:title=""/>
          </v:shape>
        </w:pict>
      </w:r>
    </w:p>
    <w:p w:rsidR="00592292" w:rsidRPr="00506A31" w:rsidRDefault="00592292" w:rsidP="00506A31">
      <w:pPr>
        <w:spacing w:after="0" w:line="240" w:lineRule="auto"/>
        <w:jc w:val="center"/>
        <w:rPr>
          <w:rFonts w:ascii="Times New Roman" w:hAnsi="Times New Roman" w:cs="Times New Roman"/>
          <w:b/>
          <w:bCs/>
          <w:sz w:val="34"/>
          <w:szCs w:val="34"/>
          <w:lang w:val="en-US" w:eastAsia="ru-RU"/>
        </w:rPr>
      </w:pPr>
    </w:p>
    <w:p w:rsidR="00592292" w:rsidRPr="003C104F" w:rsidRDefault="00592292" w:rsidP="00506A31">
      <w:pPr>
        <w:spacing w:after="0" w:line="360" w:lineRule="auto"/>
        <w:ind w:right="360"/>
        <w:jc w:val="center"/>
        <w:rPr>
          <w:rFonts w:ascii="Times New Roman" w:hAnsi="Times New Roman" w:cs="Times New Roman"/>
          <w:b/>
          <w:bCs/>
          <w:color w:val="800000"/>
          <w:sz w:val="40"/>
          <w:szCs w:val="40"/>
          <w:lang w:eastAsia="ru-RU"/>
        </w:rPr>
      </w:pPr>
      <w:r w:rsidRPr="00506A31">
        <w:rPr>
          <w:rFonts w:ascii="Times New Roman" w:hAnsi="Times New Roman" w:cs="Times New Roman"/>
          <w:b/>
          <w:bCs/>
          <w:color w:val="800000"/>
          <w:sz w:val="40"/>
          <w:szCs w:val="40"/>
          <w:lang w:val="uk-UA" w:eastAsia="ru-RU"/>
        </w:rPr>
        <w:t>Інформаційний бюлетень</w:t>
      </w:r>
      <w:r w:rsidRPr="00506A31">
        <w:rPr>
          <w:rFonts w:ascii="Times New Roman" w:hAnsi="Times New Roman" w:cs="Times New Roman"/>
          <w:b/>
          <w:bCs/>
          <w:color w:val="800000"/>
          <w:sz w:val="40"/>
          <w:szCs w:val="40"/>
          <w:lang w:eastAsia="ru-RU"/>
        </w:rPr>
        <w:t xml:space="preserve"> № </w:t>
      </w:r>
      <w:r>
        <w:rPr>
          <w:rFonts w:ascii="Times New Roman" w:hAnsi="Times New Roman" w:cs="Times New Roman"/>
          <w:b/>
          <w:bCs/>
          <w:color w:val="800000"/>
          <w:sz w:val="40"/>
          <w:szCs w:val="40"/>
          <w:lang w:val="uk-UA" w:eastAsia="ru-RU"/>
        </w:rPr>
        <w:t>3</w:t>
      </w:r>
    </w:p>
    <w:p w:rsidR="00592292" w:rsidRPr="00506A31" w:rsidRDefault="00592292" w:rsidP="00506A31">
      <w:pPr>
        <w:spacing w:after="0" w:line="360" w:lineRule="auto"/>
        <w:ind w:right="360"/>
        <w:jc w:val="center"/>
        <w:rPr>
          <w:rFonts w:ascii="Times New Roman" w:hAnsi="Times New Roman" w:cs="Times New Roman"/>
          <w:b/>
          <w:bCs/>
          <w:sz w:val="28"/>
          <w:szCs w:val="28"/>
          <w:lang w:eastAsia="ru-RU"/>
        </w:rPr>
      </w:pPr>
      <w:r>
        <w:rPr>
          <w:rFonts w:ascii="Times New Roman" w:hAnsi="Times New Roman" w:cs="Times New Roman"/>
          <w:b/>
          <w:bCs/>
          <w:sz w:val="28"/>
          <w:szCs w:val="28"/>
          <w:lang w:val="uk-UA" w:eastAsia="ru-RU"/>
        </w:rPr>
        <w:t>БЕРЕЗЕНЬ</w:t>
      </w:r>
      <w:r w:rsidRPr="00506A31">
        <w:rPr>
          <w:rFonts w:ascii="Times New Roman" w:hAnsi="Times New Roman" w:cs="Times New Roman"/>
          <w:b/>
          <w:bCs/>
          <w:sz w:val="28"/>
          <w:szCs w:val="28"/>
          <w:lang w:val="uk-UA" w:eastAsia="ru-RU"/>
        </w:rPr>
        <w:t xml:space="preserve"> 2019 р.</w:t>
      </w:r>
    </w:p>
    <w:p w:rsidR="00592292" w:rsidRPr="00506A31" w:rsidRDefault="00592292" w:rsidP="00506A31">
      <w:pPr>
        <w:tabs>
          <w:tab w:val="left" w:pos="540"/>
          <w:tab w:val="center" w:pos="4320"/>
          <w:tab w:val="left" w:pos="15120"/>
        </w:tabs>
        <w:spacing w:after="0" w:line="276" w:lineRule="auto"/>
        <w:ind w:right="357"/>
        <w:rPr>
          <w:rFonts w:ascii="Times New Roman" w:hAnsi="Times New Roman" w:cs="Times New Roman"/>
          <w:b/>
          <w:bCs/>
          <w:color w:val="0070C0"/>
          <w:sz w:val="32"/>
          <w:szCs w:val="32"/>
          <w:lang w:eastAsia="ru-RU"/>
        </w:rPr>
      </w:pPr>
      <w:r w:rsidRPr="00506A31">
        <w:rPr>
          <w:rFonts w:ascii="Times New Roman" w:hAnsi="Times New Roman" w:cs="Times New Roman"/>
          <w:b/>
          <w:bCs/>
          <w:sz w:val="28"/>
          <w:szCs w:val="28"/>
          <w:lang w:eastAsia="ru-RU"/>
        </w:rPr>
        <w:br w:type="page"/>
      </w:r>
      <w:r w:rsidRPr="00506A31">
        <w:rPr>
          <w:rFonts w:ascii="Times New Roman" w:hAnsi="Times New Roman" w:cs="Times New Roman"/>
          <w:b/>
          <w:bCs/>
          <w:color w:val="0070C0"/>
          <w:sz w:val="32"/>
          <w:szCs w:val="32"/>
          <w:lang w:eastAsia="ru-RU"/>
        </w:rPr>
        <w:t>Зміст</w:t>
      </w:r>
    </w:p>
    <w:p w:rsidR="00592292" w:rsidRPr="006F30BE" w:rsidRDefault="00592292" w:rsidP="00506A31">
      <w:pPr>
        <w:tabs>
          <w:tab w:val="left" w:pos="540"/>
          <w:tab w:val="center" w:pos="4320"/>
          <w:tab w:val="left" w:pos="15120"/>
        </w:tabs>
        <w:spacing w:after="0" w:line="276" w:lineRule="auto"/>
        <w:ind w:right="357"/>
        <w:rPr>
          <w:rFonts w:ascii="Times New Roman" w:hAnsi="Times New Roman" w:cs="Times New Roman"/>
          <w:b/>
          <w:bCs/>
          <w:color w:val="548DD4"/>
          <w:sz w:val="24"/>
          <w:szCs w:val="24"/>
          <w:lang w:eastAsia="ru-RU"/>
        </w:rPr>
      </w:pPr>
    </w:p>
    <w:p w:rsidR="00592292" w:rsidRPr="006F30BE" w:rsidRDefault="00592292">
      <w:pPr>
        <w:pStyle w:val="TOC1"/>
        <w:tabs>
          <w:tab w:val="right" w:leader="dot" w:pos="9345"/>
        </w:tabs>
        <w:rPr>
          <w:noProof/>
          <w:color w:val="548DD4"/>
          <w:lang w:eastAsia="ru-RU"/>
        </w:rPr>
      </w:pPr>
      <w:r w:rsidRPr="006F30BE">
        <w:rPr>
          <w:rFonts w:ascii="Times New Roman" w:hAnsi="Times New Roman" w:cs="Times New Roman"/>
          <w:b/>
          <w:bCs/>
          <w:color w:val="548DD4"/>
          <w:sz w:val="24"/>
          <w:szCs w:val="24"/>
        </w:rPr>
        <w:fldChar w:fldCharType="begin"/>
      </w:r>
      <w:r w:rsidRPr="006F30BE">
        <w:rPr>
          <w:rFonts w:ascii="Times New Roman" w:hAnsi="Times New Roman" w:cs="Times New Roman"/>
          <w:b/>
          <w:bCs/>
          <w:color w:val="548DD4"/>
          <w:sz w:val="24"/>
          <w:szCs w:val="24"/>
        </w:rPr>
        <w:instrText xml:space="preserve"> TOC \o "1-3" \h \z \u </w:instrText>
      </w:r>
      <w:r w:rsidRPr="006F30BE">
        <w:rPr>
          <w:rFonts w:ascii="Times New Roman" w:hAnsi="Times New Roman" w:cs="Times New Roman"/>
          <w:b/>
          <w:bCs/>
          <w:color w:val="548DD4"/>
          <w:sz w:val="24"/>
          <w:szCs w:val="24"/>
        </w:rPr>
        <w:fldChar w:fldCharType="separate"/>
      </w:r>
      <w:hyperlink w:anchor="_Toc6389968" w:history="1">
        <w:r w:rsidRPr="006F30BE">
          <w:rPr>
            <w:rStyle w:val="Hyperlink"/>
            <w:rFonts w:ascii="Times New Roman" w:hAnsi="Times New Roman" w:cs="Times New Roman"/>
            <w:b/>
            <w:bCs/>
            <w:noProof/>
            <w:color w:val="548DD4"/>
            <w:kern w:val="32"/>
            <w:lang w:val="uk-UA" w:eastAsia="ru-RU"/>
          </w:rPr>
          <w:t>Цікаві ресурси НТБ НАУ</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_Toc6389968 \h </w:instrText>
        </w:r>
        <w:r w:rsidRPr="00F22A54">
          <w:rPr>
            <w:noProof/>
            <w:color w:val="548DD4"/>
          </w:rPr>
        </w:r>
        <w:r w:rsidRPr="006F30BE">
          <w:rPr>
            <w:noProof/>
            <w:webHidden/>
            <w:color w:val="548DD4"/>
          </w:rPr>
          <w:fldChar w:fldCharType="separate"/>
        </w:r>
        <w:r>
          <w:rPr>
            <w:noProof/>
            <w:webHidden/>
            <w:color w:val="548DD4"/>
          </w:rPr>
          <w:t>4</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69" w:history="1">
        <w:r w:rsidRPr="006F30BE">
          <w:rPr>
            <w:rStyle w:val="Hyperlink"/>
            <w:rFonts w:ascii="Times New Roman" w:hAnsi="Times New Roman" w:cs="Times New Roman"/>
            <w:b/>
            <w:bCs/>
            <w:noProof/>
            <w:color w:val="548DD4"/>
            <w:kern w:val="32"/>
            <w:lang w:val="uk-UA" w:eastAsia="ru-RU"/>
          </w:rPr>
          <w:t>Нові електронні ресурси</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_Toc6389969 \h </w:instrText>
        </w:r>
        <w:r w:rsidRPr="00F22A54">
          <w:rPr>
            <w:noProof/>
            <w:color w:val="548DD4"/>
          </w:rPr>
        </w:r>
        <w:r w:rsidRPr="006F30BE">
          <w:rPr>
            <w:noProof/>
            <w:webHidden/>
            <w:color w:val="548DD4"/>
          </w:rPr>
          <w:fldChar w:fldCharType="separate"/>
        </w:r>
        <w:r>
          <w:rPr>
            <w:noProof/>
            <w:webHidden/>
            <w:color w:val="548DD4"/>
          </w:rPr>
          <w:t>5</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70" w:history="1">
        <w:r w:rsidRPr="006F30BE">
          <w:rPr>
            <w:rStyle w:val="Hyperlink"/>
            <w:rFonts w:ascii="Times New Roman" w:hAnsi="Times New Roman" w:cs="Times New Roman"/>
            <w:b/>
            <w:bCs/>
            <w:noProof/>
            <w:color w:val="548DD4"/>
            <w:kern w:val="32"/>
            <w:lang w:val="uk-UA" w:eastAsia="ru-RU"/>
          </w:rPr>
          <w:t>У НАУ передплачено доступ до електронної бібліотеки видавництва ЦУЛ</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_Toc6389970 \h </w:instrText>
        </w:r>
        <w:r w:rsidRPr="00F22A54">
          <w:rPr>
            <w:noProof/>
            <w:color w:val="548DD4"/>
          </w:rPr>
        </w:r>
        <w:r w:rsidRPr="006F30BE">
          <w:rPr>
            <w:noProof/>
            <w:webHidden/>
            <w:color w:val="548DD4"/>
          </w:rPr>
          <w:fldChar w:fldCharType="separate"/>
        </w:r>
        <w:r>
          <w:rPr>
            <w:noProof/>
            <w:webHidden/>
            <w:color w:val="548DD4"/>
          </w:rPr>
          <w:t>5</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71" w:history="1">
        <w:r w:rsidRPr="006F30BE">
          <w:rPr>
            <w:rStyle w:val="Hyperlink"/>
            <w:rFonts w:ascii="Times New Roman" w:hAnsi="Times New Roman" w:cs="Times New Roman"/>
            <w:b/>
            <w:bCs/>
            <w:noProof/>
            <w:color w:val="548DD4"/>
            <w:kern w:val="32"/>
            <w:lang w:val="uk-UA" w:eastAsia="ru-RU"/>
          </w:rPr>
          <w:t>У НТБ НАУ продовжується доступ до електронної бібліотеки Міжнародного валютного фонду</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_Toc6389971 \h </w:instrText>
        </w:r>
        <w:r w:rsidRPr="00F22A54">
          <w:rPr>
            <w:noProof/>
            <w:color w:val="548DD4"/>
          </w:rPr>
        </w:r>
        <w:r w:rsidRPr="006F30BE">
          <w:rPr>
            <w:noProof/>
            <w:webHidden/>
            <w:color w:val="548DD4"/>
          </w:rPr>
          <w:fldChar w:fldCharType="separate"/>
        </w:r>
        <w:r>
          <w:rPr>
            <w:noProof/>
            <w:webHidden/>
            <w:color w:val="548DD4"/>
          </w:rPr>
          <w:t>6</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72" w:history="1">
        <w:r w:rsidRPr="006F30BE">
          <w:rPr>
            <w:rStyle w:val="Hyperlink"/>
            <w:rFonts w:ascii="Times New Roman" w:hAnsi="Times New Roman" w:cs="Times New Roman"/>
            <w:b/>
            <w:bCs/>
            <w:noProof/>
            <w:color w:val="548DD4"/>
            <w:kern w:val="32"/>
            <w:lang w:val="uk-UA" w:eastAsia="ru-RU"/>
          </w:rPr>
          <w:t>У НАУ продовжується доступ до Scopus</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_Toc6389972 \h </w:instrText>
        </w:r>
        <w:r w:rsidRPr="00F22A54">
          <w:rPr>
            <w:noProof/>
            <w:color w:val="548DD4"/>
          </w:rPr>
        </w:r>
        <w:r w:rsidRPr="006F30BE">
          <w:rPr>
            <w:noProof/>
            <w:webHidden/>
            <w:color w:val="548DD4"/>
          </w:rPr>
          <w:fldChar w:fldCharType="separate"/>
        </w:r>
        <w:r>
          <w:rPr>
            <w:noProof/>
            <w:webHidden/>
            <w:color w:val="548DD4"/>
          </w:rPr>
          <w:t>6</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73" w:history="1">
        <w:r w:rsidRPr="006F30BE">
          <w:rPr>
            <w:rStyle w:val="Hyperlink"/>
            <w:rFonts w:ascii="Times New Roman" w:hAnsi="Times New Roman" w:cs="Times New Roman"/>
            <w:b/>
            <w:bCs/>
            <w:noProof/>
            <w:color w:val="548DD4"/>
            <w:kern w:val="32"/>
            <w:lang w:val="uk-UA" w:eastAsia="ru-RU"/>
          </w:rPr>
          <w:t>У НАУ продовжується доступ до WebofScienceCoreCollection</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_Toc6389973 \h </w:instrText>
        </w:r>
        <w:r w:rsidRPr="00F22A54">
          <w:rPr>
            <w:noProof/>
            <w:color w:val="548DD4"/>
          </w:rPr>
        </w:r>
        <w:r w:rsidRPr="006F30BE">
          <w:rPr>
            <w:noProof/>
            <w:webHidden/>
            <w:color w:val="548DD4"/>
          </w:rPr>
          <w:fldChar w:fldCharType="separate"/>
        </w:r>
        <w:r>
          <w:rPr>
            <w:noProof/>
            <w:webHidden/>
            <w:color w:val="548DD4"/>
          </w:rPr>
          <w:t>8</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74" w:history="1">
        <w:r w:rsidRPr="006F30BE">
          <w:rPr>
            <w:rStyle w:val="Hyperlink"/>
            <w:rFonts w:ascii="Times New Roman" w:hAnsi="Times New Roman" w:cs="Times New Roman"/>
            <w:b/>
            <w:bCs/>
            <w:noProof/>
            <w:color w:val="548DD4"/>
            <w:kern w:val="32"/>
            <w:lang w:val="uk-UA" w:eastAsia="ru-RU"/>
          </w:rPr>
          <w:t>Міжнародні стилі цитування та посилання в наукових роботах</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_Toc6389974 \h </w:instrText>
        </w:r>
        <w:r w:rsidRPr="00F22A54">
          <w:rPr>
            <w:noProof/>
            <w:color w:val="548DD4"/>
          </w:rPr>
        </w:r>
        <w:r w:rsidRPr="006F30BE">
          <w:rPr>
            <w:noProof/>
            <w:webHidden/>
            <w:color w:val="548DD4"/>
          </w:rPr>
          <w:fldChar w:fldCharType="separate"/>
        </w:r>
        <w:r>
          <w:rPr>
            <w:noProof/>
            <w:webHidden/>
            <w:color w:val="548DD4"/>
          </w:rPr>
          <w:t>9</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75" w:history="1">
        <w:r w:rsidRPr="006F30BE">
          <w:rPr>
            <w:rStyle w:val="Hyperlink"/>
            <w:rFonts w:ascii="Times New Roman" w:hAnsi="Times New Roman" w:cs="Times New Roman"/>
            <w:b/>
            <w:bCs/>
            <w:noProof/>
            <w:color w:val="548DD4"/>
            <w:kern w:val="28"/>
          </w:rPr>
          <w:t xml:space="preserve">Новінадходження за </w:t>
        </w:r>
        <w:r w:rsidRPr="003C138B">
          <w:rPr>
            <w:rStyle w:val="Hyperlink"/>
            <w:rFonts w:ascii="Times New Roman" w:hAnsi="Times New Roman" w:cs="Times New Roman"/>
            <w:b/>
            <w:bCs/>
            <w:noProof/>
            <w:color w:val="FF0000"/>
            <w:kern w:val="28"/>
            <w:lang w:val="uk-UA"/>
          </w:rPr>
          <w:t>БЕРЕЗЕНЬ</w:t>
        </w:r>
        <w:r w:rsidRPr="003C138B">
          <w:rPr>
            <w:rStyle w:val="Hyperlink"/>
            <w:rFonts w:ascii="Times New Roman" w:hAnsi="Times New Roman" w:cs="Times New Roman"/>
            <w:b/>
            <w:bCs/>
            <w:noProof/>
            <w:color w:val="FF0000"/>
            <w:kern w:val="28"/>
          </w:rPr>
          <w:t xml:space="preserve"> 2019</w:t>
        </w:r>
        <w:r w:rsidRPr="006F30BE">
          <w:rPr>
            <w:rStyle w:val="Hyperlink"/>
            <w:rFonts w:ascii="Times New Roman" w:hAnsi="Times New Roman" w:cs="Times New Roman"/>
            <w:b/>
            <w:bCs/>
            <w:noProof/>
            <w:color w:val="548DD4"/>
            <w:kern w:val="28"/>
          </w:rPr>
          <w:t xml:space="preserve"> р</w:t>
        </w:r>
        <w:r w:rsidRPr="006F30BE">
          <w:rPr>
            <w:rStyle w:val="Hyperlink"/>
            <w:rFonts w:ascii="Times New Roman" w:hAnsi="Times New Roman" w:cs="Times New Roman"/>
            <w:b/>
            <w:bCs/>
            <w:noProof/>
            <w:color w:val="548DD4"/>
            <w:kern w:val="32"/>
            <w:lang w:val="uk-UA" w:eastAsia="ru-RU"/>
          </w:rPr>
          <w:t>.</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_Toc6389975 \h </w:instrText>
        </w:r>
        <w:r w:rsidRPr="00F22A54">
          <w:rPr>
            <w:noProof/>
            <w:color w:val="548DD4"/>
          </w:rPr>
        </w:r>
        <w:r w:rsidRPr="006F30BE">
          <w:rPr>
            <w:noProof/>
            <w:webHidden/>
            <w:color w:val="548DD4"/>
          </w:rPr>
          <w:fldChar w:fldCharType="separate"/>
        </w:r>
        <w:r>
          <w:rPr>
            <w:noProof/>
            <w:webHidden/>
            <w:color w:val="548DD4"/>
          </w:rPr>
          <w:t>10</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76" w:history="1">
        <w:r w:rsidRPr="006F30BE">
          <w:rPr>
            <w:rStyle w:val="Hyperlink"/>
            <w:rFonts w:ascii="Times New Roman" w:hAnsi="Times New Roman" w:cs="Times New Roman"/>
            <w:b/>
            <w:bCs/>
            <w:noProof/>
            <w:color w:val="548DD4"/>
            <w:kern w:val="32"/>
            <w:lang w:val="uk-UA" w:eastAsia="ru-RU"/>
          </w:rPr>
          <w:t>КНИГИ, БРОШУРИ (головний бібліотечний корпус)</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_Toc6389976 \h </w:instrText>
        </w:r>
        <w:r w:rsidRPr="00F22A54">
          <w:rPr>
            <w:noProof/>
            <w:color w:val="548DD4"/>
          </w:rPr>
        </w:r>
        <w:r w:rsidRPr="006F30BE">
          <w:rPr>
            <w:noProof/>
            <w:webHidden/>
            <w:color w:val="548DD4"/>
          </w:rPr>
          <w:fldChar w:fldCharType="separate"/>
        </w:r>
        <w:r>
          <w:rPr>
            <w:noProof/>
            <w:webHidden/>
            <w:color w:val="548DD4"/>
          </w:rPr>
          <w:t>10</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77" w:history="1">
        <w:r w:rsidRPr="006F30BE">
          <w:rPr>
            <w:rStyle w:val="Hyperlink"/>
            <w:rFonts w:ascii="Times New Roman" w:hAnsi="Times New Roman" w:cs="Times New Roman"/>
            <w:b/>
            <w:bCs/>
            <w:noProof/>
            <w:color w:val="548DD4"/>
            <w:kern w:val="28"/>
            <w:lang w:val="uk-UA"/>
          </w:rPr>
          <w:t>Нові надходження до відділу навчальної літератури з міжнародної економіки та права НТБ (7 корпус)</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_Toc6389977 \h </w:instrText>
        </w:r>
        <w:r w:rsidRPr="00F22A54">
          <w:rPr>
            <w:noProof/>
            <w:color w:val="548DD4"/>
          </w:rPr>
        </w:r>
        <w:r w:rsidRPr="006F30BE">
          <w:rPr>
            <w:noProof/>
            <w:webHidden/>
            <w:color w:val="548DD4"/>
          </w:rPr>
          <w:fldChar w:fldCharType="separate"/>
        </w:r>
        <w:r>
          <w:rPr>
            <w:noProof/>
            <w:webHidden/>
            <w:color w:val="548DD4"/>
          </w:rPr>
          <w:t>22</w:t>
        </w:r>
        <w:r w:rsidRPr="006F30BE">
          <w:rPr>
            <w:noProof/>
            <w:webHidden/>
            <w:color w:val="548DD4"/>
          </w:rPr>
          <w:fldChar w:fldCharType="end"/>
        </w:r>
      </w:hyperlink>
    </w:p>
    <w:p w:rsidR="00592292" w:rsidRPr="006F30BE" w:rsidRDefault="00592292">
      <w:pPr>
        <w:pStyle w:val="TOC1"/>
        <w:tabs>
          <w:tab w:val="right" w:leader="dot" w:pos="9345"/>
        </w:tabs>
        <w:rPr>
          <w:noProof/>
          <w:color w:val="548DD4"/>
          <w:lang w:eastAsia="ru-RU"/>
        </w:rPr>
      </w:pPr>
      <w:hyperlink w:anchor="_Toc6389978" w:history="1">
        <w:r w:rsidRPr="006F30BE">
          <w:rPr>
            <w:rStyle w:val="Hyperlink"/>
            <w:rFonts w:ascii="Times New Roman" w:hAnsi="Times New Roman" w:cs="Times New Roman"/>
            <w:b/>
            <w:bCs/>
            <w:noProof/>
            <w:color w:val="548DD4"/>
            <w:kern w:val="32"/>
            <w:lang w:val="uk-UA" w:eastAsia="ru-RU"/>
          </w:rPr>
          <w:t>ПЕРІОДИЧНІ ВИДАННЯ</w:t>
        </w:r>
        <w:r w:rsidRPr="006F30BE">
          <w:rPr>
            <w:noProof/>
            <w:webHidden/>
            <w:color w:val="548DD4"/>
          </w:rPr>
          <w:tab/>
        </w:r>
        <w:r w:rsidRPr="006F30BE">
          <w:rPr>
            <w:noProof/>
            <w:webHidden/>
            <w:color w:val="548DD4"/>
          </w:rPr>
          <w:fldChar w:fldCharType="begin"/>
        </w:r>
        <w:r w:rsidRPr="006F30BE">
          <w:rPr>
            <w:noProof/>
            <w:webHidden/>
            <w:color w:val="548DD4"/>
          </w:rPr>
          <w:instrText xml:space="preserve"> PAGEREF _Toc6389978 \h </w:instrText>
        </w:r>
        <w:r w:rsidRPr="00F22A54">
          <w:rPr>
            <w:noProof/>
            <w:color w:val="548DD4"/>
          </w:rPr>
        </w:r>
        <w:r w:rsidRPr="006F30BE">
          <w:rPr>
            <w:noProof/>
            <w:webHidden/>
            <w:color w:val="548DD4"/>
          </w:rPr>
          <w:fldChar w:fldCharType="separate"/>
        </w:r>
        <w:r>
          <w:rPr>
            <w:noProof/>
            <w:webHidden/>
            <w:color w:val="548DD4"/>
          </w:rPr>
          <w:t>31</w:t>
        </w:r>
        <w:r w:rsidRPr="006F30BE">
          <w:rPr>
            <w:noProof/>
            <w:webHidden/>
            <w:color w:val="548DD4"/>
          </w:rPr>
          <w:fldChar w:fldCharType="end"/>
        </w:r>
      </w:hyperlink>
    </w:p>
    <w:p w:rsidR="00592292" w:rsidRPr="006F30BE" w:rsidRDefault="00592292" w:rsidP="00506A31">
      <w:pPr>
        <w:spacing w:after="0" w:line="276" w:lineRule="auto"/>
        <w:rPr>
          <w:b/>
          <w:bCs/>
          <w:color w:val="548DD4"/>
          <w:sz w:val="24"/>
          <w:szCs w:val="24"/>
        </w:rPr>
      </w:pPr>
      <w:r w:rsidRPr="006F30BE">
        <w:rPr>
          <w:rFonts w:ascii="Times New Roman" w:hAnsi="Times New Roman" w:cs="Times New Roman"/>
          <w:b/>
          <w:bCs/>
          <w:color w:val="548DD4"/>
          <w:sz w:val="24"/>
          <w:szCs w:val="24"/>
        </w:rPr>
        <w:fldChar w:fldCharType="end"/>
      </w:r>
    </w:p>
    <w:p w:rsidR="00592292" w:rsidRPr="00506A31" w:rsidRDefault="00592292" w:rsidP="00506A31">
      <w:pPr>
        <w:spacing w:line="240" w:lineRule="auto"/>
      </w:pPr>
      <w:r w:rsidRPr="00506A31">
        <w:rPr>
          <w:b/>
          <w:bCs/>
          <w:sz w:val="24"/>
          <w:szCs w:val="24"/>
        </w:rPr>
        <w:br w:type="page"/>
      </w:r>
    </w:p>
    <w:p w:rsidR="00592292" w:rsidRPr="00506A31" w:rsidRDefault="00592292" w:rsidP="00506A31">
      <w:pPr>
        <w:spacing w:after="0" w:line="240" w:lineRule="auto"/>
        <w:jc w:val="both"/>
        <w:rPr>
          <w:rFonts w:ascii="Times New Roman" w:hAnsi="Times New Roman" w:cs="Times New Roman"/>
          <w:sz w:val="28"/>
          <w:szCs w:val="28"/>
          <w:lang w:val="uk-UA" w:eastAsia="ru-RU"/>
        </w:rPr>
      </w:pPr>
      <w:r w:rsidRPr="00506A31">
        <w:rPr>
          <w:rFonts w:ascii="Times New Roman" w:hAnsi="Times New Roman" w:cs="Times New Roman"/>
          <w:sz w:val="24"/>
          <w:szCs w:val="24"/>
          <w:lang w:eastAsia="ru-RU"/>
        </w:rPr>
        <w:tab/>
      </w:r>
      <w:r w:rsidRPr="00506A31">
        <w:rPr>
          <w:rFonts w:ascii="Times New Roman" w:hAnsi="Times New Roman" w:cs="Times New Roman"/>
          <w:sz w:val="28"/>
          <w:szCs w:val="28"/>
          <w:lang w:val="uk-UA" w:eastAsia="ru-RU"/>
        </w:rPr>
        <w:t>Вітаємо користувачів Науково-технічної бібліотеки Національного авіаційного університету на сторінках оновленого Інформаційного бюлетеня! До Вашої уваги щомісячна інформація про електронні ресурси, нові книжкові та періодичні видання з анотаціями та із зручною системою інтерактивних посилань. «</w:t>
      </w:r>
      <w:hyperlink r:id="rId6" w:history="1">
        <w:r w:rsidRPr="00506A31">
          <w:rPr>
            <w:rFonts w:ascii="Times New Roman" w:hAnsi="Times New Roman" w:cs="Times New Roman"/>
            <w:color w:val="0000FF"/>
            <w:sz w:val="28"/>
            <w:szCs w:val="28"/>
            <w:u w:val="single"/>
            <w:lang w:val="uk-UA" w:eastAsia="ru-RU"/>
          </w:rPr>
          <w:t>Віртуальні виставки</w:t>
        </w:r>
      </w:hyperlink>
      <w:r w:rsidRPr="00506A31">
        <w:rPr>
          <w:rFonts w:ascii="Times New Roman" w:hAnsi="Times New Roman" w:cs="Times New Roman"/>
          <w:sz w:val="28"/>
          <w:szCs w:val="28"/>
          <w:lang w:val="uk-UA" w:eastAsia="ru-RU"/>
        </w:rPr>
        <w:t xml:space="preserve">»можна переглядати на сайті НТБ: </w:t>
      </w:r>
      <w:hyperlink r:id="rId7" w:history="1">
        <w:r w:rsidRPr="00506A31">
          <w:rPr>
            <w:rFonts w:ascii="Times New Roman" w:hAnsi="Times New Roman" w:cs="Times New Roman"/>
            <w:color w:val="0000FF"/>
            <w:sz w:val="28"/>
            <w:szCs w:val="28"/>
            <w:u w:val="single"/>
            <w:lang w:val="uk-UA" w:eastAsia="ru-RU"/>
          </w:rPr>
          <w:t>http://www.lib.nau.edu.ua</w:t>
        </w:r>
      </w:hyperlink>
    </w:p>
    <w:p w:rsidR="00592292" w:rsidRPr="00506A31" w:rsidRDefault="00592292" w:rsidP="00506A31">
      <w:pPr>
        <w:spacing w:after="0" w:line="240" w:lineRule="auto"/>
        <w:ind w:firstLine="539"/>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У інформаційному бюлетені надається інформація щодо нових надходжень відділу навчальної літератури з міжнародної економіки та права НТБ (7 корпус).</w:t>
      </w:r>
    </w:p>
    <w:p w:rsidR="00592292" w:rsidRPr="00506A31" w:rsidRDefault="00592292" w:rsidP="00506A31">
      <w:pPr>
        <w:tabs>
          <w:tab w:val="left" w:pos="720"/>
          <w:tab w:val="center" w:pos="4320"/>
          <w:tab w:val="left" w:pos="13320"/>
        </w:tabs>
        <w:spacing w:before="120" w:after="120" w:line="240" w:lineRule="auto"/>
        <w:ind w:right="-1" w:firstLine="539"/>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Всі побажання та пропозиції щодо поліпшення інформаційного обслуговування Ви можете надсилати на електронні адреси: </w:t>
      </w:r>
      <w:hyperlink r:id="rId8" w:history="1">
        <w:r w:rsidRPr="00506A31">
          <w:rPr>
            <w:rFonts w:ascii="Times New Roman" w:hAnsi="Times New Roman" w:cs="Times New Roman"/>
            <w:color w:val="0000FF"/>
            <w:sz w:val="28"/>
            <w:szCs w:val="28"/>
            <w:u w:val="single"/>
            <w:lang w:val="uk-UA" w:eastAsia="ru-RU"/>
          </w:rPr>
          <w:t>ntb@nau.edu.ua</w:t>
        </w:r>
      </w:hyperlink>
      <w:r w:rsidRPr="00506A31">
        <w:rPr>
          <w:rFonts w:ascii="Times New Roman" w:hAnsi="Times New Roman" w:cs="Times New Roman"/>
          <w:sz w:val="28"/>
          <w:szCs w:val="28"/>
          <w:lang w:val="uk-UA" w:eastAsia="ru-RU"/>
        </w:rPr>
        <w:t>;</w:t>
      </w:r>
      <w:hyperlink r:id="rId9" w:history="1">
        <w:r w:rsidRPr="00506A31">
          <w:rPr>
            <w:rFonts w:ascii="Times New Roman" w:hAnsi="Times New Roman" w:cs="Times New Roman"/>
            <w:color w:val="0000FF"/>
            <w:sz w:val="28"/>
            <w:szCs w:val="28"/>
            <w:u w:val="single"/>
            <w:lang w:val="en-US" w:eastAsia="ru-RU"/>
          </w:rPr>
          <w:t>melodika</w:t>
        </w:r>
        <w:r w:rsidRPr="00506A31">
          <w:rPr>
            <w:rFonts w:ascii="Times New Roman" w:hAnsi="Times New Roman" w:cs="Times New Roman"/>
            <w:color w:val="0000FF"/>
            <w:sz w:val="28"/>
            <w:szCs w:val="28"/>
            <w:u w:val="single"/>
            <w:lang w:val="uk-UA" w:eastAsia="ru-RU"/>
          </w:rPr>
          <w:t>@</w:t>
        </w:r>
        <w:r w:rsidRPr="00506A31">
          <w:rPr>
            <w:rFonts w:ascii="Times New Roman" w:hAnsi="Times New Roman" w:cs="Times New Roman"/>
            <w:color w:val="0000FF"/>
            <w:sz w:val="28"/>
            <w:szCs w:val="28"/>
            <w:u w:val="single"/>
            <w:lang w:val="en-US" w:eastAsia="ru-RU"/>
          </w:rPr>
          <w:t>nau</w:t>
        </w:r>
        <w:r w:rsidRPr="00506A31">
          <w:rPr>
            <w:rFonts w:ascii="Times New Roman" w:hAnsi="Times New Roman" w:cs="Times New Roman"/>
            <w:color w:val="0000FF"/>
            <w:sz w:val="28"/>
            <w:szCs w:val="28"/>
            <w:u w:val="single"/>
            <w:lang w:val="uk-UA" w:eastAsia="ru-RU"/>
          </w:rPr>
          <w:t>.</w:t>
        </w:r>
        <w:r w:rsidRPr="00506A31">
          <w:rPr>
            <w:rFonts w:ascii="Times New Roman" w:hAnsi="Times New Roman" w:cs="Times New Roman"/>
            <w:color w:val="0000FF"/>
            <w:sz w:val="28"/>
            <w:szCs w:val="28"/>
            <w:u w:val="single"/>
            <w:lang w:val="en-US" w:eastAsia="ru-RU"/>
          </w:rPr>
          <w:t>edu</w:t>
        </w:r>
        <w:r w:rsidRPr="00506A31">
          <w:rPr>
            <w:rFonts w:ascii="Times New Roman" w:hAnsi="Times New Roman" w:cs="Times New Roman"/>
            <w:color w:val="0000FF"/>
            <w:sz w:val="28"/>
            <w:szCs w:val="28"/>
            <w:u w:val="single"/>
            <w:lang w:val="uk-UA" w:eastAsia="ru-RU"/>
          </w:rPr>
          <w:t>.</w:t>
        </w:r>
        <w:r w:rsidRPr="00506A31">
          <w:rPr>
            <w:rFonts w:ascii="Times New Roman" w:hAnsi="Times New Roman" w:cs="Times New Roman"/>
            <w:color w:val="0000FF"/>
            <w:sz w:val="28"/>
            <w:szCs w:val="28"/>
            <w:u w:val="single"/>
            <w:lang w:val="en-US" w:eastAsia="ru-RU"/>
          </w:rPr>
          <w:t>ua</w:t>
        </w:r>
      </w:hyperlink>
      <w:r w:rsidRPr="00506A31">
        <w:rPr>
          <w:rFonts w:ascii="Times New Roman" w:hAnsi="Times New Roman" w:cs="Times New Roman"/>
          <w:sz w:val="28"/>
          <w:szCs w:val="28"/>
          <w:lang w:val="uk-UA" w:eastAsia="ru-RU"/>
        </w:rPr>
        <w:t xml:space="preserve"> або телефонуйте за номерами: 78-53; 78-50.</w:t>
      </w:r>
    </w:p>
    <w:p w:rsidR="00592292" w:rsidRPr="00506A31" w:rsidRDefault="00592292" w:rsidP="00506A31">
      <w:pPr>
        <w:spacing w:after="0" w:line="240" w:lineRule="auto"/>
        <w:ind w:right="360"/>
        <w:jc w:val="both"/>
        <w:rPr>
          <w:rFonts w:ascii="Times New Roman" w:hAnsi="Times New Roman" w:cs="Times New Roman"/>
          <w:sz w:val="28"/>
          <w:szCs w:val="28"/>
          <w:u w:val="single"/>
          <w:lang w:val="uk-UA" w:eastAsia="ru-RU"/>
        </w:rPr>
      </w:pPr>
      <w:r w:rsidRPr="00506A31">
        <w:rPr>
          <w:rFonts w:ascii="Times New Roman" w:hAnsi="Times New Roman" w:cs="Times New Roman"/>
          <w:sz w:val="28"/>
          <w:szCs w:val="28"/>
          <w:u w:val="single"/>
          <w:lang w:val="uk-UA" w:eastAsia="ru-RU"/>
        </w:rPr>
        <w:t>Адреси, які можуть стати Вам у пригоді:</w:t>
      </w:r>
    </w:p>
    <w:p w:rsidR="00592292" w:rsidRPr="00506A31" w:rsidRDefault="00592292" w:rsidP="00506A31">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xml:space="preserve">- Довідково-пошукова система НТБ: </w:t>
      </w:r>
      <w:hyperlink r:id="rId10" w:history="1">
        <w:r w:rsidRPr="00506A31">
          <w:rPr>
            <w:rFonts w:ascii="Times New Roman" w:hAnsi="Times New Roman" w:cs="Times New Roman"/>
            <w:color w:val="0000FF"/>
            <w:sz w:val="28"/>
            <w:szCs w:val="28"/>
            <w:u w:val="single"/>
            <w:lang w:val="uk-UA" w:eastAsia="ru-RU"/>
          </w:rPr>
          <w:t>http://www.lib.nau.edu.ua/search/</w:t>
        </w:r>
      </w:hyperlink>
    </w:p>
    <w:p w:rsidR="00592292" w:rsidRPr="00506A31" w:rsidRDefault="00592292" w:rsidP="00506A31">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xml:space="preserve">- Наукова періодика НАУ: </w:t>
      </w:r>
      <w:hyperlink r:id="rId11" w:history="1">
        <w:r w:rsidRPr="00506A31">
          <w:rPr>
            <w:rFonts w:ascii="Times New Roman" w:hAnsi="Times New Roman" w:cs="Times New Roman"/>
            <w:color w:val="0000FF"/>
            <w:sz w:val="28"/>
            <w:szCs w:val="28"/>
            <w:u w:val="single"/>
            <w:lang w:val="uk-UA" w:eastAsia="ru-RU"/>
          </w:rPr>
          <w:t>http://jrnl.nau.edu.ua/</w:t>
        </w:r>
      </w:hyperlink>
    </w:p>
    <w:p w:rsidR="00592292" w:rsidRPr="00506A31" w:rsidRDefault="00592292" w:rsidP="00506A31">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xml:space="preserve">- Електронний репозитарій НАУ: </w:t>
      </w:r>
      <w:hyperlink r:id="rId12" w:history="1">
        <w:r w:rsidRPr="00506A31">
          <w:rPr>
            <w:rFonts w:ascii="Times New Roman" w:hAnsi="Times New Roman" w:cs="Times New Roman"/>
            <w:color w:val="0000FF"/>
            <w:sz w:val="28"/>
            <w:szCs w:val="28"/>
            <w:u w:val="single"/>
            <w:lang w:val="uk-UA" w:eastAsia="ru-RU"/>
          </w:rPr>
          <w:t>http://er.nau.edu.ua/</w:t>
        </w:r>
      </w:hyperlink>
    </w:p>
    <w:p w:rsidR="00592292" w:rsidRPr="00506A31" w:rsidRDefault="00592292" w:rsidP="00506A31">
      <w:pPr>
        <w:tabs>
          <w:tab w:val="left" w:pos="709"/>
          <w:tab w:val="left" w:pos="900"/>
          <w:tab w:val="left" w:pos="1260"/>
          <w:tab w:val="left" w:pos="3420"/>
        </w:tabs>
        <w:autoSpaceDE w:val="0"/>
        <w:autoSpaceDN w:val="0"/>
        <w:spacing w:before="120" w:after="120" w:line="240" w:lineRule="auto"/>
        <w:ind w:right="360" w:firstLine="284"/>
        <w:jc w:val="both"/>
        <w:rPr>
          <w:rFonts w:ascii="Times New Roman" w:hAnsi="Times New Roman" w:cs="Times New Roman"/>
          <w:color w:val="0000FF"/>
          <w:sz w:val="24"/>
          <w:szCs w:val="24"/>
          <w:u w:val="single"/>
          <w:lang w:val="uk-UA" w:eastAsia="ru-RU"/>
        </w:rPr>
      </w:pPr>
      <w:bookmarkStart w:id="0" w:name="_Toc476318271"/>
      <w:bookmarkStart w:id="1" w:name="_Toc476316493"/>
      <w:bookmarkStart w:id="2" w:name="_Toc476316722"/>
      <w:bookmarkStart w:id="3" w:name="_Toc476316950"/>
      <w:r w:rsidRPr="00506A31">
        <w:rPr>
          <w:rFonts w:ascii="Times New Roman" w:hAnsi="Times New Roman" w:cs="Times New Roman"/>
          <w:sz w:val="24"/>
          <w:szCs w:val="24"/>
          <w:lang w:val="uk-UA" w:eastAsia="ru-RU"/>
        </w:rPr>
        <w:t>-</w:t>
      </w:r>
      <w:bookmarkEnd w:id="0"/>
      <w:r w:rsidRPr="00506A31">
        <w:rPr>
          <w:rFonts w:ascii="Times New Roman" w:hAnsi="Times New Roman" w:cs="Times New Roman"/>
          <w:sz w:val="28"/>
          <w:szCs w:val="28"/>
          <w:lang w:val="uk-UA" w:eastAsia="ru-RU"/>
        </w:rPr>
        <w:t>Віртуальна бібліографічна довідка НАУ</w:t>
      </w:r>
      <w:bookmarkEnd w:id="1"/>
      <w:bookmarkEnd w:id="2"/>
      <w:bookmarkEnd w:id="3"/>
      <w:r w:rsidRPr="00506A31">
        <w:rPr>
          <w:rFonts w:ascii="Times New Roman" w:hAnsi="Times New Roman" w:cs="Times New Roman"/>
          <w:sz w:val="24"/>
          <w:szCs w:val="24"/>
          <w:lang w:val="uk-UA" w:eastAsia="ru-RU"/>
        </w:rPr>
        <w:t xml:space="preserve">: </w:t>
      </w:r>
      <w:r w:rsidRPr="00506A31">
        <w:rPr>
          <w:rFonts w:ascii="Times New Roman" w:hAnsi="Times New Roman" w:cs="Times New Roman"/>
          <w:sz w:val="24"/>
          <w:szCs w:val="24"/>
          <w:lang w:val="uk-UA" w:eastAsia="ru-RU"/>
        </w:rPr>
        <w:fldChar w:fldCharType="begin"/>
      </w:r>
      <w:r w:rsidRPr="00506A31">
        <w:rPr>
          <w:rFonts w:ascii="Times New Roman" w:hAnsi="Times New Roman" w:cs="Times New Roman"/>
          <w:sz w:val="24"/>
          <w:szCs w:val="24"/>
          <w:lang w:val="uk-UA" w:eastAsia="ru-RU"/>
        </w:rPr>
        <w:instrText xml:space="preserve"> HYPERLINK "http://www.lib.nau.edu.ua/search/helper/" </w:instrText>
      </w:r>
      <w:r w:rsidRPr="00F22A54">
        <w:rPr>
          <w:rFonts w:ascii="Times New Roman" w:hAnsi="Times New Roman" w:cs="Times New Roman"/>
          <w:sz w:val="24"/>
          <w:szCs w:val="24"/>
          <w:lang w:val="uk-UA" w:eastAsia="ru-RU"/>
        </w:rPr>
      </w:r>
      <w:r w:rsidRPr="00506A31">
        <w:rPr>
          <w:rFonts w:ascii="Times New Roman" w:hAnsi="Times New Roman" w:cs="Times New Roman"/>
          <w:sz w:val="24"/>
          <w:szCs w:val="24"/>
          <w:lang w:val="uk-UA" w:eastAsia="ru-RU"/>
        </w:rPr>
        <w:fldChar w:fldCharType="separate"/>
      </w:r>
      <w:r w:rsidRPr="00506A31">
        <w:rPr>
          <w:rFonts w:ascii="Times New Roman" w:hAnsi="Times New Roman" w:cs="Times New Roman"/>
          <w:color w:val="0000FF"/>
          <w:sz w:val="24"/>
          <w:szCs w:val="24"/>
          <w:u w:val="single"/>
          <w:lang w:val="uk-UA" w:eastAsia="ru-RU"/>
        </w:rPr>
        <w:t>http://www.lib.nau.edu.ua/search/helper/</w:t>
      </w:r>
    </w:p>
    <w:p w:rsidR="00592292" w:rsidRPr="00506A31" w:rsidRDefault="00592292" w:rsidP="00506A31">
      <w:pPr>
        <w:keepNext/>
        <w:spacing w:before="240" w:after="60" w:line="240" w:lineRule="auto"/>
        <w:jc w:val="center"/>
        <w:outlineLvl w:val="0"/>
        <w:rPr>
          <w:rFonts w:ascii="Times New Roman" w:hAnsi="Times New Roman" w:cs="Times New Roman"/>
          <w:b/>
          <w:bCs/>
          <w:kern w:val="32"/>
          <w:sz w:val="32"/>
          <w:szCs w:val="32"/>
          <w:lang w:val="uk-UA" w:eastAsia="ru-RU"/>
        </w:rPr>
      </w:pPr>
      <w:r w:rsidRPr="00506A31">
        <w:rPr>
          <w:rFonts w:ascii="Times New Roman" w:hAnsi="Times New Roman" w:cs="Times New Roman"/>
          <w:sz w:val="24"/>
          <w:szCs w:val="24"/>
          <w:lang w:val="uk-UA" w:eastAsia="ru-RU"/>
        </w:rPr>
        <w:fldChar w:fldCharType="end"/>
      </w:r>
      <w:r w:rsidRPr="00506A31">
        <w:rPr>
          <w:rFonts w:ascii="Cambria" w:hAnsi="Cambria" w:cs="Cambria"/>
          <w:b/>
          <w:bCs/>
          <w:kern w:val="32"/>
          <w:sz w:val="36"/>
          <w:szCs w:val="36"/>
          <w:u w:val="single"/>
          <w:lang w:val="uk-UA" w:eastAsia="ru-RU"/>
        </w:rPr>
        <w:br w:type="page"/>
      </w:r>
      <w:bookmarkStart w:id="4" w:name="_Ref476144700"/>
      <w:bookmarkStart w:id="5" w:name="_Toc476316494"/>
      <w:bookmarkStart w:id="6" w:name="_Toc476316723"/>
      <w:bookmarkStart w:id="7" w:name="_Toc476316951"/>
      <w:bookmarkStart w:id="8" w:name="_Toc476318272"/>
      <w:bookmarkStart w:id="9" w:name="_Toc476318299"/>
      <w:bookmarkStart w:id="10" w:name="_Toc477263206"/>
      <w:bookmarkStart w:id="11" w:name="_Toc485025464"/>
      <w:bookmarkStart w:id="12" w:name="_Toc485042245"/>
      <w:bookmarkStart w:id="13" w:name="_Toc485042379"/>
      <w:bookmarkStart w:id="14" w:name="_Toc497381535"/>
      <w:bookmarkStart w:id="15" w:name="_Toc498349631"/>
      <w:bookmarkStart w:id="16" w:name="_Toc504465587"/>
      <w:bookmarkStart w:id="17" w:name="_Toc504465678"/>
      <w:bookmarkStart w:id="18" w:name="_Toc510720273"/>
      <w:bookmarkStart w:id="19" w:name="_Toc6389968"/>
      <w:r w:rsidRPr="00506A31">
        <w:rPr>
          <w:rFonts w:ascii="Times New Roman" w:hAnsi="Times New Roman" w:cs="Times New Roman"/>
          <w:b/>
          <w:bCs/>
          <w:kern w:val="32"/>
          <w:sz w:val="32"/>
          <w:szCs w:val="32"/>
          <w:lang w:val="uk-UA" w:eastAsia="ru-RU"/>
        </w:rPr>
        <w:t>Цікаві ресурси НТБ НАУ</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592292" w:rsidRPr="00506A31" w:rsidRDefault="00592292" w:rsidP="00506A31">
      <w:pPr>
        <w:tabs>
          <w:tab w:val="left" w:pos="540"/>
          <w:tab w:val="center" w:pos="4320"/>
          <w:tab w:val="left" w:pos="15120"/>
        </w:tabs>
        <w:spacing w:after="0" w:line="240" w:lineRule="auto"/>
        <w:ind w:right="360"/>
        <w:jc w:val="center"/>
        <w:rPr>
          <w:rFonts w:ascii="Times New Roman" w:hAnsi="Times New Roman" w:cs="Times New Roman"/>
          <w:b/>
          <w:bCs/>
          <w:sz w:val="32"/>
          <w:szCs w:val="32"/>
          <w:u w:val="single"/>
          <w:lang w:val="uk-UA" w:eastAsia="ru-RU"/>
        </w:rPr>
      </w:pPr>
    </w:p>
    <w:p w:rsidR="00592292" w:rsidRPr="00506A31" w:rsidRDefault="00592292" w:rsidP="00506A31">
      <w:pPr>
        <w:spacing w:before="120" w:after="120" w:line="240" w:lineRule="auto"/>
        <w:ind w:right="360" w:firstLine="540"/>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Спілкуватися зі спеціалістами бібліотеки та отримувати консультації можна у розділі </w:t>
      </w:r>
      <w:r w:rsidRPr="00506A31">
        <w:rPr>
          <w:rFonts w:ascii="Times New Roman" w:hAnsi="Times New Roman" w:cs="Times New Roman"/>
          <w:sz w:val="28"/>
          <w:szCs w:val="28"/>
          <w:lang w:val="en-US" w:eastAsia="ru-RU"/>
        </w:rPr>
        <w:t>Web</w:t>
      </w:r>
      <w:r w:rsidRPr="00506A31">
        <w:rPr>
          <w:rFonts w:ascii="Times New Roman" w:hAnsi="Times New Roman" w:cs="Times New Roman"/>
          <w:sz w:val="28"/>
          <w:szCs w:val="28"/>
          <w:lang w:val="uk-UA" w:eastAsia="ru-RU"/>
        </w:rPr>
        <w:t xml:space="preserve">-сайту «Консультація (Форум)» </w:t>
      </w:r>
      <w:hyperlink r:id="rId13" w:history="1">
        <w:r w:rsidRPr="00506A31">
          <w:rPr>
            <w:rFonts w:ascii="Times New Roman" w:hAnsi="Times New Roman" w:cs="Times New Roman"/>
            <w:color w:val="0000FF"/>
            <w:sz w:val="28"/>
            <w:szCs w:val="28"/>
            <w:u w:val="single"/>
            <w:lang w:val="uk-UA" w:eastAsia="ru-RU"/>
          </w:rPr>
          <w:t>http://www.lib.nau.edu.ua/forum</w:t>
        </w:r>
      </w:hyperlink>
      <w:r w:rsidRPr="00506A31">
        <w:rPr>
          <w:rFonts w:ascii="Times New Roman" w:hAnsi="Times New Roman" w:cs="Times New Roman"/>
          <w:sz w:val="28"/>
          <w:szCs w:val="28"/>
          <w:lang w:val="uk-UA" w:eastAsia="ru-RU"/>
        </w:rPr>
        <w:t>. Для цього необхідно ввести особисті логін та пароль на першій сторінці сайту.</w:t>
      </w:r>
    </w:p>
    <w:p w:rsidR="00592292" w:rsidRPr="00506A31" w:rsidRDefault="00592292" w:rsidP="00506A31">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Накази та розпорядження керівництва університету щодо формування електронної бібліотеки НАУ знаходяться на сайті НТБ НАУ у розділі “Викладачам НАУ” за адресою: </w:t>
      </w:r>
      <w:hyperlink r:id="rId14" w:history="1">
        <w:r w:rsidRPr="00506A31">
          <w:rPr>
            <w:rFonts w:ascii="Times New Roman" w:hAnsi="Times New Roman" w:cs="Times New Roman"/>
            <w:color w:val="0000FF"/>
            <w:sz w:val="28"/>
            <w:szCs w:val="28"/>
            <w:u w:val="single"/>
            <w:lang w:val="uk-UA" w:eastAsia="ru-RU"/>
          </w:rPr>
          <w:t>http://www.lib.nau.edu.ua/profesors/normdoc.aspx</w:t>
        </w:r>
      </w:hyperlink>
    </w:p>
    <w:p w:rsidR="00592292" w:rsidRPr="00506A31" w:rsidRDefault="00592292" w:rsidP="00506A31">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Перелік наукових видань НАУ, що входять до провідних міжнародних наукометричних баз даних знаходиться за адресою </w:t>
      </w:r>
      <w:hyperlink r:id="rId15" w:history="1">
        <w:r w:rsidRPr="00506A31">
          <w:rPr>
            <w:rFonts w:ascii="Times New Roman" w:hAnsi="Times New Roman" w:cs="Times New Roman"/>
            <w:color w:val="0000FF"/>
            <w:sz w:val="28"/>
            <w:szCs w:val="28"/>
            <w:u w:val="single"/>
            <w:lang w:val="uk-UA" w:eastAsia="ru-RU"/>
          </w:rPr>
          <w:t>http://www.lib.nau.edu.ua/forum/default.aspx?g=posts&amp;t=358</w:t>
        </w:r>
      </w:hyperlink>
    </w:p>
    <w:p w:rsidR="00592292" w:rsidRPr="00506A31" w:rsidRDefault="00592292" w:rsidP="00506A31">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Рейтинг викладачів НАУ згідно з наукометричною базою даних Скопус, що знаходиться сайті НТБ НАУ у розділі “Викладачам НАУ”, можна знайти за адресою </w:t>
      </w:r>
      <w:hyperlink r:id="rId16" w:history="1">
        <w:r w:rsidRPr="00506A31">
          <w:rPr>
            <w:rFonts w:ascii="Times New Roman" w:hAnsi="Times New Roman" w:cs="Times New Roman"/>
            <w:color w:val="0000FF"/>
            <w:sz w:val="28"/>
            <w:szCs w:val="28"/>
            <w:u w:val="single"/>
            <w:lang w:val="uk-UA" w:eastAsia="ru-RU"/>
          </w:rPr>
          <w:t>http://www.lib.nau.edu.ua/naukpraci/rating.php</w:t>
        </w:r>
      </w:hyperlink>
    </w:p>
    <w:p w:rsidR="00592292" w:rsidRPr="00250A9C" w:rsidRDefault="00592292" w:rsidP="00F53DEE">
      <w:pPr>
        <w:keepNext/>
        <w:spacing w:before="240" w:after="60" w:line="240" w:lineRule="auto"/>
        <w:outlineLvl w:val="0"/>
        <w:rPr>
          <w:rFonts w:ascii="Times New Roman" w:hAnsi="Times New Roman" w:cs="Times New Roman"/>
          <w:sz w:val="28"/>
          <w:szCs w:val="28"/>
          <w:highlight w:val="yellow"/>
          <w:lang w:val="uk-UA" w:eastAsia="ru-RU"/>
        </w:rPr>
      </w:pPr>
    </w:p>
    <w:p w:rsidR="00592292" w:rsidRPr="00506A31" w:rsidRDefault="00592292" w:rsidP="00506A31">
      <w:pPr>
        <w:keepNext/>
        <w:spacing w:before="240" w:after="60" w:line="240" w:lineRule="auto"/>
        <w:jc w:val="center"/>
        <w:outlineLvl w:val="0"/>
        <w:rPr>
          <w:rFonts w:ascii="Times New Roman" w:hAnsi="Times New Roman" w:cs="Times New Roman"/>
          <w:b/>
          <w:bCs/>
          <w:kern w:val="32"/>
          <w:sz w:val="32"/>
          <w:szCs w:val="32"/>
          <w:lang w:val="uk-UA" w:eastAsia="ru-RU"/>
        </w:rPr>
      </w:pPr>
      <w:r w:rsidRPr="00506A31">
        <w:rPr>
          <w:rFonts w:ascii="Times New Roman" w:hAnsi="Times New Roman" w:cs="Times New Roman"/>
          <w:sz w:val="28"/>
          <w:szCs w:val="28"/>
          <w:lang w:val="uk-UA" w:eastAsia="ru-RU"/>
        </w:rPr>
        <w:br w:type="page"/>
      </w:r>
      <w:bookmarkStart w:id="20" w:name="_Ref476144713"/>
      <w:bookmarkStart w:id="21" w:name="_Toc476316496"/>
      <w:bookmarkStart w:id="22" w:name="_Toc476316725"/>
      <w:bookmarkStart w:id="23" w:name="_Toc476316953"/>
      <w:bookmarkStart w:id="24" w:name="_Toc476318274"/>
      <w:bookmarkStart w:id="25" w:name="_Toc476318301"/>
      <w:bookmarkStart w:id="26" w:name="_Toc477263208"/>
      <w:bookmarkStart w:id="27" w:name="_Toc485025466"/>
      <w:bookmarkStart w:id="28" w:name="_Toc485042247"/>
      <w:bookmarkStart w:id="29" w:name="_Toc485042381"/>
      <w:bookmarkStart w:id="30" w:name="_Toc497381537"/>
      <w:bookmarkStart w:id="31" w:name="_Toc498349633"/>
      <w:bookmarkStart w:id="32" w:name="_Toc504465589"/>
      <w:bookmarkStart w:id="33" w:name="_Toc510720275"/>
      <w:bookmarkStart w:id="34" w:name="_Toc6389969"/>
      <w:r w:rsidRPr="00506A31">
        <w:rPr>
          <w:rFonts w:ascii="Times New Roman" w:hAnsi="Times New Roman" w:cs="Times New Roman"/>
          <w:b/>
          <w:bCs/>
          <w:kern w:val="32"/>
          <w:sz w:val="32"/>
          <w:szCs w:val="32"/>
          <w:lang w:val="uk-UA" w:eastAsia="ru-RU"/>
        </w:rPr>
        <w:t>Нові електронні ресурси</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592292" w:rsidRPr="00506A31" w:rsidRDefault="00592292" w:rsidP="00506A31">
      <w:pPr>
        <w:keepNext/>
        <w:spacing w:before="240" w:after="60" w:line="240" w:lineRule="auto"/>
        <w:jc w:val="center"/>
        <w:outlineLvl w:val="0"/>
        <w:rPr>
          <w:rFonts w:ascii="Times New Roman" w:hAnsi="Times New Roman" w:cs="Times New Roman"/>
          <w:b/>
          <w:bCs/>
          <w:kern w:val="32"/>
          <w:sz w:val="32"/>
          <w:szCs w:val="32"/>
          <w:lang w:val="uk-UA" w:eastAsia="ru-RU"/>
        </w:rPr>
      </w:pPr>
      <w:bookmarkStart w:id="35" w:name="_Ref476144718"/>
      <w:bookmarkStart w:id="36" w:name="_Toc476316498"/>
      <w:bookmarkStart w:id="37" w:name="_Toc476316727"/>
      <w:bookmarkStart w:id="38" w:name="_Toc476316955"/>
      <w:bookmarkStart w:id="39" w:name="_Toc476318276"/>
      <w:bookmarkStart w:id="40" w:name="_Toc476318303"/>
      <w:bookmarkStart w:id="41" w:name="_Toc477263210"/>
      <w:bookmarkStart w:id="42" w:name="_Toc485025467"/>
      <w:bookmarkStart w:id="43" w:name="_Toc485042248"/>
      <w:bookmarkStart w:id="44" w:name="_Toc485042382"/>
      <w:bookmarkStart w:id="45" w:name="_Toc497381538"/>
      <w:bookmarkStart w:id="46" w:name="_Toc498349634"/>
      <w:bookmarkStart w:id="47" w:name="_Toc504465590"/>
      <w:bookmarkStart w:id="48" w:name="_Toc510720276"/>
      <w:bookmarkStart w:id="49" w:name="_Toc6389970"/>
      <w:r w:rsidRPr="00506A31">
        <w:rPr>
          <w:rFonts w:ascii="Times New Roman" w:hAnsi="Times New Roman" w:cs="Times New Roman"/>
          <w:b/>
          <w:bCs/>
          <w:kern w:val="32"/>
          <w:sz w:val="32"/>
          <w:szCs w:val="32"/>
          <w:lang w:val="uk-UA" w:eastAsia="ru-RU"/>
        </w:rPr>
        <w:t>У НАУ передплачено доступ до електронної бібліотеки видавництва ЦУЛ</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592292" w:rsidRPr="00506A31" w:rsidRDefault="00592292" w:rsidP="00506A31">
      <w:pPr>
        <w:spacing w:after="0" w:line="240" w:lineRule="auto"/>
        <w:jc w:val="center"/>
        <w:rPr>
          <w:rFonts w:ascii="Times New Roman" w:hAnsi="Times New Roman" w:cs="Times New Roman"/>
          <w:sz w:val="28"/>
          <w:szCs w:val="28"/>
          <w:lang w:val="uk-UA"/>
        </w:rPr>
      </w:pPr>
      <w:r w:rsidRPr="002927E2">
        <w:rPr>
          <w:rFonts w:ascii="Times New Roman" w:hAnsi="Times New Roman" w:cs="Times New Roman"/>
          <w:noProof/>
          <w:sz w:val="36"/>
          <w:szCs w:val="36"/>
          <w:lang w:val="en-US"/>
        </w:rPr>
        <w:pict>
          <v:shape id="Рисунок 3" o:spid="_x0000_i1026" type="#_x0000_t75" style="width:252pt;height:161.25pt;visibility:visible">
            <v:imagedata r:id="rId17" o:title=""/>
          </v:shape>
        </w:pict>
      </w:r>
    </w:p>
    <w:p w:rsidR="00592292" w:rsidRPr="00506A31" w:rsidRDefault="00592292" w:rsidP="00506A31">
      <w:pPr>
        <w:spacing w:after="0" w:line="240" w:lineRule="auto"/>
        <w:rPr>
          <w:rFonts w:ascii="Times New Roman" w:hAnsi="Times New Roman" w:cs="Times New Roman"/>
          <w:sz w:val="28"/>
          <w:szCs w:val="28"/>
          <w:lang w:val="uk-UA"/>
        </w:rPr>
      </w:pPr>
    </w:p>
    <w:p w:rsidR="00592292" w:rsidRPr="00506A31" w:rsidRDefault="00592292"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З 1 квітня 2015 р. НТБ НАУ надає доступ до електронної бібліотеки Центру учбової літератури (ЦУЛ). </w:t>
      </w:r>
    </w:p>
    <w:p w:rsidR="00592292" w:rsidRPr="00506A31" w:rsidRDefault="00592292" w:rsidP="00506A31">
      <w:pPr>
        <w:spacing w:after="180" w:line="270" w:lineRule="atLeast"/>
        <w:ind w:firstLine="540"/>
        <w:jc w:val="both"/>
        <w:rPr>
          <w:rFonts w:ascii="Times New Roman" w:hAnsi="Times New Roman" w:cs="Times New Roman"/>
          <w:b/>
          <w:bCs/>
          <w:color w:val="000000"/>
          <w:sz w:val="28"/>
          <w:szCs w:val="28"/>
          <w:lang w:val="uk-UA" w:eastAsia="ru-RU"/>
        </w:rPr>
      </w:pPr>
      <w:r w:rsidRPr="00506A31">
        <w:rPr>
          <w:rFonts w:ascii="Times New Roman" w:hAnsi="Times New Roman" w:cs="Times New Roman"/>
          <w:b/>
          <w:bCs/>
          <w:color w:val="000000"/>
          <w:sz w:val="28"/>
          <w:szCs w:val="28"/>
          <w:lang w:val="uk-UA" w:eastAsia="ru-RU"/>
        </w:rPr>
        <w:t> Умови користування ресурсами:</w:t>
      </w:r>
    </w:p>
    <w:p w:rsidR="00592292" w:rsidRPr="00506A31" w:rsidRDefault="00592292"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Всі ресурси та послуги Ви використовуєте не з комерційною метою;</w:t>
      </w:r>
    </w:p>
    <w:p w:rsidR="00592292" w:rsidRPr="00506A31" w:rsidRDefault="00592292"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Використовуючи повнотекстові бази даних, Ви не застосовуєте спеціальних програм для скачування та послідовних скачувань архіву (цілого журналу або окремих його випусків).</w:t>
      </w:r>
    </w:p>
    <w:p w:rsidR="00592292" w:rsidRPr="00506A31" w:rsidRDefault="00592292"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Доступ до ресурсу з усіх комп'ютерів університету та бібліотеки за адресою </w:t>
      </w:r>
      <w:hyperlink r:id="rId18" w:tgtFrame="_blank" w:history="1">
        <w:r w:rsidRPr="00506A31">
          <w:rPr>
            <w:rFonts w:ascii="Times New Roman" w:hAnsi="Times New Roman" w:cs="Times New Roman"/>
            <w:color w:val="0000FF"/>
            <w:sz w:val="28"/>
            <w:szCs w:val="28"/>
            <w:u w:val="single"/>
            <w:lang w:val="uk-UA" w:eastAsia="ru-RU"/>
          </w:rPr>
          <w:t>http://www.culonline.com.ua/</w:t>
        </w:r>
      </w:hyperlink>
      <w:r w:rsidRPr="00506A31">
        <w:rPr>
          <w:rFonts w:ascii="Times New Roman" w:hAnsi="Times New Roman" w:cs="Times New Roman"/>
          <w:color w:val="000000"/>
          <w:sz w:val="28"/>
          <w:szCs w:val="28"/>
          <w:lang w:val="uk-UA" w:eastAsia="ru-RU"/>
        </w:rPr>
        <w:t>, використовуючи Логін: avia-nau та Пароль: library. Логін та пароль ввести у формі з правого боку сторінки, вгорі.</w:t>
      </w:r>
    </w:p>
    <w:p w:rsidR="00592292" w:rsidRPr="00506A31" w:rsidRDefault="00592292"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Видавництво ТОВ "Центр навчальної літератури" надає доступ до електронних версій книг. Колекція нараховує понад 700 найпопулярніших книг власного видання за різними тематиками: аудит, бухгалтерський, кадровий облік (91 книга), фінанси (90 книг), економіка (264 книги), менеджмент (102 книги), маркетинг (27 книг), правова література (94 книги), гуманітарні науки (196 книг), природничі та технічні науки (94 книги).</w:t>
      </w:r>
    </w:p>
    <w:p w:rsidR="00592292" w:rsidRPr="00506A31" w:rsidRDefault="00592292" w:rsidP="00506A31">
      <w:pPr>
        <w:shd w:val="clear" w:color="auto" w:fill="FDFDFD"/>
        <w:rPr>
          <w:rFonts w:ascii="Times New Roman" w:hAnsi="Times New Roman" w:cs="Times New Roman"/>
          <w:sz w:val="24"/>
          <w:szCs w:val="24"/>
          <w:lang w:val="uk-UA"/>
        </w:rPr>
      </w:pPr>
      <w:bookmarkStart w:id="50" w:name="_Toc476316730"/>
      <w:bookmarkStart w:id="51" w:name="_Toc476316958"/>
      <w:bookmarkStart w:id="52" w:name="_Toc476318279"/>
      <w:bookmarkStart w:id="53" w:name="_Toc476318306"/>
      <w:bookmarkStart w:id="54" w:name="_Toc477263213"/>
      <w:bookmarkStart w:id="55" w:name="_Toc485025470"/>
      <w:bookmarkStart w:id="56" w:name="_Toc485042251"/>
      <w:bookmarkStart w:id="57" w:name="_Toc485042385"/>
      <w:bookmarkStart w:id="58" w:name="_Toc497381539"/>
      <w:bookmarkStart w:id="59" w:name="_Toc498349635"/>
      <w:bookmarkStart w:id="60" w:name="_Toc504465591"/>
      <w:bookmarkStart w:id="61" w:name="_Ref505871485"/>
      <w:bookmarkStart w:id="62" w:name="_Toc510720277"/>
    </w:p>
    <w:p w:rsidR="00592292" w:rsidRPr="00506A31" w:rsidRDefault="00592292" w:rsidP="00506A31">
      <w:pPr>
        <w:shd w:val="clear" w:color="auto" w:fill="FDFDFD"/>
        <w:rPr>
          <w:rFonts w:ascii="Times New Roman" w:hAnsi="Times New Roman" w:cs="Times New Roman"/>
          <w:sz w:val="24"/>
          <w:szCs w:val="24"/>
          <w:lang w:val="uk-UA"/>
        </w:rPr>
      </w:pPr>
    </w:p>
    <w:p w:rsidR="00592292" w:rsidRPr="00506A31" w:rsidRDefault="00592292" w:rsidP="00506A31">
      <w:pPr>
        <w:shd w:val="clear" w:color="auto" w:fill="FDFDFD"/>
        <w:rPr>
          <w:rFonts w:ascii="Times New Roman" w:hAnsi="Times New Roman" w:cs="Times New Roman"/>
          <w:sz w:val="24"/>
          <w:szCs w:val="24"/>
          <w:lang w:val="uk-UA"/>
        </w:rPr>
      </w:pPr>
    </w:p>
    <w:p w:rsidR="00592292" w:rsidRPr="00506A31" w:rsidRDefault="00592292" w:rsidP="00506A31">
      <w:pPr>
        <w:shd w:val="clear" w:color="auto" w:fill="FDFDFD"/>
        <w:rPr>
          <w:rFonts w:ascii="Arial" w:hAnsi="Arial" w:cs="Arial"/>
          <w:color w:val="000000"/>
          <w:sz w:val="40"/>
          <w:szCs w:val="40"/>
          <w:lang w:val="uk-UA"/>
        </w:rPr>
      </w:pPr>
    </w:p>
    <w:p w:rsidR="00592292" w:rsidRDefault="00592292" w:rsidP="00506A31">
      <w:pPr>
        <w:shd w:val="clear" w:color="auto" w:fill="FDFDFD"/>
        <w:rPr>
          <w:rFonts w:ascii="Arial" w:hAnsi="Arial" w:cs="Arial"/>
          <w:color w:val="000000"/>
          <w:sz w:val="40"/>
          <w:szCs w:val="40"/>
          <w:lang w:val="uk-UA"/>
        </w:rPr>
      </w:pPr>
    </w:p>
    <w:p w:rsidR="00592292" w:rsidRPr="00506A31" w:rsidRDefault="00592292" w:rsidP="00506A31">
      <w:pPr>
        <w:shd w:val="clear" w:color="auto" w:fill="FDFDFD"/>
        <w:rPr>
          <w:rFonts w:ascii="Arial" w:hAnsi="Arial" w:cs="Arial"/>
          <w:color w:val="000000"/>
          <w:sz w:val="40"/>
          <w:szCs w:val="40"/>
          <w:lang w:val="uk-UA"/>
        </w:rPr>
      </w:pPr>
    </w:p>
    <w:p w:rsidR="00592292" w:rsidRPr="00506A31" w:rsidRDefault="00592292" w:rsidP="00506A31">
      <w:pPr>
        <w:keepNext/>
        <w:spacing w:before="240" w:after="60" w:line="240" w:lineRule="auto"/>
        <w:jc w:val="center"/>
        <w:outlineLvl w:val="0"/>
        <w:rPr>
          <w:rFonts w:ascii="Times New Roman" w:hAnsi="Times New Roman" w:cs="Times New Roman"/>
          <w:b/>
          <w:bCs/>
          <w:kern w:val="32"/>
          <w:sz w:val="32"/>
          <w:szCs w:val="32"/>
          <w:lang w:val="uk-UA" w:eastAsia="ru-RU"/>
        </w:rPr>
      </w:pPr>
      <w:bookmarkStart w:id="63" w:name="_Toc6389971"/>
      <w:r w:rsidRPr="00506A31">
        <w:rPr>
          <w:rFonts w:ascii="Times New Roman" w:hAnsi="Times New Roman" w:cs="Times New Roman"/>
          <w:b/>
          <w:bCs/>
          <w:kern w:val="32"/>
          <w:sz w:val="32"/>
          <w:szCs w:val="32"/>
          <w:lang w:val="uk-UA" w:eastAsia="ru-RU"/>
        </w:rPr>
        <w:t>У НТБ НАУ продовжується доступ до електронної бібліотеки Міжнародного валютного фонду</w:t>
      </w:r>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592292" w:rsidRPr="00506A31" w:rsidRDefault="00592292" w:rsidP="00506A31">
      <w:pPr>
        <w:spacing w:after="0" w:line="240" w:lineRule="auto"/>
        <w:jc w:val="center"/>
        <w:rPr>
          <w:rFonts w:ascii="Times New Roman" w:hAnsi="Times New Roman" w:cs="Times New Roman"/>
          <w:b/>
          <w:bCs/>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xml:space="preserve">Для НАУ надано доступ до колекцій IMF e-Library. У фондах бібліотеки представлені доповіді та огляди Міжнародного валютного фонду, публікації з питань світової економіки, міжнародних фінансів, зовнішньоекономічних відносин, статистичні матеріали, періодичні видання англійською та російською мовами. </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xml:space="preserve">Умови доступу: </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xml:space="preserve">Доступ за IP-адресами з усіх комп'ютерів НАУ, що мають вихід в Інтернет Докладніше: </w:t>
      </w:r>
      <w:hyperlink r:id="rId19" w:anchor="post532" w:history="1">
        <w:r w:rsidRPr="00506A31">
          <w:rPr>
            <w:rFonts w:ascii="Times New Roman" w:hAnsi="Times New Roman" w:cs="Times New Roman"/>
            <w:b/>
            <w:bCs/>
            <w:color w:val="0000FF"/>
            <w:sz w:val="28"/>
            <w:szCs w:val="28"/>
            <w:u w:val="single"/>
            <w:lang w:val="uk-UA"/>
          </w:rPr>
          <w:t>http://www.lib.nau.edu.ua/forum/default.aspx?g=posts&amp;m=532&amp;#post532</w:t>
        </w:r>
      </w:hyperlink>
    </w:p>
    <w:p w:rsidR="00592292" w:rsidRPr="00506A31" w:rsidRDefault="00592292" w:rsidP="00506A31">
      <w:pPr>
        <w:spacing w:after="0" w:line="240" w:lineRule="auto"/>
        <w:jc w:val="both"/>
        <w:rPr>
          <w:rFonts w:ascii="Times New Roman" w:hAnsi="Times New Roman" w:cs="Times New Roman"/>
          <w:b/>
          <w:bCs/>
          <w:sz w:val="28"/>
          <w:szCs w:val="28"/>
          <w:u w:val="single"/>
          <w:lang w:val="uk-UA"/>
        </w:rPr>
      </w:pPr>
    </w:p>
    <w:p w:rsidR="00592292" w:rsidRPr="00506A31" w:rsidRDefault="00592292" w:rsidP="00506A31">
      <w:pPr>
        <w:spacing w:after="0" w:line="240" w:lineRule="auto"/>
        <w:jc w:val="both"/>
        <w:rPr>
          <w:rFonts w:ascii="Times New Roman" w:hAnsi="Times New Roman" w:cs="Times New Roman"/>
          <w:b/>
          <w:bCs/>
          <w:sz w:val="28"/>
          <w:szCs w:val="28"/>
          <w:u w:val="single"/>
          <w:lang w:val="uk-UA"/>
        </w:rPr>
      </w:pPr>
    </w:p>
    <w:p w:rsidR="00592292" w:rsidRPr="00506A31" w:rsidRDefault="00592292" w:rsidP="00506A31">
      <w:pPr>
        <w:spacing w:after="0" w:line="240" w:lineRule="auto"/>
        <w:jc w:val="both"/>
        <w:rPr>
          <w:rFonts w:ascii="Times New Roman" w:hAnsi="Times New Roman" w:cs="Times New Roman"/>
          <w:sz w:val="28"/>
          <w:szCs w:val="28"/>
          <w:lang w:val="uk-UA"/>
        </w:rPr>
      </w:pPr>
      <w:r w:rsidRPr="00506A31">
        <w:rPr>
          <w:rFonts w:ascii="Times New Roman" w:hAnsi="Times New Roman" w:cs="Times New Roman"/>
          <w:sz w:val="28"/>
          <w:szCs w:val="28"/>
        </w:rPr>
        <w:tab/>
      </w:r>
      <w:r w:rsidRPr="00506A31">
        <w:rPr>
          <w:rFonts w:ascii="Times New Roman" w:hAnsi="Times New Roman" w:cs="Times New Roman"/>
          <w:sz w:val="28"/>
          <w:szCs w:val="28"/>
          <w:lang w:val="uk-UA"/>
        </w:rPr>
        <w:t>З листопада 2017 для читачів НАУ з'явився доступ до найбільшої у світі бази даних рефератів та цитування рецензованої літератури Scopus. (доступ з території НАУ або за видаленим VPN доступом) та WebofScience. Відповідно до Наказу МОН України від 19.09.2017 р. №1286 НАУ забезпечено підключенням до Міжнародної науко метричної БД Scopus та WebofScience, як одному зі 100 Українських вишів.</w:t>
      </w:r>
    </w:p>
    <w:p w:rsidR="00592292" w:rsidRPr="00506A31" w:rsidRDefault="00592292" w:rsidP="00506A31">
      <w:pPr>
        <w:spacing w:after="180" w:line="270" w:lineRule="atLeast"/>
        <w:ind w:firstLine="709"/>
        <w:jc w:val="center"/>
        <w:rPr>
          <w:rFonts w:ascii="Times New Roman" w:hAnsi="Times New Roman" w:cs="Times New Roman"/>
          <w:b/>
          <w:bCs/>
          <w:sz w:val="32"/>
          <w:szCs w:val="32"/>
          <w:u w:val="single"/>
          <w:lang w:val="uk-UA"/>
        </w:rPr>
      </w:pPr>
    </w:p>
    <w:p w:rsidR="00592292" w:rsidRPr="00506A31" w:rsidRDefault="00592292" w:rsidP="00506A31">
      <w:pPr>
        <w:keepNext/>
        <w:spacing w:before="240" w:after="60" w:line="240" w:lineRule="auto"/>
        <w:jc w:val="center"/>
        <w:outlineLvl w:val="0"/>
        <w:rPr>
          <w:rFonts w:ascii="Times New Roman" w:hAnsi="Times New Roman" w:cs="Times New Roman"/>
          <w:b/>
          <w:bCs/>
          <w:kern w:val="32"/>
          <w:sz w:val="32"/>
          <w:szCs w:val="32"/>
          <w:lang w:val="uk-UA" w:eastAsia="ru-RU"/>
        </w:rPr>
      </w:pPr>
      <w:bookmarkStart w:id="64" w:name="_Toc504465592"/>
      <w:bookmarkStart w:id="65" w:name="_Toc504465683"/>
      <w:bookmarkStart w:id="66" w:name="_Ref505248823"/>
      <w:bookmarkStart w:id="67" w:name="_Toc510720278"/>
      <w:bookmarkStart w:id="68" w:name="_Toc6389972"/>
      <w:r>
        <w:rPr>
          <w:noProof/>
          <w:lang w:eastAsia="ru-RU"/>
        </w:rPr>
        <w:pict>
          <v:shape id="Рисунок 6" o:spid="_x0000_s1026" type="#_x0000_t75" style="position:absolute;left:0;text-align:left;margin-left:-13.5pt;margin-top:26pt;width:491.95pt;height:132.75pt;z-index:251602944;visibility:visible">
            <v:imagedata r:id="rId20" o:title=""/>
            <w10:wrap type="square"/>
          </v:shape>
        </w:pict>
      </w:r>
      <w:bookmarkEnd w:id="64"/>
      <w:bookmarkEnd w:id="65"/>
      <w:r w:rsidRPr="00506A31">
        <w:rPr>
          <w:rFonts w:ascii="Times New Roman" w:hAnsi="Times New Roman" w:cs="Times New Roman"/>
          <w:b/>
          <w:bCs/>
          <w:kern w:val="32"/>
          <w:sz w:val="32"/>
          <w:szCs w:val="32"/>
          <w:lang w:val="uk-UA" w:eastAsia="ru-RU"/>
        </w:rPr>
        <w:t>У НАУ продовжується доступ до Scopus</w:t>
      </w:r>
      <w:bookmarkEnd w:id="66"/>
      <w:bookmarkEnd w:id="67"/>
      <w:bookmarkEnd w:id="68"/>
    </w:p>
    <w:p w:rsidR="00592292" w:rsidRPr="00506A31" w:rsidRDefault="00592292" w:rsidP="00506A31">
      <w:pPr>
        <w:tabs>
          <w:tab w:val="left" w:pos="540"/>
        </w:tabs>
        <w:spacing w:after="0" w:line="270" w:lineRule="atLeast"/>
        <w:ind w:firstLine="567"/>
        <w:jc w:val="both"/>
        <w:outlineLvl w:val="1"/>
        <w:rPr>
          <w:rFonts w:ascii="Times New Roman" w:hAnsi="Times New Roman" w:cs="Times New Roman"/>
          <w:b/>
          <w:bCs/>
          <w:color w:val="000000"/>
          <w:sz w:val="28"/>
          <w:szCs w:val="28"/>
          <w:u w:val="single"/>
        </w:rPr>
      </w:pP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Scopus (</w:t>
      </w:r>
      <w:r w:rsidRPr="00506A31">
        <w:rPr>
          <w:rFonts w:ascii="Times New Roman" w:hAnsi="Times New Roman" w:cs="Times New Roman"/>
          <w:color w:val="4F81BD"/>
          <w:sz w:val="28"/>
          <w:szCs w:val="28"/>
          <w:u w:val="single"/>
          <w:lang w:val="uk-UA"/>
        </w:rPr>
        <w:t>http://www.scopus.com/)</w:t>
      </w:r>
      <w:r w:rsidRPr="00506A31">
        <w:rPr>
          <w:rFonts w:ascii="Times New Roman" w:hAnsi="Times New Roman" w:cs="Times New Roman"/>
          <w:sz w:val="28"/>
          <w:szCs w:val="28"/>
          <w:lang w:val="uk-UA"/>
        </w:rPr>
        <w:t xml:space="preserve"> представляє собою найбільшу в світі єдину реферативну базу даних, яка індексує більш ніж 21 000 найменувань науково-технічних та медичних журналів приблизно 5 000 міжнародних видань. Щодня оновлювана база даних Scopus включає записи, навіть до першого тому, першого випуску журналів провідних наукових видавництв.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 які вийшли.</w:t>
      </w:r>
    </w:p>
    <w:p w:rsidR="00592292" w:rsidRPr="00506A31" w:rsidRDefault="00592292" w:rsidP="00506A31">
      <w:pPr>
        <w:spacing w:after="0" w:line="240" w:lineRule="auto"/>
        <w:ind w:firstLine="540"/>
        <w:rPr>
          <w:rFonts w:ascii="Times New Roman" w:hAnsi="Times New Roman" w:cs="Times New Roman"/>
          <w:sz w:val="28"/>
          <w:szCs w:val="28"/>
          <w:lang w:val="uk-UA"/>
        </w:rPr>
      </w:pP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Розробникам, які відповідають за інформаційне наповнення, довелося оцінити велику кількість джерел, аби гарантувати відображення наукової літератури самої високої якості, у тому числі публікацій у відкритому доступі (Open Access), труди наукових конференцій, а також матеріали, які доступні лише у електронному вигляді. Пошукова система Scopus також пропонує ResearchPerformanceMeasurement (RPM) — засоби контролю за ефективністю досліджень, які допомагають оцінювати авторів, напрямки досліджень та журнали.</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p>
    <w:p w:rsidR="00592292" w:rsidRPr="00506A31" w:rsidRDefault="00592292" w:rsidP="00506A31">
      <w:pPr>
        <w:spacing w:after="0" w:line="240" w:lineRule="auto"/>
        <w:ind w:firstLine="540"/>
        <w:jc w:val="both"/>
        <w:rPr>
          <w:rFonts w:ascii="Times New Roman" w:hAnsi="Times New Roman" w:cs="Times New Roman"/>
          <w:b/>
          <w:bCs/>
          <w:sz w:val="28"/>
          <w:szCs w:val="28"/>
          <w:lang w:val="uk-UA"/>
        </w:rPr>
      </w:pPr>
      <w:r w:rsidRPr="00506A31">
        <w:rPr>
          <w:rFonts w:ascii="Times New Roman" w:hAnsi="Times New Roman" w:cs="Times New Roman"/>
          <w:b/>
          <w:bCs/>
          <w:sz w:val="28"/>
          <w:szCs w:val="28"/>
          <w:lang w:val="uk-UA"/>
        </w:rPr>
        <w:t>Зміст та основні переваги:</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21 000 журналів, які рецензуються (у тому числі 3 800 журналів Open Access) (Завантажити в xls)</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100 000 книг</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390 назв TradePublications</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370 книжкових серій (триваючих видань)</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6,8 млн. конференційних доповідей з трудів конференцій</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50 млн. записів:</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29 млн. записів з посиланнями з 1996 р. (з яких 84% складають пристатійну літературу)</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21 млн. записів з 1996 р. до 1823 р.</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27 млн. патентних записів від п’яти патентних офісів</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Статті, які знаходяться у підготовці до друку (“Articles¬in¬Press”), із більше ніж 3 850 журналів.</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Включає інформацію із спеціалізованих баз даних компанії Elsevier (наприклад, Embase, Compendex та ін.), а також основних баз інших видань (наприклад, Medline), авторські профілі з детальною інформацією про автора та оцінкою його наукової діяльності, профілі організацій з детальною інформацією та оцінкою їх наукової діяльності, функція Analytics дозволяє проводити порівняння журналів згідно з різними бібліометричними показниками (SNIP та SJR).</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b/>
          <w:bCs/>
          <w:sz w:val="28"/>
          <w:szCs w:val="28"/>
          <w:lang w:val="uk-UA"/>
        </w:rPr>
        <w:t>Переваги перед іншими базами даних</w:t>
      </w:r>
      <w:r w:rsidRPr="00506A31">
        <w:rPr>
          <w:rFonts w:ascii="Times New Roman" w:hAnsi="Times New Roman" w:cs="Times New Roman"/>
          <w:sz w:val="28"/>
          <w:szCs w:val="28"/>
          <w:lang w:val="uk-UA"/>
        </w:rPr>
        <w:t>:</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Scopus перевищує за повнотою та ретроспективною глибиною більшість баз даних, які існують у світі;</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повна інформація про російські організації, російські журнали та російських авторів, зокрема показники цитування; засоби контролю ефективності досліджень, які допомагають оцінювати авторів, організації, напрямки досліджень та журнали;</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відсутність ембарго, індексації та поява багатьох рефератів до того, як вони будуть надруковані; зручний і простий в освоєнні інтерфейс;</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можливість в один крок побачити розбивку результатів за усіма можливими джерелами пошуку (кількість у наукових журналах, патентах, наукових сайтах в Інтернет), а також деталізовану картину за назвами журналів, авторами та співавторами, організаціями, роками, типами публікацій тощо;</w:t>
      </w:r>
    </w:p>
    <w:p w:rsidR="00592292" w:rsidRPr="00506A31" w:rsidRDefault="00592292"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демонстрація усіх варіантів написання журналу, прізвища та імені автора, назви організацій, які зустрічаються.</w:t>
      </w:r>
    </w:p>
    <w:p w:rsidR="00592292" w:rsidRDefault="00592292" w:rsidP="00506A31">
      <w:pPr>
        <w:keepNext/>
        <w:spacing w:before="240" w:after="60" w:line="240" w:lineRule="auto"/>
        <w:jc w:val="center"/>
        <w:outlineLvl w:val="0"/>
        <w:rPr>
          <w:rFonts w:ascii="Times New Roman" w:hAnsi="Times New Roman" w:cs="Times New Roman"/>
          <w:b/>
          <w:bCs/>
          <w:kern w:val="32"/>
          <w:sz w:val="32"/>
          <w:szCs w:val="32"/>
          <w:lang w:val="en-US" w:eastAsia="ru-RU"/>
        </w:rPr>
      </w:pPr>
      <w:bookmarkStart w:id="69" w:name="_Toc501011658"/>
      <w:bookmarkStart w:id="70" w:name="_Toc504465593"/>
      <w:bookmarkStart w:id="71" w:name="_Ref505871529"/>
      <w:bookmarkStart w:id="72" w:name="_Toc510720279"/>
      <w:bookmarkStart w:id="73" w:name="_Toc6389973"/>
    </w:p>
    <w:p w:rsidR="00592292" w:rsidRPr="00506A31" w:rsidRDefault="00592292" w:rsidP="00506A31">
      <w:pPr>
        <w:keepNext/>
        <w:spacing w:before="240" w:after="60" w:line="240" w:lineRule="auto"/>
        <w:jc w:val="center"/>
        <w:outlineLvl w:val="0"/>
        <w:rPr>
          <w:rFonts w:ascii="Times New Roman" w:hAnsi="Times New Roman" w:cs="Times New Roman"/>
          <w:b/>
          <w:bCs/>
          <w:kern w:val="32"/>
          <w:sz w:val="32"/>
          <w:szCs w:val="32"/>
          <w:lang w:val="uk-UA" w:eastAsia="ru-RU"/>
        </w:rPr>
      </w:pPr>
      <w:r w:rsidRPr="00506A31">
        <w:rPr>
          <w:rFonts w:ascii="Times New Roman" w:hAnsi="Times New Roman" w:cs="Times New Roman"/>
          <w:b/>
          <w:bCs/>
          <w:kern w:val="32"/>
          <w:sz w:val="32"/>
          <w:szCs w:val="32"/>
          <w:lang w:val="uk-UA" w:eastAsia="ru-RU"/>
        </w:rPr>
        <w:t>У НАУ продовжується доступ до WebofScienceCoreCollection</w:t>
      </w:r>
      <w:bookmarkEnd w:id="69"/>
      <w:bookmarkEnd w:id="70"/>
      <w:bookmarkEnd w:id="71"/>
      <w:bookmarkEnd w:id="72"/>
      <w:bookmarkEnd w:id="73"/>
    </w:p>
    <w:p w:rsidR="00592292" w:rsidRPr="00F16D6E" w:rsidRDefault="00592292" w:rsidP="00506A31">
      <w:pPr>
        <w:spacing w:after="0" w:line="408" w:lineRule="atLeast"/>
        <w:jc w:val="center"/>
        <w:rPr>
          <w:rFonts w:ascii="Times New Roman" w:hAnsi="Times New Roman" w:cs="Times New Roman"/>
          <w:b/>
          <w:bCs/>
          <w:color w:val="212121"/>
          <w:sz w:val="28"/>
          <w:szCs w:val="28"/>
          <w:lang w:val="uk-UA" w:eastAsia="ru-RU"/>
        </w:rPr>
      </w:pPr>
    </w:p>
    <w:p w:rsidR="00592292" w:rsidRPr="00506A31" w:rsidRDefault="00592292" w:rsidP="00506A31">
      <w:pPr>
        <w:spacing w:after="0" w:line="408" w:lineRule="atLeast"/>
        <w:jc w:val="center"/>
        <w:rPr>
          <w:rFonts w:ascii="Times New Roman" w:hAnsi="Times New Roman" w:cs="Times New Roman"/>
          <w:b/>
          <w:bCs/>
          <w:color w:val="212121"/>
          <w:sz w:val="28"/>
          <w:szCs w:val="28"/>
          <w:lang w:val="en-US" w:eastAsia="ru-RU"/>
        </w:rPr>
      </w:pPr>
      <w:r w:rsidRPr="002927E2">
        <w:rPr>
          <w:noProof/>
          <w:lang w:val="en-US"/>
        </w:rPr>
        <w:pict>
          <v:shape id="Рисунок 2" o:spid="_x0000_i1027" type="#_x0000_t75" alt="Описание: Картинки по запросу Web of Science Core Collection" style="width:222.75pt;height:126pt;visibility:visible">
            <v:imagedata r:id="rId21" o:title=""/>
          </v:shape>
        </w:pic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4"/>
          <w:szCs w:val="24"/>
          <w:lang w:val="en-US" w:eastAsia="ru-RU"/>
        </w:rPr>
      </w:pP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4"/>
          <w:szCs w:val="24"/>
          <w:lang w:val="en-US" w:eastAsia="ru-RU"/>
        </w:rPr>
        <w:tab/>
      </w:r>
      <w:r w:rsidRPr="00506A31">
        <w:rPr>
          <w:rFonts w:ascii="Times New Roman" w:hAnsi="Times New Roman" w:cs="Times New Roman"/>
          <w:color w:val="212121"/>
          <w:sz w:val="28"/>
          <w:szCs w:val="28"/>
          <w:lang w:val="en-US" w:eastAsia="ru-RU"/>
        </w:rPr>
        <w:t>Web of Science Core Collection</w:t>
      </w:r>
      <w:r w:rsidRPr="00506A31">
        <w:rPr>
          <w:rFonts w:ascii="Times New Roman" w:hAnsi="Times New Roman" w:cs="Times New Roman"/>
          <w:color w:val="212121"/>
          <w:sz w:val="28"/>
          <w:szCs w:val="28"/>
          <w:lang w:val="uk-UA" w:eastAsia="ru-RU"/>
        </w:rPr>
        <w:t xml:space="preserve"> - авторитетна політематична реферативно-бібліографічна і наукометричними (бібліометрична) база даних. У ній індексуються більш 18 000 журналів, з яких (з них - більше 12 000 з імпакт-факторів), а також більше 70 000 назв конференцій, більш 71 000 наукових монографій. Загальний обсяг записів - понад 64 мільйонів. Дані про публікації та цитуванні за більш ніж 115 років. Зміст оновлюється щотижня.</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tab/>
        <w:t xml:space="preserve">До складу </w:t>
      </w:r>
      <w:r w:rsidRPr="00506A31">
        <w:rPr>
          <w:rFonts w:ascii="Times New Roman" w:hAnsi="Times New Roman" w:cs="Times New Roman"/>
          <w:color w:val="212121"/>
          <w:sz w:val="28"/>
          <w:szCs w:val="28"/>
          <w:lang w:val="en-US" w:eastAsia="ru-RU"/>
        </w:rPr>
        <w:t>WebofScienceCoreCollection</w:t>
      </w:r>
      <w:r w:rsidRPr="00506A31">
        <w:rPr>
          <w:rFonts w:ascii="Times New Roman" w:hAnsi="Times New Roman" w:cs="Times New Roman"/>
          <w:color w:val="212121"/>
          <w:sz w:val="28"/>
          <w:szCs w:val="28"/>
          <w:lang w:val="uk-UA" w:eastAsia="ru-RU"/>
        </w:rPr>
        <w:t xml:space="preserve"> входять кілька індексів, а саме:</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ScienceCitationIndexExpanded</w:t>
      </w:r>
      <w:r w:rsidRPr="00506A31">
        <w:rPr>
          <w:rFonts w:ascii="Times New Roman" w:hAnsi="Times New Roman" w:cs="Times New Roman"/>
          <w:color w:val="212121"/>
          <w:sz w:val="28"/>
          <w:szCs w:val="28"/>
          <w:lang w:val="uk-UA" w:eastAsia="ru-RU"/>
        </w:rPr>
        <w:t xml:space="preserve"> (SCI-EXPANDED) - (1900 - по теперішній час)</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SocialSciencesCitationIndex</w:t>
      </w:r>
      <w:r w:rsidRPr="00506A31">
        <w:rPr>
          <w:rFonts w:ascii="Times New Roman" w:hAnsi="Times New Roman" w:cs="Times New Roman"/>
          <w:color w:val="212121"/>
          <w:sz w:val="28"/>
          <w:szCs w:val="28"/>
          <w:lang w:val="uk-UA" w:eastAsia="ru-RU"/>
        </w:rPr>
        <w:t xml:space="preserve"> (SSCI) - (1900-по теперішній час)</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Arts</w:t>
      </w:r>
      <w:r w:rsidRPr="00506A31">
        <w:rPr>
          <w:rFonts w:ascii="Times New Roman" w:hAnsi="Times New Roman" w:cs="Times New Roman"/>
          <w:color w:val="212121"/>
          <w:sz w:val="28"/>
          <w:szCs w:val="28"/>
          <w:lang w:val="uk-UA" w:eastAsia="ru-RU"/>
        </w:rPr>
        <w:t>&amp;</w:t>
      </w:r>
      <w:r w:rsidRPr="00506A31">
        <w:rPr>
          <w:rFonts w:ascii="Times New Roman" w:hAnsi="Times New Roman" w:cs="Times New Roman"/>
          <w:color w:val="212121"/>
          <w:sz w:val="28"/>
          <w:szCs w:val="28"/>
          <w:lang w:val="en-US" w:eastAsia="ru-RU"/>
        </w:rPr>
        <w:t>HumanitiesCitationIndex</w:t>
      </w:r>
      <w:r w:rsidRPr="00506A31">
        <w:rPr>
          <w:rFonts w:ascii="Times New Roman" w:hAnsi="Times New Roman" w:cs="Times New Roman"/>
          <w:color w:val="212121"/>
          <w:sz w:val="28"/>
          <w:szCs w:val="28"/>
          <w:lang w:val="uk-UA" w:eastAsia="ru-RU"/>
        </w:rPr>
        <w:t xml:space="preserve"> (A &amp; HCI) - (1975-по теперішній час)</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EmergingSourcesCitationIndex</w:t>
      </w:r>
      <w:r w:rsidRPr="00506A31">
        <w:rPr>
          <w:rFonts w:ascii="Times New Roman" w:hAnsi="Times New Roman" w:cs="Times New Roman"/>
          <w:color w:val="212121"/>
          <w:sz w:val="28"/>
          <w:szCs w:val="28"/>
          <w:lang w:val="uk-UA" w:eastAsia="ru-RU"/>
        </w:rPr>
        <w:t xml:space="preserve"> (ESCI) - (2015 по теперішній час)</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ConferenceProceedingsCitation</w:t>
      </w:r>
      <w:r w:rsidRPr="00506A31">
        <w:rPr>
          <w:rFonts w:ascii="Times New Roman" w:hAnsi="Times New Roman" w:cs="Times New Roman"/>
          <w:color w:val="212121"/>
          <w:sz w:val="28"/>
          <w:szCs w:val="28"/>
          <w:lang w:val="uk-UA" w:eastAsia="ru-RU"/>
        </w:rPr>
        <w:t xml:space="preserve"> Index-Science (CPCI-S) - (1990-по теперішній час)</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ConferenceProceedingsCitationIndex</w:t>
      </w:r>
      <w:r w:rsidRPr="00506A31">
        <w:rPr>
          <w:rFonts w:ascii="Times New Roman" w:hAnsi="Times New Roman" w:cs="Times New Roman"/>
          <w:color w:val="212121"/>
          <w:sz w:val="28"/>
          <w:szCs w:val="28"/>
          <w:lang w:val="uk-UA" w:eastAsia="ru-RU"/>
        </w:rPr>
        <w:t>-</w:t>
      </w:r>
      <w:r w:rsidRPr="00506A31">
        <w:rPr>
          <w:rFonts w:ascii="Times New Roman" w:hAnsi="Times New Roman" w:cs="Times New Roman"/>
          <w:color w:val="212121"/>
          <w:sz w:val="28"/>
          <w:szCs w:val="28"/>
          <w:lang w:val="en-US" w:eastAsia="ru-RU"/>
        </w:rPr>
        <w:t>SocialScience</w:t>
      </w:r>
      <w:r w:rsidRPr="00506A31">
        <w:rPr>
          <w:rFonts w:ascii="Times New Roman" w:hAnsi="Times New Roman" w:cs="Times New Roman"/>
          <w:color w:val="212121"/>
          <w:sz w:val="28"/>
          <w:szCs w:val="28"/>
          <w:lang w:val="uk-UA" w:eastAsia="ru-RU"/>
        </w:rPr>
        <w:t>&amp;</w:t>
      </w:r>
      <w:r w:rsidRPr="00506A31">
        <w:rPr>
          <w:rFonts w:ascii="Times New Roman" w:hAnsi="Times New Roman" w:cs="Times New Roman"/>
          <w:color w:val="212121"/>
          <w:sz w:val="28"/>
          <w:szCs w:val="28"/>
          <w:lang w:val="en-US" w:eastAsia="ru-RU"/>
        </w:rPr>
        <w:t>Humanities</w:t>
      </w:r>
      <w:r w:rsidRPr="00506A31">
        <w:rPr>
          <w:rFonts w:ascii="Times New Roman" w:hAnsi="Times New Roman" w:cs="Times New Roman"/>
          <w:color w:val="212121"/>
          <w:sz w:val="28"/>
          <w:szCs w:val="28"/>
          <w:lang w:val="uk-UA" w:eastAsia="ru-RU"/>
        </w:rPr>
        <w:t xml:space="preserve"> (CPCI-SSH) - (1990-по теперішній час)</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BookCitationIndex</w:t>
      </w:r>
      <w:r w:rsidRPr="00506A31">
        <w:rPr>
          <w:rFonts w:ascii="Times New Roman" w:hAnsi="Times New Roman" w:cs="Times New Roman"/>
          <w:color w:val="212121"/>
          <w:sz w:val="28"/>
          <w:szCs w:val="28"/>
          <w:lang w:val="uk-UA" w:eastAsia="ru-RU"/>
        </w:rPr>
        <w:t>-</w:t>
      </w:r>
      <w:r w:rsidRPr="00506A31">
        <w:rPr>
          <w:rFonts w:ascii="Times New Roman" w:hAnsi="Times New Roman" w:cs="Times New Roman"/>
          <w:color w:val="212121"/>
          <w:sz w:val="28"/>
          <w:szCs w:val="28"/>
          <w:lang w:val="en-US" w:eastAsia="ru-RU"/>
        </w:rPr>
        <w:t>Science</w:t>
      </w:r>
      <w:r w:rsidRPr="00506A31">
        <w:rPr>
          <w:rFonts w:ascii="Times New Roman" w:hAnsi="Times New Roman" w:cs="Times New Roman"/>
          <w:color w:val="212121"/>
          <w:sz w:val="28"/>
          <w:szCs w:val="28"/>
          <w:lang w:val="uk-UA" w:eastAsia="ru-RU"/>
        </w:rPr>
        <w:t xml:space="preserve"> (BKCI-S) - (2005-по теперішній час)</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BookCitationIndex</w:t>
      </w:r>
      <w:r w:rsidRPr="00506A31">
        <w:rPr>
          <w:rFonts w:ascii="Times New Roman" w:hAnsi="Times New Roman" w:cs="Times New Roman"/>
          <w:color w:val="212121"/>
          <w:sz w:val="28"/>
          <w:szCs w:val="28"/>
          <w:lang w:val="uk-UA" w:eastAsia="ru-RU"/>
        </w:rPr>
        <w:t>-</w:t>
      </w:r>
      <w:r w:rsidRPr="00506A31">
        <w:rPr>
          <w:rFonts w:ascii="Times New Roman" w:hAnsi="Times New Roman" w:cs="Times New Roman"/>
          <w:color w:val="212121"/>
          <w:sz w:val="28"/>
          <w:szCs w:val="28"/>
          <w:lang w:val="en-US" w:eastAsia="ru-RU"/>
        </w:rPr>
        <w:t>SocialSciences</w:t>
      </w:r>
      <w:r w:rsidRPr="00506A31">
        <w:rPr>
          <w:rFonts w:ascii="Times New Roman" w:hAnsi="Times New Roman" w:cs="Times New Roman"/>
          <w:color w:val="212121"/>
          <w:sz w:val="28"/>
          <w:szCs w:val="28"/>
          <w:lang w:val="uk-UA" w:eastAsia="ru-RU"/>
        </w:rPr>
        <w:t>&amp;</w:t>
      </w:r>
      <w:r w:rsidRPr="00506A31">
        <w:rPr>
          <w:rFonts w:ascii="Times New Roman" w:hAnsi="Times New Roman" w:cs="Times New Roman"/>
          <w:color w:val="212121"/>
          <w:sz w:val="28"/>
          <w:szCs w:val="28"/>
          <w:lang w:val="en-US" w:eastAsia="ru-RU"/>
        </w:rPr>
        <w:t>Humanities</w:t>
      </w:r>
      <w:r w:rsidRPr="00506A31">
        <w:rPr>
          <w:rFonts w:ascii="Times New Roman" w:hAnsi="Times New Roman" w:cs="Times New Roman"/>
          <w:color w:val="212121"/>
          <w:sz w:val="28"/>
          <w:szCs w:val="28"/>
          <w:lang w:val="uk-UA" w:eastAsia="ru-RU"/>
        </w:rPr>
        <w:t xml:space="preserve"> (BKCI-SSH) - (2005-по теперішній час)</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WebofScienceCoreCollection</w:t>
      </w:r>
      <w:r w:rsidRPr="00506A31">
        <w:rPr>
          <w:rFonts w:ascii="Times New Roman" w:hAnsi="Times New Roman" w:cs="Times New Roman"/>
          <w:color w:val="212121"/>
          <w:sz w:val="28"/>
          <w:szCs w:val="28"/>
          <w:lang w:val="uk-UA" w:eastAsia="ru-RU"/>
        </w:rPr>
        <w:t>: покажчики хімічних речовин</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CurrentChemicalReactions</w:t>
      </w:r>
      <w:r w:rsidRPr="00506A31">
        <w:rPr>
          <w:rFonts w:ascii="Times New Roman" w:hAnsi="Times New Roman" w:cs="Times New Roman"/>
          <w:color w:val="212121"/>
          <w:sz w:val="28"/>
          <w:szCs w:val="28"/>
          <w:lang w:val="uk-UA" w:eastAsia="ru-RU"/>
        </w:rPr>
        <w:t xml:space="preserve"> (CCR-EXPANDED) - (1985-по теперішній час)</w:t>
      </w:r>
    </w:p>
    <w:p w:rsidR="00592292" w:rsidRPr="00506A31" w:rsidRDefault="00592292"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IndexChemicus</w:t>
      </w:r>
      <w:r w:rsidRPr="00506A31">
        <w:rPr>
          <w:rFonts w:ascii="Times New Roman" w:hAnsi="Times New Roman" w:cs="Times New Roman"/>
          <w:color w:val="212121"/>
          <w:sz w:val="28"/>
          <w:szCs w:val="28"/>
          <w:lang w:val="uk-UA" w:eastAsia="ru-RU"/>
        </w:rPr>
        <w:t xml:space="preserve"> (IC) - (1993-по теперішній час)</w:t>
      </w:r>
    </w:p>
    <w:p w:rsidR="00592292" w:rsidRPr="00506A31" w:rsidRDefault="00592292" w:rsidP="00506A31">
      <w:pPr>
        <w:keepNext/>
        <w:spacing w:before="240" w:after="60" w:line="240" w:lineRule="auto"/>
        <w:jc w:val="center"/>
        <w:outlineLvl w:val="0"/>
        <w:rPr>
          <w:rFonts w:ascii="Times New Roman" w:hAnsi="Times New Roman" w:cs="Times New Roman"/>
          <w:b/>
          <w:bCs/>
          <w:kern w:val="32"/>
          <w:sz w:val="32"/>
          <w:szCs w:val="32"/>
          <w:lang w:val="uk-UA" w:eastAsia="ru-RU"/>
        </w:rPr>
      </w:pPr>
      <w:r w:rsidRPr="00506A31">
        <w:rPr>
          <w:rFonts w:ascii="Times New Roman" w:hAnsi="Times New Roman" w:cs="Times New Roman"/>
          <w:sz w:val="28"/>
          <w:szCs w:val="28"/>
        </w:rPr>
        <w:br w:type="page"/>
      </w:r>
      <w:bookmarkStart w:id="74" w:name="_Toc500324541"/>
      <w:bookmarkStart w:id="75" w:name="_Toc501011660"/>
      <w:bookmarkStart w:id="76" w:name="_Toc504465594"/>
      <w:bookmarkStart w:id="77" w:name="_Ref505871547"/>
      <w:bookmarkStart w:id="78" w:name="_Toc6389974"/>
      <w:r w:rsidRPr="00506A31">
        <w:rPr>
          <w:rFonts w:ascii="Times New Roman" w:hAnsi="Times New Roman" w:cs="Times New Roman"/>
          <w:b/>
          <w:bCs/>
          <w:kern w:val="32"/>
          <w:sz w:val="32"/>
          <w:szCs w:val="32"/>
          <w:lang w:val="uk-UA" w:eastAsia="ru-RU"/>
        </w:rPr>
        <w:t>Міжнародні стилі цитування та посилання в наукових роботах</w:t>
      </w:r>
      <w:bookmarkEnd w:id="74"/>
      <w:bookmarkEnd w:id="75"/>
      <w:bookmarkEnd w:id="76"/>
      <w:bookmarkEnd w:id="77"/>
      <w:bookmarkEnd w:id="78"/>
    </w:p>
    <w:p w:rsidR="00592292" w:rsidRPr="00506A31" w:rsidRDefault="00592292" w:rsidP="00506A31">
      <w:pPr>
        <w:spacing w:after="200" w:line="276" w:lineRule="auto"/>
        <w:rPr>
          <w:lang w:val="uk-UA" w:eastAsia="uk-UA"/>
        </w:rPr>
      </w:pPr>
    </w:p>
    <w:p w:rsidR="00592292" w:rsidRPr="00506A31" w:rsidRDefault="00592292" w:rsidP="00506A31">
      <w:pPr>
        <w:spacing w:after="200" w:line="276" w:lineRule="auto"/>
        <w:rPr>
          <w:lang w:val="uk-UA" w:eastAsia="uk-UA"/>
        </w:rPr>
      </w:pPr>
      <w:r>
        <w:rPr>
          <w:noProof/>
          <w:lang w:eastAsia="ru-RU"/>
        </w:rPr>
        <w:pict>
          <v:shape id="Рисунок 5" o:spid="_x0000_s1027" type="#_x0000_t75" style="position:absolute;margin-left:42.75pt;margin-top:3.9pt;width:340.5pt;height:171.75pt;z-index:251603968;visibility:visible">
            <v:imagedata r:id="rId22" o:title=""/>
            <w10:wrap type="square"/>
          </v:shape>
        </w:pict>
      </w:r>
    </w:p>
    <w:p w:rsidR="00592292" w:rsidRPr="00506A31" w:rsidRDefault="00592292" w:rsidP="00506A31">
      <w:pPr>
        <w:spacing w:after="200" w:line="276" w:lineRule="auto"/>
        <w:rPr>
          <w:lang w:val="uk-UA" w:eastAsia="uk-UA"/>
        </w:rPr>
      </w:pPr>
    </w:p>
    <w:p w:rsidR="00592292" w:rsidRPr="00506A31" w:rsidRDefault="00592292" w:rsidP="00506A31">
      <w:pPr>
        <w:spacing w:after="200" w:line="276" w:lineRule="auto"/>
        <w:rPr>
          <w:lang w:val="uk-UA" w:eastAsia="uk-UA"/>
        </w:rPr>
      </w:pPr>
    </w:p>
    <w:p w:rsidR="00592292" w:rsidRPr="00506A31" w:rsidRDefault="00592292" w:rsidP="00506A31">
      <w:pPr>
        <w:spacing w:after="200" w:line="276" w:lineRule="auto"/>
        <w:rPr>
          <w:lang w:val="uk-UA" w:eastAsia="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В межах проекту «Культура академічної доброчесності: роль бібліотек» Науково-технічна бібліотека Національного авіаційного університету впроваджує діяльність щодо міжнародних стилів цитування та посилань в наукових роботах.</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Найпопулярніші міжнародні стилі цитування та посилання в наукових роботах для різних галузей знань:</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MLA (ModernLanguageAssociation) style</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APA (AmericanPsychologicalAssociation) style</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Chicago/Turabianstyle</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Harvardstyle</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ACS (AmericanChemicalSociety) style</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AIP (AmericanInstituteofPhysics) style</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IEEE (InstituteofElectricalandElectronicsEngineers) style</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Vancouverstyle</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OSCOLA</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Ознайомитись з методичними рекомендаціями «Міжнародні стилі цитування та посилання в наукових роботах»,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(каб. №10). Контактна особа -  Панченко Інна.</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Тел.: 406-74-32</w:t>
      </w: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xml:space="preserve">Email : </w:t>
      </w:r>
      <w:hyperlink r:id="rId23" w:history="1">
        <w:r w:rsidRPr="00506A31">
          <w:rPr>
            <w:rFonts w:ascii="Times New Roman" w:hAnsi="Times New Roman" w:cs="Times New Roman"/>
            <w:color w:val="0000FF"/>
            <w:sz w:val="28"/>
            <w:szCs w:val="28"/>
            <w:u w:val="single"/>
            <w:lang w:val="uk-UA"/>
          </w:rPr>
          <w:t>inna_pan4enko@nau.edu.ua</w:t>
        </w:r>
      </w:hyperlink>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rFonts w:ascii="Times New Roman" w:hAnsi="Times New Roman" w:cs="Times New Roman"/>
          <w:sz w:val="28"/>
          <w:szCs w:val="28"/>
          <w:lang w:val="uk-UA"/>
        </w:rPr>
      </w:pPr>
    </w:p>
    <w:p w:rsidR="00592292" w:rsidRPr="00506A31" w:rsidRDefault="00592292" w:rsidP="00506A31">
      <w:pPr>
        <w:spacing w:after="0" w:line="240" w:lineRule="auto"/>
        <w:ind w:firstLine="539"/>
        <w:jc w:val="both"/>
        <w:rPr>
          <w:noProof/>
          <w:lang w:eastAsia="ru-RU"/>
        </w:rPr>
      </w:pPr>
    </w:p>
    <w:p w:rsidR="00592292" w:rsidRPr="00506A31" w:rsidRDefault="00592292" w:rsidP="00506A31">
      <w:pPr>
        <w:rPr>
          <w:rFonts w:ascii="Times New Roman" w:hAnsi="Times New Roman" w:cs="Times New Roman"/>
          <w:b/>
          <w:bCs/>
          <w:kern w:val="32"/>
          <w:sz w:val="32"/>
          <w:szCs w:val="32"/>
          <w:lang w:val="uk-UA" w:eastAsia="ru-RU"/>
        </w:rPr>
      </w:pPr>
      <w:bookmarkStart w:id="79" w:name="_Ref476144758"/>
      <w:bookmarkStart w:id="80" w:name="_Toc476316501"/>
      <w:bookmarkStart w:id="81" w:name="_Toc476316731"/>
      <w:bookmarkStart w:id="82" w:name="_Toc476316959"/>
      <w:bookmarkStart w:id="83" w:name="_Toc476318280"/>
      <w:bookmarkStart w:id="84" w:name="_Toc476318307"/>
      <w:bookmarkStart w:id="85" w:name="_Toc477263215"/>
      <w:bookmarkStart w:id="86" w:name="_Toc485025472"/>
      <w:bookmarkStart w:id="87" w:name="_Toc485042253"/>
      <w:bookmarkStart w:id="88" w:name="_Toc485042387"/>
      <w:bookmarkStart w:id="89" w:name="_Toc497381541"/>
      <w:bookmarkStart w:id="90" w:name="_Toc498349637"/>
      <w:bookmarkStart w:id="91" w:name="_Toc504465595"/>
    </w:p>
    <w:p w:rsidR="00592292" w:rsidRPr="00506A31" w:rsidRDefault="00592292" w:rsidP="00506A31">
      <w:pPr>
        <w:spacing w:after="0" w:line="240" w:lineRule="auto"/>
        <w:rPr>
          <w:rFonts w:ascii="Times New Roman" w:hAnsi="Times New Roman" w:cs="Times New Roman"/>
          <w:sz w:val="2"/>
          <w:szCs w:val="2"/>
          <w:lang w:val="uk-UA"/>
        </w:rPr>
      </w:pPr>
      <w:r w:rsidRPr="00506A31">
        <w:rPr>
          <w:rFonts w:ascii="Times New Roman" w:hAnsi="Times New Roman" w:cs="Times New Roman"/>
          <w:sz w:val="28"/>
          <w:szCs w:val="28"/>
          <w:lang w:val="uk-UA"/>
        </w:rPr>
        <w:br w:type="page"/>
      </w:r>
      <w:bookmarkStart w:id="92" w:name="_Ref509408264"/>
      <w:bookmarkStart w:id="93" w:name="_Toc510720282"/>
      <w:bookmarkEnd w:id="79"/>
      <w:bookmarkEnd w:id="80"/>
      <w:bookmarkEnd w:id="81"/>
      <w:bookmarkEnd w:id="82"/>
      <w:bookmarkEnd w:id="83"/>
      <w:bookmarkEnd w:id="84"/>
      <w:bookmarkEnd w:id="85"/>
      <w:bookmarkEnd w:id="86"/>
      <w:bookmarkEnd w:id="87"/>
      <w:bookmarkEnd w:id="88"/>
      <w:bookmarkEnd w:id="89"/>
      <w:bookmarkEnd w:id="90"/>
      <w:bookmarkEnd w:id="91"/>
    </w:p>
    <w:p w:rsidR="00592292" w:rsidRPr="00506A31" w:rsidRDefault="00592292" w:rsidP="00506A31">
      <w:pPr>
        <w:keepNext/>
        <w:spacing w:before="240" w:after="60" w:line="240" w:lineRule="auto"/>
        <w:jc w:val="center"/>
        <w:outlineLvl w:val="0"/>
        <w:rPr>
          <w:rFonts w:ascii="Times New Roman" w:hAnsi="Times New Roman" w:cs="Times New Roman"/>
          <w:b/>
          <w:bCs/>
          <w:color w:val="FF0000"/>
          <w:kern w:val="32"/>
          <w:sz w:val="32"/>
          <w:szCs w:val="32"/>
          <w:lang w:val="uk-UA" w:eastAsia="ru-RU"/>
        </w:rPr>
      </w:pPr>
      <w:bookmarkStart w:id="94" w:name="_Toc6389975"/>
      <w:r w:rsidRPr="00506A31">
        <w:rPr>
          <w:rFonts w:ascii="Times New Roman" w:hAnsi="Times New Roman" w:cs="Times New Roman"/>
          <w:b/>
          <w:bCs/>
          <w:color w:val="FF0000"/>
          <w:kern w:val="28"/>
          <w:sz w:val="32"/>
          <w:szCs w:val="32"/>
        </w:rPr>
        <w:t>Нові</w:t>
      </w:r>
      <w:r>
        <w:rPr>
          <w:rFonts w:ascii="Times New Roman" w:hAnsi="Times New Roman" w:cs="Times New Roman"/>
          <w:b/>
          <w:bCs/>
          <w:color w:val="FF0000"/>
          <w:kern w:val="28"/>
          <w:sz w:val="32"/>
          <w:szCs w:val="32"/>
          <w:lang w:val="uk-UA"/>
        </w:rPr>
        <w:t xml:space="preserve"> </w:t>
      </w:r>
      <w:r w:rsidRPr="00506A31">
        <w:rPr>
          <w:rFonts w:ascii="Times New Roman" w:hAnsi="Times New Roman" w:cs="Times New Roman"/>
          <w:b/>
          <w:bCs/>
          <w:color w:val="FF0000"/>
          <w:kern w:val="28"/>
          <w:sz w:val="32"/>
          <w:szCs w:val="32"/>
        </w:rPr>
        <w:t xml:space="preserve">надходження за </w:t>
      </w:r>
      <w:r>
        <w:rPr>
          <w:rFonts w:ascii="Times New Roman" w:hAnsi="Times New Roman" w:cs="Times New Roman"/>
          <w:b/>
          <w:bCs/>
          <w:color w:val="FF0000"/>
          <w:kern w:val="28"/>
          <w:sz w:val="32"/>
          <w:szCs w:val="32"/>
          <w:lang w:val="uk-UA"/>
        </w:rPr>
        <w:t>БЕРЕЗЕНЬ</w:t>
      </w:r>
      <w:r>
        <w:rPr>
          <w:rFonts w:ascii="Times New Roman" w:hAnsi="Times New Roman" w:cs="Times New Roman"/>
          <w:b/>
          <w:bCs/>
          <w:color w:val="FF0000"/>
          <w:kern w:val="28"/>
          <w:sz w:val="32"/>
          <w:szCs w:val="32"/>
        </w:rPr>
        <w:t xml:space="preserve"> 2019</w:t>
      </w:r>
      <w:r w:rsidRPr="00506A31">
        <w:rPr>
          <w:rFonts w:ascii="Times New Roman" w:hAnsi="Times New Roman" w:cs="Times New Roman"/>
          <w:b/>
          <w:bCs/>
          <w:color w:val="FF0000"/>
          <w:kern w:val="28"/>
          <w:sz w:val="32"/>
          <w:szCs w:val="32"/>
        </w:rPr>
        <w:t xml:space="preserve"> р</w:t>
      </w:r>
      <w:r w:rsidRPr="00506A31">
        <w:rPr>
          <w:rFonts w:ascii="Times New Roman" w:hAnsi="Times New Roman" w:cs="Times New Roman"/>
          <w:b/>
          <w:bCs/>
          <w:color w:val="FF0000"/>
          <w:kern w:val="32"/>
          <w:sz w:val="32"/>
          <w:szCs w:val="32"/>
          <w:lang w:val="uk-UA" w:eastAsia="ru-RU"/>
        </w:rPr>
        <w:t>.</w:t>
      </w:r>
      <w:bookmarkEnd w:id="92"/>
      <w:bookmarkEnd w:id="93"/>
      <w:bookmarkEnd w:id="94"/>
    </w:p>
    <w:p w:rsidR="00592292" w:rsidRPr="00400BE5" w:rsidRDefault="00592292" w:rsidP="00716099">
      <w:pPr>
        <w:keepNext/>
        <w:spacing w:before="240" w:after="60"/>
        <w:jc w:val="center"/>
        <w:outlineLvl w:val="0"/>
      </w:pPr>
      <w:bookmarkStart w:id="95" w:name="_Toc498349638"/>
      <w:bookmarkStart w:id="96" w:name="_Toc504465596"/>
      <w:bookmarkStart w:id="97" w:name="_Toc510720283"/>
      <w:bookmarkStart w:id="98" w:name="_Toc6389976"/>
      <w:r w:rsidRPr="00506A31">
        <w:rPr>
          <w:rFonts w:ascii="Times New Roman" w:hAnsi="Times New Roman" w:cs="Times New Roman"/>
          <w:b/>
          <w:bCs/>
          <w:color w:val="95B3D7"/>
          <w:kern w:val="32"/>
          <w:sz w:val="32"/>
          <w:szCs w:val="32"/>
          <w:lang w:val="uk-UA" w:eastAsia="ru-RU"/>
        </w:rPr>
        <w:t>КНИГИ, БРОШУРИ</w:t>
      </w:r>
      <w:bookmarkEnd w:id="95"/>
      <w:bookmarkEnd w:id="96"/>
      <w:bookmarkEnd w:id="97"/>
      <w:r w:rsidRPr="00506A31">
        <w:rPr>
          <w:rFonts w:ascii="Times New Roman" w:hAnsi="Times New Roman" w:cs="Times New Roman"/>
          <w:b/>
          <w:bCs/>
          <w:color w:val="95B3D7"/>
          <w:kern w:val="32"/>
          <w:sz w:val="32"/>
          <w:szCs w:val="32"/>
          <w:lang w:val="uk-UA" w:eastAsia="ru-RU"/>
        </w:rPr>
        <w:t xml:space="preserve"> (головний бібліотечний корпус)</w:t>
      </w:r>
      <w:bookmarkEnd w:id="98"/>
    </w:p>
    <w:tbl>
      <w:tblPr>
        <w:tblW w:w="0" w:type="auto"/>
        <w:tblInd w:w="-106" w:type="dxa"/>
        <w:tblLook w:val="00A0"/>
      </w:tblPr>
      <w:tblGrid>
        <w:gridCol w:w="2470"/>
        <w:gridCol w:w="5971"/>
        <w:gridCol w:w="1130"/>
      </w:tblGrid>
      <w:tr w:rsidR="00592292" w:rsidRPr="003C138B">
        <w:tc>
          <w:tcPr>
            <w:tcW w:w="2251" w:type="dxa"/>
          </w:tcPr>
          <w:p w:rsidR="00592292" w:rsidRPr="008B0529" w:rsidRDefault="00592292" w:rsidP="008B0529">
            <w:pPr>
              <w:spacing w:after="0" w:line="240" w:lineRule="auto"/>
              <w:rPr>
                <w:rFonts w:ascii="Arial" w:hAnsi="Arial" w:cs="Arial"/>
                <w:sz w:val="24"/>
                <w:szCs w:val="24"/>
                <w:lang w:val="uk-UA"/>
              </w:rPr>
            </w:pPr>
            <w:r>
              <w:rPr>
                <w:noProof/>
                <w:lang w:eastAsia="ru-RU"/>
              </w:rPr>
              <w:pict>
                <v:shape id="_x0000_s1028" type="#_x0000_t75" style="position:absolute;margin-left:-5pt;margin-top:5.45pt;width:112.7pt;height:72.8pt;z-index:251679744">
                  <v:imagedata r:id="rId24" o:title=""/>
                  <w10:wrap type="square"/>
                </v:shape>
              </w:pict>
            </w:r>
          </w:p>
        </w:tc>
        <w:tc>
          <w:tcPr>
            <w:tcW w:w="7320" w:type="dxa"/>
            <w:gridSpan w:val="2"/>
          </w:tcPr>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656.71</w:t>
            </w:r>
          </w:p>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en-US"/>
              </w:rPr>
              <w:t>I</w:t>
            </w:r>
            <w:r w:rsidRPr="008B0529">
              <w:rPr>
                <w:rFonts w:ascii="Arial" w:hAnsi="Arial" w:cs="Arial"/>
                <w:b/>
                <w:bCs/>
                <w:sz w:val="28"/>
                <w:szCs w:val="28"/>
                <w:lang w:val="uk-UA"/>
              </w:rPr>
              <w:t>69</w:t>
            </w:r>
          </w:p>
          <w:p w:rsidR="00592292" w:rsidRPr="00250A9C" w:rsidRDefault="00592292" w:rsidP="008B0529">
            <w:pPr>
              <w:spacing w:after="0" w:line="240" w:lineRule="auto"/>
              <w:ind w:firstLine="763"/>
              <w:jc w:val="both"/>
              <w:rPr>
                <w:rFonts w:ascii="Arial" w:hAnsi="Arial" w:cs="Arial"/>
                <w:sz w:val="28"/>
                <w:szCs w:val="28"/>
                <w:lang w:val="uk-UA"/>
              </w:rPr>
            </w:pPr>
            <w:r w:rsidRPr="00250A9C">
              <w:rPr>
                <w:rFonts w:ascii="Arial" w:hAnsi="Arial" w:cs="Arial"/>
                <w:sz w:val="28"/>
                <w:szCs w:val="28"/>
                <w:lang w:val="en-US"/>
              </w:rPr>
              <w:t>International</w:t>
            </w:r>
            <w:r w:rsidRPr="00250A9C">
              <w:rPr>
                <w:rFonts w:ascii="Arial" w:hAnsi="Arial" w:cs="Arial"/>
                <w:sz w:val="28"/>
                <w:szCs w:val="28"/>
                <w:lang w:val="uk-UA"/>
              </w:rPr>
              <w:t xml:space="preserve"> </w:t>
            </w:r>
            <w:r w:rsidRPr="00250A9C">
              <w:rPr>
                <w:rFonts w:ascii="Arial" w:hAnsi="Arial" w:cs="Arial"/>
                <w:sz w:val="28"/>
                <w:szCs w:val="28"/>
                <w:lang w:val="en-US"/>
              </w:rPr>
              <w:t>airport</w:t>
            </w:r>
            <w:r w:rsidRPr="00250A9C">
              <w:rPr>
                <w:rFonts w:ascii="Arial" w:hAnsi="Arial" w:cs="Arial"/>
                <w:sz w:val="28"/>
                <w:szCs w:val="28"/>
                <w:lang w:val="uk-UA"/>
              </w:rPr>
              <w:t xml:space="preserve"> </w:t>
            </w:r>
            <w:r w:rsidRPr="00250A9C">
              <w:rPr>
                <w:rFonts w:ascii="Arial" w:hAnsi="Arial" w:cs="Arial"/>
                <w:sz w:val="28"/>
                <w:szCs w:val="28"/>
                <w:lang w:val="en-US"/>
              </w:rPr>
              <w:t>Bopyspil</w:t>
            </w:r>
            <w:r w:rsidRPr="00250A9C">
              <w:rPr>
                <w:rFonts w:ascii="Arial" w:hAnsi="Arial" w:cs="Arial"/>
                <w:sz w:val="28"/>
                <w:szCs w:val="28"/>
                <w:lang w:val="uk-UA"/>
              </w:rPr>
              <w:t>. 25 років єднаючи світи /</w:t>
            </w:r>
            <w:r>
              <w:rPr>
                <w:rFonts w:ascii="Arial" w:hAnsi="Arial" w:cs="Arial"/>
                <w:sz w:val="28"/>
                <w:szCs w:val="28"/>
                <w:lang w:val="uk-UA"/>
              </w:rPr>
              <w:t xml:space="preserve"> </w:t>
            </w:r>
            <w:r w:rsidRPr="00250A9C">
              <w:rPr>
                <w:rFonts w:ascii="Arial" w:hAnsi="Arial" w:cs="Arial"/>
                <w:sz w:val="28"/>
                <w:szCs w:val="28"/>
                <w:lang w:val="uk-UA"/>
              </w:rPr>
              <w:t xml:space="preserve">Дьошин Дмитро, ред.  – </w:t>
            </w:r>
            <w:r w:rsidRPr="003C138B">
              <w:rPr>
                <w:rFonts w:ascii="Arial" w:hAnsi="Arial" w:cs="Arial"/>
                <w:sz w:val="28"/>
                <w:szCs w:val="28"/>
                <w:lang w:val="uk-UA"/>
              </w:rPr>
              <w:t>[</w:t>
            </w:r>
            <w:r w:rsidRPr="00250A9C">
              <w:rPr>
                <w:rFonts w:ascii="Arial" w:hAnsi="Arial" w:cs="Arial"/>
                <w:sz w:val="28"/>
                <w:szCs w:val="28"/>
                <w:lang w:val="uk-UA"/>
              </w:rPr>
              <w:t>Б.м.</w:t>
            </w:r>
            <w:r w:rsidRPr="003C138B">
              <w:rPr>
                <w:rFonts w:ascii="Arial" w:hAnsi="Arial" w:cs="Arial"/>
                <w:sz w:val="28"/>
                <w:szCs w:val="28"/>
                <w:lang w:val="uk-UA"/>
              </w:rPr>
              <w:t>]</w:t>
            </w:r>
            <w:r w:rsidRPr="00250A9C">
              <w:rPr>
                <w:rFonts w:ascii="Arial" w:hAnsi="Arial" w:cs="Arial"/>
                <w:sz w:val="28"/>
                <w:szCs w:val="28"/>
                <w:lang w:val="uk-UA"/>
              </w:rPr>
              <w:t xml:space="preserve"> : </w:t>
            </w:r>
            <w:r w:rsidRPr="003C138B">
              <w:rPr>
                <w:rFonts w:ascii="Arial" w:hAnsi="Arial" w:cs="Arial"/>
                <w:sz w:val="28"/>
                <w:szCs w:val="28"/>
                <w:lang w:val="uk-UA"/>
              </w:rPr>
              <w:t>[</w:t>
            </w:r>
            <w:r w:rsidRPr="00250A9C">
              <w:rPr>
                <w:rFonts w:ascii="Arial" w:hAnsi="Arial" w:cs="Arial"/>
                <w:sz w:val="28"/>
                <w:szCs w:val="28"/>
                <w:lang w:val="uk-UA"/>
              </w:rPr>
              <w:t>б.в.</w:t>
            </w:r>
            <w:r w:rsidRPr="003C138B">
              <w:rPr>
                <w:rFonts w:ascii="Arial" w:hAnsi="Arial" w:cs="Arial"/>
                <w:sz w:val="28"/>
                <w:szCs w:val="28"/>
                <w:lang w:val="uk-UA"/>
              </w:rPr>
              <w:t>]</w:t>
            </w:r>
            <w:r w:rsidRPr="00250A9C">
              <w:rPr>
                <w:rFonts w:ascii="Arial" w:hAnsi="Arial" w:cs="Arial"/>
                <w:sz w:val="28"/>
                <w:szCs w:val="28"/>
                <w:lang w:val="uk-UA"/>
              </w:rPr>
              <w:t>, [2018]. - 34 с.</w:t>
            </w:r>
          </w:p>
          <w:p w:rsidR="00592292" w:rsidRPr="00BA5D38" w:rsidRDefault="00592292" w:rsidP="008B0529">
            <w:pPr>
              <w:spacing w:after="0" w:line="240" w:lineRule="auto"/>
              <w:ind w:firstLine="763"/>
              <w:jc w:val="both"/>
              <w:rPr>
                <w:rFonts w:ascii="Arial" w:hAnsi="Arial" w:cs="Arial"/>
                <w:lang w:val="uk-UA"/>
              </w:rPr>
            </w:pPr>
          </w:p>
        </w:tc>
      </w:tr>
      <w:tr w:rsidR="00592292" w:rsidRPr="006554AA">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6554AA">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6554AA" w:rsidRDefault="00592292" w:rsidP="00716099">
      <w:pPr>
        <w:spacing w:after="0" w:line="276" w:lineRule="auto"/>
        <w:jc w:val="center"/>
        <w:rPr>
          <w:rFonts w:ascii="Arial" w:hAnsi="Arial" w:cs="Arial"/>
          <w:b/>
          <w:bCs/>
          <w:sz w:val="4"/>
          <w:szCs w:val="4"/>
          <w:lang w:val="uk-UA"/>
        </w:rPr>
      </w:pPr>
    </w:p>
    <w:tbl>
      <w:tblPr>
        <w:tblW w:w="0" w:type="auto"/>
        <w:tblInd w:w="-106" w:type="dxa"/>
        <w:tblLook w:val="00A0"/>
      </w:tblPr>
      <w:tblGrid>
        <w:gridCol w:w="2487"/>
        <w:gridCol w:w="5954"/>
        <w:gridCol w:w="1130"/>
      </w:tblGrid>
      <w:tr w:rsidR="00592292" w:rsidRPr="002C4392">
        <w:tc>
          <w:tcPr>
            <w:tcW w:w="2251" w:type="dxa"/>
          </w:tcPr>
          <w:p w:rsidR="00592292" w:rsidRPr="006554AA" w:rsidRDefault="00592292" w:rsidP="008B0529">
            <w:pPr>
              <w:spacing w:after="0" w:line="240" w:lineRule="auto"/>
              <w:rPr>
                <w:rFonts w:ascii="Arial" w:hAnsi="Arial" w:cs="Arial"/>
                <w:sz w:val="24"/>
                <w:szCs w:val="24"/>
                <w:lang w:val="uk-UA"/>
              </w:rPr>
            </w:pPr>
            <w:r>
              <w:rPr>
                <w:noProof/>
                <w:lang w:eastAsia="ru-RU"/>
              </w:rPr>
              <w:pict>
                <v:shape id="_x0000_s1029" type="#_x0000_t75" style="position:absolute;margin-left:-.35pt;margin-top:0;width:113.5pt;height:162pt;z-index:251680768">
                  <v:imagedata r:id="rId25" o:title=""/>
                  <w10:wrap type="square"/>
                </v:shape>
              </w:pict>
            </w:r>
          </w:p>
        </w:tc>
        <w:tc>
          <w:tcPr>
            <w:tcW w:w="7320" w:type="dxa"/>
            <w:gridSpan w:val="2"/>
          </w:tcPr>
          <w:p w:rsidR="00592292" w:rsidRPr="006554AA" w:rsidRDefault="00592292" w:rsidP="008B0529">
            <w:pPr>
              <w:spacing w:after="0" w:line="240" w:lineRule="auto"/>
              <w:jc w:val="both"/>
              <w:rPr>
                <w:rFonts w:ascii="Arial" w:hAnsi="Arial" w:cs="Arial"/>
                <w:b/>
                <w:bCs/>
                <w:sz w:val="28"/>
                <w:szCs w:val="28"/>
                <w:lang w:val="uk-UA"/>
              </w:rPr>
            </w:pPr>
            <w:r w:rsidRPr="006554AA">
              <w:rPr>
                <w:rFonts w:ascii="Arial" w:hAnsi="Arial" w:cs="Arial"/>
                <w:b/>
                <w:bCs/>
                <w:sz w:val="28"/>
                <w:szCs w:val="28"/>
                <w:lang w:val="uk-UA"/>
              </w:rPr>
              <w:t>537.8</w:t>
            </w:r>
          </w:p>
          <w:p w:rsidR="00592292" w:rsidRPr="008B0529" w:rsidRDefault="00592292" w:rsidP="008B0529">
            <w:pPr>
              <w:spacing w:after="0" w:line="240" w:lineRule="auto"/>
              <w:jc w:val="both"/>
              <w:rPr>
                <w:rFonts w:ascii="Arial" w:hAnsi="Arial" w:cs="Arial"/>
                <w:b/>
                <w:bCs/>
                <w:sz w:val="28"/>
                <w:szCs w:val="28"/>
                <w:lang w:val="en-US"/>
              </w:rPr>
            </w:pPr>
            <w:r w:rsidRPr="006554AA">
              <w:rPr>
                <w:rFonts w:ascii="Arial" w:hAnsi="Arial" w:cs="Arial"/>
                <w:b/>
                <w:bCs/>
                <w:sz w:val="28"/>
                <w:szCs w:val="28"/>
                <w:lang w:val="uk-UA"/>
              </w:rPr>
              <w:t>К9</w:t>
            </w:r>
            <w:r w:rsidRPr="008B0529">
              <w:rPr>
                <w:rFonts w:ascii="Arial" w:hAnsi="Arial" w:cs="Arial"/>
                <w:b/>
                <w:bCs/>
                <w:sz w:val="28"/>
                <w:szCs w:val="28"/>
                <w:lang w:val="en-US"/>
              </w:rPr>
              <w:t>1</w:t>
            </w:r>
          </w:p>
          <w:p w:rsidR="00592292" w:rsidRPr="008B0529" w:rsidRDefault="00592292" w:rsidP="008B0529">
            <w:pPr>
              <w:spacing w:after="0" w:line="240" w:lineRule="auto"/>
              <w:ind w:firstLine="763"/>
              <w:jc w:val="both"/>
              <w:rPr>
                <w:rFonts w:ascii="Arial" w:hAnsi="Arial" w:cs="Arial"/>
                <w:sz w:val="28"/>
                <w:szCs w:val="28"/>
                <w:lang w:val="en-US"/>
              </w:rPr>
            </w:pPr>
            <w:r w:rsidRPr="008B0529">
              <w:rPr>
                <w:rFonts w:ascii="Arial" w:hAnsi="Arial" w:cs="Arial"/>
                <w:sz w:val="28"/>
                <w:szCs w:val="28"/>
                <w:lang w:val="en-US"/>
              </w:rPr>
              <w:t>Kulish, Victor V.</w:t>
            </w:r>
          </w:p>
          <w:p w:rsidR="00592292" w:rsidRPr="008B0529" w:rsidRDefault="00592292" w:rsidP="008B0529">
            <w:pPr>
              <w:spacing w:after="0" w:line="240" w:lineRule="auto"/>
              <w:ind w:firstLine="763"/>
              <w:jc w:val="both"/>
              <w:rPr>
                <w:rFonts w:ascii="Arial" w:hAnsi="Arial" w:cs="Arial"/>
                <w:sz w:val="28"/>
                <w:szCs w:val="28"/>
                <w:lang w:val="en-US"/>
              </w:rPr>
            </w:pPr>
            <w:r w:rsidRPr="008B0529">
              <w:rPr>
                <w:rFonts w:ascii="Arial" w:hAnsi="Arial" w:cs="Arial"/>
                <w:sz w:val="28"/>
                <w:szCs w:val="28"/>
                <w:lang w:val="en-US"/>
              </w:rPr>
              <w:t xml:space="preserve">Hierarchic electrodynamics and free electron lasers. Concepts, calculations, and practical applications / V. V. Kulish. </w:t>
            </w:r>
            <w:r>
              <w:rPr>
                <w:rFonts w:ascii="Arial" w:hAnsi="Arial" w:cs="Arial"/>
                <w:sz w:val="28"/>
                <w:szCs w:val="28"/>
                <w:lang w:val="en-US"/>
              </w:rPr>
              <w:t>–</w:t>
            </w:r>
            <w:r w:rsidRPr="008B0529">
              <w:rPr>
                <w:rFonts w:ascii="Arial" w:hAnsi="Arial" w:cs="Arial"/>
                <w:sz w:val="28"/>
                <w:szCs w:val="28"/>
                <w:lang w:val="en-US"/>
              </w:rPr>
              <w:t xml:space="preserve"> Boka</w:t>
            </w:r>
            <w:r>
              <w:rPr>
                <w:rFonts w:ascii="Arial" w:hAnsi="Arial" w:cs="Arial"/>
                <w:sz w:val="28"/>
                <w:szCs w:val="28"/>
                <w:lang w:val="uk-UA"/>
              </w:rPr>
              <w:t xml:space="preserve"> </w:t>
            </w:r>
            <w:r w:rsidRPr="008B0529">
              <w:rPr>
                <w:rFonts w:ascii="Arial" w:hAnsi="Arial" w:cs="Arial"/>
                <w:sz w:val="28"/>
                <w:szCs w:val="28"/>
                <w:lang w:val="en-US"/>
              </w:rPr>
              <w:t>Raton : CRC Press, 2012. - 671 p. - ISBN 978-1-4398-4935-4.</w:t>
            </w:r>
          </w:p>
          <w:p w:rsidR="00592292" w:rsidRPr="00BA5D38" w:rsidRDefault="00592292" w:rsidP="008B0529">
            <w:pPr>
              <w:spacing w:after="0" w:line="240" w:lineRule="auto"/>
              <w:ind w:firstLine="763"/>
              <w:jc w:val="both"/>
              <w:rPr>
                <w:rFonts w:ascii="Arial" w:hAnsi="Arial" w:cs="Arial"/>
                <w:lang w:val="en-US"/>
              </w:rPr>
            </w:pPr>
          </w:p>
        </w:tc>
      </w:tr>
      <w:tr w:rsidR="00592292" w:rsidRPr="008B0529">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B0529">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jc w:val="center"/>
        <w:rPr>
          <w:rFonts w:ascii="Arial" w:hAnsi="Arial" w:cs="Arial"/>
          <w:b/>
          <w:bCs/>
          <w:sz w:val="4"/>
          <w:szCs w:val="4"/>
        </w:rPr>
      </w:pPr>
    </w:p>
    <w:tbl>
      <w:tblPr>
        <w:tblW w:w="0" w:type="auto"/>
        <w:tblInd w:w="-106" w:type="dxa"/>
        <w:tblLook w:val="00A0"/>
      </w:tblPr>
      <w:tblGrid>
        <w:gridCol w:w="2486"/>
        <w:gridCol w:w="5956"/>
        <w:gridCol w:w="1129"/>
      </w:tblGrid>
      <w:tr w:rsidR="00592292" w:rsidRPr="00322463">
        <w:tc>
          <w:tcPr>
            <w:tcW w:w="2223" w:type="dxa"/>
          </w:tcPr>
          <w:p w:rsidR="00592292" w:rsidRPr="00DE13CC" w:rsidRDefault="00592292" w:rsidP="008B0529">
            <w:pPr>
              <w:spacing w:after="0" w:line="240" w:lineRule="auto"/>
              <w:rPr>
                <w:rFonts w:ascii="Arial" w:hAnsi="Arial" w:cs="Arial"/>
                <w:sz w:val="24"/>
                <w:szCs w:val="24"/>
              </w:rPr>
            </w:pPr>
            <w:r>
              <w:rPr>
                <w:noProof/>
                <w:lang w:eastAsia="ru-RU"/>
              </w:rPr>
              <w:pict>
                <v:shape id="_x0000_s1030" type="#_x0000_t75" style="position:absolute;margin-left:-1.1pt;margin-top:0;width:113.5pt;height:161.2pt;z-index:251606016">
                  <v:imagedata r:id="rId26" o:title=""/>
                  <w10:wrap type="square"/>
                </v:shape>
              </w:pict>
            </w:r>
          </w:p>
        </w:tc>
        <w:tc>
          <w:tcPr>
            <w:tcW w:w="7348" w:type="dxa"/>
            <w:gridSpan w:val="2"/>
          </w:tcPr>
          <w:p w:rsidR="00592292" w:rsidRPr="00124B6B" w:rsidRDefault="00592292" w:rsidP="008B0529">
            <w:pPr>
              <w:spacing w:after="0" w:line="240" w:lineRule="auto"/>
              <w:jc w:val="both"/>
              <w:rPr>
                <w:rFonts w:ascii="Arial" w:hAnsi="Arial" w:cs="Arial"/>
                <w:b/>
                <w:bCs/>
                <w:sz w:val="28"/>
                <w:szCs w:val="28"/>
              </w:rPr>
            </w:pPr>
            <w:r w:rsidRPr="00124B6B">
              <w:rPr>
                <w:rFonts w:ascii="Arial" w:hAnsi="Arial" w:cs="Arial"/>
                <w:b/>
                <w:bCs/>
                <w:sz w:val="28"/>
                <w:szCs w:val="28"/>
              </w:rPr>
              <w:t>658</w:t>
            </w:r>
          </w:p>
          <w:p w:rsidR="00592292" w:rsidRPr="00124B6B" w:rsidRDefault="00592292" w:rsidP="008B0529">
            <w:pPr>
              <w:spacing w:after="0" w:line="240" w:lineRule="auto"/>
              <w:jc w:val="both"/>
              <w:rPr>
                <w:rFonts w:ascii="Arial" w:hAnsi="Arial" w:cs="Arial"/>
                <w:b/>
                <w:bCs/>
                <w:sz w:val="28"/>
                <w:szCs w:val="28"/>
              </w:rPr>
            </w:pPr>
            <w:r w:rsidRPr="00124B6B">
              <w:rPr>
                <w:rFonts w:ascii="Arial" w:hAnsi="Arial" w:cs="Arial"/>
                <w:b/>
                <w:bCs/>
                <w:sz w:val="28"/>
                <w:szCs w:val="28"/>
              </w:rPr>
              <w:t>А861</w:t>
            </w:r>
          </w:p>
          <w:p w:rsidR="00592292" w:rsidRPr="00124B6B" w:rsidRDefault="00592292" w:rsidP="008B0529">
            <w:pPr>
              <w:spacing w:after="0" w:line="240" w:lineRule="auto"/>
              <w:ind w:firstLine="763"/>
              <w:jc w:val="both"/>
              <w:rPr>
                <w:rFonts w:ascii="Arial" w:hAnsi="Arial" w:cs="Arial"/>
                <w:sz w:val="28"/>
                <w:szCs w:val="28"/>
              </w:rPr>
            </w:pPr>
            <w:r w:rsidRPr="005818F9">
              <w:rPr>
                <w:rFonts w:ascii="Arial" w:hAnsi="Arial" w:cs="Arial"/>
                <w:sz w:val="28"/>
                <w:szCs w:val="28"/>
              </w:rPr>
              <w:t xml:space="preserve">АРТЕМ. </w:t>
            </w:r>
            <w:r>
              <w:rPr>
                <w:rFonts w:ascii="Arial" w:hAnsi="Arial" w:cs="Arial"/>
                <w:sz w:val="28"/>
                <w:szCs w:val="28"/>
              </w:rPr>
              <w:t>–</w:t>
            </w:r>
            <w:r w:rsidRPr="005818F9">
              <w:rPr>
                <w:rFonts w:ascii="Arial" w:hAnsi="Arial" w:cs="Arial"/>
                <w:sz w:val="28"/>
                <w:szCs w:val="28"/>
              </w:rPr>
              <w:t xml:space="preserve"> </w:t>
            </w:r>
            <w:r w:rsidRPr="006554AA">
              <w:rPr>
                <w:rFonts w:ascii="Arial" w:hAnsi="Arial" w:cs="Arial"/>
                <w:sz w:val="28"/>
                <w:szCs w:val="28"/>
              </w:rPr>
              <w:t>[</w:t>
            </w:r>
            <w:r w:rsidRPr="005818F9">
              <w:rPr>
                <w:rFonts w:ascii="Arial" w:hAnsi="Arial" w:cs="Arial"/>
                <w:sz w:val="28"/>
                <w:szCs w:val="28"/>
              </w:rPr>
              <w:t>Киев</w:t>
            </w:r>
            <w:r w:rsidRPr="006554AA">
              <w:rPr>
                <w:rFonts w:ascii="Arial" w:hAnsi="Arial" w:cs="Arial"/>
                <w:sz w:val="28"/>
                <w:szCs w:val="28"/>
              </w:rPr>
              <w:t>]</w:t>
            </w:r>
            <w:r w:rsidRPr="005818F9">
              <w:rPr>
                <w:rFonts w:ascii="Arial" w:hAnsi="Arial" w:cs="Arial"/>
                <w:sz w:val="28"/>
                <w:szCs w:val="28"/>
              </w:rPr>
              <w:t xml:space="preserve"> :</w:t>
            </w:r>
            <w:r>
              <w:rPr>
                <w:rFonts w:ascii="Arial" w:hAnsi="Arial" w:cs="Arial"/>
                <w:sz w:val="28"/>
                <w:szCs w:val="28"/>
                <w:lang w:val="uk-UA"/>
              </w:rPr>
              <w:t xml:space="preserve"> </w:t>
            </w:r>
            <w:r w:rsidRPr="006554AA">
              <w:rPr>
                <w:rFonts w:ascii="Arial" w:hAnsi="Arial" w:cs="Arial"/>
                <w:sz w:val="28"/>
                <w:szCs w:val="28"/>
              </w:rPr>
              <w:t>[</w:t>
            </w:r>
            <w:r>
              <w:rPr>
                <w:rFonts w:ascii="Arial" w:hAnsi="Arial" w:cs="Arial"/>
                <w:sz w:val="28"/>
                <w:szCs w:val="28"/>
                <w:lang w:val="uk-UA"/>
              </w:rPr>
              <w:t>б.в</w:t>
            </w:r>
            <w:r w:rsidRPr="006554AA">
              <w:rPr>
                <w:rFonts w:ascii="Arial" w:hAnsi="Arial" w:cs="Arial"/>
                <w:sz w:val="28"/>
                <w:szCs w:val="28"/>
              </w:rPr>
              <w:t>]</w:t>
            </w:r>
            <w:r w:rsidRPr="005818F9">
              <w:rPr>
                <w:rFonts w:ascii="Arial" w:hAnsi="Arial" w:cs="Arial"/>
                <w:sz w:val="28"/>
                <w:szCs w:val="28"/>
              </w:rPr>
              <w:t>, [2018]. - 27 с.</w:t>
            </w:r>
          </w:p>
          <w:p w:rsidR="00592292" w:rsidRPr="0051052A" w:rsidRDefault="00592292" w:rsidP="008B0529">
            <w:pPr>
              <w:spacing w:after="0" w:line="240" w:lineRule="auto"/>
              <w:ind w:firstLine="763"/>
              <w:jc w:val="both"/>
              <w:rPr>
                <w:rFonts w:ascii="Arial" w:hAnsi="Arial" w:cs="Arial"/>
              </w:rPr>
            </w:pPr>
          </w:p>
          <w:p w:rsidR="00592292" w:rsidRPr="00AA045F" w:rsidRDefault="00592292" w:rsidP="00400BE5">
            <w:pPr>
              <w:spacing w:after="0" w:line="240" w:lineRule="auto"/>
              <w:jc w:val="both"/>
              <w:rPr>
                <w:rFonts w:ascii="Arial" w:hAnsi="Arial" w:cs="Arial"/>
              </w:rPr>
            </w:pPr>
          </w:p>
        </w:tc>
      </w:tr>
      <w:tr w:rsidR="00592292" w:rsidRPr="00322463">
        <w:tc>
          <w:tcPr>
            <w:tcW w:w="8439" w:type="dxa"/>
            <w:gridSpan w:val="2"/>
          </w:tcPr>
          <w:p w:rsidR="00592292" w:rsidRPr="005818F9" w:rsidRDefault="00592292" w:rsidP="005818F9">
            <w:pPr>
              <w:spacing w:after="0" w:line="240" w:lineRule="auto"/>
              <w:jc w:val="center"/>
              <w:rPr>
                <w:b/>
                <w:bCs/>
                <w:lang w:val="uk-UA"/>
              </w:rPr>
            </w:pPr>
            <w:r w:rsidRPr="005818F9">
              <w:rPr>
                <w:b/>
                <w:bCs/>
                <w:lang w:val="uk-UA"/>
              </w:rPr>
              <w:t>Місце збереження:</w:t>
            </w:r>
          </w:p>
        </w:tc>
        <w:tc>
          <w:tcPr>
            <w:tcW w:w="1132" w:type="dxa"/>
          </w:tcPr>
          <w:p w:rsidR="00592292" w:rsidRPr="005818F9" w:rsidRDefault="00592292" w:rsidP="005818F9">
            <w:pPr>
              <w:spacing w:after="0" w:line="240" w:lineRule="auto"/>
              <w:jc w:val="center"/>
              <w:rPr>
                <w:b/>
                <w:bCs/>
                <w:lang w:val="uk-UA"/>
              </w:rPr>
            </w:pPr>
            <w:r w:rsidRPr="005818F9">
              <w:rPr>
                <w:b/>
                <w:bCs/>
                <w:lang w:val="uk-UA"/>
              </w:rPr>
              <w:t>Кількість</w:t>
            </w:r>
          </w:p>
        </w:tc>
      </w:tr>
      <w:tr w:rsidR="00592292" w:rsidRPr="00322463">
        <w:tc>
          <w:tcPr>
            <w:tcW w:w="8439" w:type="dxa"/>
            <w:gridSpan w:val="2"/>
          </w:tcPr>
          <w:p w:rsidR="00592292" w:rsidRPr="005818F9" w:rsidRDefault="00592292" w:rsidP="008B0529">
            <w:pPr>
              <w:spacing w:after="0" w:line="240" w:lineRule="auto"/>
              <w:jc w:val="both"/>
              <w:rPr>
                <w:sz w:val="20"/>
                <w:szCs w:val="20"/>
                <w:lang w:val="uk-UA"/>
              </w:rPr>
            </w:pPr>
            <w:r w:rsidRPr="005818F9">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5818F9" w:rsidRDefault="00592292" w:rsidP="008B0529">
            <w:pPr>
              <w:spacing w:after="0" w:line="240" w:lineRule="auto"/>
              <w:jc w:val="center"/>
              <w:rPr>
                <w:sz w:val="20"/>
                <w:szCs w:val="20"/>
                <w:lang w:val="uk-UA"/>
              </w:rPr>
            </w:pPr>
            <w:r w:rsidRPr="005818F9">
              <w:rPr>
                <w:sz w:val="20"/>
                <w:szCs w:val="20"/>
                <w:lang w:val="uk-UA"/>
              </w:rPr>
              <w:t>1</w:t>
            </w:r>
          </w:p>
        </w:tc>
      </w:tr>
    </w:tbl>
    <w:p w:rsidR="00592292" w:rsidRPr="00716099" w:rsidRDefault="00592292" w:rsidP="00716099">
      <w:pPr>
        <w:spacing w:after="0" w:line="276" w:lineRule="auto"/>
        <w:jc w:val="center"/>
        <w:rPr>
          <w:rFonts w:ascii="Arial" w:hAnsi="Arial" w:cs="Arial"/>
          <w:b/>
          <w:bCs/>
          <w:sz w:val="4"/>
          <w:szCs w:val="4"/>
          <w:lang w:val="en-US"/>
        </w:rPr>
      </w:pPr>
    </w:p>
    <w:tbl>
      <w:tblPr>
        <w:tblW w:w="0" w:type="auto"/>
        <w:tblInd w:w="-106" w:type="dxa"/>
        <w:tblLook w:val="00A0"/>
      </w:tblPr>
      <w:tblGrid>
        <w:gridCol w:w="2487"/>
        <w:gridCol w:w="5954"/>
        <w:gridCol w:w="1130"/>
      </w:tblGrid>
      <w:tr w:rsidR="00592292" w:rsidRPr="002C4392">
        <w:tc>
          <w:tcPr>
            <w:tcW w:w="2251" w:type="dxa"/>
          </w:tcPr>
          <w:p w:rsidR="00592292" w:rsidRPr="00DE13CC" w:rsidRDefault="00592292" w:rsidP="008B0529">
            <w:pPr>
              <w:spacing w:after="0" w:line="240" w:lineRule="auto"/>
              <w:rPr>
                <w:rFonts w:ascii="Arial" w:hAnsi="Arial" w:cs="Arial"/>
                <w:sz w:val="24"/>
                <w:szCs w:val="24"/>
              </w:rPr>
            </w:pPr>
            <w:r>
              <w:rPr>
                <w:noProof/>
                <w:lang w:eastAsia="ru-RU"/>
              </w:rPr>
              <w:pict>
                <v:shape id="_x0000_s1031" type="#_x0000_t75" style="position:absolute;margin-left:-4.25pt;margin-top:3.9pt;width:113.5pt;height:154.95pt;z-index:251617280">
                  <v:imagedata r:id="rId27" o:title=""/>
                  <w10:wrap type="square"/>
                </v:shape>
              </w:pict>
            </w:r>
          </w:p>
        </w:tc>
        <w:tc>
          <w:tcPr>
            <w:tcW w:w="7320" w:type="dxa"/>
            <w:gridSpan w:val="2"/>
          </w:tcPr>
          <w:p w:rsidR="00592292" w:rsidRPr="00972DA4" w:rsidRDefault="00592292" w:rsidP="008B0529">
            <w:pPr>
              <w:spacing w:after="0" w:line="240" w:lineRule="auto"/>
              <w:jc w:val="both"/>
              <w:rPr>
                <w:rFonts w:ascii="Arial" w:hAnsi="Arial" w:cs="Arial"/>
                <w:b/>
                <w:bCs/>
                <w:sz w:val="28"/>
                <w:szCs w:val="28"/>
              </w:rPr>
            </w:pPr>
            <w:r w:rsidRPr="00972DA4">
              <w:rPr>
                <w:rFonts w:ascii="Arial" w:hAnsi="Arial" w:cs="Arial"/>
                <w:b/>
                <w:bCs/>
                <w:sz w:val="28"/>
                <w:szCs w:val="28"/>
              </w:rPr>
              <w:t>Ц</w:t>
            </w:r>
          </w:p>
          <w:p w:rsidR="00592292" w:rsidRPr="00972DA4" w:rsidRDefault="00592292" w:rsidP="008B0529">
            <w:pPr>
              <w:spacing w:after="0" w:line="240" w:lineRule="auto"/>
              <w:jc w:val="both"/>
              <w:rPr>
                <w:rFonts w:ascii="Arial" w:hAnsi="Arial" w:cs="Arial"/>
                <w:b/>
                <w:bCs/>
                <w:sz w:val="28"/>
                <w:szCs w:val="28"/>
              </w:rPr>
            </w:pPr>
            <w:r w:rsidRPr="00972DA4">
              <w:rPr>
                <w:rFonts w:ascii="Arial" w:hAnsi="Arial" w:cs="Arial"/>
                <w:b/>
                <w:bCs/>
                <w:sz w:val="28"/>
                <w:szCs w:val="28"/>
              </w:rPr>
              <w:t>Б402</w:t>
            </w:r>
          </w:p>
          <w:p w:rsidR="00592292" w:rsidRPr="003C138B" w:rsidRDefault="00592292" w:rsidP="008B0529">
            <w:pPr>
              <w:spacing w:after="0" w:line="240" w:lineRule="auto"/>
              <w:ind w:firstLine="763"/>
              <w:jc w:val="both"/>
              <w:rPr>
                <w:rFonts w:ascii="Arial" w:hAnsi="Arial" w:cs="Arial"/>
                <w:sz w:val="28"/>
                <w:szCs w:val="28"/>
                <w:lang w:val="uk-UA"/>
              </w:rPr>
            </w:pPr>
            <w:r w:rsidRPr="003C138B">
              <w:rPr>
                <w:rFonts w:ascii="Arial" w:hAnsi="Arial" w:cs="Arial"/>
                <w:sz w:val="28"/>
                <w:szCs w:val="28"/>
                <w:lang w:val="uk-UA"/>
              </w:rPr>
              <w:t>"Безпека</w:t>
            </w:r>
            <w:r>
              <w:rPr>
                <w:rFonts w:ascii="Arial" w:hAnsi="Arial" w:cs="Arial"/>
                <w:sz w:val="28"/>
                <w:szCs w:val="28"/>
                <w:lang w:val="uk-UA"/>
              </w:rPr>
              <w:t xml:space="preserve"> </w:t>
            </w:r>
            <w:r w:rsidRPr="003C138B">
              <w:rPr>
                <w:rFonts w:ascii="Arial" w:hAnsi="Arial" w:cs="Arial"/>
                <w:sz w:val="28"/>
                <w:szCs w:val="28"/>
                <w:lang w:val="uk-UA"/>
              </w:rPr>
              <w:t>життя і діяльності</w:t>
            </w:r>
            <w:r>
              <w:rPr>
                <w:rFonts w:ascii="Arial" w:hAnsi="Arial" w:cs="Arial"/>
                <w:sz w:val="28"/>
                <w:szCs w:val="28"/>
                <w:lang w:val="uk-UA"/>
              </w:rPr>
              <w:t xml:space="preserve"> </w:t>
            </w:r>
            <w:r w:rsidRPr="003C138B">
              <w:rPr>
                <w:rFonts w:ascii="Arial" w:hAnsi="Arial" w:cs="Arial"/>
                <w:sz w:val="28"/>
                <w:szCs w:val="28"/>
                <w:lang w:val="uk-UA"/>
              </w:rPr>
              <w:t>людини - освіта, наука, практика", науково-методична конференція (4; 2005, Київ)</w:t>
            </w:r>
          </w:p>
          <w:p w:rsidR="00592292" w:rsidRPr="003C138B" w:rsidRDefault="00592292" w:rsidP="008B0529">
            <w:pPr>
              <w:spacing w:after="0" w:line="240" w:lineRule="auto"/>
              <w:ind w:firstLine="763"/>
              <w:jc w:val="both"/>
              <w:rPr>
                <w:rFonts w:ascii="Arial" w:hAnsi="Arial" w:cs="Arial"/>
                <w:sz w:val="28"/>
                <w:szCs w:val="28"/>
                <w:lang w:val="uk-UA"/>
              </w:rPr>
            </w:pPr>
            <w:r w:rsidRPr="003C138B">
              <w:rPr>
                <w:rFonts w:ascii="Arial" w:hAnsi="Arial" w:cs="Arial"/>
                <w:sz w:val="28"/>
                <w:szCs w:val="28"/>
                <w:lang w:val="uk-UA"/>
              </w:rPr>
              <w:t>Матеріали IV науково-методичної</w:t>
            </w:r>
            <w:r>
              <w:rPr>
                <w:rFonts w:ascii="Arial" w:hAnsi="Arial" w:cs="Arial"/>
                <w:sz w:val="28"/>
                <w:szCs w:val="28"/>
                <w:lang w:val="uk-UA"/>
              </w:rPr>
              <w:t xml:space="preserve"> </w:t>
            </w:r>
            <w:r w:rsidRPr="003C138B">
              <w:rPr>
                <w:rFonts w:ascii="Arial" w:hAnsi="Arial" w:cs="Arial"/>
                <w:sz w:val="28"/>
                <w:szCs w:val="28"/>
                <w:lang w:val="uk-UA"/>
              </w:rPr>
              <w:t>конференції "Безпека</w:t>
            </w:r>
            <w:r>
              <w:rPr>
                <w:rFonts w:ascii="Arial" w:hAnsi="Arial" w:cs="Arial"/>
                <w:sz w:val="28"/>
                <w:szCs w:val="28"/>
                <w:lang w:val="uk-UA"/>
              </w:rPr>
              <w:t xml:space="preserve"> </w:t>
            </w:r>
            <w:r w:rsidRPr="003C138B">
              <w:rPr>
                <w:rFonts w:ascii="Arial" w:hAnsi="Arial" w:cs="Arial"/>
                <w:sz w:val="28"/>
                <w:szCs w:val="28"/>
                <w:lang w:val="uk-UA"/>
              </w:rPr>
              <w:t>життя і діяльності</w:t>
            </w:r>
            <w:r>
              <w:rPr>
                <w:rFonts w:ascii="Arial" w:hAnsi="Arial" w:cs="Arial"/>
                <w:sz w:val="28"/>
                <w:szCs w:val="28"/>
                <w:lang w:val="uk-UA"/>
              </w:rPr>
              <w:t xml:space="preserve"> </w:t>
            </w:r>
            <w:r w:rsidRPr="003C138B">
              <w:rPr>
                <w:rFonts w:ascii="Arial" w:hAnsi="Arial" w:cs="Arial"/>
                <w:sz w:val="28"/>
                <w:szCs w:val="28"/>
                <w:lang w:val="uk-UA"/>
              </w:rPr>
              <w:t>людини - освіта, наука, практика", 15-16 березня 2005 р. /Запорожець О. І., Буров О. Ю., Заплатинський В. М., ред.; Національний</w:t>
            </w:r>
            <w:r>
              <w:rPr>
                <w:rFonts w:ascii="Arial" w:hAnsi="Arial" w:cs="Arial"/>
                <w:sz w:val="28"/>
                <w:szCs w:val="28"/>
                <w:lang w:val="uk-UA"/>
              </w:rPr>
              <w:t xml:space="preserve"> </w:t>
            </w:r>
            <w:r w:rsidRPr="003C138B">
              <w:rPr>
                <w:rFonts w:ascii="Arial" w:hAnsi="Arial" w:cs="Arial"/>
                <w:sz w:val="28"/>
                <w:szCs w:val="28"/>
                <w:lang w:val="uk-UA"/>
              </w:rPr>
              <w:t>авіаційний</w:t>
            </w:r>
            <w:r>
              <w:rPr>
                <w:rFonts w:ascii="Arial" w:hAnsi="Arial" w:cs="Arial"/>
                <w:sz w:val="28"/>
                <w:szCs w:val="28"/>
                <w:lang w:val="uk-UA"/>
              </w:rPr>
              <w:t xml:space="preserve"> </w:t>
            </w:r>
            <w:r w:rsidRPr="003C138B">
              <w:rPr>
                <w:rFonts w:ascii="Arial" w:hAnsi="Arial" w:cs="Arial"/>
                <w:sz w:val="28"/>
                <w:szCs w:val="28"/>
                <w:lang w:val="uk-UA"/>
              </w:rPr>
              <w:t>університет; МОН України</w:t>
            </w:r>
            <w:r>
              <w:rPr>
                <w:rFonts w:ascii="Arial" w:hAnsi="Arial" w:cs="Arial"/>
                <w:sz w:val="28"/>
                <w:szCs w:val="28"/>
                <w:lang w:val="uk-UA"/>
              </w:rPr>
              <w:t>. </w:t>
            </w:r>
            <w:r w:rsidRPr="003C138B">
              <w:rPr>
                <w:rFonts w:ascii="Arial" w:hAnsi="Arial" w:cs="Arial"/>
                <w:sz w:val="28"/>
                <w:szCs w:val="28"/>
                <w:lang w:val="uk-UA"/>
              </w:rPr>
              <w:t>- Київ, 2005. - 288 с.</w:t>
            </w:r>
          </w:p>
          <w:p w:rsidR="00592292" w:rsidRPr="005818F9" w:rsidRDefault="00592292" w:rsidP="005818F9">
            <w:pPr>
              <w:spacing w:after="0" w:line="240" w:lineRule="auto"/>
              <w:ind w:firstLine="624"/>
              <w:jc w:val="both"/>
              <w:rPr>
                <w:rFonts w:ascii="Arial" w:hAnsi="Arial" w:cs="Arial"/>
                <w:lang w:val="uk-UA"/>
              </w:rPr>
            </w:pPr>
            <w:r w:rsidRPr="00250A9C">
              <w:rPr>
                <w:rFonts w:ascii="Arial" w:hAnsi="Arial" w:cs="Arial"/>
                <w:lang w:val="uk-UA"/>
              </w:rPr>
              <w:t>Розглянуто актуальні питання з проблем сталого розвитку людства і безпеки людини, зокрема теоретичні основи безпеки життя і діяльності людини (БЖДЛ), концепцію освіти за напрямком БЖДЛ, методичне забезпечення освітніх</w:t>
            </w:r>
            <w:r w:rsidRPr="005818F9">
              <w:rPr>
                <w:rFonts w:ascii="Arial" w:hAnsi="Arial" w:cs="Arial"/>
                <w:lang w:val="uk-UA"/>
              </w:rPr>
              <w:t xml:space="preserve"> компонент, методологію ризику, техногенні, природні, соціальні, політичн</w:t>
            </w:r>
            <w:r>
              <w:rPr>
                <w:rFonts w:ascii="Arial" w:hAnsi="Arial" w:cs="Arial"/>
                <w:lang w:val="uk-UA"/>
              </w:rPr>
              <w:t>і та невиробничі чинники ризику.</w:t>
            </w:r>
          </w:p>
        </w:tc>
      </w:tr>
      <w:tr w:rsidR="00592292" w:rsidRPr="00024027">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E2626">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r w:rsidR="00592292" w:rsidRPr="00372E14">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jc w:val="center"/>
        <w:rPr>
          <w:rFonts w:ascii="Arial" w:hAnsi="Arial" w:cs="Arial"/>
          <w:b/>
          <w:bCs/>
          <w:sz w:val="4"/>
          <w:szCs w:val="4"/>
          <w:lang w:val="en-US"/>
        </w:rPr>
      </w:pPr>
    </w:p>
    <w:tbl>
      <w:tblPr>
        <w:tblW w:w="0" w:type="auto"/>
        <w:tblInd w:w="-106" w:type="dxa"/>
        <w:tblLook w:val="00A0"/>
      </w:tblPr>
      <w:tblGrid>
        <w:gridCol w:w="2488"/>
        <w:gridCol w:w="5951"/>
        <w:gridCol w:w="1132"/>
      </w:tblGrid>
      <w:tr w:rsidR="00592292" w:rsidRPr="008B0529">
        <w:tc>
          <w:tcPr>
            <w:tcW w:w="2488" w:type="dxa"/>
          </w:tcPr>
          <w:p w:rsidR="00592292" w:rsidRPr="008B0529" w:rsidRDefault="00592292" w:rsidP="008B0529">
            <w:pPr>
              <w:spacing w:after="0" w:line="240" w:lineRule="auto"/>
              <w:rPr>
                <w:rFonts w:ascii="Arial" w:hAnsi="Arial" w:cs="Arial"/>
                <w:sz w:val="24"/>
                <w:szCs w:val="24"/>
                <w:lang w:val="uk-UA"/>
              </w:rPr>
            </w:pPr>
            <w:r>
              <w:rPr>
                <w:noProof/>
                <w:lang w:eastAsia="ru-RU"/>
              </w:rPr>
              <w:pict>
                <v:shape id="_x0000_s1032" type="#_x0000_t75" style="position:absolute;margin-left:-.35pt;margin-top:0;width:113.5pt;height:173.75pt;z-index:251681792">
                  <v:imagedata r:id="rId28" o:title=""/>
                  <w10:wrap type="square"/>
                </v:shape>
              </w:pict>
            </w:r>
          </w:p>
        </w:tc>
        <w:tc>
          <w:tcPr>
            <w:tcW w:w="7083" w:type="dxa"/>
            <w:gridSpan w:val="2"/>
          </w:tcPr>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621.31</w:t>
            </w:r>
          </w:p>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Б695</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Блінов, Ігор Вікторович</w:t>
            </w:r>
          </w:p>
          <w:p w:rsidR="00592292" w:rsidRPr="00400BE5" w:rsidRDefault="00592292" w:rsidP="00400BE5">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Теоретичні та практичні засади функціонування конкурентного ринку електроенергії : монографія / І. В. Блінов ; НАН України, Ін-т електродинаміки. - Київ : Наукова думка, 2015. – 216 с. - (Проект "Наукова книга". (Молоді вчені)). - ISBN 978-966-00-1519-7.</w:t>
            </w:r>
          </w:p>
          <w:p w:rsidR="00592292" w:rsidRPr="00D526EB" w:rsidRDefault="00592292" w:rsidP="005818F9">
            <w:pPr>
              <w:spacing w:after="0" w:line="240" w:lineRule="auto"/>
              <w:ind w:firstLine="763"/>
              <w:jc w:val="both"/>
              <w:rPr>
                <w:rFonts w:ascii="Arial" w:hAnsi="Arial" w:cs="Arial"/>
                <w:lang w:val="uk-UA"/>
              </w:rPr>
            </w:pPr>
            <w:r w:rsidRPr="00D526EB">
              <w:rPr>
                <w:rFonts w:ascii="Arial" w:hAnsi="Arial" w:cs="Arial"/>
                <w:lang w:val="uk-UA"/>
              </w:rPr>
              <w:t>У монографії наведено особливості та короткий опис основних сегментів конкурентної моделі ринку електроенергії - ринку двосторонніх договорів та балансувального ринку електроенергії (РДДБ).</w:t>
            </w:r>
          </w:p>
        </w:tc>
      </w:tr>
      <w:tr w:rsidR="00592292" w:rsidRPr="008B0529">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B0529">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F53DEE" w:rsidRDefault="00592292" w:rsidP="00716099">
      <w:pPr>
        <w:spacing w:after="0" w:line="276" w:lineRule="auto"/>
        <w:jc w:val="center"/>
        <w:rPr>
          <w:rFonts w:ascii="Arial" w:hAnsi="Arial" w:cs="Arial"/>
          <w:b/>
          <w:bCs/>
          <w:sz w:val="2"/>
          <w:szCs w:val="2"/>
          <w:lang w:val="en-US"/>
        </w:rPr>
      </w:pPr>
    </w:p>
    <w:tbl>
      <w:tblPr>
        <w:tblW w:w="0" w:type="auto"/>
        <w:tblInd w:w="-106" w:type="dxa"/>
        <w:tblLook w:val="00A0"/>
      </w:tblPr>
      <w:tblGrid>
        <w:gridCol w:w="2471"/>
        <w:gridCol w:w="5971"/>
        <w:gridCol w:w="1129"/>
      </w:tblGrid>
      <w:tr w:rsidR="00592292" w:rsidRPr="002C4392">
        <w:tc>
          <w:tcPr>
            <w:tcW w:w="2223" w:type="dxa"/>
          </w:tcPr>
          <w:p w:rsidR="00592292" w:rsidRPr="008B0529" w:rsidRDefault="00592292" w:rsidP="008B0529">
            <w:pPr>
              <w:spacing w:after="0" w:line="240" w:lineRule="auto"/>
              <w:rPr>
                <w:rFonts w:ascii="Arial" w:hAnsi="Arial" w:cs="Arial"/>
                <w:sz w:val="24"/>
                <w:szCs w:val="24"/>
                <w:lang w:val="uk-UA"/>
              </w:rPr>
            </w:pPr>
            <w:r>
              <w:rPr>
                <w:noProof/>
                <w:lang w:eastAsia="ru-RU"/>
              </w:rPr>
              <w:pict>
                <v:shape id="_x0000_s1033" type="#_x0000_t75" style="position:absolute;margin-left:-.35pt;margin-top:6.3pt;width:112.7pt;height:158.1pt;z-index:251682816">
                  <v:imagedata r:id="rId29" o:title=""/>
                  <w10:wrap type="square"/>
                </v:shape>
              </w:pict>
            </w:r>
          </w:p>
        </w:tc>
        <w:tc>
          <w:tcPr>
            <w:tcW w:w="7348" w:type="dxa"/>
            <w:gridSpan w:val="2"/>
          </w:tcPr>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595.7</w:t>
            </w:r>
          </w:p>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Г947</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Гумовський, Олексій Васильович</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Їздці родини Eulophidae (Hymenoptera: Chalcidoidea): система, морфологія і біологічні особливості : монографія / О. В. Гумовський ; НАН України, Ін-т зоології ім. І. І. Шмальгаузена. - Київ : Наукова думка, 2012. - 215 с. - (Проект "Наукова книга". (Молоді вчені)). - ISBN 978-966-00-1275-2.</w:t>
            </w:r>
          </w:p>
          <w:p w:rsidR="00592292" w:rsidRPr="00BA5D38" w:rsidRDefault="00592292" w:rsidP="005818F9">
            <w:pPr>
              <w:spacing w:after="0" w:line="240" w:lineRule="auto"/>
              <w:ind w:firstLine="763"/>
              <w:jc w:val="both"/>
              <w:rPr>
                <w:rFonts w:ascii="Arial" w:hAnsi="Arial" w:cs="Arial"/>
                <w:lang w:val="uk-UA"/>
              </w:rPr>
            </w:pPr>
            <w:r w:rsidRPr="00400BE5">
              <w:rPr>
                <w:rFonts w:ascii="Arial" w:hAnsi="Arial" w:cs="Arial"/>
                <w:lang w:val="uk-UA"/>
              </w:rPr>
              <w:t>У монографії узагальнено дані з багатьох аспектів біології паразитичних перетинчастокрилих - евлофід, економічно важливої групи хальцидоїдних їздців. У роботі розглянуто особливості сорфології дорослих особин і преімагінальних фаз розвитку, паразито-хазяїнних зв'язків, філогенії та систематики цієї групи.</w:t>
            </w:r>
          </w:p>
        </w:tc>
      </w:tr>
      <w:tr w:rsidR="00592292" w:rsidRPr="008B0529">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B0529">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jc w:val="center"/>
        <w:rPr>
          <w:rFonts w:ascii="Arial" w:hAnsi="Arial" w:cs="Arial"/>
          <w:b/>
          <w:bCs/>
          <w:sz w:val="4"/>
          <w:szCs w:val="4"/>
          <w:lang w:val="en-US"/>
        </w:rPr>
      </w:pPr>
    </w:p>
    <w:tbl>
      <w:tblPr>
        <w:tblW w:w="0" w:type="auto"/>
        <w:tblInd w:w="-106" w:type="dxa"/>
        <w:tblLook w:val="00A0"/>
      </w:tblPr>
      <w:tblGrid>
        <w:gridCol w:w="2471"/>
        <w:gridCol w:w="5970"/>
        <w:gridCol w:w="1130"/>
      </w:tblGrid>
      <w:tr w:rsidR="00592292" w:rsidRPr="008E2626">
        <w:tc>
          <w:tcPr>
            <w:tcW w:w="225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34" type="#_x0000_t75" style="position:absolute;margin-left:-3.45pt;margin-top:3.9pt;width:112.7pt;height:74.35pt;z-index:251618304">
                  <v:imagedata r:id="rId30" o:title=""/>
                  <w10:wrap type="square"/>
                </v:shape>
              </w:pict>
            </w:r>
          </w:p>
        </w:tc>
        <w:tc>
          <w:tcPr>
            <w:tcW w:w="732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069</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Д362</w:t>
            </w:r>
          </w:p>
          <w:p w:rsidR="00592292" w:rsidRPr="00400BE5" w:rsidRDefault="00592292" w:rsidP="005818F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 xml:space="preserve">Державний Музей авіації. Національний авіаційний університет. </w:t>
            </w:r>
            <w:r>
              <w:rPr>
                <w:rFonts w:ascii="Arial" w:hAnsi="Arial" w:cs="Arial"/>
                <w:sz w:val="28"/>
                <w:szCs w:val="28"/>
                <w:lang w:val="uk-UA"/>
              </w:rPr>
              <w:t>–</w:t>
            </w:r>
            <w:r w:rsidRPr="00400BE5">
              <w:rPr>
                <w:rFonts w:ascii="Arial" w:hAnsi="Arial" w:cs="Arial"/>
                <w:sz w:val="28"/>
                <w:szCs w:val="28"/>
                <w:lang w:val="uk-UA"/>
              </w:rPr>
              <w:t xml:space="preserve"> </w:t>
            </w:r>
            <w:r w:rsidRPr="006554AA">
              <w:rPr>
                <w:rFonts w:ascii="Arial" w:hAnsi="Arial" w:cs="Arial"/>
                <w:sz w:val="28"/>
                <w:szCs w:val="28"/>
              </w:rPr>
              <w:t>[</w:t>
            </w:r>
            <w:r w:rsidRPr="00250A9C">
              <w:rPr>
                <w:rFonts w:ascii="Arial" w:hAnsi="Arial" w:cs="Arial"/>
                <w:sz w:val="28"/>
                <w:szCs w:val="28"/>
                <w:lang w:val="uk-UA"/>
              </w:rPr>
              <w:t>Київ</w:t>
            </w:r>
            <w:r w:rsidRPr="00250A9C">
              <w:rPr>
                <w:rFonts w:ascii="Arial" w:hAnsi="Arial" w:cs="Arial"/>
                <w:sz w:val="28"/>
                <w:szCs w:val="28"/>
              </w:rPr>
              <w:t>]</w:t>
            </w:r>
            <w:r w:rsidRPr="00250A9C">
              <w:rPr>
                <w:rFonts w:ascii="Arial" w:hAnsi="Arial" w:cs="Arial"/>
                <w:sz w:val="28"/>
                <w:szCs w:val="28"/>
                <w:lang w:val="uk-UA"/>
              </w:rPr>
              <w:t xml:space="preserve"> : </w:t>
            </w:r>
            <w:r w:rsidRPr="00250A9C">
              <w:rPr>
                <w:rFonts w:ascii="Arial" w:hAnsi="Arial" w:cs="Arial"/>
                <w:sz w:val="28"/>
                <w:szCs w:val="28"/>
              </w:rPr>
              <w:t>[</w:t>
            </w:r>
            <w:r w:rsidRPr="00250A9C">
              <w:rPr>
                <w:rFonts w:ascii="Arial" w:hAnsi="Arial" w:cs="Arial"/>
                <w:sz w:val="28"/>
                <w:szCs w:val="28"/>
                <w:lang w:val="uk-UA"/>
              </w:rPr>
              <w:t>б.в.</w:t>
            </w:r>
            <w:r w:rsidRPr="00250A9C">
              <w:rPr>
                <w:rFonts w:ascii="Arial" w:hAnsi="Arial" w:cs="Arial"/>
                <w:sz w:val="28"/>
                <w:szCs w:val="28"/>
              </w:rPr>
              <w:t>]</w:t>
            </w:r>
            <w:r w:rsidRPr="00250A9C">
              <w:rPr>
                <w:rFonts w:ascii="Arial" w:hAnsi="Arial" w:cs="Arial"/>
                <w:sz w:val="28"/>
                <w:szCs w:val="28"/>
                <w:lang w:val="uk-UA"/>
              </w:rPr>
              <w:t>,</w:t>
            </w:r>
            <w:r w:rsidRPr="00400BE5">
              <w:rPr>
                <w:rFonts w:ascii="Arial" w:hAnsi="Arial" w:cs="Arial"/>
                <w:sz w:val="28"/>
                <w:szCs w:val="28"/>
                <w:lang w:val="uk-UA"/>
              </w:rPr>
              <w:t xml:space="preserve"> 2008. - 41 с.</w:t>
            </w:r>
          </w:p>
        </w:tc>
      </w:tr>
      <w:tr w:rsidR="00592292" w:rsidRPr="008E2626">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E2626">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r w:rsidR="00592292" w:rsidRPr="008E2626">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jc w:val="center"/>
        <w:rPr>
          <w:rFonts w:ascii="Arial" w:hAnsi="Arial" w:cs="Arial"/>
          <w:b/>
          <w:bCs/>
          <w:sz w:val="4"/>
          <w:szCs w:val="4"/>
          <w:lang w:val="en-US"/>
        </w:rPr>
      </w:pPr>
    </w:p>
    <w:tbl>
      <w:tblPr>
        <w:tblW w:w="0" w:type="auto"/>
        <w:tblInd w:w="-106" w:type="dxa"/>
        <w:tblLook w:val="00A0"/>
      </w:tblPr>
      <w:tblGrid>
        <w:gridCol w:w="2487"/>
        <w:gridCol w:w="5954"/>
        <w:gridCol w:w="1130"/>
      </w:tblGrid>
      <w:tr w:rsidR="00592292" w:rsidRPr="008B0529">
        <w:tc>
          <w:tcPr>
            <w:tcW w:w="2251" w:type="dxa"/>
          </w:tcPr>
          <w:p w:rsidR="00592292" w:rsidRPr="008B0529" w:rsidRDefault="00592292" w:rsidP="008B0529">
            <w:pPr>
              <w:spacing w:after="0" w:line="240" w:lineRule="auto"/>
              <w:rPr>
                <w:rFonts w:ascii="Arial" w:hAnsi="Arial" w:cs="Arial"/>
                <w:sz w:val="24"/>
                <w:szCs w:val="24"/>
                <w:lang w:val="uk-UA"/>
              </w:rPr>
            </w:pPr>
            <w:r>
              <w:rPr>
                <w:noProof/>
                <w:lang w:eastAsia="ru-RU"/>
              </w:rPr>
              <w:pict>
                <v:shape id="_x0000_s1035" type="#_x0000_t75" style="position:absolute;margin-left:-1.15pt;margin-top:0;width:113.5pt;height:164.35pt;z-index:251683840">
                  <v:imagedata r:id="rId31" o:title=""/>
                  <w10:wrap type="square"/>
                </v:shape>
              </w:pict>
            </w:r>
          </w:p>
        </w:tc>
        <w:tc>
          <w:tcPr>
            <w:tcW w:w="7320" w:type="dxa"/>
            <w:gridSpan w:val="2"/>
          </w:tcPr>
          <w:p w:rsidR="00592292" w:rsidRPr="008B0529" w:rsidRDefault="00592292" w:rsidP="008B0529">
            <w:pPr>
              <w:spacing w:after="0" w:line="240" w:lineRule="auto"/>
              <w:jc w:val="both"/>
              <w:rPr>
                <w:rFonts w:ascii="Arial" w:hAnsi="Arial" w:cs="Arial"/>
                <w:b/>
                <w:bCs/>
                <w:sz w:val="28"/>
                <w:szCs w:val="28"/>
              </w:rPr>
            </w:pPr>
            <w:r w:rsidRPr="008B0529">
              <w:rPr>
                <w:rFonts w:ascii="Arial" w:hAnsi="Arial" w:cs="Arial"/>
                <w:b/>
                <w:bCs/>
                <w:sz w:val="28"/>
                <w:szCs w:val="28"/>
              </w:rPr>
              <w:t>620.179.1</w:t>
            </w:r>
          </w:p>
          <w:p w:rsidR="00592292" w:rsidRPr="008B0529" w:rsidRDefault="00592292" w:rsidP="008B0529">
            <w:pPr>
              <w:spacing w:after="0" w:line="240" w:lineRule="auto"/>
              <w:jc w:val="both"/>
              <w:rPr>
                <w:rFonts w:ascii="Arial" w:hAnsi="Arial" w:cs="Arial"/>
                <w:b/>
                <w:bCs/>
                <w:sz w:val="28"/>
                <w:szCs w:val="28"/>
              </w:rPr>
            </w:pPr>
            <w:r w:rsidRPr="008B0529">
              <w:rPr>
                <w:rFonts w:ascii="Arial" w:hAnsi="Arial" w:cs="Arial"/>
                <w:b/>
                <w:bCs/>
                <w:sz w:val="28"/>
                <w:szCs w:val="28"/>
              </w:rPr>
              <w:t>Д39</w:t>
            </w:r>
          </w:p>
          <w:p w:rsidR="00592292" w:rsidRPr="005818F9" w:rsidRDefault="00592292" w:rsidP="00400BE5">
            <w:pPr>
              <w:spacing w:after="0" w:line="240" w:lineRule="auto"/>
              <w:ind w:firstLine="763"/>
              <w:jc w:val="both"/>
              <w:rPr>
                <w:rFonts w:ascii="Arial" w:hAnsi="Arial" w:cs="Arial"/>
                <w:sz w:val="28"/>
                <w:szCs w:val="28"/>
              </w:rPr>
            </w:pPr>
            <w:r w:rsidRPr="008B0529">
              <w:rPr>
                <w:rFonts w:ascii="Arial" w:hAnsi="Arial" w:cs="Arial"/>
                <w:sz w:val="28"/>
                <w:szCs w:val="28"/>
              </w:rPr>
              <w:t xml:space="preserve">Дефектоскопия XXI </w:t>
            </w:r>
            <w:r w:rsidRPr="00250A9C">
              <w:rPr>
                <w:rFonts w:ascii="Arial" w:hAnsi="Arial" w:cs="Arial"/>
                <w:sz w:val="28"/>
                <w:szCs w:val="28"/>
              </w:rPr>
              <w:t>века. Основные направления работ ИЭС им. Е. О. Патона по развитию технологий неразрушающего контроля сварных соединений / Ин-т электросварки им. Е. О. Патона НАН Украины ; Троицкий В. А., ред. - Киев : ИЭС им. Е. О. Патона НАН Украины, 2018</w:t>
            </w:r>
            <w:r>
              <w:rPr>
                <w:rFonts w:ascii="Arial" w:hAnsi="Arial" w:cs="Arial"/>
                <w:sz w:val="28"/>
                <w:szCs w:val="28"/>
              </w:rPr>
              <w:t>. - 19</w:t>
            </w:r>
            <w:r>
              <w:rPr>
                <w:rFonts w:ascii="Arial" w:hAnsi="Arial" w:cs="Arial"/>
                <w:sz w:val="28"/>
                <w:szCs w:val="28"/>
                <w:lang w:val="uk-UA"/>
              </w:rPr>
              <w:t>6</w:t>
            </w:r>
            <w:r w:rsidRPr="008B0529">
              <w:rPr>
                <w:rFonts w:ascii="Arial" w:hAnsi="Arial" w:cs="Arial"/>
                <w:sz w:val="28"/>
                <w:szCs w:val="28"/>
              </w:rPr>
              <w:t xml:space="preserve"> с.</w:t>
            </w:r>
          </w:p>
        </w:tc>
      </w:tr>
      <w:tr w:rsidR="00592292" w:rsidRPr="008B0529">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B0529">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4"/>
          <w:szCs w:val="4"/>
          <w:lang w:val="uk-UA"/>
        </w:rPr>
      </w:pPr>
    </w:p>
    <w:tbl>
      <w:tblPr>
        <w:tblW w:w="0" w:type="auto"/>
        <w:tblInd w:w="-106" w:type="dxa"/>
        <w:tblLook w:val="00A0"/>
      </w:tblPr>
      <w:tblGrid>
        <w:gridCol w:w="2486"/>
        <w:gridCol w:w="5955"/>
        <w:gridCol w:w="1130"/>
      </w:tblGrid>
      <w:tr w:rsidR="00592292" w:rsidRPr="002C4392">
        <w:tc>
          <w:tcPr>
            <w:tcW w:w="2251" w:type="dxa"/>
          </w:tcPr>
          <w:p w:rsidR="00592292" w:rsidRPr="008B0529" w:rsidRDefault="00592292" w:rsidP="008B0529">
            <w:pPr>
              <w:spacing w:after="0" w:line="240" w:lineRule="auto"/>
              <w:rPr>
                <w:rFonts w:ascii="Arial" w:hAnsi="Arial" w:cs="Arial"/>
                <w:sz w:val="24"/>
                <w:szCs w:val="24"/>
                <w:lang w:val="uk-UA"/>
              </w:rPr>
            </w:pPr>
            <w:r>
              <w:rPr>
                <w:noProof/>
                <w:lang w:eastAsia="ru-RU"/>
              </w:rPr>
              <w:pict>
                <v:shape id="_x0000_s1036" type="#_x0000_t75" style="position:absolute;margin-left:-5.8pt;margin-top:3.9pt;width:113.5pt;height:159.65pt;z-index:251684864">
                  <v:imagedata r:id="rId32" o:title=""/>
                  <w10:wrap type="square"/>
                </v:shape>
              </w:pict>
            </w:r>
          </w:p>
        </w:tc>
        <w:tc>
          <w:tcPr>
            <w:tcW w:w="7320" w:type="dxa"/>
            <w:gridSpan w:val="2"/>
          </w:tcPr>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57.08</w:t>
            </w:r>
          </w:p>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Д445</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Дідух, Яків Петрович</w:t>
            </w:r>
          </w:p>
          <w:p w:rsidR="00592292" w:rsidRPr="00400BE5" w:rsidRDefault="00592292" w:rsidP="00400BE5">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Основи біоіндикації : монографія / Я. П. Дідух ; НАН України, Ін-т ботаніки ім. М. Г. Холодного. - Київ : Наукова думка, 2012. – 344 с. - (Проект "Наукова книга"). - ISBN 978-966-00-1255-4.</w:t>
            </w:r>
          </w:p>
          <w:p w:rsidR="00592292" w:rsidRPr="00BA5D38" w:rsidRDefault="00592292" w:rsidP="005818F9">
            <w:pPr>
              <w:spacing w:after="0" w:line="240" w:lineRule="auto"/>
              <w:ind w:firstLine="763"/>
              <w:jc w:val="both"/>
              <w:rPr>
                <w:rFonts w:ascii="Arial" w:hAnsi="Arial" w:cs="Arial"/>
                <w:lang w:val="uk-UA"/>
              </w:rPr>
            </w:pPr>
            <w:r w:rsidRPr="00400BE5">
              <w:rPr>
                <w:rFonts w:ascii="Arial" w:hAnsi="Arial" w:cs="Arial"/>
                <w:lang w:val="uk-UA"/>
              </w:rPr>
              <w:t>У монографії викладено наукові основи біоіндикації, яка ґрунтується на засадах сучасної екології та різних біологічних дисциплін і використовується для оцінювання стану зовнішнього середовища.</w:t>
            </w:r>
          </w:p>
        </w:tc>
      </w:tr>
      <w:tr w:rsidR="00592292" w:rsidRPr="008B0529">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B0529">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4"/>
          <w:szCs w:val="4"/>
          <w:lang w:val="en-US"/>
        </w:rPr>
      </w:pPr>
    </w:p>
    <w:tbl>
      <w:tblPr>
        <w:tblW w:w="0" w:type="auto"/>
        <w:tblInd w:w="-106" w:type="dxa"/>
        <w:tblLook w:val="00A0"/>
      </w:tblPr>
      <w:tblGrid>
        <w:gridCol w:w="11"/>
        <w:gridCol w:w="2460"/>
        <w:gridCol w:w="5970"/>
        <w:gridCol w:w="1130"/>
      </w:tblGrid>
      <w:tr w:rsidR="00592292" w:rsidRPr="008B0529">
        <w:tc>
          <w:tcPr>
            <w:tcW w:w="2230" w:type="dxa"/>
            <w:gridSpan w:val="2"/>
          </w:tcPr>
          <w:p w:rsidR="00592292" w:rsidRPr="008B0529" w:rsidRDefault="00592292" w:rsidP="008B0529">
            <w:pPr>
              <w:spacing w:after="0" w:line="240" w:lineRule="auto"/>
              <w:rPr>
                <w:rFonts w:ascii="Arial" w:hAnsi="Arial" w:cs="Arial"/>
                <w:sz w:val="24"/>
                <w:szCs w:val="24"/>
                <w:lang w:val="uk-UA"/>
              </w:rPr>
            </w:pPr>
            <w:r>
              <w:rPr>
                <w:noProof/>
                <w:lang w:eastAsia="ru-RU"/>
              </w:rPr>
              <w:pict>
                <v:shape id="_x0000_s1037" type="#_x0000_t75" style="position:absolute;margin-left:-4.25pt;margin-top:0;width:112.7pt;height:169.85pt;z-index:251685888">
                  <v:imagedata r:id="rId33" o:title=""/>
                  <w10:wrap type="square"/>
                </v:shape>
              </w:pict>
            </w:r>
          </w:p>
        </w:tc>
        <w:tc>
          <w:tcPr>
            <w:tcW w:w="7341" w:type="dxa"/>
            <w:gridSpan w:val="2"/>
          </w:tcPr>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574</w:t>
            </w:r>
          </w:p>
          <w:p w:rsidR="00592292" w:rsidRPr="008B0529" w:rsidRDefault="00592292" w:rsidP="008B0529">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Е457</w:t>
            </w:r>
          </w:p>
          <w:p w:rsidR="00592292" w:rsidRPr="00400BE5" w:rsidRDefault="00592292" w:rsidP="00400BE5">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Екологічні проблеми Київських водойм і прилеглих територій : монографія / О. В. Романенко, О. М. Арсан, Л. С. Кіпніс, Ю. М. Ситник ; НАН України, Ін-т гідробіології. – Київ : Наукова думка, 2015. – 192 с. - (Проект "Наукова книга"). - ISBN 978-966-00-1506-7.</w:t>
            </w:r>
          </w:p>
          <w:p w:rsidR="00592292" w:rsidRPr="005818F9" w:rsidRDefault="00592292" w:rsidP="005818F9">
            <w:pPr>
              <w:spacing w:after="0" w:line="240" w:lineRule="auto"/>
              <w:ind w:firstLine="763"/>
              <w:jc w:val="both"/>
              <w:rPr>
                <w:rFonts w:ascii="Arial" w:hAnsi="Arial" w:cs="Arial"/>
              </w:rPr>
            </w:pPr>
            <w:r w:rsidRPr="00400BE5">
              <w:rPr>
                <w:rFonts w:ascii="Arial" w:hAnsi="Arial" w:cs="Arial"/>
                <w:lang w:val="uk-UA"/>
              </w:rPr>
              <w:t>У монографії розглянуто складові урбаекосистеми Києва і чинники її техногенної трансформації. Описано джерела речовин-забруднювачів у місті та шляхи їх поширення. Проаналізовано особливості гідромережі Києва і чинники її формування.</w:t>
            </w:r>
          </w:p>
        </w:tc>
      </w:tr>
      <w:tr w:rsidR="00592292" w:rsidRPr="008B0529">
        <w:tc>
          <w:tcPr>
            <w:tcW w:w="8439" w:type="dxa"/>
            <w:gridSpan w:val="3"/>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B0529">
        <w:trPr>
          <w:gridBefore w:val="1"/>
        </w:trPr>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4"/>
          <w:szCs w:val="4"/>
          <w:lang w:val="en-US"/>
        </w:rPr>
      </w:pPr>
    </w:p>
    <w:tbl>
      <w:tblPr>
        <w:tblW w:w="0" w:type="auto"/>
        <w:tblInd w:w="2" w:type="dxa"/>
        <w:tblLook w:val="00A0"/>
      </w:tblPr>
      <w:tblGrid>
        <w:gridCol w:w="2486"/>
        <w:gridCol w:w="5849"/>
        <w:gridCol w:w="1128"/>
      </w:tblGrid>
      <w:tr w:rsidR="00592292" w:rsidRPr="00400BE5">
        <w:tc>
          <w:tcPr>
            <w:tcW w:w="225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38" type="#_x0000_t75" style="position:absolute;margin-left:-1.1pt;margin-top:0;width:113.5pt;height:162pt;z-index:251604992">
                  <v:imagedata r:id="rId34" o:title=""/>
                  <w10:wrap type="square"/>
                </v:shape>
              </w:pict>
            </w:r>
          </w:p>
        </w:tc>
        <w:tc>
          <w:tcPr>
            <w:tcW w:w="732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У</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Ж135</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Жаворонкова, Галина Василівна</w:t>
            </w:r>
          </w:p>
          <w:p w:rsidR="00592292" w:rsidRPr="00250A9C"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 xml:space="preserve">Інформаційне підприємництво: інновації, консалтинг, маркетинг / Г. В. </w:t>
            </w:r>
            <w:r w:rsidRPr="00250A9C">
              <w:rPr>
                <w:rFonts w:ascii="Arial" w:hAnsi="Arial" w:cs="Arial"/>
                <w:sz w:val="28"/>
                <w:szCs w:val="28"/>
                <w:lang w:val="uk-UA"/>
              </w:rPr>
              <w:t>Жаворонкова ; МОН України, Національний авіаційний університет. - Київ, 2003. - 366 с. - ISBN 966-598-134-Х.</w:t>
            </w:r>
          </w:p>
          <w:p w:rsidR="00592292" w:rsidRPr="00400BE5" w:rsidRDefault="00592292" w:rsidP="00400BE5">
            <w:pPr>
              <w:spacing w:after="0" w:line="240" w:lineRule="auto"/>
              <w:ind w:firstLine="763"/>
              <w:jc w:val="both"/>
              <w:rPr>
                <w:rFonts w:ascii="Arial" w:hAnsi="Arial" w:cs="Arial"/>
                <w:lang w:val="uk-UA"/>
              </w:rPr>
            </w:pPr>
            <w:r w:rsidRPr="00400BE5">
              <w:rPr>
                <w:rFonts w:ascii="Arial" w:hAnsi="Arial" w:cs="Arial"/>
                <w:lang w:val="uk-UA"/>
              </w:rPr>
              <w:t>У монографії досліджено стан формування інформаційного ринку України взагалі і консалтингового зокр</w:t>
            </w:r>
            <w:r>
              <w:rPr>
                <w:rFonts w:ascii="Arial" w:hAnsi="Arial" w:cs="Arial"/>
                <w:lang w:val="uk-UA"/>
              </w:rPr>
              <w:t>ема, його правове забезпечення</w:t>
            </w:r>
            <w:r w:rsidRPr="00400BE5">
              <w:rPr>
                <w:rFonts w:ascii="Arial" w:hAnsi="Arial" w:cs="Arial"/>
                <w:lang w:val="uk-UA"/>
              </w:rPr>
              <w:t xml:space="preserve">. Проаналізовано тенденції розвитку інформаційно-консультаційної системи АПК як за кордоном, так і в Україні. </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2"/>
          <w:szCs w:val="2"/>
          <w:lang w:val="uk-UA"/>
        </w:rPr>
      </w:pPr>
    </w:p>
    <w:tbl>
      <w:tblPr>
        <w:tblW w:w="0" w:type="auto"/>
        <w:tblInd w:w="2" w:type="dxa"/>
        <w:tblLook w:val="00A0"/>
      </w:tblPr>
      <w:tblGrid>
        <w:gridCol w:w="2487"/>
        <w:gridCol w:w="5848"/>
        <w:gridCol w:w="1128"/>
      </w:tblGrid>
      <w:tr w:rsidR="00592292" w:rsidRPr="00400BE5">
        <w:tc>
          <w:tcPr>
            <w:tcW w:w="223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39" type="#_x0000_t75" style="position:absolute;margin-left:-4.25pt;margin-top:7.05pt;width:113.5pt;height:146.35pt;z-index:251619328">
                  <v:imagedata r:id="rId35" o:title=""/>
                  <w10:wrap type="square"/>
                </v:shape>
              </w:pict>
            </w:r>
          </w:p>
        </w:tc>
        <w:tc>
          <w:tcPr>
            <w:tcW w:w="734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53</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З391</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Зачек, Ігор Романович</w:t>
            </w:r>
          </w:p>
          <w:p w:rsidR="00592292" w:rsidRPr="00400BE5" w:rsidRDefault="00592292" w:rsidP="00400BE5">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Фізика і будівництво : збірник задач / І. Р. Зачек, Г. А. Ільчук, Р. Ю. Петрусь ; МОН України, Національний ун-т "Львівська політехніка". - 3-є вид., перероб. і допов. - Львів : Львівська політехніка, 2018. - 84 с. - ISBN 978-966-941-205-8.</w:t>
            </w:r>
          </w:p>
          <w:p w:rsidR="00592292" w:rsidRPr="00400BE5" w:rsidRDefault="00592292" w:rsidP="005818F9">
            <w:pPr>
              <w:spacing w:after="0" w:line="240" w:lineRule="auto"/>
              <w:ind w:firstLine="763"/>
              <w:jc w:val="both"/>
              <w:rPr>
                <w:rFonts w:ascii="Arial" w:hAnsi="Arial" w:cs="Arial"/>
                <w:lang w:val="uk-UA"/>
              </w:rPr>
            </w:pPr>
            <w:r w:rsidRPr="00400BE5">
              <w:rPr>
                <w:rFonts w:ascii="Arial" w:hAnsi="Arial" w:cs="Arial"/>
                <w:lang w:val="uk-UA"/>
              </w:rPr>
              <w:t xml:space="preserve">У збірнику подано задачі з фізики для розв'язання на практичних заняттях і для самостійної роботи. Загалом запропоновано 480 </w:t>
            </w:r>
            <w:r>
              <w:rPr>
                <w:rFonts w:ascii="Arial" w:hAnsi="Arial" w:cs="Arial"/>
                <w:lang w:val="uk-UA"/>
              </w:rPr>
              <w:t xml:space="preserve">задач, які поділено на 16 тем. </w:t>
            </w:r>
            <w:r w:rsidRPr="00400BE5">
              <w:rPr>
                <w:rFonts w:ascii="Arial" w:hAnsi="Arial" w:cs="Arial"/>
                <w:lang w:val="uk-UA"/>
              </w:rPr>
              <w:t>З кожної теми наведено основні формули курсу фізики.</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Default="00592292" w:rsidP="00716099">
      <w:pPr>
        <w:spacing w:after="0" w:line="276" w:lineRule="auto"/>
        <w:rPr>
          <w:rFonts w:ascii="Arial" w:hAnsi="Arial" w:cs="Arial"/>
          <w:b/>
          <w:bCs/>
          <w:sz w:val="4"/>
          <w:szCs w:val="4"/>
          <w:lang w:val="uk-UA"/>
        </w:rPr>
      </w:pPr>
    </w:p>
    <w:tbl>
      <w:tblPr>
        <w:tblW w:w="0" w:type="auto"/>
        <w:tblInd w:w="2" w:type="dxa"/>
        <w:tblLook w:val="00A0"/>
      </w:tblPr>
      <w:tblGrid>
        <w:gridCol w:w="2487"/>
        <w:gridCol w:w="5848"/>
        <w:gridCol w:w="1128"/>
      </w:tblGrid>
      <w:tr w:rsidR="00592292" w:rsidRPr="008B0529">
        <w:tc>
          <w:tcPr>
            <w:tcW w:w="2251" w:type="dxa"/>
          </w:tcPr>
          <w:p w:rsidR="00592292" w:rsidRPr="008B0529" w:rsidRDefault="00592292" w:rsidP="00182CAC">
            <w:pPr>
              <w:spacing w:after="0" w:line="240" w:lineRule="auto"/>
              <w:rPr>
                <w:rFonts w:ascii="Arial" w:hAnsi="Arial" w:cs="Arial"/>
                <w:sz w:val="24"/>
                <w:szCs w:val="24"/>
                <w:lang w:val="uk-UA"/>
              </w:rPr>
            </w:pPr>
            <w:r>
              <w:rPr>
                <w:noProof/>
                <w:lang w:eastAsia="ru-RU"/>
              </w:rPr>
              <w:pict>
                <v:shape id="_x0000_s1040" type="#_x0000_t75" style="position:absolute;margin-left:-4.25pt;margin-top:0;width:113.5pt;height:167.5pt;z-index:251712512">
                  <v:imagedata r:id="rId36" o:title=""/>
                  <w10:wrap type="square"/>
                </v:shape>
              </w:pict>
            </w:r>
          </w:p>
        </w:tc>
        <w:tc>
          <w:tcPr>
            <w:tcW w:w="7320" w:type="dxa"/>
            <w:gridSpan w:val="2"/>
          </w:tcPr>
          <w:p w:rsidR="00592292" w:rsidRPr="00F53DEE" w:rsidRDefault="00592292" w:rsidP="00182CAC">
            <w:pPr>
              <w:spacing w:after="0" w:line="240" w:lineRule="auto"/>
              <w:jc w:val="both"/>
              <w:rPr>
                <w:rFonts w:ascii="Arial" w:hAnsi="Arial" w:cs="Arial"/>
                <w:b/>
                <w:bCs/>
                <w:sz w:val="28"/>
                <w:szCs w:val="28"/>
              </w:rPr>
            </w:pPr>
            <w:r w:rsidRPr="00F53DEE">
              <w:rPr>
                <w:rFonts w:ascii="Arial" w:hAnsi="Arial" w:cs="Arial"/>
                <w:b/>
                <w:bCs/>
                <w:sz w:val="28"/>
                <w:szCs w:val="28"/>
              </w:rPr>
              <w:t>656</w:t>
            </w:r>
          </w:p>
          <w:p w:rsidR="00592292" w:rsidRPr="00F53DEE" w:rsidRDefault="00592292" w:rsidP="00182CAC">
            <w:pPr>
              <w:spacing w:after="0" w:line="240" w:lineRule="auto"/>
              <w:jc w:val="both"/>
              <w:rPr>
                <w:rFonts w:ascii="Arial" w:hAnsi="Arial" w:cs="Arial"/>
                <w:b/>
                <w:bCs/>
                <w:sz w:val="28"/>
                <w:szCs w:val="28"/>
              </w:rPr>
            </w:pPr>
            <w:r w:rsidRPr="00F53DEE">
              <w:rPr>
                <w:rFonts w:ascii="Arial" w:hAnsi="Arial" w:cs="Arial"/>
                <w:b/>
                <w:bCs/>
                <w:sz w:val="28"/>
                <w:szCs w:val="28"/>
              </w:rPr>
              <w:t>З415</w:t>
            </w:r>
          </w:p>
          <w:p w:rsidR="00592292" w:rsidRPr="00F53DEE" w:rsidRDefault="00592292" w:rsidP="00182CAC">
            <w:pPr>
              <w:spacing w:after="0" w:line="240" w:lineRule="auto"/>
              <w:ind w:firstLine="687"/>
              <w:jc w:val="both"/>
              <w:rPr>
                <w:rFonts w:ascii="Arial" w:hAnsi="Arial" w:cs="Arial"/>
                <w:lang w:val="uk-UA"/>
              </w:rPr>
            </w:pPr>
            <w:r w:rsidRPr="00F53DEE">
              <w:rPr>
                <w:rFonts w:ascii="Arial" w:hAnsi="Arial" w:cs="Arial"/>
                <w:sz w:val="28"/>
                <w:szCs w:val="28"/>
                <w:lang w:val="uk-UA"/>
              </w:rPr>
              <w:t>Збірник наукових праць Державного університету інфраструктури та технологій. Т. 2 / МОН України, Державний університет інфраструктури та технологій ; Горобченко О. М., ред. - Вип. 32. - Київ : ДУІТ, 2018. - 189 с. - (сер. «Транспортні системи і технології»).</w:t>
            </w:r>
          </w:p>
          <w:p w:rsidR="00592292" w:rsidRPr="008B0529" w:rsidRDefault="00592292" w:rsidP="00182CAC">
            <w:pPr>
              <w:spacing w:after="0" w:line="240" w:lineRule="auto"/>
              <w:ind w:firstLine="687"/>
              <w:jc w:val="both"/>
              <w:rPr>
                <w:rFonts w:ascii="Arial" w:hAnsi="Arial" w:cs="Arial"/>
              </w:rPr>
            </w:pPr>
            <w:r w:rsidRPr="00F53DEE">
              <w:rPr>
                <w:rFonts w:ascii="Arial" w:hAnsi="Arial" w:cs="Arial"/>
                <w:lang w:val="uk-UA"/>
              </w:rPr>
              <w:t>Збірник містить статті, присвячені теоретичним, методологічним і прикладним проблемам транспортної галузі. У статтях збірника розглядаються питання транспортної інфраструктури та рухомого складу, технології та організації транспортних процесів, інформаційних та комп'ютерних технологій на транспорті, математичного моделювання об'єктів транспорту, екологічної безпеки на транспорті.</w:t>
            </w:r>
          </w:p>
        </w:tc>
      </w:tr>
      <w:tr w:rsidR="00592292" w:rsidRPr="008B0529">
        <w:tc>
          <w:tcPr>
            <w:tcW w:w="8439" w:type="dxa"/>
            <w:gridSpan w:val="2"/>
          </w:tcPr>
          <w:p w:rsidR="00592292" w:rsidRPr="00BA5D38" w:rsidRDefault="00592292" w:rsidP="00182CAC">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182CAC">
            <w:pPr>
              <w:spacing w:after="0" w:line="240" w:lineRule="auto"/>
              <w:jc w:val="center"/>
              <w:rPr>
                <w:b/>
                <w:bCs/>
                <w:lang w:val="uk-UA"/>
              </w:rPr>
            </w:pPr>
            <w:r w:rsidRPr="00BA5D38">
              <w:rPr>
                <w:b/>
                <w:bCs/>
                <w:lang w:val="uk-UA"/>
              </w:rPr>
              <w:t>Кількість</w:t>
            </w:r>
          </w:p>
        </w:tc>
      </w:tr>
      <w:tr w:rsidR="00592292" w:rsidRPr="008B0529">
        <w:tc>
          <w:tcPr>
            <w:tcW w:w="8439" w:type="dxa"/>
            <w:gridSpan w:val="2"/>
          </w:tcPr>
          <w:p w:rsidR="00592292" w:rsidRPr="007A2DAE" w:rsidRDefault="00592292" w:rsidP="00182CAC">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182CAC">
            <w:pPr>
              <w:spacing w:after="0" w:line="240" w:lineRule="auto"/>
              <w:jc w:val="center"/>
              <w:rPr>
                <w:sz w:val="20"/>
                <w:szCs w:val="20"/>
                <w:lang w:val="uk-UA"/>
              </w:rPr>
            </w:pPr>
            <w:r w:rsidRPr="007A2DAE">
              <w:rPr>
                <w:sz w:val="20"/>
                <w:szCs w:val="20"/>
                <w:lang w:val="uk-UA"/>
              </w:rPr>
              <w:t>2</w:t>
            </w:r>
          </w:p>
        </w:tc>
      </w:tr>
    </w:tbl>
    <w:p w:rsidR="00592292" w:rsidRDefault="00592292" w:rsidP="00716099">
      <w:pPr>
        <w:spacing w:after="0" w:line="276" w:lineRule="auto"/>
        <w:rPr>
          <w:rFonts w:ascii="Arial" w:hAnsi="Arial" w:cs="Arial"/>
          <w:b/>
          <w:bCs/>
          <w:sz w:val="4"/>
          <w:szCs w:val="4"/>
          <w:lang w:val="uk-UA"/>
        </w:rPr>
      </w:pPr>
    </w:p>
    <w:p w:rsidR="00592292" w:rsidRPr="00716099" w:rsidRDefault="00592292" w:rsidP="00716099">
      <w:pPr>
        <w:spacing w:after="0" w:line="276" w:lineRule="auto"/>
        <w:rPr>
          <w:rFonts w:ascii="Arial" w:hAnsi="Arial" w:cs="Arial"/>
          <w:b/>
          <w:bCs/>
          <w:sz w:val="4"/>
          <w:szCs w:val="4"/>
          <w:lang w:val="uk-UA"/>
        </w:rPr>
      </w:pPr>
    </w:p>
    <w:tbl>
      <w:tblPr>
        <w:tblW w:w="0" w:type="auto"/>
        <w:tblInd w:w="2" w:type="dxa"/>
        <w:tblLook w:val="00A0"/>
      </w:tblPr>
      <w:tblGrid>
        <w:gridCol w:w="2486"/>
        <w:gridCol w:w="5849"/>
        <w:gridCol w:w="1128"/>
      </w:tblGrid>
      <w:tr w:rsidR="00592292" w:rsidRPr="002C4392">
        <w:tc>
          <w:tcPr>
            <w:tcW w:w="224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41" type="#_x0000_t75" style="position:absolute;margin-left:-.3pt;margin-top:0;width:113.5pt;height:158.1pt;z-index:251615232">
                  <v:imagedata r:id="rId37" o:title=""/>
                  <w10:wrap type="square"/>
                </v:shape>
              </w:pict>
            </w:r>
          </w:p>
        </w:tc>
        <w:tc>
          <w:tcPr>
            <w:tcW w:w="733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О561</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З59</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Зіатдінов, Юрій Кашафович</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Принципи проектування програмного забезпечення оперативного контролю польотів повітряних суден за інформацією бортових параметричних реєстраторів : навчальний посібник / Ю. К. Зіатдінов, О. І. Малежик, О. С. Остапенко ; МОН України, Національний авіаційний уніве</w:t>
            </w:r>
            <w:r>
              <w:rPr>
                <w:rFonts w:ascii="Arial" w:hAnsi="Arial" w:cs="Arial"/>
                <w:sz w:val="28"/>
                <w:szCs w:val="28"/>
                <w:lang w:val="uk-UA"/>
              </w:rPr>
              <w:t>рситет. </w:t>
            </w:r>
            <w:r w:rsidRPr="00400BE5">
              <w:rPr>
                <w:rFonts w:ascii="Arial" w:hAnsi="Arial" w:cs="Arial"/>
                <w:sz w:val="28"/>
                <w:szCs w:val="28"/>
                <w:lang w:val="uk-UA"/>
              </w:rPr>
              <w:t>- Київ : НАУ, 2008. - 116 с. - ISBN 978-966-598-455-9.</w:t>
            </w:r>
          </w:p>
          <w:p w:rsidR="00592292" w:rsidRPr="00400BE5" w:rsidRDefault="00592292" w:rsidP="00400BE5">
            <w:pPr>
              <w:spacing w:after="0" w:line="240" w:lineRule="auto"/>
              <w:ind w:firstLine="763"/>
              <w:jc w:val="both"/>
              <w:rPr>
                <w:rFonts w:ascii="Arial" w:hAnsi="Arial" w:cs="Arial"/>
                <w:lang w:val="uk-UA"/>
              </w:rPr>
            </w:pPr>
            <w:r w:rsidRPr="00400BE5">
              <w:rPr>
                <w:rFonts w:ascii="Arial" w:hAnsi="Arial" w:cs="Arial"/>
                <w:lang w:val="uk-UA"/>
              </w:rPr>
              <w:t>Викладено сутність основних етапів проектування програмного забезпечення оперативного контролю польотів повітряних суден за інформацією бортових параметричних реєстраторів: нормативного аналізу вимог керівних документів з організації використання польотної інформації і технології виконання польотів; розроблення алгоритмічного забезпечення; інформаційного обґрунтування.</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відділ навчальної літератури для старших курсів</w:t>
            </w:r>
          </w:p>
        </w:tc>
        <w:tc>
          <w:tcPr>
            <w:tcW w:w="1132" w:type="dxa"/>
          </w:tcPr>
          <w:p w:rsidR="00592292" w:rsidRPr="007A2DAE" w:rsidRDefault="00592292" w:rsidP="008B0529">
            <w:pPr>
              <w:spacing w:after="0" w:line="240" w:lineRule="auto"/>
              <w:jc w:val="center"/>
              <w:rPr>
                <w:sz w:val="20"/>
                <w:szCs w:val="20"/>
                <w:lang w:val="uk-UA"/>
              </w:rPr>
            </w:pPr>
            <w:r w:rsidRPr="007A2DAE">
              <w:rPr>
                <w:sz w:val="20"/>
                <w:szCs w:val="20"/>
                <w:lang w:val="uk-UA"/>
              </w:rPr>
              <w:t>10</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2</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Корпус №4 НАУ, відділ навчальної літератури для молодших курсів</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2</w:t>
            </w:r>
          </w:p>
        </w:tc>
      </w:tr>
    </w:tbl>
    <w:p w:rsidR="00592292" w:rsidRPr="00716099" w:rsidRDefault="00592292" w:rsidP="00716099">
      <w:pPr>
        <w:spacing w:after="0" w:line="276" w:lineRule="auto"/>
        <w:rPr>
          <w:rFonts w:ascii="Arial" w:hAnsi="Arial" w:cs="Arial"/>
          <w:b/>
          <w:bCs/>
          <w:sz w:val="4"/>
          <w:szCs w:val="4"/>
          <w:lang w:val="uk-UA"/>
        </w:rPr>
      </w:pPr>
    </w:p>
    <w:tbl>
      <w:tblPr>
        <w:tblW w:w="0" w:type="auto"/>
        <w:tblInd w:w="2" w:type="dxa"/>
        <w:tblLook w:val="00A0"/>
      </w:tblPr>
      <w:tblGrid>
        <w:gridCol w:w="2486"/>
        <w:gridCol w:w="5849"/>
        <w:gridCol w:w="1128"/>
      </w:tblGrid>
      <w:tr w:rsidR="00592292" w:rsidRPr="0087387B">
        <w:tc>
          <w:tcPr>
            <w:tcW w:w="2251" w:type="dxa"/>
          </w:tcPr>
          <w:p w:rsidR="00592292" w:rsidRPr="0087387B" w:rsidRDefault="00592292" w:rsidP="008B0529">
            <w:pPr>
              <w:spacing w:after="0" w:line="240" w:lineRule="auto"/>
              <w:rPr>
                <w:rFonts w:ascii="Arial" w:hAnsi="Arial" w:cs="Arial"/>
                <w:sz w:val="24"/>
                <w:szCs w:val="24"/>
              </w:rPr>
            </w:pPr>
            <w:r>
              <w:rPr>
                <w:noProof/>
                <w:lang w:eastAsia="ru-RU"/>
              </w:rPr>
              <w:pict>
                <v:shape id="_x0000_s1042" type="#_x0000_t75" style="position:absolute;margin-left:-.3pt;margin-top:4.7pt;width:113.5pt;height:158.1pt;z-index:251607040">
                  <v:imagedata r:id="rId38" o:title=""/>
                  <w10:wrap type="square"/>
                </v:shape>
              </w:pict>
            </w:r>
          </w:p>
        </w:tc>
        <w:tc>
          <w:tcPr>
            <w:tcW w:w="7320" w:type="dxa"/>
            <w:gridSpan w:val="2"/>
          </w:tcPr>
          <w:p w:rsidR="00592292" w:rsidRPr="00124B6B" w:rsidRDefault="00592292" w:rsidP="008B0529">
            <w:pPr>
              <w:spacing w:after="0" w:line="240" w:lineRule="auto"/>
              <w:jc w:val="both"/>
              <w:rPr>
                <w:rFonts w:ascii="Arial" w:hAnsi="Arial" w:cs="Arial"/>
                <w:b/>
                <w:bCs/>
                <w:sz w:val="28"/>
                <w:szCs w:val="28"/>
              </w:rPr>
            </w:pPr>
            <w:r w:rsidRPr="00124B6B">
              <w:rPr>
                <w:rFonts w:ascii="Arial" w:hAnsi="Arial" w:cs="Arial"/>
                <w:b/>
                <w:bCs/>
                <w:sz w:val="28"/>
                <w:szCs w:val="28"/>
              </w:rPr>
              <w:t>658</w:t>
            </w:r>
          </w:p>
          <w:p w:rsidR="00592292" w:rsidRPr="00124B6B" w:rsidRDefault="00592292" w:rsidP="008B0529">
            <w:pPr>
              <w:spacing w:after="0" w:line="240" w:lineRule="auto"/>
              <w:jc w:val="both"/>
              <w:rPr>
                <w:rFonts w:ascii="Arial" w:hAnsi="Arial" w:cs="Arial"/>
                <w:b/>
                <w:bCs/>
                <w:sz w:val="28"/>
                <w:szCs w:val="28"/>
              </w:rPr>
            </w:pPr>
            <w:r w:rsidRPr="00124B6B">
              <w:rPr>
                <w:rFonts w:ascii="Arial" w:hAnsi="Arial" w:cs="Arial"/>
                <w:b/>
                <w:bCs/>
                <w:sz w:val="28"/>
                <w:szCs w:val="28"/>
              </w:rPr>
              <w:t>К29</w:t>
            </w:r>
          </w:p>
          <w:p w:rsidR="00592292" w:rsidRPr="00124B6B" w:rsidRDefault="00592292" w:rsidP="008B0529">
            <w:pPr>
              <w:spacing w:after="0" w:line="240" w:lineRule="auto"/>
              <w:ind w:firstLine="763"/>
              <w:jc w:val="both"/>
              <w:rPr>
                <w:rFonts w:ascii="Arial" w:hAnsi="Arial" w:cs="Arial"/>
                <w:sz w:val="28"/>
                <w:szCs w:val="28"/>
              </w:rPr>
            </w:pPr>
            <w:r w:rsidRPr="00124B6B">
              <w:rPr>
                <w:rFonts w:ascii="Arial" w:hAnsi="Arial" w:cs="Arial"/>
                <w:sz w:val="28"/>
                <w:szCs w:val="28"/>
              </w:rPr>
              <w:t>Каталог специальной техники. Государственная акционерн</w:t>
            </w:r>
            <w:r>
              <w:rPr>
                <w:rFonts w:ascii="Arial" w:hAnsi="Arial" w:cs="Arial"/>
                <w:sz w:val="28"/>
                <w:szCs w:val="28"/>
              </w:rPr>
              <w:t>ая холдинговая компания "Артем"</w:t>
            </w:r>
            <w:r w:rsidRPr="00BB0824">
              <w:rPr>
                <w:rFonts w:ascii="Arial" w:hAnsi="Arial" w:cs="Arial"/>
                <w:sz w:val="28"/>
                <w:szCs w:val="28"/>
              </w:rPr>
              <w:t xml:space="preserve"> </w:t>
            </w:r>
            <w:r>
              <w:rPr>
                <w:rFonts w:ascii="Arial" w:hAnsi="Arial" w:cs="Arial"/>
                <w:sz w:val="28"/>
                <w:szCs w:val="28"/>
                <w:lang w:val="uk-UA"/>
              </w:rPr>
              <w:t xml:space="preserve">= </w:t>
            </w:r>
            <w:r w:rsidRPr="00BB0824">
              <w:rPr>
                <w:rFonts w:ascii="Arial" w:hAnsi="Arial" w:cs="Arial"/>
                <w:sz w:val="28"/>
                <w:szCs w:val="28"/>
              </w:rPr>
              <w:t>Special Equipment catalogue</w:t>
            </w:r>
            <w:r>
              <w:rPr>
                <w:rFonts w:ascii="Arial" w:hAnsi="Arial" w:cs="Arial"/>
                <w:sz w:val="28"/>
                <w:szCs w:val="28"/>
                <w:lang w:val="uk-UA"/>
              </w:rPr>
              <w:t>.</w:t>
            </w:r>
            <w:r w:rsidRPr="00BB0824">
              <w:rPr>
                <w:rFonts w:ascii="Arial" w:hAnsi="Arial" w:cs="Arial"/>
                <w:sz w:val="28"/>
                <w:szCs w:val="28"/>
              </w:rPr>
              <w:t xml:space="preserve"> </w:t>
            </w:r>
            <w:r w:rsidRPr="00124B6B">
              <w:rPr>
                <w:rFonts w:ascii="Arial" w:hAnsi="Arial" w:cs="Arial"/>
                <w:sz w:val="28"/>
                <w:szCs w:val="28"/>
              </w:rPr>
              <w:t xml:space="preserve"> </w:t>
            </w:r>
            <w:r>
              <w:rPr>
                <w:rFonts w:ascii="Arial" w:hAnsi="Arial" w:cs="Arial"/>
                <w:sz w:val="28"/>
                <w:szCs w:val="28"/>
              </w:rPr>
              <w:t>–</w:t>
            </w:r>
            <w:r w:rsidRPr="00124B6B">
              <w:rPr>
                <w:rFonts w:ascii="Arial" w:hAnsi="Arial" w:cs="Arial"/>
                <w:sz w:val="28"/>
                <w:szCs w:val="28"/>
              </w:rPr>
              <w:t xml:space="preserve"> </w:t>
            </w:r>
            <w:r w:rsidRPr="005642BA">
              <w:rPr>
                <w:rFonts w:ascii="Arial" w:hAnsi="Arial" w:cs="Arial"/>
                <w:sz w:val="28"/>
                <w:szCs w:val="28"/>
              </w:rPr>
              <w:t>[</w:t>
            </w:r>
            <w:r w:rsidRPr="00124B6B">
              <w:rPr>
                <w:rFonts w:ascii="Arial" w:hAnsi="Arial" w:cs="Arial"/>
                <w:sz w:val="28"/>
                <w:szCs w:val="28"/>
              </w:rPr>
              <w:t>Киев</w:t>
            </w:r>
            <w:r w:rsidRPr="005642BA">
              <w:rPr>
                <w:rFonts w:ascii="Arial" w:hAnsi="Arial" w:cs="Arial"/>
                <w:sz w:val="28"/>
                <w:szCs w:val="28"/>
              </w:rPr>
              <w:t>]</w:t>
            </w:r>
            <w:r w:rsidRPr="00124B6B">
              <w:rPr>
                <w:rFonts w:ascii="Arial" w:hAnsi="Arial" w:cs="Arial"/>
                <w:sz w:val="28"/>
                <w:szCs w:val="28"/>
              </w:rPr>
              <w:t xml:space="preserve"> </w:t>
            </w:r>
            <w:r w:rsidRPr="00250A9C">
              <w:rPr>
                <w:rFonts w:ascii="Arial" w:hAnsi="Arial" w:cs="Arial"/>
                <w:sz w:val="28"/>
                <w:szCs w:val="28"/>
              </w:rPr>
              <w:t>: [</w:t>
            </w:r>
            <w:r w:rsidRPr="00250A9C">
              <w:rPr>
                <w:rFonts w:ascii="Arial" w:hAnsi="Arial" w:cs="Arial"/>
                <w:sz w:val="28"/>
                <w:szCs w:val="28"/>
                <w:lang w:val="uk-UA"/>
              </w:rPr>
              <w:t>б.в.</w:t>
            </w:r>
            <w:r w:rsidRPr="00250A9C">
              <w:rPr>
                <w:rFonts w:ascii="Arial" w:hAnsi="Arial" w:cs="Arial"/>
                <w:sz w:val="28"/>
                <w:szCs w:val="28"/>
              </w:rPr>
              <w:t>], [2018].</w:t>
            </w:r>
            <w:r w:rsidRPr="00124B6B">
              <w:rPr>
                <w:rFonts w:ascii="Arial" w:hAnsi="Arial" w:cs="Arial"/>
                <w:sz w:val="28"/>
                <w:szCs w:val="28"/>
              </w:rPr>
              <w:t xml:space="preserve"> - 31 с.</w:t>
            </w:r>
          </w:p>
          <w:p w:rsidR="00592292" w:rsidRPr="0087387B" w:rsidRDefault="00592292" w:rsidP="008B0529">
            <w:pPr>
              <w:spacing w:after="0" w:line="240" w:lineRule="auto"/>
              <w:ind w:firstLine="763"/>
              <w:jc w:val="both"/>
              <w:rPr>
                <w:rFonts w:ascii="Arial" w:hAnsi="Arial" w:cs="Arial"/>
              </w:rPr>
            </w:pP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4"/>
          <w:szCs w:val="4"/>
          <w:lang w:val="uk-UA"/>
        </w:rPr>
      </w:pPr>
    </w:p>
    <w:tbl>
      <w:tblPr>
        <w:tblW w:w="0" w:type="auto"/>
        <w:tblInd w:w="2" w:type="dxa"/>
        <w:tblLook w:val="00A0"/>
      </w:tblPr>
      <w:tblGrid>
        <w:gridCol w:w="2487"/>
        <w:gridCol w:w="5848"/>
        <w:gridCol w:w="1128"/>
      </w:tblGrid>
      <w:tr w:rsidR="00592292" w:rsidRPr="00400BE5">
        <w:tc>
          <w:tcPr>
            <w:tcW w:w="2218"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43" type="#_x0000_t75" style="position:absolute;margin-left:-.35pt;margin-top:0;width:113.5pt;height:165.9pt;z-index:251686912">
                  <v:imagedata r:id="rId39" o:title=""/>
                  <w10:wrap type="square"/>
                </v:shape>
              </w:pict>
            </w:r>
          </w:p>
        </w:tc>
        <w:tc>
          <w:tcPr>
            <w:tcW w:w="7353"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629.735</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К595</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Козярчук, Леонід Леонідович</w:t>
            </w:r>
          </w:p>
          <w:p w:rsidR="00592292" w:rsidRPr="00400BE5" w:rsidRDefault="00592292" w:rsidP="00400BE5">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Автожири й гелікоптери 1945-2000. Каталог конструкцій. Каталог експериментальних та аматорських конструкцій гвинтокрилих ЛА СРСР, Польщі й країн СНД періоду 1945-2000 рр. / Л. Л. Козярчук. - Луцьк : Ініціал, 2012. - 480 с. - ISBN 978-966-7501-41-9.</w:t>
            </w:r>
          </w:p>
          <w:p w:rsidR="00592292" w:rsidRPr="00400BE5" w:rsidRDefault="00592292" w:rsidP="00E765DD">
            <w:pPr>
              <w:spacing w:after="0" w:line="240" w:lineRule="auto"/>
              <w:ind w:firstLine="763"/>
              <w:jc w:val="both"/>
              <w:rPr>
                <w:rFonts w:ascii="Arial" w:hAnsi="Arial" w:cs="Arial"/>
                <w:lang w:val="uk-UA"/>
              </w:rPr>
            </w:pPr>
            <w:r w:rsidRPr="00400BE5">
              <w:rPr>
                <w:rFonts w:ascii="Arial" w:hAnsi="Arial" w:cs="Arial"/>
                <w:lang w:val="uk-UA"/>
              </w:rPr>
              <w:t>У книзі читач знайде описи конструкцій аматорських та експериментальних гвинтокрилих ЛА, виготовлених на радянському й пострадянському просторі в 1945-2000 рр. Конструкції описані в хронологічному порядку</w:t>
            </w:r>
            <w:r>
              <w:rPr>
                <w:rFonts w:ascii="Arial" w:hAnsi="Arial" w:cs="Arial"/>
                <w:lang w:val="uk-UA"/>
              </w:rPr>
              <w:t>.</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4"/>
          <w:szCs w:val="4"/>
          <w:lang w:val="uk-UA"/>
        </w:rPr>
      </w:pPr>
    </w:p>
    <w:tbl>
      <w:tblPr>
        <w:tblW w:w="0" w:type="auto"/>
        <w:tblInd w:w="2" w:type="dxa"/>
        <w:tblLook w:val="00A0"/>
      </w:tblPr>
      <w:tblGrid>
        <w:gridCol w:w="2487"/>
        <w:gridCol w:w="5847"/>
        <w:gridCol w:w="1129"/>
      </w:tblGrid>
      <w:tr w:rsidR="00592292" w:rsidRPr="00400BE5">
        <w:tc>
          <w:tcPr>
            <w:tcW w:w="225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44" type="#_x0000_t75" style="position:absolute;margin-left:5.65pt;margin-top:-.8pt;width:113.5pt;height:162pt;z-index:251620352">
                  <v:imagedata r:id="rId40" o:title=""/>
                  <w10:wrap type="square"/>
                </v:shape>
              </w:pict>
            </w:r>
          </w:p>
        </w:tc>
        <w:tc>
          <w:tcPr>
            <w:tcW w:w="732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621.396</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К64</w:t>
            </w:r>
          </w:p>
          <w:p w:rsidR="00592292" w:rsidRPr="00400BE5" w:rsidRDefault="00592292" w:rsidP="008B0529">
            <w:pPr>
              <w:spacing w:after="0" w:line="240" w:lineRule="auto"/>
              <w:ind w:firstLine="763"/>
              <w:jc w:val="both"/>
              <w:rPr>
                <w:rFonts w:ascii="Arial" w:hAnsi="Arial" w:cs="Arial"/>
                <w:sz w:val="28"/>
                <w:szCs w:val="28"/>
              </w:rPr>
            </w:pPr>
            <w:r w:rsidRPr="00400BE5">
              <w:rPr>
                <w:rFonts w:ascii="Arial" w:hAnsi="Arial" w:cs="Arial"/>
                <w:sz w:val="28"/>
                <w:szCs w:val="28"/>
              </w:rPr>
              <w:t>Конахович, Г. Ф.</w:t>
            </w:r>
          </w:p>
          <w:p w:rsidR="00592292" w:rsidRPr="00400BE5" w:rsidRDefault="00592292" w:rsidP="00400BE5">
            <w:pPr>
              <w:spacing w:after="0" w:line="240" w:lineRule="auto"/>
              <w:ind w:firstLine="763"/>
              <w:jc w:val="both"/>
              <w:rPr>
                <w:rFonts w:ascii="Arial" w:hAnsi="Arial" w:cs="Arial"/>
                <w:sz w:val="28"/>
                <w:szCs w:val="28"/>
              </w:rPr>
            </w:pPr>
            <w:r w:rsidRPr="00400BE5">
              <w:rPr>
                <w:rFonts w:ascii="Arial" w:hAnsi="Arial" w:cs="Arial"/>
                <w:sz w:val="28"/>
                <w:szCs w:val="28"/>
              </w:rPr>
              <w:t>Специальный радиомониторинг / Г. Ф. Конахович, В. П. Бабак, В. М. Фисенко. - Киев : МК-Пресс, 2007. - 384 с. - ISBN 978-5-94120-174-7; 978-966-8806-37-7.</w:t>
            </w:r>
          </w:p>
          <w:p w:rsidR="00592292" w:rsidRPr="00400BE5" w:rsidRDefault="00592292" w:rsidP="00400BE5">
            <w:pPr>
              <w:spacing w:after="0" w:line="240" w:lineRule="auto"/>
              <w:ind w:firstLine="763"/>
              <w:jc w:val="both"/>
              <w:rPr>
                <w:rFonts w:ascii="Arial" w:hAnsi="Arial" w:cs="Arial"/>
                <w:lang w:val="uk-UA"/>
              </w:rPr>
            </w:pPr>
            <w:r w:rsidRPr="00400BE5">
              <w:rPr>
                <w:rFonts w:ascii="Arial" w:hAnsi="Arial" w:cs="Arial"/>
              </w:rPr>
              <w:t>С возрождением рынка и появлением конкуренции появилось такое отсутствующее ранее явление, как промышленный шпионаж, который, прежде всего, представляет собой несанкционированный доступ к коммерчески важной информации с помощью разведывательных технических систем негласного ее съема, скрытно установленных в помещениях интересующих объектов.</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2"/>
          <w:szCs w:val="2"/>
          <w:lang w:val="uk-UA"/>
        </w:rPr>
      </w:pPr>
    </w:p>
    <w:tbl>
      <w:tblPr>
        <w:tblW w:w="0" w:type="auto"/>
        <w:tblInd w:w="2" w:type="dxa"/>
        <w:tblLook w:val="00A0"/>
      </w:tblPr>
      <w:tblGrid>
        <w:gridCol w:w="2487"/>
        <w:gridCol w:w="5848"/>
        <w:gridCol w:w="1128"/>
      </w:tblGrid>
      <w:tr w:rsidR="00592292" w:rsidRPr="00400BE5">
        <w:tc>
          <w:tcPr>
            <w:tcW w:w="225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45" type="#_x0000_t75" style="position:absolute;margin-left:-.35pt;margin-top:0;width:113.5pt;height:165.15pt;z-index:251687936">
                  <v:imagedata r:id="rId41" o:title=""/>
                  <w10:wrap type="square"/>
                </v:shape>
              </w:pict>
            </w:r>
          </w:p>
        </w:tc>
        <w:tc>
          <w:tcPr>
            <w:tcW w:w="732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53</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Л125</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 xml:space="preserve">Лабораторний практикум з фізики : навчальний посібник. Ч. 1. Механіка та молекулярна фізика / І. Є. Лопатинський, І. Р. Зачек, С. О. Юр'єв, </w:t>
            </w:r>
          </w:p>
          <w:p w:rsidR="00592292" w:rsidRPr="00400BE5" w:rsidRDefault="00592292" w:rsidP="008B0529">
            <w:pPr>
              <w:spacing w:after="0" w:line="240" w:lineRule="auto"/>
              <w:jc w:val="both"/>
              <w:rPr>
                <w:rFonts w:ascii="Arial" w:hAnsi="Arial" w:cs="Arial"/>
                <w:sz w:val="28"/>
                <w:szCs w:val="28"/>
                <w:lang w:val="uk-UA"/>
              </w:rPr>
            </w:pPr>
            <w:r w:rsidRPr="00400BE5">
              <w:rPr>
                <w:rFonts w:ascii="Arial" w:hAnsi="Arial" w:cs="Arial"/>
                <w:sz w:val="28"/>
                <w:szCs w:val="28"/>
                <w:lang w:val="uk-UA"/>
              </w:rPr>
              <w:t xml:space="preserve">Ф. М. Гончар ; МОН України, Національний ун-т "Львівська політехніка". </w:t>
            </w:r>
            <w:r w:rsidRPr="00250A9C">
              <w:rPr>
                <w:rFonts w:ascii="Arial" w:hAnsi="Arial" w:cs="Arial"/>
                <w:sz w:val="28"/>
                <w:szCs w:val="28"/>
                <w:lang w:val="uk-UA"/>
              </w:rPr>
              <w:t>- 2-е вид., зі змін. і допов. - Львів : Львівська політехніка, 2018.</w:t>
            </w:r>
            <w:r w:rsidRPr="00400BE5">
              <w:rPr>
                <w:rFonts w:ascii="Arial" w:hAnsi="Arial" w:cs="Arial"/>
                <w:sz w:val="28"/>
                <w:szCs w:val="28"/>
                <w:lang w:val="uk-UA"/>
              </w:rPr>
              <w:t xml:space="preserve"> - 188 с. - ISBN 978-966-941-213-3.</w:t>
            </w:r>
          </w:p>
          <w:p w:rsidR="00592292" w:rsidRPr="00400BE5" w:rsidRDefault="00592292" w:rsidP="00E765DD">
            <w:pPr>
              <w:spacing w:after="0" w:line="240" w:lineRule="auto"/>
              <w:ind w:firstLine="763"/>
              <w:jc w:val="both"/>
              <w:rPr>
                <w:rFonts w:ascii="Arial" w:hAnsi="Arial" w:cs="Arial"/>
                <w:lang w:val="uk-UA"/>
              </w:rPr>
            </w:pPr>
            <w:r w:rsidRPr="00400BE5">
              <w:rPr>
                <w:rFonts w:ascii="Arial" w:hAnsi="Arial" w:cs="Arial"/>
                <w:lang w:val="uk-UA"/>
              </w:rPr>
              <w:t>У посібнику подано інструкції до виконання лабораторних робіт у лабораторії механіки і молекулярної фізики Національного університету "Львівська політехніка</w:t>
            </w:r>
            <w:r w:rsidRPr="00250A9C">
              <w:rPr>
                <w:rFonts w:ascii="Arial" w:hAnsi="Arial" w:cs="Arial"/>
                <w:lang w:val="uk-UA"/>
              </w:rPr>
              <w:t>". Крім того, наведено елементи теорії похибок, деякі вимірювальні прилади.</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2"/>
          <w:szCs w:val="2"/>
          <w:lang w:val="uk-UA"/>
        </w:rPr>
      </w:pPr>
    </w:p>
    <w:tbl>
      <w:tblPr>
        <w:tblW w:w="0" w:type="auto"/>
        <w:tblInd w:w="2" w:type="dxa"/>
        <w:tblLook w:val="00A0"/>
      </w:tblPr>
      <w:tblGrid>
        <w:gridCol w:w="2486"/>
        <w:gridCol w:w="5846"/>
        <w:gridCol w:w="1131"/>
      </w:tblGrid>
      <w:tr w:rsidR="00592292" w:rsidRPr="0087387B">
        <w:tc>
          <w:tcPr>
            <w:tcW w:w="2486" w:type="dxa"/>
          </w:tcPr>
          <w:p w:rsidR="00592292" w:rsidRPr="0087387B" w:rsidRDefault="00592292" w:rsidP="008B0529">
            <w:pPr>
              <w:spacing w:after="0" w:line="240" w:lineRule="auto"/>
              <w:rPr>
                <w:rFonts w:ascii="Arial" w:hAnsi="Arial" w:cs="Arial"/>
                <w:sz w:val="24"/>
                <w:szCs w:val="24"/>
              </w:rPr>
            </w:pPr>
            <w:r>
              <w:rPr>
                <w:noProof/>
                <w:lang w:eastAsia="ru-RU"/>
              </w:rPr>
              <w:pict>
                <v:shape id="_x0000_s1046" type="#_x0000_t75" style="position:absolute;margin-left:-.3pt;margin-top:7.05pt;width:113.5pt;height:161.2pt;z-index:251608064">
                  <v:imagedata r:id="rId42" o:title=""/>
                  <w10:wrap type="square"/>
                </v:shape>
              </w:pict>
            </w:r>
          </w:p>
        </w:tc>
        <w:tc>
          <w:tcPr>
            <w:tcW w:w="7085" w:type="dxa"/>
            <w:gridSpan w:val="2"/>
          </w:tcPr>
          <w:p w:rsidR="00592292" w:rsidRPr="00124B6B" w:rsidRDefault="00592292" w:rsidP="008B0529">
            <w:pPr>
              <w:spacing w:after="0" w:line="240" w:lineRule="auto"/>
              <w:jc w:val="both"/>
              <w:rPr>
                <w:rFonts w:ascii="Arial" w:hAnsi="Arial" w:cs="Arial"/>
                <w:b/>
                <w:bCs/>
                <w:sz w:val="28"/>
                <w:szCs w:val="28"/>
              </w:rPr>
            </w:pPr>
            <w:r w:rsidRPr="00124B6B">
              <w:rPr>
                <w:rFonts w:ascii="Arial" w:hAnsi="Arial" w:cs="Arial"/>
                <w:b/>
                <w:bCs/>
                <w:sz w:val="28"/>
                <w:szCs w:val="28"/>
              </w:rPr>
              <w:t>629.7</w:t>
            </w:r>
          </w:p>
          <w:p w:rsidR="00592292" w:rsidRPr="00124B6B" w:rsidRDefault="00592292" w:rsidP="008B0529">
            <w:pPr>
              <w:spacing w:after="0" w:line="240" w:lineRule="auto"/>
              <w:jc w:val="both"/>
              <w:rPr>
                <w:rFonts w:ascii="Arial" w:hAnsi="Arial" w:cs="Arial"/>
                <w:b/>
                <w:bCs/>
                <w:sz w:val="28"/>
                <w:szCs w:val="28"/>
              </w:rPr>
            </w:pPr>
            <w:r w:rsidRPr="00124B6B">
              <w:rPr>
                <w:rFonts w:ascii="Arial" w:hAnsi="Arial" w:cs="Arial"/>
                <w:b/>
                <w:bCs/>
                <w:sz w:val="28"/>
                <w:szCs w:val="28"/>
              </w:rPr>
              <w:t>Л791</w:t>
            </w:r>
          </w:p>
          <w:p w:rsidR="00592292" w:rsidRPr="00124B6B" w:rsidRDefault="00592292" w:rsidP="008B0529">
            <w:pPr>
              <w:spacing w:after="0" w:line="240" w:lineRule="auto"/>
              <w:ind w:firstLine="763"/>
              <w:jc w:val="both"/>
              <w:rPr>
                <w:rFonts w:ascii="Arial" w:hAnsi="Arial" w:cs="Arial"/>
                <w:sz w:val="28"/>
                <w:szCs w:val="28"/>
              </w:rPr>
            </w:pPr>
            <w:r w:rsidRPr="00124B6B">
              <w:rPr>
                <w:rFonts w:ascii="Arial" w:hAnsi="Arial" w:cs="Arial"/>
                <w:sz w:val="28"/>
                <w:szCs w:val="28"/>
              </w:rPr>
              <w:t>Лосев, Леонид Иванович</w:t>
            </w:r>
          </w:p>
          <w:p w:rsidR="00592292" w:rsidRPr="00124B6B" w:rsidRDefault="00592292" w:rsidP="008B0529">
            <w:pPr>
              <w:spacing w:after="0" w:line="240" w:lineRule="auto"/>
              <w:ind w:firstLine="763"/>
              <w:jc w:val="both"/>
              <w:rPr>
                <w:rFonts w:ascii="Arial" w:hAnsi="Arial" w:cs="Arial"/>
                <w:sz w:val="28"/>
                <w:szCs w:val="28"/>
              </w:rPr>
            </w:pPr>
            <w:r w:rsidRPr="00124B6B">
              <w:rPr>
                <w:rFonts w:ascii="Arial" w:hAnsi="Arial" w:cs="Arial"/>
                <w:sz w:val="28"/>
                <w:szCs w:val="28"/>
              </w:rPr>
              <w:t>Винтокрылая авиация в Украине : научно-популярное издание / Л. И. Лосев, Л. Л. Козярчук. - Харьков : ФОП Захарчук В. М., 2011. - 140 с.</w:t>
            </w:r>
          </w:p>
          <w:p w:rsidR="00592292" w:rsidRPr="0087387B" w:rsidRDefault="00592292" w:rsidP="00E765DD">
            <w:pPr>
              <w:spacing w:after="0" w:line="240" w:lineRule="auto"/>
              <w:ind w:firstLine="763"/>
              <w:jc w:val="both"/>
              <w:rPr>
                <w:rFonts w:ascii="Arial" w:hAnsi="Arial" w:cs="Arial"/>
              </w:rPr>
            </w:pPr>
            <w:r w:rsidRPr="0051052A">
              <w:rPr>
                <w:rFonts w:ascii="Arial" w:hAnsi="Arial" w:cs="Arial"/>
              </w:rPr>
              <w:t>В книге помещен материал по винтокрылым конструкциям. Дается определение автожира и вертолета, а также рассказывается о инженерах, ученых и конструкторах, которые много с</w:t>
            </w:r>
            <w:r>
              <w:rPr>
                <w:rFonts w:ascii="Arial" w:hAnsi="Arial" w:cs="Arial"/>
              </w:rPr>
              <w:t>делали для винтокрылой авиации.</w:t>
            </w:r>
          </w:p>
        </w:tc>
      </w:tr>
      <w:tr w:rsidR="00592292" w:rsidRPr="0087387B">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7387B">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2"/>
          <w:szCs w:val="2"/>
        </w:rPr>
      </w:pPr>
    </w:p>
    <w:tbl>
      <w:tblPr>
        <w:tblW w:w="0" w:type="auto"/>
        <w:tblInd w:w="2" w:type="dxa"/>
        <w:tblLook w:val="00A0"/>
      </w:tblPr>
      <w:tblGrid>
        <w:gridCol w:w="2487"/>
        <w:gridCol w:w="5848"/>
        <w:gridCol w:w="1128"/>
      </w:tblGrid>
      <w:tr w:rsidR="00592292" w:rsidRPr="00400BE5">
        <w:tc>
          <w:tcPr>
            <w:tcW w:w="225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47" type="#_x0000_t75" style="position:absolute;margin-left:-3.45pt;margin-top:3.95pt;width:113.5pt;height:165.9pt;z-index:251688960">
                  <v:imagedata r:id="rId43" o:title=""/>
                  <w10:wrap type="square"/>
                </v:shape>
              </w:pict>
            </w:r>
          </w:p>
        </w:tc>
        <w:tc>
          <w:tcPr>
            <w:tcW w:w="732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621.646</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М545</w:t>
            </w:r>
          </w:p>
          <w:p w:rsidR="00592292" w:rsidRPr="00400BE5" w:rsidRDefault="00592292" w:rsidP="00400BE5">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Методи та засоби підвищення надійності виконавчих механізмів регулювально-запірної арматури трубопроводів АЕС : монографія / О. Г. Кенсицький, Б. А. Кромпляс, А. С. Левицький, Г. М. Федоренко ; НАН України, Ін-т проблем безпеки атомних електростанцій. - Чорнобиль : Ін-т проблем безпеки АЕС, 2016. - 136 с. - ISBN 978-966-02-7341-2.</w:t>
            </w:r>
          </w:p>
          <w:p w:rsidR="00592292" w:rsidRPr="00400BE5" w:rsidRDefault="00592292" w:rsidP="00E765DD">
            <w:pPr>
              <w:spacing w:after="0" w:line="240" w:lineRule="auto"/>
              <w:ind w:firstLine="763"/>
              <w:jc w:val="both"/>
              <w:rPr>
                <w:rFonts w:ascii="Arial" w:hAnsi="Arial" w:cs="Arial"/>
                <w:lang w:val="uk-UA"/>
              </w:rPr>
            </w:pPr>
            <w:r w:rsidRPr="00400BE5">
              <w:rPr>
                <w:rFonts w:ascii="Arial" w:hAnsi="Arial" w:cs="Arial"/>
                <w:lang w:val="uk-UA"/>
              </w:rPr>
              <w:t>Запропоновано концепцію та принципи побудови нових високонадійних контрольно-вимірювальних засобів для управління та діагностики регулювально-запірної арматури (РЗА) трубопроводів АЕС.</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76" w:lineRule="auto"/>
        <w:rPr>
          <w:rFonts w:ascii="Arial" w:hAnsi="Arial" w:cs="Arial"/>
          <w:b/>
          <w:bCs/>
          <w:sz w:val="4"/>
          <w:szCs w:val="4"/>
          <w:lang w:val="uk-UA"/>
        </w:rPr>
      </w:pPr>
    </w:p>
    <w:tbl>
      <w:tblPr>
        <w:tblW w:w="0" w:type="auto"/>
        <w:tblInd w:w="2" w:type="dxa"/>
        <w:tblLook w:val="00A0"/>
      </w:tblPr>
      <w:tblGrid>
        <w:gridCol w:w="2486"/>
        <w:gridCol w:w="5849"/>
        <w:gridCol w:w="1128"/>
      </w:tblGrid>
      <w:tr w:rsidR="00592292" w:rsidRPr="002C4392">
        <w:tc>
          <w:tcPr>
            <w:tcW w:w="225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48" type="#_x0000_t75" style="position:absolute;margin-left:-.3pt;margin-top:4.7pt;width:113.5pt;height:170.6pt;z-index:251609088">
                  <v:imagedata r:id="rId44" o:title=""/>
                  <w10:wrap type="square"/>
                </v:shape>
              </w:pict>
            </w:r>
          </w:p>
        </w:tc>
        <w:tc>
          <w:tcPr>
            <w:tcW w:w="732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71</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М545</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Методичні вказівки до дипломного проектування напряму 6.060103 "Архітектура" і спеціальності 191 "Архітектура та містобудування" / МОН України, Національний авіаційний ун-т ; Дорошенко Ю. О., уклад. - Київ : НАУ, 2017. - 168 с.</w:t>
            </w:r>
          </w:p>
          <w:p w:rsidR="00592292" w:rsidRPr="00400BE5" w:rsidRDefault="00592292" w:rsidP="008B0529">
            <w:pPr>
              <w:spacing w:after="0" w:line="240" w:lineRule="auto"/>
              <w:ind w:firstLine="763"/>
              <w:jc w:val="both"/>
              <w:rPr>
                <w:rFonts w:ascii="Arial" w:hAnsi="Arial" w:cs="Arial"/>
                <w:lang w:val="uk-UA"/>
              </w:rPr>
            </w:pP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Default="00592292" w:rsidP="00F53DEE">
      <w:pPr>
        <w:spacing w:after="0"/>
        <w:rPr>
          <w:sz w:val="4"/>
          <w:szCs w:val="4"/>
          <w:lang w:val="uk-UA"/>
        </w:rPr>
      </w:pPr>
    </w:p>
    <w:tbl>
      <w:tblPr>
        <w:tblW w:w="0" w:type="auto"/>
        <w:tblInd w:w="2" w:type="dxa"/>
        <w:tblLook w:val="00A0"/>
      </w:tblPr>
      <w:tblGrid>
        <w:gridCol w:w="2486"/>
        <w:gridCol w:w="5849"/>
        <w:gridCol w:w="1128"/>
      </w:tblGrid>
      <w:tr w:rsidR="00592292" w:rsidRPr="002C4392">
        <w:tc>
          <w:tcPr>
            <w:tcW w:w="2219" w:type="dxa"/>
          </w:tcPr>
          <w:p w:rsidR="00592292" w:rsidRPr="003C104F" w:rsidRDefault="00592292" w:rsidP="00182CAC">
            <w:pPr>
              <w:spacing w:after="0" w:line="240" w:lineRule="auto"/>
              <w:rPr>
                <w:rFonts w:ascii="Arial" w:hAnsi="Arial" w:cs="Arial"/>
                <w:sz w:val="24"/>
                <w:szCs w:val="24"/>
                <w:lang w:val="uk-UA"/>
              </w:rPr>
            </w:pPr>
            <w:r>
              <w:rPr>
                <w:noProof/>
                <w:lang w:eastAsia="ru-RU"/>
              </w:rPr>
              <w:pict>
                <v:shape id="_x0000_s1049" type="#_x0000_t75" style="position:absolute;margin-left:-.3pt;margin-top:0;width:113.5pt;height:169.85pt;z-index:251711488">
                  <v:imagedata r:id="rId45" o:title=""/>
                  <w10:wrap type="square"/>
                </v:shape>
              </w:pict>
            </w:r>
          </w:p>
        </w:tc>
        <w:tc>
          <w:tcPr>
            <w:tcW w:w="7352" w:type="dxa"/>
            <w:gridSpan w:val="2"/>
          </w:tcPr>
          <w:p w:rsidR="00592292" w:rsidRPr="00F53DEE" w:rsidRDefault="00592292" w:rsidP="00182CAC">
            <w:pPr>
              <w:spacing w:after="0" w:line="240" w:lineRule="auto"/>
              <w:jc w:val="both"/>
              <w:rPr>
                <w:rFonts w:ascii="Arial" w:hAnsi="Arial" w:cs="Arial"/>
                <w:b/>
                <w:bCs/>
                <w:sz w:val="28"/>
                <w:szCs w:val="28"/>
              </w:rPr>
            </w:pPr>
            <w:r w:rsidRPr="00F53DEE">
              <w:rPr>
                <w:rFonts w:ascii="Arial" w:hAnsi="Arial" w:cs="Arial"/>
                <w:b/>
                <w:bCs/>
                <w:sz w:val="28"/>
                <w:szCs w:val="28"/>
              </w:rPr>
              <w:t>620</w:t>
            </w:r>
          </w:p>
          <w:p w:rsidR="00592292" w:rsidRPr="00F53DEE" w:rsidRDefault="00592292" w:rsidP="00182CAC">
            <w:pPr>
              <w:spacing w:after="0" w:line="240" w:lineRule="auto"/>
              <w:jc w:val="both"/>
              <w:rPr>
                <w:rFonts w:ascii="Arial" w:hAnsi="Arial" w:cs="Arial"/>
                <w:b/>
                <w:bCs/>
                <w:sz w:val="28"/>
                <w:szCs w:val="28"/>
              </w:rPr>
            </w:pPr>
            <w:r w:rsidRPr="00F53DEE">
              <w:rPr>
                <w:rFonts w:ascii="Arial" w:hAnsi="Arial" w:cs="Arial"/>
                <w:b/>
                <w:bCs/>
                <w:sz w:val="28"/>
                <w:szCs w:val="28"/>
              </w:rPr>
              <w:t>Н254</w:t>
            </w:r>
          </w:p>
          <w:p w:rsidR="00592292" w:rsidRPr="00F53DEE" w:rsidRDefault="00592292" w:rsidP="00182CAC">
            <w:pPr>
              <w:spacing w:after="0" w:line="240" w:lineRule="auto"/>
              <w:ind w:firstLine="763"/>
              <w:jc w:val="both"/>
              <w:rPr>
                <w:rFonts w:ascii="Arial" w:hAnsi="Arial" w:cs="Arial"/>
                <w:sz w:val="28"/>
                <w:szCs w:val="28"/>
                <w:lang w:val="uk-UA"/>
              </w:rPr>
            </w:pPr>
            <w:r w:rsidRPr="00F53DEE">
              <w:rPr>
                <w:rFonts w:ascii="Arial" w:hAnsi="Arial" w:cs="Arial"/>
                <w:sz w:val="28"/>
                <w:szCs w:val="28"/>
                <w:lang w:val="uk-UA"/>
              </w:rPr>
              <w:t>Наносистеми, наноматеріали, нанотехнології : щоквартальний збірник наукових праць. Т. 16. Вип. 3 / НАН України, Ін-т металофізики ім. Г. В. Курдюмова ; Наумовець А. Г., ред. - Київ : РВВ ІМФ, 2018. - 174 с.</w:t>
            </w:r>
          </w:p>
          <w:p w:rsidR="00592292" w:rsidRPr="00B01C7D" w:rsidRDefault="00592292" w:rsidP="00182CAC">
            <w:pPr>
              <w:spacing w:after="0" w:line="240" w:lineRule="auto"/>
              <w:ind w:firstLine="763"/>
              <w:jc w:val="both"/>
              <w:rPr>
                <w:rFonts w:ascii="Arial" w:hAnsi="Arial" w:cs="Arial"/>
                <w:lang w:val="uk-UA"/>
              </w:rPr>
            </w:pPr>
            <w:r w:rsidRPr="00F53DEE">
              <w:rPr>
                <w:rFonts w:ascii="Arial" w:hAnsi="Arial" w:cs="Arial"/>
                <w:lang w:val="uk-UA"/>
              </w:rPr>
              <w:t>У збірнику наведено оригінальні статті за результатами робіт, виконаних у рамках досліджень за напрямом "Фундаментальні проблеми створення нових наноматеріалів і нанотехнологій". Основну увагу приділено розгляду проблемних питань нанофізики та наноелектроніки, будові наноструктурованих матеріалів, з'ясуванню їхніх хімічних, електричних, термічних, механічних і реологічних властивостей, поверхневих явищ і самоорганізації.</w:t>
            </w:r>
          </w:p>
        </w:tc>
      </w:tr>
      <w:tr w:rsidR="00592292" w:rsidRPr="003C104F">
        <w:tc>
          <w:tcPr>
            <w:tcW w:w="8439" w:type="dxa"/>
            <w:gridSpan w:val="2"/>
          </w:tcPr>
          <w:p w:rsidR="00592292" w:rsidRPr="00BA5D38" w:rsidRDefault="00592292" w:rsidP="00182CAC">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182CAC">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182CAC">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182CAC">
            <w:pPr>
              <w:spacing w:after="0" w:line="240" w:lineRule="auto"/>
              <w:jc w:val="center"/>
              <w:rPr>
                <w:sz w:val="20"/>
                <w:szCs w:val="20"/>
                <w:lang w:val="uk-UA"/>
              </w:rPr>
            </w:pPr>
            <w:r w:rsidRPr="007A2DAE">
              <w:rPr>
                <w:sz w:val="20"/>
                <w:szCs w:val="20"/>
                <w:lang w:val="uk-UA"/>
              </w:rPr>
              <w:t>1</w:t>
            </w:r>
          </w:p>
        </w:tc>
      </w:tr>
    </w:tbl>
    <w:p w:rsidR="00592292" w:rsidRPr="00716099" w:rsidRDefault="00592292" w:rsidP="003C104F">
      <w:pPr>
        <w:rPr>
          <w:sz w:val="4"/>
          <w:szCs w:val="4"/>
          <w:lang w:val="uk-UA"/>
        </w:rPr>
      </w:pPr>
    </w:p>
    <w:tbl>
      <w:tblPr>
        <w:tblW w:w="0" w:type="auto"/>
        <w:tblInd w:w="2" w:type="dxa"/>
        <w:tblLook w:val="00A0"/>
      </w:tblPr>
      <w:tblGrid>
        <w:gridCol w:w="2486"/>
        <w:gridCol w:w="5848"/>
        <w:gridCol w:w="1129"/>
      </w:tblGrid>
      <w:tr w:rsidR="00592292" w:rsidRPr="00400BE5">
        <w:tc>
          <w:tcPr>
            <w:tcW w:w="225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50" type="#_x0000_t75" style="position:absolute;margin-left:-.3pt;margin-top:0;width:113.5pt;height:158.1pt;z-index:251610112">
                  <v:imagedata r:id="rId46" o:title=""/>
                  <w10:wrap type="square"/>
                </v:shape>
              </w:pict>
            </w:r>
          </w:p>
        </w:tc>
        <w:tc>
          <w:tcPr>
            <w:tcW w:w="732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378</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Н354</w:t>
            </w:r>
          </w:p>
          <w:p w:rsidR="00592292" w:rsidRPr="00400BE5" w:rsidRDefault="00592292" w:rsidP="00D526EB">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Національний авіаційний університет. 70 років пошуків та до</w:t>
            </w:r>
            <w:r>
              <w:rPr>
                <w:rFonts w:ascii="Arial" w:hAnsi="Arial" w:cs="Arial"/>
                <w:sz w:val="28"/>
                <w:szCs w:val="28"/>
                <w:lang w:val="uk-UA"/>
              </w:rPr>
              <w:t xml:space="preserve">сягнень. - Київ : НАУ, 2000. – </w:t>
            </w:r>
            <w:r w:rsidRPr="00400BE5">
              <w:rPr>
                <w:rFonts w:ascii="Arial" w:hAnsi="Arial" w:cs="Arial"/>
                <w:sz w:val="28"/>
                <w:szCs w:val="28"/>
                <w:lang w:val="uk-UA"/>
              </w:rPr>
              <w:t>61 с.</w:t>
            </w:r>
          </w:p>
          <w:p w:rsidR="00592292" w:rsidRPr="00400BE5" w:rsidRDefault="00592292" w:rsidP="00E765DD">
            <w:pPr>
              <w:spacing w:after="0" w:line="240" w:lineRule="auto"/>
              <w:ind w:firstLine="763"/>
              <w:jc w:val="both"/>
              <w:rPr>
                <w:rFonts w:ascii="Arial" w:hAnsi="Arial" w:cs="Arial"/>
                <w:lang w:val="uk-UA"/>
              </w:rPr>
            </w:pP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716099" w:rsidRDefault="00592292" w:rsidP="00716099">
      <w:pPr>
        <w:spacing w:after="0" w:line="240" w:lineRule="auto"/>
        <w:rPr>
          <w:rFonts w:ascii="Arial" w:hAnsi="Arial" w:cs="Arial"/>
          <w:b/>
          <w:bCs/>
          <w:sz w:val="4"/>
          <w:szCs w:val="4"/>
          <w:lang w:val="uk-UA"/>
        </w:rPr>
      </w:pPr>
    </w:p>
    <w:tbl>
      <w:tblPr>
        <w:tblW w:w="0" w:type="auto"/>
        <w:tblInd w:w="2" w:type="dxa"/>
        <w:tblLook w:val="00A0"/>
      </w:tblPr>
      <w:tblGrid>
        <w:gridCol w:w="2471"/>
        <w:gridCol w:w="5863"/>
        <w:gridCol w:w="1129"/>
      </w:tblGrid>
      <w:tr w:rsidR="00592292" w:rsidRPr="008E2626">
        <w:tc>
          <w:tcPr>
            <w:tcW w:w="2251" w:type="dxa"/>
          </w:tcPr>
          <w:p w:rsidR="00592292" w:rsidRPr="008E2626" w:rsidRDefault="00592292" w:rsidP="008B0529">
            <w:pPr>
              <w:spacing w:after="0" w:line="240" w:lineRule="auto"/>
              <w:rPr>
                <w:rFonts w:ascii="Arial" w:hAnsi="Arial" w:cs="Arial"/>
                <w:sz w:val="24"/>
                <w:szCs w:val="24"/>
              </w:rPr>
            </w:pPr>
            <w:r>
              <w:rPr>
                <w:noProof/>
                <w:lang w:eastAsia="ru-RU"/>
              </w:rPr>
              <w:pict>
                <v:shape id="_x0000_s1051" type="#_x0000_t75" style="position:absolute;margin-left:1.25pt;margin-top:7.05pt;width:112.7pt;height:160.45pt;z-index:251621376">
                  <v:imagedata r:id="rId47" o:title=""/>
                  <w10:wrap type="square"/>
                </v:shape>
              </w:pict>
            </w:r>
          </w:p>
        </w:tc>
        <w:tc>
          <w:tcPr>
            <w:tcW w:w="7320" w:type="dxa"/>
            <w:gridSpan w:val="2"/>
          </w:tcPr>
          <w:p w:rsidR="00592292" w:rsidRPr="00972DA4" w:rsidRDefault="00592292" w:rsidP="008B0529">
            <w:pPr>
              <w:spacing w:after="0" w:line="240" w:lineRule="auto"/>
              <w:jc w:val="both"/>
              <w:rPr>
                <w:rFonts w:ascii="Arial" w:hAnsi="Arial" w:cs="Arial"/>
                <w:b/>
                <w:bCs/>
                <w:sz w:val="28"/>
                <w:szCs w:val="28"/>
              </w:rPr>
            </w:pPr>
            <w:r w:rsidRPr="00972DA4">
              <w:rPr>
                <w:rFonts w:ascii="Arial" w:hAnsi="Arial" w:cs="Arial"/>
                <w:b/>
                <w:bCs/>
                <w:sz w:val="28"/>
                <w:szCs w:val="28"/>
              </w:rPr>
              <w:t>623.4</w:t>
            </w:r>
          </w:p>
          <w:p w:rsidR="00592292" w:rsidRPr="00972DA4" w:rsidRDefault="00592292" w:rsidP="008B0529">
            <w:pPr>
              <w:spacing w:after="0" w:line="240" w:lineRule="auto"/>
              <w:jc w:val="both"/>
              <w:rPr>
                <w:rFonts w:ascii="Arial" w:hAnsi="Arial" w:cs="Arial"/>
                <w:b/>
                <w:bCs/>
                <w:sz w:val="28"/>
                <w:szCs w:val="28"/>
              </w:rPr>
            </w:pPr>
            <w:r w:rsidRPr="00972DA4">
              <w:rPr>
                <w:rFonts w:ascii="Arial" w:hAnsi="Arial" w:cs="Arial"/>
                <w:b/>
                <w:bCs/>
                <w:sz w:val="28"/>
                <w:szCs w:val="28"/>
              </w:rPr>
              <w:t>О751</w:t>
            </w:r>
          </w:p>
          <w:p w:rsidR="00592292" w:rsidRPr="00972DA4" w:rsidRDefault="00592292" w:rsidP="00400BE5">
            <w:pPr>
              <w:spacing w:after="0" w:line="240" w:lineRule="auto"/>
              <w:ind w:firstLine="763"/>
              <w:jc w:val="both"/>
              <w:rPr>
                <w:rFonts w:ascii="Arial" w:hAnsi="Arial" w:cs="Arial"/>
                <w:sz w:val="28"/>
                <w:szCs w:val="28"/>
              </w:rPr>
            </w:pPr>
            <w:r w:rsidRPr="00972DA4">
              <w:rPr>
                <w:rFonts w:ascii="Arial" w:hAnsi="Arial" w:cs="Arial"/>
                <w:sz w:val="28"/>
                <w:szCs w:val="28"/>
              </w:rPr>
              <w:t>Основы военно-технических исследований. Теория и приложения : монография : в 3 т. Т. 1. Синтез систем вооружения и военной техники / А</w:t>
            </w:r>
            <w:r>
              <w:rPr>
                <w:rFonts w:ascii="Arial" w:hAnsi="Arial" w:cs="Arial"/>
                <w:sz w:val="28"/>
                <w:szCs w:val="28"/>
              </w:rPr>
              <w:t>. </w:t>
            </w:r>
            <w:r w:rsidRPr="00972DA4">
              <w:rPr>
                <w:rFonts w:ascii="Arial" w:hAnsi="Arial" w:cs="Arial"/>
                <w:sz w:val="28"/>
                <w:szCs w:val="28"/>
              </w:rPr>
              <w:t>П. Ковтуненко, В.</w:t>
            </w:r>
            <w:r>
              <w:rPr>
                <w:rFonts w:ascii="Arial" w:hAnsi="Arial" w:cs="Arial"/>
                <w:sz w:val="28"/>
                <w:szCs w:val="28"/>
              </w:rPr>
              <w:t xml:space="preserve"> В. Зубарев, Б. Н. Ланецкий, А. </w:t>
            </w:r>
            <w:r w:rsidRPr="00972DA4">
              <w:rPr>
                <w:rFonts w:ascii="Arial" w:hAnsi="Arial" w:cs="Arial"/>
                <w:sz w:val="28"/>
                <w:szCs w:val="28"/>
              </w:rPr>
              <w:t>В. Василенко. - Киев : ХКБМ, 2011. - 504 с. - ISBN 978-966-2726-00-8; 978-966-2726-01-5 (Т. 1).</w:t>
            </w:r>
          </w:p>
          <w:p w:rsidR="00592292" w:rsidRPr="00372E14" w:rsidRDefault="00592292" w:rsidP="008B0529">
            <w:pPr>
              <w:spacing w:after="0" w:line="240" w:lineRule="auto"/>
              <w:ind w:firstLine="763"/>
              <w:jc w:val="both"/>
              <w:rPr>
                <w:rFonts w:ascii="Arial" w:hAnsi="Arial" w:cs="Arial"/>
              </w:rPr>
            </w:pPr>
            <w:r w:rsidRPr="00372E14">
              <w:rPr>
                <w:rFonts w:ascii="Arial" w:hAnsi="Arial" w:cs="Arial"/>
              </w:rPr>
              <w:t>В монографии изложены в прикладных аспектах современные методологические основы и методический аппарат синтеза сложных систем вооружения и военной техники.</w:t>
            </w:r>
          </w:p>
          <w:p w:rsidR="00592292" w:rsidRPr="00A4000C" w:rsidRDefault="00592292" w:rsidP="00400BE5">
            <w:pPr>
              <w:spacing w:after="0" w:line="240" w:lineRule="auto"/>
              <w:ind w:firstLine="763"/>
              <w:jc w:val="both"/>
              <w:rPr>
                <w:rFonts w:ascii="Arial" w:hAnsi="Arial" w:cs="Arial"/>
                <w:lang w:val="uk-UA"/>
              </w:rPr>
            </w:pPr>
          </w:p>
        </w:tc>
      </w:tr>
      <w:tr w:rsidR="00592292" w:rsidRPr="008E2626">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E2626">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D47FF8" w:rsidRDefault="00592292" w:rsidP="00716099">
      <w:pPr>
        <w:spacing w:after="0" w:line="240" w:lineRule="auto"/>
        <w:rPr>
          <w:rFonts w:ascii="Arial" w:hAnsi="Arial" w:cs="Arial"/>
          <w:b/>
          <w:bCs/>
          <w:sz w:val="4"/>
          <w:szCs w:val="4"/>
          <w:lang w:val="en-US"/>
        </w:rPr>
      </w:pPr>
    </w:p>
    <w:tbl>
      <w:tblPr>
        <w:tblW w:w="0" w:type="auto"/>
        <w:tblInd w:w="2" w:type="dxa"/>
        <w:tblLook w:val="00A0"/>
      </w:tblPr>
      <w:tblGrid>
        <w:gridCol w:w="2487"/>
        <w:gridCol w:w="5848"/>
        <w:gridCol w:w="1128"/>
      </w:tblGrid>
      <w:tr w:rsidR="00592292" w:rsidRPr="002C4392">
        <w:tc>
          <w:tcPr>
            <w:tcW w:w="2251" w:type="dxa"/>
          </w:tcPr>
          <w:p w:rsidR="00592292" w:rsidRPr="008B0529" w:rsidRDefault="00592292" w:rsidP="00BA5D38">
            <w:pPr>
              <w:spacing w:after="0" w:line="240" w:lineRule="auto"/>
              <w:rPr>
                <w:rFonts w:ascii="Arial" w:hAnsi="Arial" w:cs="Arial"/>
                <w:sz w:val="24"/>
                <w:szCs w:val="24"/>
                <w:lang w:val="uk-UA"/>
              </w:rPr>
            </w:pPr>
            <w:r>
              <w:rPr>
                <w:noProof/>
                <w:lang w:eastAsia="ru-RU"/>
              </w:rPr>
              <w:pict>
                <v:shape id="_x0000_s1052" type="#_x0000_t75" style="position:absolute;margin-left:.45pt;margin-top:0;width:113.5pt;height:165.9pt;z-index:251706368">
                  <v:imagedata r:id="rId48" o:title=""/>
                  <w10:wrap type="square"/>
                </v:shape>
              </w:pict>
            </w:r>
          </w:p>
        </w:tc>
        <w:tc>
          <w:tcPr>
            <w:tcW w:w="7320" w:type="dxa"/>
            <w:gridSpan w:val="2"/>
          </w:tcPr>
          <w:p w:rsidR="00592292" w:rsidRPr="008B0529" w:rsidRDefault="00592292" w:rsidP="00BA5D38">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553.495</w:t>
            </w:r>
          </w:p>
          <w:p w:rsidR="00592292" w:rsidRPr="008B0529" w:rsidRDefault="00592292" w:rsidP="00BA5D38">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П278</w:t>
            </w:r>
          </w:p>
          <w:p w:rsidR="00592292" w:rsidRPr="00785C88" w:rsidRDefault="00592292" w:rsidP="00785C88">
            <w:pPr>
              <w:spacing w:after="0" w:line="240" w:lineRule="auto"/>
              <w:ind w:firstLine="763"/>
              <w:jc w:val="both"/>
              <w:rPr>
                <w:rFonts w:ascii="Arial" w:hAnsi="Arial" w:cs="Arial"/>
                <w:sz w:val="28"/>
                <w:szCs w:val="28"/>
                <w:lang w:val="uk-UA"/>
              </w:rPr>
            </w:pPr>
            <w:r w:rsidRPr="00785C88">
              <w:rPr>
                <w:rFonts w:ascii="Arial" w:hAnsi="Arial" w:cs="Arial"/>
                <w:sz w:val="28"/>
                <w:szCs w:val="28"/>
                <w:lang w:val="uk-UA"/>
              </w:rPr>
              <w:t>Перспективи розвитку уранової сировинної бази ядерної енергетики України : монографія / В. Г. Верховцев, Г. В. Лисиченко, Ю. Л. Забулонов, Д. К. Возняк ; НАН України, Державна установа "Ін-т геохімії навколишнього середовища". - Київ : Наукова думка, 2014. - 356 с. - (Проект "Наукова книга"). - ISBN 978-966-00-1463-3.</w:t>
            </w:r>
          </w:p>
          <w:p w:rsidR="00592292" w:rsidRPr="00785C88" w:rsidRDefault="00592292" w:rsidP="00BA5D38">
            <w:pPr>
              <w:spacing w:after="0" w:line="240" w:lineRule="auto"/>
              <w:ind w:firstLine="763"/>
              <w:jc w:val="both"/>
              <w:rPr>
                <w:rFonts w:ascii="Arial" w:hAnsi="Arial" w:cs="Arial"/>
                <w:lang w:val="uk-UA"/>
              </w:rPr>
            </w:pPr>
            <w:r w:rsidRPr="00785C88">
              <w:rPr>
                <w:rFonts w:ascii="Arial" w:hAnsi="Arial" w:cs="Arial"/>
                <w:lang w:val="uk-UA"/>
              </w:rPr>
              <w:t>У монографії схарактеризовано стан уранової сировинної бази ядерної енергетики України порівняно зі світовою, визначено перспективи розвитку цієї бази. Розроблено геолого-генетичні моделі нових типів уранових і комплексних родовищ на Українському щиті, оцінено перспективи виявлення родовищ типу "неузгодженості", запропоновано пошукові критерії багатих і комплексних уранових руд.</w:t>
            </w:r>
          </w:p>
        </w:tc>
      </w:tr>
      <w:tr w:rsidR="00592292" w:rsidRPr="008B0529">
        <w:tc>
          <w:tcPr>
            <w:tcW w:w="8439" w:type="dxa"/>
            <w:gridSpan w:val="2"/>
          </w:tcPr>
          <w:p w:rsidR="00592292" w:rsidRPr="00785C88" w:rsidRDefault="00592292" w:rsidP="00BA5D3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BA5D38">
            <w:pPr>
              <w:spacing w:after="0" w:line="240" w:lineRule="auto"/>
              <w:jc w:val="center"/>
              <w:rPr>
                <w:b/>
                <w:bCs/>
                <w:lang w:val="uk-UA"/>
              </w:rPr>
            </w:pPr>
            <w:r w:rsidRPr="00785C88">
              <w:rPr>
                <w:b/>
                <w:bCs/>
                <w:lang w:val="uk-UA"/>
              </w:rPr>
              <w:t>Кількість</w:t>
            </w:r>
          </w:p>
        </w:tc>
      </w:tr>
      <w:tr w:rsidR="00592292" w:rsidRPr="008B0529">
        <w:tc>
          <w:tcPr>
            <w:tcW w:w="8439" w:type="dxa"/>
            <w:gridSpan w:val="2"/>
          </w:tcPr>
          <w:p w:rsidR="00592292" w:rsidRPr="007A2DAE" w:rsidRDefault="00592292" w:rsidP="00BA5D38">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BA5D38">
            <w:pPr>
              <w:spacing w:after="0" w:line="240" w:lineRule="auto"/>
              <w:jc w:val="center"/>
              <w:rPr>
                <w:sz w:val="20"/>
                <w:szCs w:val="20"/>
                <w:lang w:val="uk-UA"/>
              </w:rPr>
            </w:pPr>
            <w:r w:rsidRPr="007A2DAE">
              <w:rPr>
                <w:sz w:val="20"/>
                <w:szCs w:val="20"/>
                <w:lang w:val="uk-UA"/>
              </w:rPr>
              <w:t>1</w:t>
            </w:r>
          </w:p>
        </w:tc>
      </w:tr>
    </w:tbl>
    <w:p w:rsidR="00592292" w:rsidRPr="00F53DEE" w:rsidRDefault="00592292" w:rsidP="00F53DEE">
      <w:pPr>
        <w:spacing w:after="0" w:line="240" w:lineRule="auto"/>
        <w:rPr>
          <w:rFonts w:ascii="Arial" w:hAnsi="Arial" w:cs="Arial"/>
          <w:b/>
          <w:bCs/>
          <w:sz w:val="2"/>
          <w:szCs w:val="2"/>
          <w:lang w:val="en-US"/>
        </w:rPr>
      </w:pPr>
    </w:p>
    <w:tbl>
      <w:tblPr>
        <w:tblW w:w="0" w:type="auto"/>
        <w:tblInd w:w="2" w:type="dxa"/>
        <w:tblLook w:val="00A0"/>
      </w:tblPr>
      <w:tblGrid>
        <w:gridCol w:w="2487"/>
        <w:gridCol w:w="5845"/>
        <w:gridCol w:w="1131"/>
      </w:tblGrid>
      <w:tr w:rsidR="00592292" w:rsidRPr="0087387B">
        <w:tc>
          <w:tcPr>
            <w:tcW w:w="2486" w:type="dxa"/>
          </w:tcPr>
          <w:p w:rsidR="00592292" w:rsidRPr="0087387B" w:rsidRDefault="00592292" w:rsidP="008B0529">
            <w:pPr>
              <w:spacing w:after="0" w:line="240" w:lineRule="auto"/>
              <w:rPr>
                <w:rFonts w:ascii="Arial" w:hAnsi="Arial" w:cs="Arial"/>
                <w:sz w:val="24"/>
                <w:szCs w:val="24"/>
              </w:rPr>
            </w:pPr>
            <w:r>
              <w:rPr>
                <w:noProof/>
                <w:lang w:eastAsia="ru-RU"/>
              </w:rPr>
              <w:pict>
                <v:shape id="_x0000_s1053" type="#_x0000_t75" style="position:absolute;margin-left:-.35pt;margin-top:0;width:113.5pt;height:162.8pt;z-index:251611136">
                  <v:imagedata r:id="rId49" o:title=""/>
                  <w10:wrap type="square"/>
                </v:shape>
              </w:pict>
            </w:r>
          </w:p>
        </w:tc>
        <w:tc>
          <w:tcPr>
            <w:tcW w:w="7085" w:type="dxa"/>
            <w:gridSpan w:val="2"/>
          </w:tcPr>
          <w:p w:rsidR="00592292" w:rsidRPr="00124B6B" w:rsidRDefault="00592292" w:rsidP="008B0529">
            <w:pPr>
              <w:spacing w:after="0" w:line="240" w:lineRule="auto"/>
              <w:jc w:val="both"/>
              <w:rPr>
                <w:rFonts w:ascii="Arial" w:hAnsi="Arial" w:cs="Arial"/>
                <w:b/>
                <w:bCs/>
                <w:sz w:val="28"/>
                <w:szCs w:val="28"/>
              </w:rPr>
            </w:pPr>
            <w:r w:rsidRPr="00124B6B">
              <w:rPr>
                <w:rFonts w:ascii="Arial" w:hAnsi="Arial" w:cs="Arial"/>
                <w:b/>
                <w:bCs/>
                <w:sz w:val="28"/>
                <w:szCs w:val="28"/>
              </w:rPr>
              <w:t>655</w:t>
            </w:r>
          </w:p>
          <w:p w:rsidR="00592292" w:rsidRPr="00124B6B" w:rsidRDefault="00592292" w:rsidP="008B0529">
            <w:pPr>
              <w:spacing w:after="0" w:line="240" w:lineRule="auto"/>
              <w:jc w:val="both"/>
              <w:rPr>
                <w:rFonts w:ascii="Arial" w:hAnsi="Arial" w:cs="Arial"/>
                <w:b/>
                <w:bCs/>
                <w:sz w:val="28"/>
                <w:szCs w:val="28"/>
              </w:rPr>
            </w:pPr>
            <w:r w:rsidRPr="00124B6B">
              <w:rPr>
                <w:rFonts w:ascii="Arial" w:hAnsi="Arial" w:cs="Arial"/>
                <w:b/>
                <w:bCs/>
                <w:sz w:val="28"/>
                <w:szCs w:val="28"/>
              </w:rPr>
              <w:t>П50</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Поліграфія і видавнича справа. Вип. 1 (75) / Дурняк Б. В., ред. - Львів : Українська академія друкарства, 2018. - 179 с.</w:t>
            </w:r>
          </w:p>
          <w:p w:rsidR="00592292" w:rsidRPr="00400BE5" w:rsidRDefault="00592292" w:rsidP="008B0529">
            <w:pPr>
              <w:spacing w:after="0" w:line="240" w:lineRule="auto"/>
              <w:ind w:firstLine="763"/>
              <w:jc w:val="both"/>
              <w:rPr>
                <w:rFonts w:ascii="Arial" w:hAnsi="Arial" w:cs="Arial"/>
                <w:lang w:val="uk-UA"/>
              </w:rPr>
            </w:pPr>
          </w:p>
          <w:p w:rsidR="00592292" w:rsidRPr="0087387B" w:rsidRDefault="00592292" w:rsidP="008B0529">
            <w:pPr>
              <w:spacing w:after="0" w:line="240" w:lineRule="auto"/>
              <w:ind w:firstLine="763"/>
              <w:jc w:val="both"/>
              <w:rPr>
                <w:rFonts w:ascii="Arial" w:hAnsi="Arial" w:cs="Arial"/>
              </w:rPr>
            </w:pP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2</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87"/>
        <w:gridCol w:w="5848"/>
        <w:gridCol w:w="1128"/>
      </w:tblGrid>
      <w:tr w:rsidR="00592292" w:rsidRPr="00400BE5">
        <w:tc>
          <w:tcPr>
            <w:tcW w:w="2231"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54" type="#_x0000_t75" style="position:absolute;margin-left:.45pt;margin-top:0;width:113.5pt;height:158.1pt;z-index:251622400">
                  <v:imagedata r:id="rId50" o:title=""/>
                  <w10:wrap type="square"/>
                </v:shape>
              </w:pict>
            </w:r>
          </w:p>
        </w:tc>
        <w:tc>
          <w:tcPr>
            <w:tcW w:w="7340"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624.04</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П781</w:t>
            </w:r>
          </w:p>
          <w:p w:rsidR="00592292" w:rsidRPr="00400BE5" w:rsidRDefault="00592292" w:rsidP="00400BE5">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Проблеми протидії пожежної небезпеки та вогнестійкості висотних будівель : монографія. Ч. 3. Конструктивні схеми та особливості об'ємно-просторових структур висотних будівель / В. М. Першаков, А. О. Бєлятинський, Є. А. Бакулін, Г. І. Болотов ; МОН України, Національний авіаційний ун-т. - Київ : Славутич-Дельфін, 2018. - 140 с. - ISBN 978-966-2071-43-6.</w:t>
            </w:r>
          </w:p>
          <w:p w:rsidR="00592292" w:rsidRPr="00400BE5" w:rsidRDefault="00592292" w:rsidP="00400BE5">
            <w:pPr>
              <w:spacing w:after="0" w:line="240" w:lineRule="auto"/>
              <w:ind w:firstLine="763"/>
              <w:jc w:val="both"/>
              <w:rPr>
                <w:rFonts w:ascii="Arial" w:hAnsi="Arial" w:cs="Arial"/>
                <w:lang w:val="uk-UA"/>
              </w:rPr>
            </w:pPr>
            <w:r w:rsidRPr="00400BE5">
              <w:rPr>
                <w:rFonts w:ascii="Arial" w:hAnsi="Arial" w:cs="Arial"/>
                <w:lang w:val="uk-UA"/>
              </w:rPr>
              <w:t>У монографії наведено огляд публікацій з всесвітнього досвіду конструювання висотних будівель. Розглянута еволюція конструктивних  систем і схем: від споруд підвищеної поверховості до надвисоких хмарочосів сучасності. Викладено особливості проектування об'ємна-просторових структур і архітектурно-конструктивних рішень.</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87"/>
        <w:gridCol w:w="5844"/>
        <w:gridCol w:w="1132"/>
      </w:tblGrid>
      <w:tr w:rsidR="00592292" w:rsidRPr="002C4392">
        <w:tc>
          <w:tcPr>
            <w:tcW w:w="2251" w:type="dxa"/>
          </w:tcPr>
          <w:p w:rsidR="00592292" w:rsidRPr="008B0529" w:rsidRDefault="00592292" w:rsidP="00BA5D38">
            <w:pPr>
              <w:spacing w:after="0" w:line="240" w:lineRule="auto"/>
              <w:rPr>
                <w:rFonts w:ascii="Arial" w:hAnsi="Arial" w:cs="Arial"/>
                <w:sz w:val="24"/>
                <w:szCs w:val="24"/>
                <w:lang w:val="uk-UA"/>
              </w:rPr>
            </w:pPr>
            <w:r>
              <w:rPr>
                <w:noProof/>
                <w:lang w:eastAsia="ru-RU"/>
              </w:rPr>
              <w:pict>
                <v:shape id="_x0000_s1055" type="#_x0000_t75" style="position:absolute;margin-left:.45pt;margin-top:0;width:113.5pt;height:162.8pt;z-index:251707392">
                  <v:imagedata r:id="rId51" o:title=""/>
                  <w10:wrap type="square"/>
                </v:shape>
              </w:pict>
            </w:r>
          </w:p>
        </w:tc>
        <w:tc>
          <w:tcPr>
            <w:tcW w:w="7320" w:type="dxa"/>
            <w:gridSpan w:val="2"/>
          </w:tcPr>
          <w:p w:rsidR="00592292" w:rsidRPr="008B0529" w:rsidRDefault="00592292" w:rsidP="00BA5D38">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621.311</w:t>
            </w:r>
          </w:p>
          <w:p w:rsidR="00592292" w:rsidRPr="008B0529" w:rsidRDefault="00592292" w:rsidP="00BA5D38">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П791</w:t>
            </w:r>
          </w:p>
          <w:p w:rsidR="00592292" w:rsidRPr="00785C88" w:rsidRDefault="00592292" w:rsidP="00785C88">
            <w:pPr>
              <w:spacing w:after="0" w:line="240" w:lineRule="auto"/>
              <w:ind w:firstLine="763"/>
              <w:jc w:val="both"/>
              <w:rPr>
                <w:rFonts w:ascii="Arial" w:hAnsi="Arial" w:cs="Arial"/>
                <w:sz w:val="28"/>
                <w:szCs w:val="28"/>
                <w:lang w:val="uk-UA"/>
              </w:rPr>
            </w:pPr>
            <w:r w:rsidRPr="00785C88">
              <w:rPr>
                <w:rFonts w:ascii="Arial" w:hAnsi="Arial" w:cs="Arial"/>
                <w:sz w:val="28"/>
                <w:szCs w:val="28"/>
                <w:lang w:val="uk-UA"/>
              </w:rPr>
              <w:t xml:space="preserve">Проектування електропостачальних систем загального призначення : навчальний посібник / </w:t>
            </w:r>
            <w:r>
              <w:rPr>
                <w:rFonts w:ascii="Arial" w:hAnsi="Arial" w:cs="Arial"/>
                <w:sz w:val="28"/>
                <w:szCs w:val="28"/>
                <w:lang w:val="uk-UA"/>
              </w:rPr>
              <w:t>П. </w:t>
            </w:r>
            <w:r w:rsidRPr="00785C88">
              <w:rPr>
                <w:rFonts w:ascii="Arial" w:hAnsi="Arial" w:cs="Arial"/>
                <w:sz w:val="28"/>
                <w:szCs w:val="28"/>
                <w:lang w:val="uk-UA"/>
              </w:rPr>
              <w:t xml:space="preserve">Ф. Гоголюк, Т. М. Гречин, А. А. Маліновський, </w:t>
            </w:r>
            <w:r>
              <w:rPr>
                <w:rFonts w:ascii="Arial" w:hAnsi="Arial" w:cs="Arial"/>
                <w:sz w:val="28"/>
                <w:szCs w:val="28"/>
                <w:lang w:val="uk-UA"/>
              </w:rPr>
              <w:t>О. </w:t>
            </w:r>
            <w:r w:rsidRPr="00785C88">
              <w:rPr>
                <w:rFonts w:ascii="Arial" w:hAnsi="Arial" w:cs="Arial"/>
                <w:sz w:val="28"/>
                <w:szCs w:val="28"/>
                <w:lang w:val="uk-UA"/>
              </w:rPr>
              <w:t>М. Сівакова ; МОН України, Національний ун-т "Львівська політехніка". - Львів : Львівська політехніка, 2018. - 436 с. - ISBN 978-966-941-149-5.</w:t>
            </w:r>
          </w:p>
          <w:p w:rsidR="00592292" w:rsidRPr="00BA5D38" w:rsidRDefault="00592292" w:rsidP="00BA5D38">
            <w:pPr>
              <w:spacing w:after="0" w:line="240" w:lineRule="auto"/>
              <w:ind w:firstLine="763"/>
              <w:jc w:val="both"/>
              <w:rPr>
                <w:rFonts w:ascii="Arial" w:hAnsi="Arial" w:cs="Arial"/>
                <w:lang w:val="uk-UA"/>
              </w:rPr>
            </w:pPr>
            <w:r w:rsidRPr="00785C88">
              <w:rPr>
                <w:rFonts w:ascii="Arial" w:hAnsi="Arial" w:cs="Arial"/>
                <w:lang w:val="uk-UA"/>
              </w:rPr>
              <w:t>Викладено основні засади сучасної технології проектування електропостачальних систем загального призначення. Зміст посібника відповідає вимогам навчальних програм освітніх рівнів бакалавр і магістр.</w:t>
            </w:r>
          </w:p>
        </w:tc>
      </w:tr>
      <w:tr w:rsidR="00592292" w:rsidRPr="008B0529">
        <w:tc>
          <w:tcPr>
            <w:tcW w:w="8439" w:type="dxa"/>
            <w:gridSpan w:val="2"/>
          </w:tcPr>
          <w:p w:rsidR="00592292" w:rsidRPr="008B0529" w:rsidRDefault="00592292" w:rsidP="00BA5D38">
            <w:pPr>
              <w:spacing w:before="120" w:after="0" w:line="240" w:lineRule="auto"/>
              <w:jc w:val="center"/>
              <w:rPr>
                <w:rFonts w:ascii="Arial" w:hAnsi="Arial" w:cs="Arial"/>
                <w:sz w:val="20"/>
                <w:szCs w:val="20"/>
                <w:lang w:val="uk-UA"/>
              </w:rPr>
            </w:pPr>
            <w:r w:rsidRPr="008B0529">
              <w:rPr>
                <w:rFonts w:ascii="Arial" w:hAnsi="Arial" w:cs="Arial"/>
                <w:b/>
                <w:bCs/>
                <w:sz w:val="20"/>
                <w:szCs w:val="20"/>
                <w:lang w:val="uk-UA"/>
              </w:rPr>
              <w:t>Місце збереження:</w:t>
            </w:r>
          </w:p>
        </w:tc>
        <w:tc>
          <w:tcPr>
            <w:tcW w:w="1132" w:type="dxa"/>
          </w:tcPr>
          <w:p w:rsidR="00592292" w:rsidRPr="008B0529" w:rsidRDefault="00592292" w:rsidP="00BA5D38">
            <w:pPr>
              <w:spacing w:before="120" w:after="0" w:line="240" w:lineRule="auto"/>
              <w:jc w:val="center"/>
              <w:rPr>
                <w:rFonts w:ascii="Arial" w:hAnsi="Arial" w:cs="Arial"/>
                <w:b/>
                <w:bCs/>
                <w:sz w:val="20"/>
                <w:szCs w:val="20"/>
                <w:lang w:val="uk-UA"/>
              </w:rPr>
            </w:pPr>
            <w:r w:rsidRPr="008B0529">
              <w:rPr>
                <w:rFonts w:ascii="Arial" w:hAnsi="Arial" w:cs="Arial"/>
                <w:b/>
                <w:bCs/>
                <w:sz w:val="20"/>
                <w:szCs w:val="20"/>
                <w:lang w:val="uk-UA"/>
              </w:rPr>
              <w:t>Кількість</w:t>
            </w:r>
          </w:p>
        </w:tc>
      </w:tr>
      <w:tr w:rsidR="00592292" w:rsidRPr="008B0529">
        <w:tc>
          <w:tcPr>
            <w:tcW w:w="8439" w:type="dxa"/>
            <w:gridSpan w:val="2"/>
          </w:tcPr>
          <w:p w:rsidR="00592292" w:rsidRPr="007A2DAE" w:rsidRDefault="00592292" w:rsidP="00BA5D38">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BA5D38">
            <w:pPr>
              <w:spacing w:after="0" w:line="240" w:lineRule="auto"/>
              <w:jc w:val="center"/>
              <w:rPr>
                <w:sz w:val="20"/>
                <w:szCs w:val="20"/>
                <w:lang w:val="uk-UA"/>
              </w:rPr>
            </w:pPr>
            <w:r w:rsidRPr="007A2DAE">
              <w:rPr>
                <w:sz w:val="20"/>
                <w:szCs w:val="20"/>
                <w:lang w:val="uk-UA"/>
              </w:rPr>
              <w:t>1</w:t>
            </w:r>
          </w:p>
        </w:tc>
      </w:tr>
    </w:tbl>
    <w:p w:rsidR="00592292" w:rsidRPr="00F53DEE" w:rsidRDefault="00592292" w:rsidP="00F53DEE">
      <w:pPr>
        <w:spacing w:after="0" w:line="240" w:lineRule="auto"/>
        <w:rPr>
          <w:sz w:val="2"/>
          <w:szCs w:val="2"/>
          <w:lang w:val="uk-UA"/>
        </w:rPr>
      </w:pPr>
    </w:p>
    <w:tbl>
      <w:tblPr>
        <w:tblW w:w="0" w:type="auto"/>
        <w:tblInd w:w="2" w:type="dxa"/>
        <w:tblLook w:val="00A0"/>
      </w:tblPr>
      <w:tblGrid>
        <w:gridCol w:w="2487"/>
        <w:gridCol w:w="5845"/>
        <w:gridCol w:w="1131"/>
      </w:tblGrid>
      <w:tr w:rsidR="00592292" w:rsidRPr="00D526EB">
        <w:tc>
          <w:tcPr>
            <w:tcW w:w="2486"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56" type="#_x0000_t75" style="position:absolute;margin-left:-.35pt;margin-top:0;width:113.5pt;height:158.85pt;z-index:251612160">
                  <v:imagedata r:id="rId52" o:title=""/>
                  <w10:wrap type="square"/>
                </v:shape>
              </w:pict>
            </w:r>
          </w:p>
        </w:tc>
        <w:tc>
          <w:tcPr>
            <w:tcW w:w="7085"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53</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П885</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 xml:space="preserve">Іван Пулюй: життя в ім'я науки України : </w:t>
            </w:r>
            <w:r w:rsidRPr="00250A9C">
              <w:rPr>
                <w:rFonts w:ascii="Arial" w:hAnsi="Arial" w:cs="Arial"/>
                <w:sz w:val="28"/>
                <w:szCs w:val="28"/>
                <w:lang w:val="uk-UA"/>
              </w:rPr>
              <w:t>бібліографічний покажчик / Науково-технічна бібліотека, Тернопільський</w:t>
            </w:r>
            <w:r>
              <w:rPr>
                <w:rFonts w:ascii="Arial" w:hAnsi="Arial" w:cs="Arial"/>
                <w:sz w:val="28"/>
                <w:szCs w:val="28"/>
                <w:lang w:val="uk-UA"/>
              </w:rPr>
              <w:t xml:space="preserve"> національний технічний ун-т</w:t>
            </w:r>
            <w:r w:rsidRPr="00400BE5">
              <w:rPr>
                <w:rFonts w:ascii="Arial" w:hAnsi="Arial" w:cs="Arial"/>
                <w:sz w:val="28"/>
                <w:szCs w:val="28"/>
                <w:lang w:val="uk-UA"/>
              </w:rPr>
              <w:t xml:space="preserve"> ім. </w:t>
            </w:r>
            <w:r>
              <w:rPr>
                <w:rFonts w:ascii="Arial" w:hAnsi="Arial" w:cs="Arial"/>
                <w:sz w:val="28"/>
                <w:szCs w:val="28"/>
                <w:lang w:val="uk-UA"/>
              </w:rPr>
              <w:t>Івана Пулюя ; Оленич Л., уклад. – Тернопіль </w:t>
            </w:r>
            <w:r w:rsidRPr="00400BE5">
              <w:rPr>
                <w:rFonts w:ascii="Arial" w:hAnsi="Arial" w:cs="Arial"/>
                <w:sz w:val="28"/>
                <w:szCs w:val="28"/>
                <w:lang w:val="uk-UA"/>
              </w:rPr>
              <w:t>: ТНТУ ім. Івана Пулюя, 2010. - 84 с.</w:t>
            </w:r>
          </w:p>
          <w:p w:rsidR="00592292" w:rsidRPr="00400BE5" w:rsidRDefault="00592292" w:rsidP="00400BE5">
            <w:pPr>
              <w:spacing w:after="0" w:line="240" w:lineRule="auto"/>
              <w:jc w:val="both"/>
              <w:rPr>
                <w:rFonts w:ascii="Arial" w:hAnsi="Arial" w:cs="Arial"/>
                <w:lang w:val="uk-UA"/>
              </w:rPr>
            </w:pPr>
          </w:p>
        </w:tc>
      </w:tr>
      <w:tr w:rsidR="00592292" w:rsidRPr="00D526EB">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D47FF8" w:rsidRDefault="00592292" w:rsidP="00D47FF8">
      <w:pPr>
        <w:spacing w:after="0" w:line="240" w:lineRule="auto"/>
        <w:rPr>
          <w:rFonts w:ascii="Arial" w:hAnsi="Arial" w:cs="Arial"/>
          <w:b/>
          <w:bCs/>
          <w:sz w:val="4"/>
          <w:szCs w:val="4"/>
          <w:lang w:val="uk-UA"/>
        </w:rPr>
      </w:pPr>
    </w:p>
    <w:tbl>
      <w:tblPr>
        <w:tblW w:w="0" w:type="auto"/>
        <w:tblInd w:w="2" w:type="dxa"/>
        <w:tblLook w:val="00A0"/>
      </w:tblPr>
      <w:tblGrid>
        <w:gridCol w:w="2471"/>
        <w:gridCol w:w="5860"/>
        <w:gridCol w:w="1132"/>
      </w:tblGrid>
      <w:tr w:rsidR="00592292" w:rsidRPr="002C4392">
        <w:tc>
          <w:tcPr>
            <w:tcW w:w="2229" w:type="dxa"/>
          </w:tcPr>
          <w:p w:rsidR="00592292" w:rsidRPr="008B0529" w:rsidRDefault="00592292" w:rsidP="00BA5D38">
            <w:pPr>
              <w:spacing w:after="0" w:line="240" w:lineRule="auto"/>
              <w:rPr>
                <w:rFonts w:ascii="Arial" w:hAnsi="Arial" w:cs="Arial"/>
                <w:sz w:val="24"/>
                <w:szCs w:val="24"/>
                <w:lang w:val="uk-UA"/>
              </w:rPr>
            </w:pPr>
            <w:r>
              <w:rPr>
                <w:noProof/>
                <w:lang w:eastAsia="ru-RU"/>
              </w:rPr>
              <w:pict>
                <v:shape id="_x0000_s1057" type="#_x0000_t75" style="position:absolute;margin-left:.45pt;margin-top:0;width:112.7pt;height:164.35pt;z-index:251708416">
                  <v:imagedata r:id="rId53" o:title=""/>
                  <w10:wrap type="square"/>
                </v:shape>
              </w:pict>
            </w:r>
          </w:p>
        </w:tc>
        <w:tc>
          <w:tcPr>
            <w:tcW w:w="7342" w:type="dxa"/>
            <w:gridSpan w:val="2"/>
          </w:tcPr>
          <w:p w:rsidR="00592292" w:rsidRPr="008B0529" w:rsidRDefault="00592292" w:rsidP="00BA5D38">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539.1</w:t>
            </w:r>
          </w:p>
          <w:p w:rsidR="00592292" w:rsidRPr="008B0529" w:rsidRDefault="00592292" w:rsidP="00BA5D38">
            <w:pPr>
              <w:spacing w:after="0" w:line="240" w:lineRule="auto"/>
              <w:jc w:val="both"/>
              <w:rPr>
                <w:rFonts w:ascii="Arial" w:hAnsi="Arial" w:cs="Arial"/>
                <w:b/>
                <w:bCs/>
                <w:sz w:val="28"/>
                <w:szCs w:val="28"/>
                <w:lang w:val="uk-UA"/>
              </w:rPr>
            </w:pPr>
            <w:r w:rsidRPr="008B0529">
              <w:rPr>
                <w:rFonts w:ascii="Arial" w:hAnsi="Arial" w:cs="Arial"/>
                <w:b/>
                <w:bCs/>
                <w:sz w:val="28"/>
                <w:szCs w:val="28"/>
                <w:lang w:val="uk-UA"/>
              </w:rPr>
              <w:t>Р153</w:t>
            </w:r>
          </w:p>
          <w:p w:rsidR="00592292" w:rsidRPr="00D526EB" w:rsidRDefault="00592292" w:rsidP="00D526EB">
            <w:pPr>
              <w:spacing w:after="0" w:line="240" w:lineRule="auto"/>
              <w:ind w:firstLine="763"/>
              <w:jc w:val="both"/>
              <w:rPr>
                <w:rFonts w:ascii="Arial" w:hAnsi="Arial" w:cs="Arial"/>
                <w:sz w:val="28"/>
                <w:szCs w:val="28"/>
                <w:lang w:val="uk-UA"/>
              </w:rPr>
            </w:pPr>
            <w:r w:rsidRPr="008B0529">
              <w:rPr>
                <w:rFonts w:ascii="Arial" w:hAnsi="Arial" w:cs="Arial"/>
                <w:sz w:val="28"/>
                <w:szCs w:val="28"/>
                <w:lang w:val="uk-UA"/>
              </w:rPr>
              <w:t>Радіаційні перетворення наноматеріалів : монографія / Л. А. Булавін, О. П. Дмитренко, О. О. Ключников, М. П. Куліш ; Ін-т пробл</w:t>
            </w:r>
            <w:r>
              <w:rPr>
                <w:rFonts w:ascii="Arial" w:hAnsi="Arial" w:cs="Arial"/>
                <w:sz w:val="28"/>
                <w:szCs w:val="28"/>
                <w:lang w:val="uk-UA"/>
              </w:rPr>
              <w:t>ем безпеки АЕС. </w:t>
            </w:r>
            <w:r w:rsidRPr="008B0529">
              <w:rPr>
                <w:rFonts w:ascii="Arial" w:hAnsi="Arial" w:cs="Arial"/>
                <w:sz w:val="28"/>
                <w:szCs w:val="28"/>
                <w:lang w:val="uk-UA"/>
              </w:rPr>
              <w:t xml:space="preserve">- Чорнобиль : Ін-т проблем безпеки АЕС, </w:t>
            </w:r>
          </w:p>
          <w:p w:rsidR="00592292" w:rsidRPr="008B0529" w:rsidRDefault="00592292" w:rsidP="00BA5D38">
            <w:pPr>
              <w:spacing w:after="0" w:line="240" w:lineRule="auto"/>
              <w:jc w:val="both"/>
              <w:rPr>
                <w:rFonts w:ascii="Arial" w:hAnsi="Arial" w:cs="Arial"/>
                <w:sz w:val="28"/>
                <w:szCs w:val="28"/>
                <w:lang w:val="uk-UA"/>
              </w:rPr>
            </w:pPr>
            <w:r w:rsidRPr="008B0529">
              <w:rPr>
                <w:rFonts w:ascii="Arial" w:hAnsi="Arial" w:cs="Arial"/>
                <w:sz w:val="28"/>
                <w:szCs w:val="28"/>
                <w:lang w:val="uk-UA"/>
              </w:rPr>
              <w:t xml:space="preserve">2016. - 304 с. - </w:t>
            </w:r>
            <w:r w:rsidRPr="008B0529">
              <w:rPr>
                <w:rFonts w:ascii="Arial" w:hAnsi="Arial" w:cs="Arial"/>
                <w:sz w:val="28"/>
                <w:szCs w:val="28"/>
              </w:rPr>
              <w:t>ISBN</w:t>
            </w:r>
            <w:r w:rsidRPr="008B0529">
              <w:rPr>
                <w:rFonts w:ascii="Arial" w:hAnsi="Arial" w:cs="Arial"/>
                <w:sz w:val="28"/>
                <w:szCs w:val="28"/>
                <w:lang w:val="uk-UA"/>
              </w:rPr>
              <w:t xml:space="preserve"> 978-966-02-7877-6.</w:t>
            </w:r>
          </w:p>
          <w:p w:rsidR="00592292" w:rsidRPr="00785C88" w:rsidRDefault="00592292" w:rsidP="00BA5D38">
            <w:pPr>
              <w:spacing w:after="0" w:line="240" w:lineRule="auto"/>
              <w:ind w:firstLine="763"/>
              <w:jc w:val="both"/>
              <w:rPr>
                <w:rFonts w:ascii="Arial" w:hAnsi="Arial" w:cs="Arial"/>
                <w:lang w:val="uk-UA"/>
              </w:rPr>
            </w:pPr>
            <w:r w:rsidRPr="008B0529">
              <w:rPr>
                <w:rFonts w:ascii="Arial" w:hAnsi="Arial" w:cs="Arial"/>
                <w:lang w:val="uk-UA"/>
              </w:rPr>
              <w:t>Розглянуто механізми радіаційно-стимульованого впливу на полімеризацію і амортизацію у плівках фулеритів С60 і С70, у тому числі легованих нелужними металами, структурну сенсибіліз</w:t>
            </w:r>
            <w:r>
              <w:rPr>
                <w:rFonts w:ascii="Arial" w:hAnsi="Arial" w:cs="Arial"/>
                <w:lang w:val="uk-UA"/>
              </w:rPr>
              <w:t>ацію карбазолвмісних полімерів.</w:t>
            </w:r>
          </w:p>
        </w:tc>
      </w:tr>
      <w:tr w:rsidR="00592292" w:rsidRPr="008B0529">
        <w:tc>
          <w:tcPr>
            <w:tcW w:w="8439" w:type="dxa"/>
            <w:gridSpan w:val="2"/>
          </w:tcPr>
          <w:p w:rsidR="00592292" w:rsidRPr="008B0529" w:rsidRDefault="00592292" w:rsidP="00BA5D38">
            <w:pPr>
              <w:spacing w:before="120" w:after="0" w:line="240" w:lineRule="auto"/>
              <w:jc w:val="center"/>
              <w:rPr>
                <w:rFonts w:ascii="Arial" w:hAnsi="Arial" w:cs="Arial"/>
                <w:sz w:val="20"/>
                <w:szCs w:val="20"/>
                <w:lang w:val="uk-UA"/>
              </w:rPr>
            </w:pPr>
            <w:r w:rsidRPr="008B0529">
              <w:rPr>
                <w:rFonts w:ascii="Arial" w:hAnsi="Arial" w:cs="Arial"/>
                <w:b/>
                <w:bCs/>
                <w:sz w:val="20"/>
                <w:szCs w:val="20"/>
                <w:lang w:val="uk-UA"/>
              </w:rPr>
              <w:t>Місце збереження:</w:t>
            </w:r>
          </w:p>
        </w:tc>
        <w:tc>
          <w:tcPr>
            <w:tcW w:w="1132" w:type="dxa"/>
          </w:tcPr>
          <w:p w:rsidR="00592292" w:rsidRPr="008B0529" w:rsidRDefault="00592292" w:rsidP="00BA5D38">
            <w:pPr>
              <w:spacing w:before="120" w:after="0" w:line="240" w:lineRule="auto"/>
              <w:jc w:val="center"/>
              <w:rPr>
                <w:rFonts w:ascii="Arial" w:hAnsi="Arial" w:cs="Arial"/>
                <w:b/>
                <w:bCs/>
                <w:sz w:val="20"/>
                <w:szCs w:val="20"/>
                <w:lang w:val="uk-UA"/>
              </w:rPr>
            </w:pPr>
            <w:r w:rsidRPr="008B0529">
              <w:rPr>
                <w:rFonts w:ascii="Arial" w:hAnsi="Arial" w:cs="Arial"/>
                <w:b/>
                <w:bCs/>
                <w:sz w:val="20"/>
                <w:szCs w:val="20"/>
                <w:lang w:val="uk-UA"/>
              </w:rPr>
              <w:t>Кількість</w:t>
            </w:r>
          </w:p>
        </w:tc>
      </w:tr>
      <w:tr w:rsidR="00592292" w:rsidRPr="008B0529">
        <w:tc>
          <w:tcPr>
            <w:tcW w:w="8439" w:type="dxa"/>
            <w:gridSpan w:val="2"/>
          </w:tcPr>
          <w:p w:rsidR="00592292" w:rsidRPr="007A2DAE" w:rsidRDefault="00592292" w:rsidP="00BA5D38">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BA5D38">
            <w:pPr>
              <w:spacing w:after="0" w:line="240" w:lineRule="auto"/>
              <w:jc w:val="center"/>
              <w:rPr>
                <w:sz w:val="20"/>
                <w:szCs w:val="20"/>
                <w:lang w:val="uk-UA"/>
              </w:rPr>
            </w:pPr>
            <w:r w:rsidRPr="007A2DAE">
              <w:rPr>
                <w:sz w:val="20"/>
                <w:szCs w:val="20"/>
                <w:lang w:val="uk-UA"/>
              </w:rPr>
              <w:t>1</w:t>
            </w:r>
          </w:p>
        </w:tc>
      </w:tr>
    </w:tbl>
    <w:p w:rsidR="00592292" w:rsidRPr="00D47FF8" w:rsidRDefault="00592292" w:rsidP="00D47FF8">
      <w:pPr>
        <w:spacing w:after="0" w:line="240" w:lineRule="auto"/>
        <w:rPr>
          <w:rFonts w:ascii="Arial" w:hAnsi="Arial" w:cs="Arial"/>
          <w:b/>
          <w:bCs/>
          <w:sz w:val="4"/>
          <w:szCs w:val="4"/>
          <w:lang w:val="uk-UA"/>
        </w:rPr>
      </w:pPr>
    </w:p>
    <w:tbl>
      <w:tblPr>
        <w:tblW w:w="0" w:type="auto"/>
        <w:tblInd w:w="2" w:type="dxa"/>
        <w:tblLook w:val="00A0"/>
      </w:tblPr>
      <w:tblGrid>
        <w:gridCol w:w="2487"/>
        <w:gridCol w:w="5848"/>
        <w:gridCol w:w="1128"/>
      </w:tblGrid>
      <w:tr w:rsidR="00592292" w:rsidRPr="0087387B">
        <w:tc>
          <w:tcPr>
            <w:tcW w:w="2225" w:type="dxa"/>
          </w:tcPr>
          <w:p w:rsidR="00592292" w:rsidRPr="0087387B" w:rsidRDefault="00592292" w:rsidP="008B0529">
            <w:pPr>
              <w:spacing w:after="0" w:line="240" w:lineRule="auto"/>
              <w:rPr>
                <w:rFonts w:ascii="Arial" w:hAnsi="Arial" w:cs="Arial"/>
                <w:sz w:val="24"/>
                <w:szCs w:val="24"/>
              </w:rPr>
            </w:pPr>
            <w:r>
              <w:rPr>
                <w:noProof/>
                <w:lang w:eastAsia="ru-RU"/>
              </w:rPr>
              <w:pict>
                <v:shape id="_x0000_s1058" type="#_x0000_t75" style="position:absolute;margin-left:-5.05pt;margin-top:0;width:113.5pt;height:160.45pt;z-index:251613184">
                  <v:imagedata r:id="rId54" o:title=""/>
                  <w10:wrap type="square"/>
                </v:shape>
              </w:pict>
            </w:r>
          </w:p>
        </w:tc>
        <w:tc>
          <w:tcPr>
            <w:tcW w:w="7346" w:type="dxa"/>
            <w:gridSpan w:val="2"/>
          </w:tcPr>
          <w:p w:rsidR="00592292" w:rsidRPr="002C290A" w:rsidRDefault="00592292" w:rsidP="008B0529">
            <w:pPr>
              <w:spacing w:after="0" w:line="240" w:lineRule="auto"/>
              <w:jc w:val="both"/>
              <w:rPr>
                <w:rFonts w:ascii="Arial" w:hAnsi="Arial" w:cs="Arial"/>
                <w:b/>
                <w:bCs/>
                <w:sz w:val="28"/>
                <w:szCs w:val="28"/>
              </w:rPr>
            </w:pPr>
            <w:r w:rsidRPr="002C290A">
              <w:rPr>
                <w:rFonts w:ascii="Arial" w:hAnsi="Arial" w:cs="Arial"/>
                <w:b/>
                <w:bCs/>
                <w:sz w:val="28"/>
                <w:szCs w:val="28"/>
              </w:rPr>
              <w:t>744</w:t>
            </w:r>
          </w:p>
          <w:p w:rsidR="00592292" w:rsidRPr="002C290A" w:rsidRDefault="00592292" w:rsidP="008B0529">
            <w:pPr>
              <w:spacing w:after="0" w:line="240" w:lineRule="auto"/>
              <w:jc w:val="both"/>
              <w:rPr>
                <w:rFonts w:ascii="Arial" w:hAnsi="Arial" w:cs="Arial"/>
                <w:b/>
                <w:bCs/>
                <w:sz w:val="28"/>
                <w:szCs w:val="28"/>
              </w:rPr>
            </w:pPr>
            <w:r w:rsidRPr="002C290A">
              <w:rPr>
                <w:rFonts w:ascii="Arial" w:hAnsi="Arial" w:cs="Arial"/>
                <w:b/>
                <w:bCs/>
                <w:sz w:val="28"/>
                <w:szCs w:val="28"/>
              </w:rPr>
              <w:t>Р171</w:t>
            </w:r>
          </w:p>
          <w:p w:rsidR="00592292" w:rsidRPr="00250A9C" w:rsidRDefault="00592292" w:rsidP="008B0529">
            <w:pPr>
              <w:spacing w:after="0" w:line="240" w:lineRule="auto"/>
              <w:ind w:firstLine="763"/>
              <w:jc w:val="both"/>
              <w:rPr>
                <w:rFonts w:ascii="Arial" w:hAnsi="Arial" w:cs="Arial"/>
                <w:sz w:val="28"/>
                <w:szCs w:val="28"/>
              </w:rPr>
            </w:pPr>
            <w:r w:rsidRPr="00250A9C">
              <w:rPr>
                <w:rFonts w:ascii="Arial" w:hAnsi="Arial" w:cs="Arial"/>
                <w:sz w:val="28"/>
                <w:szCs w:val="28"/>
              </w:rPr>
              <w:t>Раздаточные материалы к выполне</w:t>
            </w:r>
            <w:r w:rsidRPr="00250A9C">
              <w:rPr>
                <w:rFonts w:ascii="Arial" w:hAnsi="Arial" w:cs="Arial"/>
                <w:sz w:val="28"/>
                <w:szCs w:val="28"/>
                <w:lang w:val="uk-UA"/>
              </w:rPr>
              <w:t>н</w:t>
            </w:r>
            <w:r w:rsidRPr="00250A9C">
              <w:rPr>
                <w:rFonts w:ascii="Arial" w:hAnsi="Arial" w:cs="Arial"/>
                <w:sz w:val="28"/>
                <w:szCs w:val="28"/>
              </w:rPr>
              <w:t>ию</w:t>
            </w:r>
            <w:r w:rsidRPr="00250A9C">
              <w:rPr>
                <w:rFonts w:ascii="Arial" w:hAnsi="Arial" w:cs="Arial"/>
                <w:sz w:val="28"/>
                <w:szCs w:val="28"/>
                <w:lang w:val="uk-UA"/>
              </w:rPr>
              <w:t xml:space="preserve"> </w:t>
            </w:r>
            <w:r w:rsidRPr="00250A9C">
              <w:rPr>
                <w:rFonts w:ascii="Arial" w:hAnsi="Arial" w:cs="Arial"/>
                <w:sz w:val="28"/>
                <w:szCs w:val="28"/>
              </w:rPr>
              <w:t>чертежей : для студентов-иностранцев подготовительного отделения ФРИС / Национальный авиационный ун-т. - Киев : НАУ, 2009. - 92 с.</w:t>
            </w:r>
          </w:p>
          <w:p w:rsidR="00592292" w:rsidRPr="0087387B" w:rsidRDefault="00592292" w:rsidP="008B0529">
            <w:pPr>
              <w:spacing w:after="0" w:line="240" w:lineRule="auto"/>
              <w:ind w:firstLine="763"/>
              <w:jc w:val="both"/>
              <w:rPr>
                <w:rFonts w:ascii="Arial" w:hAnsi="Arial" w:cs="Arial"/>
              </w:rPr>
            </w:pPr>
          </w:p>
        </w:tc>
      </w:tr>
      <w:tr w:rsidR="00592292" w:rsidRPr="0087387B">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87387B">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D47FF8" w:rsidRDefault="00592292" w:rsidP="00D47FF8">
      <w:pPr>
        <w:spacing w:after="0" w:line="240" w:lineRule="auto"/>
        <w:rPr>
          <w:sz w:val="4"/>
          <w:szCs w:val="4"/>
        </w:rPr>
      </w:pPr>
    </w:p>
    <w:tbl>
      <w:tblPr>
        <w:tblW w:w="0" w:type="auto"/>
        <w:tblInd w:w="2" w:type="dxa"/>
        <w:tblLook w:val="00A0"/>
      </w:tblPr>
      <w:tblGrid>
        <w:gridCol w:w="2486"/>
        <w:gridCol w:w="5849"/>
        <w:gridCol w:w="1128"/>
      </w:tblGrid>
      <w:tr w:rsidR="00592292" w:rsidRPr="00D97B03">
        <w:tc>
          <w:tcPr>
            <w:tcW w:w="2251" w:type="dxa"/>
          </w:tcPr>
          <w:p w:rsidR="00592292" w:rsidRPr="00400BE5" w:rsidRDefault="00592292" w:rsidP="001D2708">
            <w:pPr>
              <w:spacing w:after="0" w:line="240" w:lineRule="auto"/>
              <w:rPr>
                <w:rFonts w:ascii="Arial" w:hAnsi="Arial" w:cs="Arial"/>
                <w:sz w:val="24"/>
                <w:szCs w:val="24"/>
                <w:lang w:val="uk-UA"/>
              </w:rPr>
            </w:pPr>
            <w:r>
              <w:rPr>
                <w:noProof/>
                <w:lang w:eastAsia="ru-RU"/>
              </w:rPr>
              <w:pict>
                <v:shape id="_x0000_s1059" type="#_x0000_t75" style="position:absolute;margin-left:-3.5pt;margin-top:0;width:113.5pt;height:168.25pt;z-index:251689984">
                  <v:imagedata r:id="rId55" o:title=""/>
                  <w10:wrap type="square"/>
                </v:shape>
              </w:pict>
            </w:r>
          </w:p>
        </w:tc>
        <w:tc>
          <w:tcPr>
            <w:tcW w:w="7320" w:type="dxa"/>
            <w:gridSpan w:val="2"/>
          </w:tcPr>
          <w:p w:rsidR="00592292" w:rsidRPr="00400BE5" w:rsidRDefault="00592292" w:rsidP="001D2708">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004.7</w:t>
            </w:r>
          </w:p>
          <w:p w:rsidR="00592292" w:rsidRPr="00400BE5" w:rsidRDefault="00592292" w:rsidP="001D2708">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Т384</w:t>
            </w:r>
          </w:p>
          <w:p w:rsidR="00592292" w:rsidRPr="00400BE5" w:rsidRDefault="00592292" w:rsidP="00400BE5">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Технологія багатофункціональної обробки і передачі інформації в моніторингових мережах : монографія / Б. М. Шевчук, В. К. Задірака, Л. О. Гнатів, С. В. Фраєр ; НАН України, Ін-т кібернетики ім. В. М. Глушкова. - Київ : Наукова думка, 2010. - 374 с. - (Проект "Наукова книга"). - ISBN 978-966-00-1010-2.</w:t>
            </w:r>
          </w:p>
          <w:p w:rsidR="00592292" w:rsidRPr="00400BE5" w:rsidRDefault="00592292" w:rsidP="00400BE5">
            <w:pPr>
              <w:spacing w:after="0" w:line="240" w:lineRule="auto"/>
              <w:ind w:firstLine="763"/>
              <w:jc w:val="both"/>
              <w:rPr>
                <w:rFonts w:ascii="Arial" w:hAnsi="Arial" w:cs="Arial"/>
                <w:lang w:val="uk-UA"/>
              </w:rPr>
            </w:pPr>
            <w:r w:rsidRPr="00400BE5">
              <w:rPr>
                <w:rFonts w:ascii="Arial" w:hAnsi="Arial" w:cs="Arial"/>
                <w:lang w:val="uk-UA"/>
              </w:rPr>
              <w:t xml:space="preserve">У монографії запропоновано методи та алгоритми комплексної обробки, кодування та </w:t>
            </w:r>
            <w:r w:rsidRPr="00250A9C">
              <w:rPr>
                <w:rFonts w:ascii="Arial" w:hAnsi="Arial" w:cs="Arial"/>
                <w:lang w:val="uk-UA"/>
              </w:rPr>
              <w:t>передачі інформації в процесі тривалого моніторингу станів об'єктів різноманітної</w:t>
            </w:r>
            <w:r w:rsidRPr="00400BE5">
              <w:rPr>
                <w:rFonts w:ascii="Arial" w:hAnsi="Arial" w:cs="Arial"/>
                <w:lang w:val="uk-UA"/>
              </w:rPr>
              <w:t xml:space="preserve"> природи. Аналізуються шляхи мінімізації інформаційних потоків у моніторингових мережах.</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1D2708">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1D2708">
            <w:pPr>
              <w:spacing w:after="0" w:line="240" w:lineRule="auto"/>
              <w:jc w:val="center"/>
              <w:rPr>
                <w:sz w:val="20"/>
                <w:szCs w:val="20"/>
                <w:lang w:val="uk-UA"/>
              </w:rPr>
            </w:pPr>
            <w:r w:rsidRPr="007A2DAE">
              <w:rPr>
                <w:sz w:val="20"/>
                <w:szCs w:val="20"/>
                <w:lang w:val="uk-UA"/>
              </w:rPr>
              <w:t>1</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86"/>
        <w:gridCol w:w="5849"/>
        <w:gridCol w:w="1128"/>
      </w:tblGrid>
      <w:tr w:rsidR="00592292" w:rsidRPr="00400BE5">
        <w:tc>
          <w:tcPr>
            <w:tcW w:w="2233"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60" type="#_x0000_t75" style="position:absolute;margin-left:-1.9pt;margin-top:0;width:113.5pt;height:160.45pt;z-index:251614208">
                  <v:imagedata r:id="rId56" o:title=""/>
                  <w10:wrap type="square"/>
                </v:shape>
              </w:pict>
            </w:r>
          </w:p>
        </w:tc>
        <w:tc>
          <w:tcPr>
            <w:tcW w:w="7338"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656</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Т654</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 xml:space="preserve">Транспортна стратегія України на період до 2020 року. - </w:t>
            </w:r>
            <w:r w:rsidRPr="00250A9C">
              <w:rPr>
                <w:rFonts w:ascii="Arial" w:hAnsi="Arial" w:cs="Arial"/>
                <w:sz w:val="28"/>
                <w:szCs w:val="28"/>
                <w:lang w:val="uk-UA"/>
              </w:rPr>
              <w:t xml:space="preserve">Київ : </w:t>
            </w:r>
            <w:r w:rsidRPr="00250A9C">
              <w:rPr>
                <w:rFonts w:ascii="Arial" w:hAnsi="Arial" w:cs="Arial"/>
                <w:sz w:val="28"/>
                <w:szCs w:val="28"/>
              </w:rPr>
              <w:t>[</w:t>
            </w:r>
            <w:r w:rsidRPr="00250A9C">
              <w:rPr>
                <w:rFonts w:ascii="Arial" w:hAnsi="Arial" w:cs="Arial"/>
                <w:sz w:val="28"/>
                <w:szCs w:val="28"/>
                <w:lang w:val="uk-UA"/>
              </w:rPr>
              <w:t>б.в.</w:t>
            </w:r>
            <w:r w:rsidRPr="00250A9C">
              <w:rPr>
                <w:rFonts w:ascii="Arial" w:hAnsi="Arial" w:cs="Arial"/>
                <w:sz w:val="28"/>
                <w:szCs w:val="28"/>
              </w:rPr>
              <w:t>]</w:t>
            </w:r>
            <w:r w:rsidRPr="00250A9C">
              <w:rPr>
                <w:rFonts w:ascii="Arial" w:hAnsi="Arial" w:cs="Arial"/>
                <w:sz w:val="28"/>
                <w:szCs w:val="28"/>
                <w:lang w:val="uk-UA"/>
              </w:rPr>
              <w:t>,</w:t>
            </w:r>
            <w:r w:rsidRPr="00400BE5">
              <w:rPr>
                <w:rFonts w:ascii="Arial" w:hAnsi="Arial" w:cs="Arial"/>
                <w:sz w:val="28"/>
                <w:szCs w:val="28"/>
                <w:lang w:val="uk-UA"/>
              </w:rPr>
              <w:t xml:space="preserve"> [2018]. - 23 с.</w:t>
            </w:r>
          </w:p>
          <w:p w:rsidR="00592292" w:rsidRPr="00400BE5" w:rsidRDefault="00592292" w:rsidP="008B0529">
            <w:pPr>
              <w:spacing w:after="0" w:line="240" w:lineRule="auto"/>
              <w:ind w:firstLine="763"/>
              <w:jc w:val="both"/>
              <w:rPr>
                <w:rFonts w:ascii="Arial" w:hAnsi="Arial" w:cs="Arial"/>
                <w:lang w:val="uk-UA"/>
              </w:rPr>
            </w:pP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D47FF8" w:rsidRDefault="00592292" w:rsidP="00D47FF8">
      <w:pPr>
        <w:spacing w:after="0" w:line="240" w:lineRule="auto"/>
        <w:rPr>
          <w:rFonts w:ascii="Arial" w:hAnsi="Arial" w:cs="Arial"/>
          <w:b/>
          <w:bCs/>
          <w:sz w:val="4"/>
          <w:szCs w:val="4"/>
          <w:lang w:val="uk-UA"/>
        </w:rPr>
      </w:pPr>
    </w:p>
    <w:tbl>
      <w:tblPr>
        <w:tblW w:w="0" w:type="auto"/>
        <w:tblInd w:w="2" w:type="dxa"/>
        <w:tblLook w:val="00A0"/>
      </w:tblPr>
      <w:tblGrid>
        <w:gridCol w:w="2487"/>
        <w:gridCol w:w="5848"/>
        <w:gridCol w:w="1128"/>
      </w:tblGrid>
      <w:tr w:rsidR="00592292" w:rsidRPr="00400BE5">
        <w:tc>
          <w:tcPr>
            <w:tcW w:w="2224" w:type="dxa"/>
          </w:tcPr>
          <w:p w:rsidR="00592292" w:rsidRPr="00400BE5" w:rsidRDefault="00592292" w:rsidP="008B0529">
            <w:pPr>
              <w:spacing w:after="0" w:line="240" w:lineRule="auto"/>
              <w:rPr>
                <w:rFonts w:ascii="Arial" w:hAnsi="Arial" w:cs="Arial"/>
                <w:sz w:val="24"/>
                <w:szCs w:val="24"/>
                <w:lang w:val="uk-UA"/>
              </w:rPr>
            </w:pPr>
            <w:r>
              <w:rPr>
                <w:noProof/>
                <w:lang w:eastAsia="ru-RU"/>
              </w:rPr>
              <w:pict>
                <v:shape id="_x0000_s1061" type="#_x0000_t75" style="position:absolute;margin-left:-.35pt;margin-top:0;width:113.5pt;height:156.5pt;z-index:251616256">
                  <v:imagedata r:id="rId57" o:title=""/>
                  <w10:wrap type="square"/>
                </v:shape>
              </w:pict>
            </w:r>
          </w:p>
        </w:tc>
        <w:tc>
          <w:tcPr>
            <w:tcW w:w="7347" w:type="dxa"/>
            <w:gridSpan w:val="2"/>
          </w:tcPr>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О57</w:t>
            </w:r>
          </w:p>
          <w:p w:rsidR="00592292" w:rsidRPr="00400BE5" w:rsidRDefault="00592292" w:rsidP="008B0529">
            <w:pPr>
              <w:spacing w:after="0" w:line="240" w:lineRule="auto"/>
              <w:jc w:val="both"/>
              <w:rPr>
                <w:rFonts w:ascii="Arial" w:hAnsi="Arial" w:cs="Arial"/>
                <w:b/>
                <w:bCs/>
                <w:sz w:val="28"/>
                <w:szCs w:val="28"/>
                <w:lang w:val="uk-UA"/>
              </w:rPr>
            </w:pPr>
            <w:r w:rsidRPr="00400BE5">
              <w:rPr>
                <w:rFonts w:ascii="Arial" w:hAnsi="Arial" w:cs="Arial"/>
                <w:b/>
                <w:bCs/>
                <w:sz w:val="28"/>
                <w:szCs w:val="28"/>
                <w:lang w:val="uk-UA"/>
              </w:rPr>
              <w:t>Я646</w:t>
            </w:r>
          </w:p>
          <w:p w:rsidR="00592292" w:rsidRPr="00400BE5" w:rsidRDefault="00592292" w:rsidP="008B0529">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Яновський, Фелікс Йосипович</w:t>
            </w:r>
          </w:p>
          <w:p w:rsidR="00592292" w:rsidRPr="00400BE5" w:rsidRDefault="00592292" w:rsidP="005C2F81">
            <w:pPr>
              <w:spacing w:after="0" w:line="240" w:lineRule="auto"/>
              <w:ind w:firstLine="763"/>
              <w:jc w:val="both"/>
              <w:rPr>
                <w:rFonts w:ascii="Arial" w:hAnsi="Arial" w:cs="Arial"/>
                <w:sz w:val="28"/>
                <w:szCs w:val="28"/>
                <w:lang w:val="uk-UA"/>
              </w:rPr>
            </w:pPr>
            <w:r w:rsidRPr="00400BE5">
              <w:rPr>
                <w:rFonts w:ascii="Arial" w:hAnsi="Arial" w:cs="Arial"/>
                <w:sz w:val="28"/>
                <w:szCs w:val="28"/>
                <w:lang w:val="uk-UA"/>
              </w:rPr>
              <w:t>Метеонавігаційні радіолокаційні системи повітряних с</w:t>
            </w:r>
            <w:r>
              <w:rPr>
                <w:rFonts w:ascii="Arial" w:hAnsi="Arial" w:cs="Arial"/>
                <w:sz w:val="28"/>
                <w:szCs w:val="28"/>
                <w:lang w:val="uk-UA"/>
              </w:rPr>
              <w:t xml:space="preserve">уден : навчальний посібник / </w:t>
            </w:r>
            <w:r w:rsidRPr="00400BE5">
              <w:rPr>
                <w:rFonts w:ascii="Arial" w:hAnsi="Arial" w:cs="Arial"/>
                <w:sz w:val="28"/>
                <w:szCs w:val="28"/>
                <w:lang w:val="uk-UA"/>
              </w:rPr>
              <w:t>Ф. Й. Яновський ; Національний авіаційний університет; МОН</w:t>
            </w:r>
            <w:r w:rsidRPr="009A3F52">
              <w:rPr>
                <w:rFonts w:ascii="Arial" w:hAnsi="Arial" w:cs="Arial"/>
                <w:sz w:val="28"/>
                <w:szCs w:val="28"/>
                <w:lang w:val="uk-UA"/>
              </w:rPr>
              <w:t xml:space="preserve"> </w:t>
            </w:r>
            <w:r>
              <w:rPr>
                <w:rFonts w:ascii="Arial" w:hAnsi="Arial" w:cs="Arial"/>
                <w:sz w:val="28"/>
                <w:szCs w:val="28"/>
                <w:lang w:val="uk-UA"/>
              </w:rPr>
              <w:t>України</w:t>
            </w:r>
            <w:r w:rsidRPr="00400BE5">
              <w:rPr>
                <w:rFonts w:ascii="Arial" w:hAnsi="Arial" w:cs="Arial"/>
                <w:sz w:val="28"/>
                <w:szCs w:val="28"/>
                <w:lang w:val="uk-UA"/>
              </w:rPr>
              <w:t>. - Київ, 2003. - 303 с. - ISBN 966-598-156-0.</w:t>
            </w:r>
          </w:p>
          <w:p w:rsidR="00592292" w:rsidRPr="00400BE5" w:rsidRDefault="00592292" w:rsidP="005C2F81">
            <w:pPr>
              <w:spacing w:after="0" w:line="240" w:lineRule="auto"/>
              <w:ind w:firstLine="763"/>
              <w:jc w:val="both"/>
              <w:rPr>
                <w:rFonts w:ascii="Arial" w:hAnsi="Arial" w:cs="Arial"/>
                <w:lang w:val="uk-UA"/>
              </w:rPr>
            </w:pPr>
            <w:r w:rsidRPr="00400BE5">
              <w:rPr>
                <w:rFonts w:ascii="Arial" w:hAnsi="Arial" w:cs="Arial"/>
                <w:lang w:val="uk-UA"/>
              </w:rPr>
              <w:t xml:space="preserve">Викладено загальні відомості про бортові радіолокаційні системи і розглянуто принципи одержання навігаційної та метеорологічної інформації бортовими метеонавігаційними радіолокаторами. Проаналізовано можливості некогерентних, когерентно-імпульсних, поляриметричних та допплерівсько-поляриметричних методів та систем. </w:t>
            </w:r>
          </w:p>
        </w:tc>
      </w:tr>
      <w:tr w:rsidR="00592292" w:rsidRPr="00400BE5">
        <w:tc>
          <w:tcPr>
            <w:tcW w:w="8439" w:type="dxa"/>
            <w:gridSpan w:val="2"/>
          </w:tcPr>
          <w:p w:rsidR="00592292" w:rsidRPr="00785C88" w:rsidRDefault="00592292" w:rsidP="00785C88">
            <w:pPr>
              <w:spacing w:after="0" w:line="240" w:lineRule="auto"/>
              <w:jc w:val="center"/>
              <w:rPr>
                <w:b/>
                <w:bCs/>
                <w:lang w:val="uk-UA"/>
              </w:rPr>
            </w:pPr>
            <w:r w:rsidRPr="00785C88">
              <w:rPr>
                <w:b/>
                <w:bCs/>
                <w:lang w:val="uk-UA"/>
              </w:rPr>
              <w:t>Місце збереження:</w:t>
            </w:r>
          </w:p>
        </w:tc>
        <w:tc>
          <w:tcPr>
            <w:tcW w:w="1132" w:type="dxa"/>
          </w:tcPr>
          <w:p w:rsidR="00592292" w:rsidRPr="00785C88" w:rsidRDefault="00592292" w:rsidP="00785C88">
            <w:pPr>
              <w:spacing w:after="0" w:line="240" w:lineRule="auto"/>
              <w:jc w:val="center"/>
              <w:rPr>
                <w:b/>
                <w:bCs/>
                <w:lang w:val="uk-UA"/>
              </w:rPr>
            </w:pPr>
            <w:r w:rsidRPr="00785C88">
              <w:rPr>
                <w:b/>
                <w:bCs/>
                <w:lang w:val="uk-UA"/>
              </w:rPr>
              <w:t>Кількість</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відділ навчальної літератури для старших курсів</w:t>
            </w:r>
          </w:p>
        </w:tc>
        <w:tc>
          <w:tcPr>
            <w:tcW w:w="1132" w:type="dxa"/>
          </w:tcPr>
          <w:p w:rsidR="00592292" w:rsidRPr="007A2DAE" w:rsidRDefault="00592292" w:rsidP="008B0529">
            <w:pPr>
              <w:spacing w:after="0" w:line="240" w:lineRule="auto"/>
              <w:jc w:val="center"/>
              <w:rPr>
                <w:sz w:val="20"/>
                <w:szCs w:val="20"/>
                <w:lang w:val="uk-UA"/>
              </w:rPr>
            </w:pPr>
            <w:r w:rsidRPr="007A2DAE">
              <w:rPr>
                <w:sz w:val="20"/>
                <w:szCs w:val="20"/>
                <w:lang w:val="uk-UA"/>
              </w:rPr>
              <w:t>5</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r w:rsidR="00592292" w:rsidRPr="00400BE5">
        <w:tc>
          <w:tcPr>
            <w:tcW w:w="8439" w:type="dxa"/>
            <w:gridSpan w:val="2"/>
          </w:tcPr>
          <w:p w:rsidR="00592292" w:rsidRPr="007A2DAE" w:rsidRDefault="00592292" w:rsidP="008B0529">
            <w:pPr>
              <w:spacing w:after="0" w:line="240" w:lineRule="auto"/>
              <w:jc w:val="both"/>
              <w:rPr>
                <w:sz w:val="20"/>
                <w:szCs w:val="20"/>
                <w:lang w:val="uk-UA"/>
              </w:rPr>
            </w:pPr>
            <w:r w:rsidRPr="007A2DAE">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92292" w:rsidRPr="007A2DAE" w:rsidRDefault="00592292" w:rsidP="008B0529">
            <w:pPr>
              <w:spacing w:after="0" w:line="240" w:lineRule="auto"/>
              <w:jc w:val="center"/>
              <w:rPr>
                <w:sz w:val="20"/>
                <w:szCs w:val="20"/>
                <w:lang w:val="uk-UA"/>
              </w:rPr>
            </w:pPr>
            <w:r w:rsidRPr="007A2DAE">
              <w:rPr>
                <w:sz w:val="20"/>
                <w:szCs w:val="20"/>
                <w:lang w:val="uk-UA"/>
              </w:rPr>
              <w:t>1</w:t>
            </w:r>
          </w:p>
        </w:tc>
      </w:tr>
    </w:tbl>
    <w:p w:rsidR="00592292" w:rsidRPr="005861E9" w:rsidRDefault="00592292" w:rsidP="00785C88">
      <w:pPr>
        <w:keepNext/>
        <w:spacing w:before="240" w:after="60"/>
        <w:outlineLvl w:val="0"/>
      </w:pPr>
    </w:p>
    <w:p w:rsidR="00592292" w:rsidRDefault="00592292" w:rsidP="00785C88">
      <w:pPr>
        <w:keepNext/>
        <w:spacing w:before="240" w:after="60" w:line="240" w:lineRule="auto"/>
        <w:jc w:val="center"/>
        <w:outlineLvl w:val="0"/>
        <w:rPr>
          <w:rFonts w:ascii="Arial" w:hAnsi="Arial" w:cs="Arial"/>
          <w:b/>
          <w:bCs/>
          <w:sz w:val="32"/>
          <w:szCs w:val="32"/>
          <w:lang w:val="uk-UA"/>
        </w:rPr>
      </w:pPr>
      <w:bookmarkStart w:id="99" w:name="_Toc6389977"/>
      <w:r w:rsidRPr="00EF6F4A">
        <w:rPr>
          <w:rFonts w:ascii="Times New Roman" w:hAnsi="Times New Roman" w:cs="Times New Roman"/>
          <w:b/>
          <w:bCs/>
          <w:color w:val="FF0000"/>
          <w:kern w:val="28"/>
          <w:sz w:val="32"/>
          <w:szCs w:val="32"/>
          <w:lang w:val="uk-UA"/>
        </w:rPr>
        <w:t xml:space="preserve">Нові надходження до відділу навчальної літератури з міжнародної економіки та </w:t>
      </w:r>
      <w:r w:rsidRPr="00391179">
        <w:rPr>
          <w:rFonts w:ascii="Times New Roman" w:hAnsi="Times New Roman" w:cs="Times New Roman"/>
          <w:b/>
          <w:bCs/>
          <w:color w:val="FF0000"/>
          <w:kern w:val="28"/>
          <w:sz w:val="32"/>
          <w:szCs w:val="32"/>
          <w:lang w:val="uk-UA"/>
        </w:rPr>
        <w:t>права НТБ (7 корпус)</w:t>
      </w:r>
      <w:bookmarkEnd w:id="99"/>
    </w:p>
    <w:p w:rsidR="00592292" w:rsidRPr="00785C88" w:rsidRDefault="00592292" w:rsidP="00785C88">
      <w:pPr>
        <w:keepNext/>
        <w:spacing w:before="240" w:after="60" w:line="240" w:lineRule="auto"/>
        <w:jc w:val="center"/>
        <w:outlineLvl w:val="0"/>
        <w:rPr>
          <w:rFonts w:ascii="Arial" w:hAnsi="Arial" w:cs="Arial"/>
          <w:b/>
          <w:bCs/>
          <w:sz w:val="32"/>
          <w:szCs w:val="32"/>
          <w:lang w:val="uk-UA"/>
        </w:rPr>
      </w:pPr>
    </w:p>
    <w:tbl>
      <w:tblPr>
        <w:tblW w:w="0" w:type="auto"/>
        <w:tblInd w:w="2" w:type="dxa"/>
        <w:tblLook w:val="00A0"/>
      </w:tblPr>
      <w:tblGrid>
        <w:gridCol w:w="2781"/>
        <w:gridCol w:w="6682"/>
      </w:tblGrid>
      <w:tr w:rsidR="00592292" w:rsidRPr="003C104F">
        <w:tc>
          <w:tcPr>
            <w:tcW w:w="2470" w:type="dxa"/>
          </w:tcPr>
          <w:p w:rsidR="00592292" w:rsidRPr="003C104F" w:rsidRDefault="00592292" w:rsidP="003C104F">
            <w:pPr>
              <w:spacing w:after="0" w:line="240" w:lineRule="auto"/>
              <w:rPr>
                <w:noProof/>
                <w:lang w:eastAsia="ru-RU"/>
              </w:rPr>
            </w:pPr>
            <w:r>
              <w:rPr>
                <w:noProof/>
                <w:lang w:eastAsia="ru-RU"/>
              </w:rPr>
              <w:pict>
                <v:shape id="_x0000_i1028" type="#_x0000_t75" style="width:128.25pt;height:159pt;visibility:visible">
                  <v:imagedata r:id="rId58" o:title=""/>
                </v:shape>
              </w:pict>
            </w: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rFonts w:ascii="Arial" w:hAnsi="Arial" w:cs="Arial"/>
                <w:b/>
                <w:bCs/>
                <w:sz w:val="28"/>
                <w:szCs w:val="28"/>
                <w:lang w:val="uk-UA"/>
              </w:rPr>
            </w:pPr>
            <w:r w:rsidRPr="003C104F">
              <w:rPr>
                <w:rFonts w:ascii="Arial" w:hAnsi="Arial" w:cs="Arial"/>
                <w:color w:val="4F81BD"/>
                <w:sz w:val="28"/>
                <w:szCs w:val="28"/>
                <w:lang w:val="uk-UA"/>
              </w:rPr>
              <w:fldChar w:fldCharType="begin"/>
            </w:r>
            <w:r w:rsidRPr="003C104F">
              <w:rPr>
                <w:rFonts w:ascii="Arial" w:hAnsi="Arial" w:cs="Arial"/>
                <w:color w:val="4F81BD"/>
                <w:sz w:val="28"/>
                <w:szCs w:val="28"/>
                <w:lang w:val="uk-UA"/>
              </w:rPr>
              <w:instrText xml:space="preserve"> HYPERLINK "http://www.lib.nau.edu.ua/search/Details.aspx?id=387385&amp;lang=uk-UA" </w:instrText>
            </w:r>
            <w:r w:rsidRPr="00F22A54">
              <w:rPr>
                <w:rFonts w:ascii="Arial" w:hAnsi="Arial" w:cs="Arial"/>
                <w:color w:val="4F81BD"/>
                <w:sz w:val="28"/>
                <w:szCs w:val="28"/>
                <w:lang w:val="uk-UA"/>
              </w:rPr>
            </w:r>
            <w:r w:rsidRPr="003C104F">
              <w:rPr>
                <w:rFonts w:ascii="Arial" w:hAnsi="Arial" w:cs="Arial"/>
                <w:color w:val="4F81BD"/>
                <w:sz w:val="28"/>
                <w:szCs w:val="28"/>
                <w:lang w:val="uk-UA"/>
              </w:rPr>
              <w:fldChar w:fldCharType="separate"/>
            </w:r>
            <w:r w:rsidRPr="003C104F">
              <w:rPr>
                <w:rFonts w:ascii="Arial" w:hAnsi="Arial" w:cs="Arial"/>
                <w:b/>
                <w:bCs/>
                <w:sz w:val="28"/>
                <w:szCs w:val="28"/>
                <w:lang w:val="uk-UA"/>
              </w:rPr>
              <w:t>339.9</w:t>
            </w:r>
          </w:p>
          <w:p w:rsidR="00592292" w:rsidRPr="003C104F" w:rsidRDefault="00592292" w:rsidP="003C104F">
            <w:pPr>
              <w:spacing w:after="0" w:line="240" w:lineRule="auto"/>
              <w:jc w:val="both"/>
              <w:rPr>
                <w:rFonts w:ascii="Arial" w:hAnsi="Arial" w:cs="Arial"/>
                <w:b/>
                <w:bCs/>
                <w:sz w:val="28"/>
                <w:szCs w:val="28"/>
                <w:lang w:val="uk-UA"/>
              </w:rPr>
            </w:pPr>
            <w:r w:rsidRPr="003C104F">
              <w:rPr>
                <w:rFonts w:ascii="Arial" w:hAnsi="Arial" w:cs="Arial"/>
                <w:b/>
                <w:bCs/>
                <w:sz w:val="28"/>
                <w:szCs w:val="28"/>
                <w:lang w:val="uk-UA"/>
              </w:rPr>
              <w:t>А50</w:t>
            </w:r>
          </w:p>
          <w:p w:rsidR="00592292" w:rsidRPr="003C104F" w:rsidRDefault="00592292" w:rsidP="003C104F">
            <w:pPr>
              <w:spacing w:after="0" w:line="240" w:lineRule="auto"/>
              <w:ind w:firstLine="763"/>
              <w:jc w:val="both"/>
              <w:rPr>
                <w:rFonts w:ascii="Arial" w:hAnsi="Arial" w:cs="Arial"/>
                <w:color w:val="4F81BD"/>
                <w:sz w:val="28"/>
                <w:szCs w:val="28"/>
                <w:lang w:val="uk-UA"/>
              </w:rPr>
            </w:pPr>
            <w:r w:rsidRPr="00D526EB">
              <w:rPr>
                <w:rFonts w:ascii="Arial" w:hAnsi="Arial" w:cs="Arial"/>
                <w:sz w:val="28"/>
                <w:szCs w:val="28"/>
                <w:lang w:val="uk-UA"/>
              </w:rPr>
              <w:t xml:space="preserve">Алієва-Барановська, В. М. Глобальний бізнес : навчальний посібник-довідник / В. М. Алієва-Барановська, І. І. Дахно. - Київ : Центр учбової літератури, </w:t>
            </w:r>
            <w:r w:rsidRPr="003C104F">
              <w:rPr>
                <w:rFonts w:ascii="Arial" w:hAnsi="Arial" w:cs="Arial"/>
                <w:sz w:val="28"/>
                <w:szCs w:val="28"/>
              </w:rPr>
              <w:t xml:space="preserve">2018. - 560 с. </w:t>
            </w:r>
            <w:r w:rsidRPr="003C104F">
              <w:rPr>
                <w:rFonts w:ascii="Arial" w:hAnsi="Arial" w:cs="Arial"/>
                <w:color w:val="4F81BD"/>
                <w:sz w:val="28"/>
                <w:szCs w:val="28"/>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4F81BD"/>
                <w:sz w:val="28"/>
                <w:szCs w:val="28"/>
                <w:lang w:val="uk-UA"/>
              </w:rPr>
            </w:pPr>
            <w:r w:rsidRPr="003C104F">
              <w:rPr>
                <w:rFonts w:ascii="Arial" w:hAnsi="Arial" w:cs="Arial"/>
                <w:color w:val="000000"/>
                <w:sz w:val="24"/>
                <w:szCs w:val="24"/>
                <w:lang w:val="uk-UA"/>
              </w:rPr>
              <w:t>Ця книга є результатом тривалої напруженої роботи співавторів на освітній ниві. Стосується низки дисциплін. Книга може використовуватися не лише у процесі самостійної роботи студентів, а й під час лекцій, семінарів, різних заходів з контролю знань, підвищення ерудиції. Призначена книга для викладачів, студентів, школярів старших класів та широкого читацького загалу</w:t>
            </w:r>
            <w:r w:rsidRPr="003C104F">
              <w:rPr>
                <w:rFonts w:ascii="Arial" w:hAnsi="Arial" w:cs="Arial"/>
                <w:color w:val="4F81BD"/>
                <w:sz w:val="28"/>
                <w:szCs w:val="28"/>
                <w:lang w:val="uk-UA"/>
              </w:rPr>
              <w:t>.</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616"/>
        <w:gridCol w:w="6847"/>
      </w:tblGrid>
      <w:tr w:rsidR="00592292" w:rsidRPr="003C104F">
        <w:tc>
          <w:tcPr>
            <w:tcW w:w="2470" w:type="dxa"/>
          </w:tcPr>
          <w:p w:rsidR="00592292" w:rsidRPr="003C104F" w:rsidRDefault="00592292" w:rsidP="003C104F">
            <w:pPr>
              <w:spacing w:after="0" w:line="240" w:lineRule="auto"/>
              <w:rPr>
                <w:noProof/>
                <w:lang w:eastAsia="ru-RU"/>
              </w:rPr>
            </w:pPr>
          </w:p>
          <w:p w:rsidR="00592292" w:rsidRPr="003C104F" w:rsidRDefault="00592292" w:rsidP="003C104F">
            <w:pPr>
              <w:spacing w:after="0" w:line="240" w:lineRule="auto"/>
              <w:rPr>
                <w:rFonts w:ascii="Arial" w:hAnsi="Arial" w:cs="Arial"/>
                <w:sz w:val="24"/>
                <w:szCs w:val="24"/>
                <w:lang w:val="uk-UA"/>
              </w:rPr>
            </w:pPr>
            <w:r w:rsidRPr="002927E2">
              <w:rPr>
                <w:rFonts w:ascii="Arial" w:hAnsi="Arial" w:cs="Arial"/>
                <w:noProof/>
                <w:sz w:val="24"/>
                <w:szCs w:val="24"/>
                <w:lang w:eastAsia="ru-RU"/>
              </w:rPr>
              <w:pict>
                <v:shape id="_x0000_i1029" type="#_x0000_t75" style="width:120pt;height:164.25pt;visibility:visible">
                  <v:imagedata r:id="rId59" o:title=""/>
                </v:shape>
              </w:pict>
            </w:r>
          </w:p>
        </w:tc>
        <w:tc>
          <w:tcPr>
            <w:tcW w:w="6875" w:type="dxa"/>
          </w:tcPr>
          <w:p w:rsidR="00592292" w:rsidRPr="00D526EB" w:rsidRDefault="00592292" w:rsidP="003C104F">
            <w:pPr>
              <w:spacing w:after="0" w:line="240" w:lineRule="auto"/>
              <w:jc w:val="both"/>
              <w:rPr>
                <w:rFonts w:ascii="Arial" w:hAnsi="Arial" w:cs="Arial"/>
                <w:b/>
                <w:bCs/>
                <w:sz w:val="28"/>
                <w:szCs w:val="28"/>
                <w:lang w:val="uk-UA"/>
              </w:rPr>
            </w:pPr>
            <w:r w:rsidRPr="00D526EB">
              <w:rPr>
                <w:rFonts w:ascii="Arial" w:hAnsi="Arial" w:cs="Arial"/>
                <w:sz w:val="28"/>
                <w:szCs w:val="28"/>
                <w:lang w:val="uk-UA"/>
              </w:rPr>
              <w:fldChar w:fldCharType="begin"/>
            </w:r>
            <w:r w:rsidRPr="00D526EB">
              <w:rPr>
                <w:rFonts w:ascii="Arial" w:hAnsi="Arial" w:cs="Arial"/>
                <w:sz w:val="28"/>
                <w:szCs w:val="28"/>
                <w:lang w:val="uk-UA"/>
              </w:rPr>
              <w:instrText xml:space="preserve"> HYPERLINK "http://www.lib.nau.edu.ua/search/Details.aspx?id=382208&amp;lang=uk-UA" </w:instrText>
            </w:r>
            <w:r w:rsidRPr="00F22A54">
              <w:rPr>
                <w:rFonts w:ascii="Arial" w:hAnsi="Arial" w:cs="Arial"/>
                <w:sz w:val="28"/>
                <w:szCs w:val="28"/>
                <w:lang w:val="uk-UA"/>
              </w:rPr>
            </w:r>
            <w:r w:rsidRPr="00D526EB">
              <w:rPr>
                <w:rFonts w:ascii="Arial" w:hAnsi="Arial" w:cs="Arial"/>
                <w:sz w:val="28"/>
                <w:szCs w:val="28"/>
                <w:lang w:val="uk-UA"/>
              </w:rPr>
              <w:fldChar w:fldCharType="separate"/>
            </w:r>
            <w:r w:rsidRPr="00D526EB">
              <w:rPr>
                <w:rFonts w:ascii="Arial" w:hAnsi="Arial" w:cs="Arial"/>
                <w:b/>
                <w:bCs/>
                <w:sz w:val="28"/>
                <w:szCs w:val="28"/>
                <w:lang w:val="uk-UA"/>
              </w:rPr>
              <w:t>911</w:t>
            </w:r>
          </w:p>
          <w:p w:rsidR="00592292" w:rsidRPr="00D526EB" w:rsidRDefault="00592292" w:rsidP="003C104F">
            <w:pPr>
              <w:spacing w:after="0" w:line="240" w:lineRule="auto"/>
              <w:jc w:val="both"/>
              <w:rPr>
                <w:rFonts w:ascii="Arial" w:hAnsi="Arial" w:cs="Arial"/>
                <w:b/>
                <w:bCs/>
                <w:sz w:val="28"/>
                <w:szCs w:val="28"/>
                <w:lang w:val="uk-UA"/>
              </w:rPr>
            </w:pPr>
            <w:r w:rsidRPr="00D526EB">
              <w:rPr>
                <w:rFonts w:ascii="Arial" w:hAnsi="Arial" w:cs="Arial"/>
                <w:b/>
                <w:bCs/>
                <w:sz w:val="28"/>
                <w:szCs w:val="28"/>
                <w:lang w:val="uk-UA"/>
              </w:rPr>
              <w:t>Д696</w:t>
            </w:r>
          </w:p>
          <w:p w:rsidR="00592292" w:rsidRPr="00D526EB" w:rsidRDefault="00592292" w:rsidP="003C104F">
            <w:pPr>
              <w:spacing w:after="0" w:line="240" w:lineRule="auto"/>
              <w:ind w:firstLine="763"/>
              <w:jc w:val="both"/>
              <w:rPr>
                <w:rFonts w:ascii="Arial" w:hAnsi="Arial" w:cs="Arial"/>
                <w:sz w:val="28"/>
                <w:szCs w:val="28"/>
                <w:lang w:val="uk-UA"/>
              </w:rPr>
            </w:pPr>
            <w:r w:rsidRPr="00D526EB">
              <w:rPr>
                <w:rFonts w:ascii="Arial" w:hAnsi="Arial" w:cs="Arial"/>
                <w:sz w:val="28"/>
                <w:szCs w:val="28"/>
                <w:lang w:val="uk-UA"/>
              </w:rPr>
              <w:t xml:space="preserve">Дорошенко, В. І. Географія транспорту : навчальний посібник / В. І. Дорошенко, К. Д. Діденко ; МОН України, Київський національний університет ім. Тараса Шевченка. - Київ : </w:t>
            </w:r>
            <w:r w:rsidRPr="0022210A">
              <w:rPr>
                <w:rFonts w:ascii="Arial" w:hAnsi="Arial" w:cs="Arial"/>
                <w:sz w:val="28"/>
                <w:szCs w:val="28"/>
                <w:lang w:val="uk-UA"/>
              </w:rPr>
              <w:t>Київський ун-т,</w:t>
            </w:r>
            <w:r w:rsidRPr="00D526EB">
              <w:rPr>
                <w:rFonts w:ascii="Arial" w:hAnsi="Arial" w:cs="Arial"/>
                <w:sz w:val="28"/>
                <w:szCs w:val="28"/>
                <w:lang w:val="uk-UA"/>
              </w:rPr>
              <w:t xml:space="preserve"> 2010. - 183 с.</w:t>
            </w:r>
            <w:r w:rsidRPr="00D526EB">
              <w:rPr>
                <w:rFonts w:ascii="Arial" w:hAnsi="Arial" w:cs="Arial"/>
                <w:sz w:val="28"/>
                <w:szCs w:val="28"/>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Викладено основи суспільно-географічного дослідження транспорту, розглянуто наукові основи територіальної організації галузі, розміщення окремих видів транспорту світу та України. Для студентів, аспірантів і викладачів географічних факультетів вищих закладів освіти.</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616"/>
        <w:gridCol w:w="6847"/>
      </w:tblGrid>
      <w:tr w:rsidR="00592292" w:rsidRPr="003C104F">
        <w:tc>
          <w:tcPr>
            <w:tcW w:w="2470" w:type="dxa"/>
          </w:tcPr>
          <w:p w:rsidR="00592292" w:rsidRPr="003C104F" w:rsidRDefault="00592292" w:rsidP="003C104F">
            <w:pPr>
              <w:spacing w:after="0" w:line="240" w:lineRule="auto"/>
              <w:rPr>
                <w:noProof/>
                <w:lang w:eastAsia="ru-RU"/>
              </w:rPr>
            </w:pPr>
          </w:p>
          <w:p w:rsidR="00592292" w:rsidRPr="003C104F" w:rsidRDefault="00592292" w:rsidP="003C104F">
            <w:pPr>
              <w:spacing w:after="0" w:line="240" w:lineRule="auto"/>
              <w:rPr>
                <w:rFonts w:ascii="Arial" w:hAnsi="Arial" w:cs="Arial"/>
                <w:noProof/>
                <w:sz w:val="24"/>
                <w:szCs w:val="24"/>
                <w:lang w:eastAsia="ru-RU"/>
              </w:rPr>
            </w:pPr>
            <w:r w:rsidRPr="002927E2">
              <w:rPr>
                <w:rFonts w:ascii="Arial" w:hAnsi="Arial" w:cs="Arial"/>
                <w:noProof/>
                <w:sz w:val="24"/>
                <w:szCs w:val="24"/>
                <w:lang w:eastAsia="ru-RU"/>
              </w:rPr>
              <w:pict>
                <v:shape id="_x0000_i1030" type="#_x0000_t75" style="width:120pt;height:165pt;visibility:visible">
                  <v:imagedata r:id="rId60" o:title=""/>
                </v:shape>
              </w:pict>
            </w: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D526EB" w:rsidRDefault="00592292" w:rsidP="003C104F">
            <w:pPr>
              <w:spacing w:after="0" w:line="240" w:lineRule="auto"/>
              <w:jc w:val="both"/>
              <w:rPr>
                <w:b/>
                <w:bCs/>
                <w:sz w:val="28"/>
                <w:szCs w:val="28"/>
                <w:lang w:val="uk-UA"/>
              </w:rPr>
            </w:pPr>
            <w:r w:rsidRPr="00D526EB">
              <w:rPr>
                <w:rFonts w:ascii="Arial" w:hAnsi="Arial" w:cs="Arial"/>
                <w:lang w:val="uk-UA"/>
              </w:rPr>
              <w:fldChar w:fldCharType="begin"/>
            </w:r>
            <w:r w:rsidRPr="00D526EB">
              <w:rPr>
                <w:rFonts w:ascii="Arial" w:hAnsi="Arial" w:cs="Arial"/>
                <w:lang w:val="uk-UA"/>
              </w:rPr>
              <w:instrText xml:space="preserve"> HYPERLINK "http://www.lib.nau.edu.ua/search/Details.aspx?id=368118&amp;lang=uk-UA" </w:instrText>
            </w:r>
            <w:r w:rsidRPr="00F22A54">
              <w:rPr>
                <w:rFonts w:ascii="Arial" w:hAnsi="Arial" w:cs="Arial"/>
                <w:lang w:val="uk-UA"/>
              </w:rPr>
            </w:r>
            <w:r w:rsidRPr="00D526EB">
              <w:rPr>
                <w:rFonts w:ascii="Arial" w:hAnsi="Arial" w:cs="Arial"/>
                <w:lang w:val="uk-UA"/>
              </w:rPr>
              <w:fldChar w:fldCharType="separate"/>
            </w:r>
            <w:r w:rsidRPr="00D526EB">
              <w:rPr>
                <w:b/>
                <w:bCs/>
                <w:sz w:val="28"/>
                <w:szCs w:val="28"/>
                <w:lang w:val="uk-UA"/>
              </w:rPr>
              <w:t>У</w:t>
            </w:r>
          </w:p>
          <w:p w:rsidR="00592292" w:rsidRPr="00D526EB" w:rsidRDefault="00592292" w:rsidP="003C104F">
            <w:pPr>
              <w:spacing w:after="0" w:line="240" w:lineRule="auto"/>
              <w:jc w:val="both"/>
              <w:rPr>
                <w:b/>
                <w:bCs/>
                <w:sz w:val="28"/>
                <w:szCs w:val="28"/>
                <w:lang w:val="uk-UA"/>
              </w:rPr>
            </w:pPr>
            <w:r w:rsidRPr="00D526EB">
              <w:rPr>
                <w:b/>
                <w:bCs/>
                <w:sz w:val="28"/>
                <w:szCs w:val="28"/>
                <w:lang w:val="uk-UA"/>
              </w:rPr>
              <w:t>Д815</w:t>
            </w:r>
          </w:p>
          <w:p w:rsidR="00592292" w:rsidRPr="00D526EB" w:rsidRDefault="00592292" w:rsidP="003C104F">
            <w:pPr>
              <w:spacing w:after="0" w:line="240" w:lineRule="auto"/>
              <w:ind w:firstLine="763"/>
              <w:jc w:val="both"/>
              <w:rPr>
                <w:rFonts w:ascii="Arial" w:hAnsi="Arial" w:cs="Arial"/>
                <w:sz w:val="28"/>
                <w:szCs w:val="28"/>
                <w:lang w:val="uk-UA"/>
              </w:rPr>
            </w:pPr>
            <w:r w:rsidRPr="00D526EB">
              <w:rPr>
                <w:rFonts w:ascii="Arial" w:hAnsi="Arial" w:cs="Arial"/>
                <w:sz w:val="28"/>
                <w:szCs w:val="28"/>
                <w:lang w:val="uk-UA"/>
              </w:rPr>
              <w:t>Дудник, І. М. Транспортна географія : підручник / І. М. Дудник ; МОН України, Національний авіаційний університет. - Київ : НАУ, 2016. - 288 с.</w:t>
            </w:r>
            <w:r w:rsidRPr="00D526EB">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У підручнику висвітлено теоретико-методологічні засади транспортної географії як галузі суспільної географії: особливості предмета, об'єктів, методів дослідження, сутність транспортно-географічних процесів, закономірності функціонування територіальних транспортних систем. Для студентів вищих навчальних закладів, які навчаються за напрямом підготовки "Транспортні технології (за видами транспорту)", фахівців у галузі суспільної географії, економіки, менеджменту.</w:t>
            </w:r>
          </w:p>
        </w:tc>
      </w:tr>
    </w:tbl>
    <w:p w:rsidR="00592292" w:rsidRPr="00D47FF8" w:rsidRDefault="00592292" w:rsidP="00D47FF8">
      <w:pPr>
        <w:spacing w:after="0" w:line="240" w:lineRule="auto"/>
        <w:rPr>
          <w:sz w:val="4"/>
          <w:szCs w:val="4"/>
        </w:rPr>
      </w:pPr>
    </w:p>
    <w:tbl>
      <w:tblPr>
        <w:tblW w:w="0" w:type="auto"/>
        <w:tblInd w:w="2" w:type="dxa"/>
        <w:tblLook w:val="00A0"/>
      </w:tblPr>
      <w:tblGrid>
        <w:gridCol w:w="2524"/>
        <w:gridCol w:w="6875"/>
      </w:tblGrid>
      <w:tr w:rsidR="00592292" w:rsidRPr="003C104F">
        <w:tc>
          <w:tcPr>
            <w:tcW w:w="2470" w:type="dxa"/>
          </w:tcPr>
          <w:p w:rsidR="00592292" w:rsidRPr="003C104F" w:rsidRDefault="00592292" w:rsidP="003C104F">
            <w:pPr>
              <w:spacing w:after="0" w:line="240" w:lineRule="auto"/>
              <w:rPr>
                <w:noProof/>
                <w:lang w:eastAsia="ru-RU"/>
              </w:rPr>
            </w:pPr>
            <w:r>
              <w:rPr>
                <w:noProof/>
                <w:lang w:eastAsia="ru-RU"/>
              </w:rPr>
              <w:pict>
                <v:shape id="_x0000_i1031" type="#_x0000_t75" style="width:115.5pt;height:158.25pt;visibility:visible">
                  <v:imagedata r:id="rId61" o:title=""/>
                </v:shape>
              </w:pict>
            </w:r>
          </w:p>
          <w:p w:rsidR="00592292" w:rsidRPr="003C104F" w:rsidRDefault="00592292" w:rsidP="003C104F">
            <w:pPr>
              <w:spacing w:after="0" w:line="240" w:lineRule="auto"/>
              <w:rPr>
                <w:rFonts w:ascii="Arial" w:hAnsi="Arial" w:cs="Arial"/>
                <w:noProof/>
                <w:sz w:val="24"/>
                <w:szCs w:val="24"/>
                <w:lang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D526EB" w:rsidRDefault="00592292" w:rsidP="003C104F">
            <w:pPr>
              <w:spacing w:after="0" w:line="240" w:lineRule="auto"/>
              <w:jc w:val="both"/>
              <w:rPr>
                <w:b/>
                <w:bCs/>
                <w:sz w:val="28"/>
                <w:szCs w:val="28"/>
                <w:lang w:val="uk-UA"/>
              </w:rPr>
            </w:pPr>
            <w:r w:rsidRPr="00D526EB">
              <w:rPr>
                <w:rFonts w:ascii="Arial" w:hAnsi="Arial" w:cs="Arial"/>
                <w:lang w:val="uk-UA"/>
              </w:rPr>
              <w:fldChar w:fldCharType="begin"/>
            </w:r>
            <w:r w:rsidRPr="00D526EB">
              <w:rPr>
                <w:rFonts w:ascii="Arial" w:hAnsi="Arial" w:cs="Arial"/>
                <w:lang w:val="uk-UA"/>
              </w:rPr>
              <w:instrText xml:space="preserve"> HYPERLINK "http://www.lib.nau.edu.ua/search/Details.aspx?id=387362&amp;lang=uk-UA" </w:instrText>
            </w:r>
            <w:r w:rsidRPr="00F22A54">
              <w:rPr>
                <w:rFonts w:ascii="Arial" w:hAnsi="Arial" w:cs="Arial"/>
                <w:lang w:val="uk-UA"/>
              </w:rPr>
            </w:r>
            <w:r w:rsidRPr="00D526EB">
              <w:rPr>
                <w:rFonts w:ascii="Arial" w:hAnsi="Arial" w:cs="Arial"/>
                <w:lang w:val="uk-UA"/>
              </w:rPr>
              <w:fldChar w:fldCharType="separate"/>
            </w:r>
            <w:r w:rsidRPr="00D526EB">
              <w:rPr>
                <w:b/>
                <w:bCs/>
                <w:sz w:val="28"/>
                <w:szCs w:val="28"/>
                <w:lang w:val="uk-UA"/>
              </w:rPr>
              <w:t>330.101</w:t>
            </w:r>
          </w:p>
          <w:p w:rsidR="00592292" w:rsidRPr="00D526EB" w:rsidRDefault="00592292" w:rsidP="003C104F">
            <w:pPr>
              <w:spacing w:after="0" w:line="240" w:lineRule="auto"/>
              <w:jc w:val="both"/>
              <w:rPr>
                <w:b/>
                <w:bCs/>
                <w:sz w:val="28"/>
                <w:szCs w:val="28"/>
                <w:lang w:val="uk-UA"/>
              </w:rPr>
            </w:pPr>
            <w:r w:rsidRPr="00D526EB">
              <w:rPr>
                <w:b/>
                <w:bCs/>
                <w:sz w:val="28"/>
                <w:szCs w:val="28"/>
                <w:lang w:val="uk-UA"/>
              </w:rPr>
              <w:t>Е457</w:t>
            </w:r>
          </w:p>
          <w:p w:rsidR="00592292" w:rsidRPr="00D526EB" w:rsidRDefault="00592292" w:rsidP="003C104F">
            <w:pPr>
              <w:spacing w:after="0" w:line="240" w:lineRule="auto"/>
              <w:ind w:firstLine="763"/>
              <w:jc w:val="both"/>
              <w:rPr>
                <w:rFonts w:ascii="Arial" w:hAnsi="Arial" w:cs="Arial"/>
                <w:sz w:val="28"/>
                <w:szCs w:val="28"/>
                <w:lang w:val="uk-UA"/>
              </w:rPr>
            </w:pPr>
            <w:r w:rsidRPr="00D526EB">
              <w:rPr>
                <w:rFonts w:ascii="Arial" w:hAnsi="Arial" w:cs="Arial"/>
                <w:sz w:val="28"/>
                <w:szCs w:val="28"/>
                <w:lang w:val="uk-UA"/>
              </w:rPr>
              <w:t xml:space="preserve">Економічна теорія : підручник / М. І. Горлач, М. О. Соколов, В. О. Гущенко та ін. - Київ : Центр учбової літератури, 2017. - 532 с. </w:t>
            </w:r>
            <w:r w:rsidRPr="00D526EB">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lang w:val="uk-UA"/>
              </w:rPr>
            </w:pPr>
            <w:r w:rsidRPr="003C104F">
              <w:rPr>
                <w:rFonts w:ascii="Arial" w:hAnsi="Arial" w:cs="Arial"/>
                <w:color w:val="000000"/>
                <w:sz w:val="24"/>
                <w:szCs w:val="24"/>
                <w:lang w:val="uk-UA"/>
              </w:rPr>
              <w:t>У підручнику викладено основи концепції економічної теорії, альтернативні погляди різних економічних шкіл. Висвітлено зміст економічних законів та категорій, що відображають суть, становлення та розвиток соціально-економічних систем, а також перспективи їх еволюції в розвинених країнах в кінці ХХ - на початку ХХІ ст. Розкрито суть та значення позитивного досвіду розвитку західних соціально-економічних систем для формування соціального ринкового господарства в Україні.</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81"/>
        <w:gridCol w:w="6875"/>
      </w:tblGrid>
      <w:tr w:rsidR="00592292" w:rsidRPr="003C104F">
        <w:tc>
          <w:tcPr>
            <w:tcW w:w="2470" w:type="dxa"/>
          </w:tcPr>
          <w:p w:rsidR="00592292" w:rsidRPr="003C104F" w:rsidRDefault="00592292" w:rsidP="003C104F">
            <w:pPr>
              <w:spacing w:after="0" w:line="240" w:lineRule="auto"/>
              <w:rPr>
                <w:noProof/>
                <w:lang w:eastAsia="ru-RU"/>
              </w:rPr>
            </w:pPr>
            <w:r>
              <w:rPr>
                <w:noProof/>
                <w:lang w:eastAsia="ru-RU"/>
              </w:rPr>
              <w:pict>
                <v:shape id="Рисунок 5" o:spid="_x0000_i1032" type="#_x0000_t75" style="width:113.25pt;height:152.25pt;visibility:visible">
                  <v:imagedata r:id="rId62" o:title=""/>
                </v:shape>
              </w:pict>
            </w:r>
          </w:p>
          <w:p w:rsidR="00592292" w:rsidRPr="003C104F" w:rsidRDefault="00592292" w:rsidP="003C104F">
            <w:pPr>
              <w:spacing w:after="0" w:line="240" w:lineRule="auto"/>
              <w:rPr>
                <w:rFonts w:ascii="Arial" w:hAnsi="Arial" w:cs="Arial"/>
                <w:noProof/>
                <w:sz w:val="24"/>
                <w:szCs w:val="24"/>
                <w:lang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"http://www.lib.nau.edu.ua/search/Details.aspx?id=382200&amp;lang=uk-UA"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339</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 xml:space="preserve">З842 </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Зони вільної т</w:t>
            </w:r>
            <w:r>
              <w:rPr>
                <w:rFonts w:ascii="Arial" w:hAnsi="Arial" w:cs="Arial"/>
                <w:sz w:val="28"/>
                <w:szCs w:val="28"/>
                <w:lang w:val="uk-UA"/>
              </w:rPr>
              <w:t>оргівлі на початку ХХІ століття </w:t>
            </w:r>
            <w:r w:rsidRPr="003C104F">
              <w:rPr>
                <w:rFonts w:ascii="Arial" w:hAnsi="Arial" w:cs="Arial"/>
                <w:sz w:val="28"/>
                <w:szCs w:val="28"/>
                <w:lang w:val="uk-UA"/>
              </w:rPr>
              <w:t>: монографія / О. І. Шнирков, А. С. Філіпенко, А. П. Румянцев, В. Г. Андрійчук ; МОН України, Київський національний університет ім. Тараса Шевченка. - Київ : Київський ун-т, 2013. - 400 с.</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 xml:space="preserve">Розглянуто основні тенденції та особливості розвитку зон вільної торгівлі у світовій економіці на початку ХХІ ст. Проаналізовано теоретичні аспекти, регіональну специфіку та правові механізми функціонування міжнародних торговельних угруповань. </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616"/>
        <w:gridCol w:w="6847"/>
      </w:tblGrid>
      <w:tr w:rsidR="00592292" w:rsidRPr="003C104F">
        <w:trPr>
          <w:trHeight w:val="1124"/>
        </w:trPr>
        <w:tc>
          <w:tcPr>
            <w:tcW w:w="2470" w:type="dxa"/>
          </w:tcPr>
          <w:p w:rsidR="00592292" w:rsidRPr="003C104F" w:rsidRDefault="00592292" w:rsidP="003C104F">
            <w:pPr>
              <w:spacing w:after="0" w:line="240" w:lineRule="auto"/>
              <w:rPr>
                <w:noProof/>
                <w:lang w:eastAsia="ru-RU"/>
              </w:rPr>
            </w:pPr>
            <w:r>
              <w:rPr>
                <w:noProof/>
                <w:lang w:eastAsia="ru-RU"/>
              </w:rPr>
              <w:pict>
                <v:shape id="Рисунок 6" o:spid="_x0000_i1033" type="#_x0000_t75" style="width:120pt;height:159pt;visibility:visible">
                  <v:imagedata r:id="rId63" o:title=""/>
                </v:shape>
              </w:pict>
            </w:r>
          </w:p>
          <w:p w:rsidR="00592292" w:rsidRPr="003C104F" w:rsidRDefault="00592292" w:rsidP="003C104F">
            <w:pPr>
              <w:spacing w:after="0" w:line="240" w:lineRule="auto"/>
              <w:rPr>
                <w:rFonts w:ascii="Arial" w:hAnsi="Arial" w:cs="Arial"/>
                <w:noProof/>
                <w:sz w:val="24"/>
                <w:szCs w:val="24"/>
                <w:lang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785C88" w:rsidRDefault="00592292" w:rsidP="003C104F">
            <w:pPr>
              <w:spacing w:after="0" w:line="240" w:lineRule="auto"/>
              <w:jc w:val="both"/>
              <w:rPr>
                <w:b/>
                <w:bCs/>
                <w:sz w:val="28"/>
                <w:szCs w:val="28"/>
                <w:lang w:val="uk-UA"/>
              </w:rPr>
            </w:pPr>
            <w:r w:rsidRPr="00785C88">
              <w:rPr>
                <w:rFonts w:ascii="Arial" w:hAnsi="Arial" w:cs="Arial"/>
                <w:lang w:val="uk-UA"/>
              </w:rPr>
              <w:fldChar w:fldCharType="begin"/>
            </w:r>
            <w:r w:rsidRPr="00785C88">
              <w:rPr>
                <w:rFonts w:ascii="Arial" w:hAnsi="Arial" w:cs="Arial"/>
                <w:lang w:val="uk-UA"/>
              </w:rPr>
              <w:instrText xml:space="preserve"> HYPERLINK "http://www.lib.nau.edu.ua/search/Details.aspx?id=387382&amp;lang=uk-UA" </w:instrText>
            </w:r>
            <w:r w:rsidRPr="00F22A54">
              <w:rPr>
                <w:rFonts w:ascii="Arial" w:hAnsi="Arial" w:cs="Arial"/>
                <w:lang w:val="uk-UA"/>
              </w:rPr>
            </w:r>
            <w:r w:rsidRPr="00785C88">
              <w:rPr>
                <w:rFonts w:ascii="Arial" w:hAnsi="Arial" w:cs="Arial"/>
                <w:lang w:val="uk-UA"/>
              </w:rPr>
              <w:fldChar w:fldCharType="separate"/>
            </w:r>
            <w:r w:rsidRPr="00785C88">
              <w:rPr>
                <w:b/>
                <w:bCs/>
                <w:sz w:val="28"/>
                <w:szCs w:val="28"/>
                <w:lang w:val="uk-UA"/>
              </w:rPr>
              <w:t>330.4</w:t>
            </w:r>
          </w:p>
          <w:p w:rsidR="00592292" w:rsidRPr="00785C88" w:rsidRDefault="00592292" w:rsidP="003C104F">
            <w:pPr>
              <w:spacing w:after="0" w:line="240" w:lineRule="auto"/>
              <w:jc w:val="both"/>
              <w:rPr>
                <w:b/>
                <w:bCs/>
                <w:sz w:val="28"/>
                <w:szCs w:val="28"/>
                <w:lang w:val="uk-UA"/>
              </w:rPr>
            </w:pPr>
            <w:r w:rsidRPr="00785C88">
              <w:rPr>
                <w:b/>
                <w:bCs/>
                <w:sz w:val="28"/>
                <w:szCs w:val="28"/>
                <w:lang w:val="uk-UA"/>
              </w:rPr>
              <w:t>К59</w:t>
            </w:r>
          </w:p>
          <w:p w:rsidR="00592292" w:rsidRPr="00785C88" w:rsidRDefault="00592292" w:rsidP="003C104F">
            <w:pPr>
              <w:spacing w:after="0" w:line="240" w:lineRule="auto"/>
              <w:ind w:firstLine="763"/>
              <w:jc w:val="both"/>
              <w:rPr>
                <w:rFonts w:ascii="Arial" w:hAnsi="Arial" w:cs="Arial"/>
                <w:sz w:val="28"/>
                <w:szCs w:val="28"/>
                <w:lang w:val="uk-UA"/>
              </w:rPr>
            </w:pPr>
            <w:r w:rsidRPr="00785C88">
              <w:rPr>
                <w:rFonts w:ascii="Arial" w:hAnsi="Arial" w:cs="Arial"/>
                <w:sz w:val="28"/>
                <w:szCs w:val="28"/>
                <w:lang w:val="uk-UA"/>
              </w:rPr>
              <w:t>Козак, Ю. Г. Математичні методи та моделі для магістрів з економіки. Практичні застосування : навчальний посібник / Ю. Г. Козак, В. М. Мацкул ; МОН України, Одеський національний економічний університет. - 2-е вид. - Київ : Центр учбової  літератури, 2017. - 254 с.</w:t>
            </w:r>
            <w:r w:rsidRPr="00785C88">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lang w:val="uk-UA"/>
              </w:rPr>
            </w:pPr>
            <w:r w:rsidRPr="00785C88">
              <w:rPr>
                <w:rFonts w:ascii="Arial" w:hAnsi="Arial" w:cs="Arial"/>
                <w:color w:val="000000"/>
                <w:sz w:val="24"/>
                <w:szCs w:val="24"/>
                <w:lang w:val="uk-UA"/>
              </w:rPr>
              <w:t>Розглядаються математичні методи та моделі, які застосовуються у різноманітних сферах екон</w:t>
            </w:r>
            <w:r w:rsidRPr="003C104F">
              <w:rPr>
                <w:rFonts w:ascii="Arial" w:hAnsi="Arial" w:cs="Arial"/>
                <w:color w:val="000000"/>
                <w:sz w:val="24"/>
                <w:szCs w:val="24"/>
                <w:lang w:val="uk-UA"/>
              </w:rPr>
              <w:t>оміки (як на мікро, так і на макрорівнях). Наводяться приклади розбудови та аналізу математичних моделей для достатньо широкого кола прикладних задач економічного аналізу.</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510"/>
        <w:gridCol w:w="6875"/>
      </w:tblGrid>
      <w:tr w:rsidR="00592292" w:rsidRPr="002C4392">
        <w:tc>
          <w:tcPr>
            <w:tcW w:w="2470" w:type="dxa"/>
          </w:tcPr>
          <w:p w:rsidR="00592292" w:rsidRPr="003C104F" w:rsidRDefault="00592292" w:rsidP="003C104F">
            <w:pPr>
              <w:spacing w:after="0" w:line="240" w:lineRule="auto"/>
              <w:rPr>
                <w:noProof/>
                <w:lang w:eastAsia="ru-RU"/>
              </w:rPr>
            </w:pPr>
          </w:p>
          <w:p w:rsidR="00592292" w:rsidRPr="003C104F" w:rsidRDefault="00592292" w:rsidP="003C104F">
            <w:pPr>
              <w:spacing w:after="0" w:line="240" w:lineRule="auto"/>
              <w:rPr>
                <w:rFonts w:ascii="Arial" w:hAnsi="Arial" w:cs="Arial"/>
                <w:noProof/>
                <w:sz w:val="24"/>
                <w:szCs w:val="24"/>
                <w:lang w:eastAsia="ru-RU"/>
              </w:rPr>
            </w:pPr>
            <w:r w:rsidRPr="002927E2">
              <w:rPr>
                <w:rFonts w:ascii="Arial" w:hAnsi="Arial" w:cs="Arial"/>
                <w:noProof/>
                <w:sz w:val="24"/>
                <w:szCs w:val="24"/>
                <w:lang w:eastAsia="ru-RU"/>
              </w:rPr>
              <w:pict>
                <v:shape id="Рисунок 7" o:spid="_x0000_i1034" type="#_x0000_t75" style="width:114.75pt;height:152.25pt;visibility:visible">
                  <v:imagedata r:id="rId64" o:title=""/>
                </v:shape>
              </w:pict>
            </w: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"http://www.lib.nau.edu.ua/search/Details.aspx?id=387384&amp;lang=uk-UA"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330.8</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К787</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Краус, Н. М. Історія економіки та економічної думки: структурно-</w:t>
            </w:r>
            <w:r>
              <w:rPr>
                <w:rFonts w:ascii="Arial" w:hAnsi="Arial" w:cs="Arial"/>
                <w:sz w:val="28"/>
                <w:szCs w:val="28"/>
                <w:lang w:val="uk-UA"/>
              </w:rPr>
              <w:t>логічні схеми, таблиці, малюнки </w:t>
            </w:r>
            <w:r w:rsidRPr="003C104F">
              <w:rPr>
                <w:rFonts w:ascii="Arial" w:hAnsi="Arial" w:cs="Arial"/>
                <w:sz w:val="28"/>
                <w:szCs w:val="28"/>
                <w:lang w:val="uk-UA"/>
              </w:rPr>
              <w:t xml:space="preserve">: навчальний посібник / Н. М. Краус ; МОН України, Вищий навчальний заклад Укоопспілки "Полтавський університет економіки і торгівлі". - Київ : Центр учбової літератури, 2017. - 504 с. </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 xml:space="preserve">Навчальний посібник з історії економіки та економічної думки закладає основи економічної освіти, професійного погляду на явища, процеси і закономірності розвитку економічного життя суспільства протягом всього існування людства. </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539"/>
        <w:gridCol w:w="6875"/>
      </w:tblGrid>
      <w:tr w:rsidR="00592292" w:rsidRPr="002C4392">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8" o:spid="_x0000_i1035" type="#_x0000_t75" style="width:116.25pt;height:151.5pt;visibility:visible">
                  <v:imagedata r:id="rId65"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"http://www.lib.nau.edu.ua/search/Details.aspx?id=382197&amp;lang=uk-UA"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336</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Л175</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Лазебник, Л. Л. Міжнародні банківські розрахунки : навча</w:t>
            </w:r>
            <w:r>
              <w:rPr>
                <w:rFonts w:ascii="Arial" w:hAnsi="Arial" w:cs="Arial"/>
                <w:sz w:val="28"/>
                <w:szCs w:val="28"/>
                <w:lang w:val="uk-UA"/>
              </w:rPr>
              <w:t>льний посібник / Л. Л. Лазебник </w:t>
            </w:r>
            <w:r w:rsidRPr="003C104F">
              <w:rPr>
                <w:rFonts w:ascii="Arial" w:hAnsi="Arial" w:cs="Arial"/>
                <w:sz w:val="28"/>
                <w:szCs w:val="28"/>
                <w:lang w:val="uk-UA"/>
              </w:rPr>
              <w:t xml:space="preserve">; МОН України, Київський національний університет ім. Тараса Шевченка. - Київ : Київський ун-т, 2014. - 284 с. </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 xml:space="preserve">Розглянуто теоретичні та практичні питання організації банківських міжнародних розрахунків. Досліджено роль кредиту в забезпеченні зовнішньої торгівлі. Проаналізовано різні способи фінансування на основі платіжних документів з урахуванням світового та вітчизняного досвіду. </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96"/>
        <w:gridCol w:w="6875"/>
      </w:tblGrid>
      <w:tr w:rsidR="00592292" w:rsidRPr="002C4392">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9" o:spid="_x0000_i1036" type="#_x0000_t75" style="width:114pt;height:143.25pt;visibility:visible">
                  <v:imagedata r:id="rId66"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"http://www.lib.nau.edu.ua/search/Details.aspx?id=387387&amp;lang=uk-UA"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339.138</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Л646</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Литовченко, І. Л. Інтернет-маркетинг : навчальний посібник / І. Л. Литовченко, В. П. Пилипчук ; МОН України, Одеський державний економічний університет. - Київ : Центр учбової літератури, 2017. - 184 с.</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Навчальний посібник розроблений для підготовки магістрів зі спеціальності "Маркетинг". В роботі розглядаються концепція та методологія Інтернет-маркетингу, особливості віртуального середовища щодо маркетингових досліджень, формування товарів та їх ціноутворення, специфіки розподілу та просування в Інтернеті.</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70"/>
        <w:gridCol w:w="6875"/>
      </w:tblGrid>
      <w:tr w:rsidR="00592292" w:rsidRPr="002C4392">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10" o:spid="_x0000_i1037" type="#_x0000_t75" style="width:110.25pt;height:2in;visibility:visible">
                  <v:imagedata r:id="rId67"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D526EB" w:rsidRDefault="00592292" w:rsidP="003C104F">
            <w:pPr>
              <w:spacing w:after="0" w:line="240" w:lineRule="auto"/>
              <w:jc w:val="both"/>
              <w:rPr>
                <w:b/>
                <w:bCs/>
                <w:sz w:val="28"/>
                <w:szCs w:val="28"/>
                <w:lang w:val="uk-UA"/>
              </w:rPr>
            </w:pPr>
            <w:r w:rsidRPr="00D526EB">
              <w:rPr>
                <w:rFonts w:ascii="Arial" w:hAnsi="Arial" w:cs="Arial"/>
                <w:lang w:val="uk-UA"/>
              </w:rPr>
              <w:fldChar w:fldCharType="begin"/>
            </w:r>
            <w:r w:rsidRPr="00D526EB">
              <w:rPr>
                <w:rFonts w:ascii="Arial" w:hAnsi="Arial" w:cs="Arial"/>
                <w:lang w:val="uk-UA"/>
              </w:rPr>
              <w:instrText xml:space="preserve"> HYPERLINK "http://www.lib.nau.edu.ua/search/Details.aspx?id=387390&amp;lang=uk-UA" </w:instrText>
            </w:r>
            <w:r w:rsidRPr="00F22A54">
              <w:rPr>
                <w:rFonts w:ascii="Arial" w:hAnsi="Arial" w:cs="Arial"/>
                <w:lang w:val="uk-UA"/>
              </w:rPr>
            </w:r>
            <w:r w:rsidRPr="00D526EB">
              <w:rPr>
                <w:rFonts w:ascii="Arial" w:hAnsi="Arial" w:cs="Arial"/>
                <w:lang w:val="uk-UA"/>
              </w:rPr>
              <w:fldChar w:fldCharType="separate"/>
            </w:r>
            <w:r w:rsidRPr="00D526EB">
              <w:rPr>
                <w:b/>
                <w:bCs/>
                <w:sz w:val="28"/>
                <w:szCs w:val="28"/>
                <w:lang w:val="uk-UA"/>
              </w:rPr>
              <w:t>339.138</w:t>
            </w:r>
          </w:p>
          <w:p w:rsidR="00592292" w:rsidRPr="00D526EB" w:rsidRDefault="00592292" w:rsidP="003C104F">
            <w:pPr>
              <w:spacing w:after="0" w:line="240" w:lineRule="auto"/>
              <w:jc w:val="both"/>
              <w:rPr>
                <w:b/>
                <w:bCs/>
                <w:sz w:val="28"/>
                <w:szCs w:val="28"/>
                <w:lang w:val="uk-UA"/>
              </w:rPr>
            </w:pPr>
            <w:r w:rsidRPr="00D526EB">
              <w:rPr>
                <w:b/>
                <w:bCs/>
                <w:sz w:val="28"/>
                <w:szCs w:val="28"/>
                <w:lang w:val="uk-UA"/>
              </w:rPr>
              <w:t>М266</w:t>
            </w:r>
          </w:p>
          <w:p w:rsidR="00592292" w:rsidRPr="00D526EB" w:rsidRDefault="00592292" w:rsidP="003C104F">
            <w:pPr>
              <w:spacing w:after="0" w:line="240" w:lineRule="auto"/>
              <w:ind w:firstLine="763"/>
              <w:jc w:val="both"/>
              <w:rPr>
                <w:rFonts w:ascii="Arial" w:hAnsi="Arial" w:cs="Arial"/>
                <w:sz w:val="28"/>
                <w:szCs w:val="28"/>
                <w:lang w:val="uk-UA"/>
              </w:rPr>
            </w:pPr>
            <w:r w:rsidRPr="00D526EB">
              <w:rPr>
                <w:rFonts w:ascii="Arial" w:hAnsi="Arial" w:cs="Arial"/>
                <w:sz w:val="28"/>
                <w:szCs w:val="28"/>
                <w:lang w:val="uk-UA"/>
              </w:rPr>
              <w:t xml:space="preserve">Маркетинг у галузях і сферах діяльності : навчальний посібник / ред. І. М. Буднікевич. - Київ : Центр учбової літератури, 2017. - 536 с. </w:t>
            </w:r>
            <w:r w:rsidRPr="00D526EB">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 xml:space="preserve">У навчальному посібнику представлено теоретичний та практичний матеріал стосовно особливостей використання методів та інструментів маркетингу в окремих галузях, сферах діяльності: торгівлі, туризмі, індустрії гостинності, банківській сфері, народних художніх промислах, муніципальному управлінні. </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616"/>
        <w:gridCol w:w="6847"/>
      </w:tblGrid>
      <w:tr w:rsidR="00592292" w:rsidRPr="003C104F">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11" o:spid="_x0000_i1038" type="#_x0000_t75" style="width:120pt;height:156.75pt;visibility:visible">
                  <v:imagedata r:id="rId68"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en-US"/>
              </w:rPr>
              <w:fldChar w:fldCharType="begin"/>
            </w:r>
            <w:r w:rsidRPr="003C104F">
              <w:rPr>
                <w:rFonts w:ascii="Arial" w:hAnsi="Arial" w:cs="Arial"/>
                <w:lang w:val="en-US"/>
              </w:rPr>
              <w:instrText>HYPERLINK</w:instrText>
            </w:r>
            <w:r w:rsidRPr="003C104F">
              <w:rPr>
                <w:rFonts w:ascii="Arial" w:hAnsi="Arial" w:cs="Arial"/>
                <w:lang w:val="uk-UA"/>
              </w:rPr>
              <w:instrText xml:space="preserve"> "</w:instrText>
            </w:r>
            <w:r w:rsidRPr="003C104F">
              <w:rPr>
                <w:rFonts w:ascii="Arial" w:hAnsi="Arial" w:cs="Arial"/>
                <w:lang w:val="en-US"/>
              </w:rPr>
              <w:instrText>http</w:instrText>
            </w:r>
            <w:r w:rsidRPr="003C104F">
              <w:rPr>
                <w:rFonts w:ascii="Arial" w:hAnsi="Arial" w:cs="Arial"/>
                <w:lang w:val="uk-UA"/>
              </w:rPr>
              <w:instrText>://</w:instrText>
            </w:r>
            <w:r w:rsidRPr="003C104F">
              <w:rPr>
                <w:rFonts w:ascii="Arial" w:hAnsi="Arial" w:cs="Arial"/>
                <w:lang w:val="en-US"/>
              </w:rPr>
              <w:instrText>www</w:instrText>
            </w:r>
            <w:r w:rsidRPr="003C104F">
              <w:rPr>
                <w:rFonts w:ascii="Arial" w:hAnsi="Arial" w:cs="Arial"/>
                <w:lang w:val="uk-UA"/>
              </w:rPr>
              <w:instrText>.</w:instrText>
            </w:r>
            <w:r w:rsidRPr="003C104F">
              <w:rPr>
                <w:rFonts w:ascii="Arial" w:hAnsi="Arial" w:cs="Arial"/>
                <w:lang w:val="en-US"/>
              </w:rPr>
              <w:instrText>lib</w:instrText>
            </w:r>
            <w:r w:rsidRPr="003C104F">
              <w:rPr>
                <w:rFonts w:ascii="Arial" w:hAnsi="Arial" w:cs="Arial"/>
                <w:lang w:val="uk-UA"/>
              </w:rPr>
              <w:instrText>.</w:instrText>
            </w:r>
            <w:r w:rsidRPr="003C104F">
              <w:rPr>
                <w:rFonts w:ascii="Arial" w:hAnsi="Arial" w:cs="Arial"/>
                <w:lang w:val="en-US"/>
              </w:rPr>
              <w:instrText>nau</w:instrText>
            </w:r>
            <w:r w:rsidRPr="003C104F">
              <w:rPr>
                <w:rFonts w:ascii="Arial" w:hAnsi="Arial" w:cs="Arial"/>
                <w:lang w:val="uk-UA"/>
              </w:rPr>
              <w:instrText>.</w:instrText>
            </w:r>
            <w:r w:rsidRPr="003C104F">
              <w:rPr>
                <w:rFonts w:ascii="Arial" w:hAnsi="Arial" w:cs="Arial"/>
                <w:lang w:val="en-US"/>
              </w:rPr>
              <w:instrText>edu</w:instrText>
            </w:r>
            <w:r w:rsidRPr="003C104F">
              <w:rPr>
                <w:rFonts w:ascii="Arial" w:hAnsi="Arial" w:cs="Arial"/>
                <w:lang w:val="uk-UA"/>
              </w:rPr>
              <w:instrText>.</w:instrText>
            </w:r>
            <w:r w:rsidRPr="003C104F">
              <w:rPr>
                <w:rFonts w:ascii="Arial" w:hAnsi="Arial" w:cs="Arial"/>
                <w:lang w:val="en-US"/>
              </w:rPr>
              <w:instrText>ua</w:instrText>
            </w:r>
            <w:r w:rsidRPr="003C104F">
              <w:rPr>
                <w:rFonts w:ascii="Arial" w:hAnsi="Arial" w:cs="Arial"/>
                <w:lang w:val="uk-UA"/>
              </w:rPr>
              <w:instrText>/</w:instrText>
            </w:r>
            <w:r w:rsidRPr="003C104F">
              <w:rPr>
                <w:rFonts w:ascii="Arial" w:hAnsi="Arial" w:cs="Arial"/>
                <w:lang w:val="en-US"/>
              </w:rPr>
              <w:instrText>search</w:instrText>
            </w:r>
            <w:r w:rsidRPr="003C104F">
              <w:rPr>
                <w:rFonts w:ascii="Arial" w:hAnsi="Arial" w:cs="Arial"/>
                <w:lang w:val="uk-UA"/>
              </w:rPr>
              <w:instrText>/</w:instrText>
            </w:r>
            <w:r w:rsidRPr="003C104F">
              <w:rPr>
                <w:rFonts w:ascii="Arial" w:hAnsi="Arial" w:cs="Arial"/>
                <w:lang w:val="en-US"/>
              </w:rPr>
              <w:instrText>Details</w:instrText>
            </w:r>
            <w:r w:rsidRPr="003C104F">
              <w:rPr>
                <w:rFonts w:ascii="Arial" w:hAnsi="Arial" w:cs="Arial"/>
                <w:lang w:val="uk-UA"/>
              </w:rPr>
              <w:instrText>.</w:instrText>
            </w:r>
            <w:r w:rsidRPr="003C104F">
              <w:rPr>
                <w:rFonts w:ascii="Arial" w:hAnsi="Arial" w:cs="Arial"/>
                <w:lang w:val="en-US"/>
              </w:rPr>
              <w:instrText>aspx</w:instrText>
            </w:r>
            <w:r w:rsidRPr="003C104F">
              <w:rPr>
                <w:rFonts w:ascii="Arial" w:hAnsi="Arial" w:cs="Arial"/>
                <w:lang w:val="uk-UA"/>
              </w:rPr>
              <w:instrText>?</w:instrText>
            </w:r>
            <w:r w:rsidRPr="003C104F">
              <w:rPr>
                <w:rFonts w:ascii="Arial" w:hAnsi="Arial" w:cs="Arial"/>
                <w:lang w:val="en-US"/>
              </w:rPr>
              <w:instrText>id</w:instrText>
            </w:r>
            <w:r w:rsidRPr="003C104F">
              <w:rPr>
                <w:rFonts w:ascii="Arial" w:hAnsi="Arial" w:cs="Arial"/>
                <w:lang w:val="uk-UA"/>
              </w:rPr>
              <w:instrText>=387382&amp;</w:instrText>
            </w:r>
            <w:r w:rsidRPr="003C104F">
              <w:rPr>
                <w:rFonts w:ascii="Arial" w:hAnsi="Arial" w:cs="Arial"/>
                <w:lang w:val="en-US"/>
              </w:rPr>
              <w:instrText>lang</w:instrText>
            </w:r>
            <w:r w:rsidRPr="003C104F">
              <w:rPr>
                <w:rFonts w:ascii="Arial" w:hAnsi="Arial" w:cs="Arial"/>
                <w:lang w:val="uk-UA"/>
              </w:rPr>
              <w:instrText>=</w:instrText>
            </w:r>
            <w:r w:rsidRPr="003C104F">
              <w:rPr>
                <w:rFonts w:ascii="Arial" w:hAnsi="Arial" w:cs="Arial"/>
                <w:lang w:val="en-US"/>
              </w:rPr>
              <w:instrText>uk</w:instrText>
            </w:r>
            <w:r w:rsidRPr="003C104F">
              <w:rPr>
                <w:rFonts w:ascii="Arial" w:hAnsi="Arial" w:cs="Arial"/>
                <w:lang w:val="uk-UA"/>
              </w:rPr>
              <w:instrText>-</w:instrText>
            </w:r>
            <w:r w:rsidRPr="003C104F">
              <w:rPr>
                <w:rFonts w:ascii="Arial" w:hAnsi="Arial" w:cs="Arial"/>
                <w:lang w:val="en-US"/>
              </w:rPr>
              <w:instrText>UA</w:instrText>
            </w:r>
            <w:r w:rsidRPr="003C104F">
              <w:rPr>
                <w:rFonts w:ascii="Arial" w:hAnsi="Arial" w:cs="Arial"/>
                <w:lang w:val="uk-UA"/>
              </w:rPr>
              <w:instrText xml:space="preserve">" </w:instrText>
            </w:r>
            <w:r w:rsidRPr="00F22A54">
              <w:rPr>
                <w:rFonts w:ascii="Arial" w:hAnsi="Arial" w:cs="Arial"/>
                <w:lang w:val="en-US"/>
              </w:rPr>
            </w:r>
            <w:r w:rsidRPr="003C104F">
              <w:rPr>
                <w:rFonts w:ascii="Arial" w:hAnsi="Arial" w:cs="Arial"/>
                <w:lang w:val="en-US"/>
              </w:rPr>
              <w:fldChar w:fldCharType="separate"/>
            </w:r>
            <w:r w:rsidRPr="003C104F">
              <w:rPr>
                <w:b/>
                <w:bCs/>
                <w:sz w:val="28"/>
                <w:szCs w:val="28"/>
                <w:lang w:val="uk-UA"/>
              </w:rPr>
              <w:t>330.4</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М34</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Математичне моделювання для економістів: бакалавр - магістр - доктор філософії (</w:t>
            </w:r>
            <w:r w:rsidRPr="003C104F">
              <w:rPr>
                <w:rFonts w:ascii="Arial" w:hAnsi="Arial" w:cs="Arial"/>
                <w:sz w:val="28"/>
                <w:szCs w:val="28"/>
              </w:rPr>
              <w:t>PhD</w:t>
            </w:r>
            <w:r w:rsidRPr="003C104F">
              <w:rPr>
                <w:rFonts w:ascii="Arial" w:hAnsi="Arial" w:cs="Arial"/>
                <w:sz w:val="28"/>
                <w:szCs w:val="28"/>
                <w:lang w:val="uk-UA"/>
              </w:rPr>
              <w:t>) : навчальний посібник / Ю. Г. Козак, В. М. Мацкул, М. В. Мацкул та ін. ; МОН України, Одеський національний економічний університет. - Київ : Центр учбової літератури, 2017. - 252 с.</w:t>
            </w:r>
            <w:r w:rsidRPr="003C104F">
              <w:rPr>
                <w:rFonts w:ascii="Arial" w:hAnsi="Arial" w:cs="Arial"/>
                <w:lang w:val="en-US"/>
              </w:rPr>
              <w:fldChar w:fldCharType="end"/>
            </w:r>
          </w:p>
          <w:p w:rsidR="00592292" w:rsidRPr="003C104F" w:rsidRDefault="00592292" w:rsidP="003C104F">
            <w:pPr>
              <w:shd w:val="clear" w:color="auto" w:fill="FFFFFF"/>
              <w:spacing w:after="200" w:line="276" w:lineRule="auto"/>
              <w:ind w:firstLine="567"/>
              <w:jc w:val="both"/>
              <w:rPr>
                <w:rFonts w:ascii="Arial" w:hAnsi="Arial" w:cs="Arial"/>
                <w:lang w:val="uk-UA"/>
              </w:rPr>
            </w:pPr>
            <w:r w:rsidRPr="003C104F">
              <w:rPr>
                <w:rFonts w:ascii="Arial" w:hAnsi="Arial" w:cs="Arial"/>
                <w:color w:val="000000"/>
                <w:sz w:val="24"/>
                <w:szCs w:val="24"/>
                <w:lang w:val="uk-UA"/>
              </w:rPr>
              <w:t>Розглядаються математичні методи та моделі, які застосовуються для аналізу широкого кола різноманітних прикладних задач економіки. Основна увага зосереджена на конкретних прикладах щодо бакалаврських, магістерських та PhD дисертаційних досліджень.</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70"/>
        <w:gridCol w:w="6875"/>
      </w:tblGrid>
      <w:tr w:rsidR="00592292" w:rsidRPr="003C104F">
        <w:tc>
          <w:tcPr>
            <w:tcW w:w="2470" w:type="dxa"/>
          </w:tcPr>
          <w:p w:rsidR="00592292" w:rsidRPr="003C104F" w:rsidRDefault="00592292" w:rsidP="003C104F">
            <w:pPr>
              <w:spacing w:after="0" w:line="240" w:lineRule="auto"/>
              <w:rPr>
                <w:noProof/>
                <w:lang w:eastAsia="ru-RU"/>
              </w:rPr>
            </w:pPr>
            <w:r>
              <w:rPr>
                <w:noProof/>
                <w:lang w:eastAsia="ru-RU"/>
              </w:rPr>
              <w:pict>
                <v:shape id="Рисунок 12" o:spid="_x0000_i1039" type="#_x0000_t75" style="width:108.75pt;height:140.25pt;visibility:visible">
                  <v:imagedata r:id="rId69" o:title=""/>
                </v:shape>
              </w:pict>
            </w:r>
          </w:p>
          <w:p w:rsidR="00592292" w:rsidRPr="003C104F" w:rsidRDefault="00592292" w:rsidP="003C104F">
            <w:pPr>
              <w:spacing w:after="0" w:line="240" w:lineRule="auto"/>
              <w:rPr>
                <w:noProof/>
                <w:lang w:val="uk-UA" w:eastAsia="ru-RU"/>
              </w:rPr>
            </w:pP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hd w:val="clear" w:color="auto" w:fill="FFFFFF"/>
              <w:spacing w:after="200" w:line="276" w:lineRule="auto"/>
              <w:ind w:firstLine="567"/>
              <w:jc w:val="both"/>
              <w:rPr>
                <w:rFonts w:ascii="Arial" w:hAnsi="Arial" w:cs="Arial"/>
                <w:lang w:val="uk-UA"/>
              </w:rPr>
            </w:pPr>
          </w:p>
          <w:p w:rsidR="00592292" w:rsidRPr="003C104F" w:rsidRDefault="00592292" w:rsidP="003C104F">
            <w:pPr>
              <w:spacing w:after="0" w:line="240" w:lineRule="auto"/>
              <w:jc w:val="both"/>
              <w:rPr>
                <w:b/>
                <w:bCs/>
                <w:sz w:val="28"/>
                <w:szCs w:val="28"/>
                <w:lang w:val="uk-UA"/>
              </w:rPr>
            </w:pPr>
            <w:r w:rsidRPr="003C104F">
              <w:rPr>
                <w:rFonts w:ascii="Arial" w:hAnsi="Arial" w:cs="Arial"/>
                <w:lang w:val="en-US"/>
              </w:rPr>
              <w:fldChar w:fldCharType="begin"/>
            </w:r>
            <w:r w:rsidRPr="003C104F">
              <w:rPr>
                <w:rFonts w:ascii="Arial" w:hAnsi="Arial" w:cs="Arial"/>
                <w:lang w:val="en-US"/>
              </w:rPr>
              <w:instrText>HYPERLINK</w:instrText>
            </w:r>
            <w:r w:rsidRPr="003C104F">
              <w:rPr>
                <w:rFonts w:ascii="Arial" w:hAnsi="Arial" w:cs="Arial"/>
                <w:lang w:val="uk-UA"/>
              </w:rPr>
              <w:instrText xml:space="preserve"> "</w:instrText>
            </w:r>
            <w:r w:rsidRPr="003C104F">
              <w:rPr>
                <w:rFonts w:ascii="Arial" w:hAnsi="Arial" w:cs="Arial"/>
                <w:lang w:val="en-US"/>
              </w:rPr>
              <w:instrText>http</w:instrText>
            </w:r>
            <w:r w:rsidRPr="003C104F">
              <w:rPr>
                <w:rFonts w:ascii="Arial" w:hAnsi="Arial" w:cs="Arial"/>
                <w:lang w:val="uk-UA"/>
              </w:rPr>
              <w:instrText>://</w:instrText>
            </w:r>
            <w:r w:rsidRPr="003C104F">
              <w:rPr>
                <w:rFonts w:ascii="Arial" w:hAnsi="Arial" w:cs="Arial"/>
                <w:lang w:val="en-US"/>
              </w:rPr>
              <w:instrText>www</w:instrText>
            </w:r>
            <w:r w:rsidRPr="003C104F">
              <w:rPr>
                <w:rFonts w:ascii="Arial" w:hAnsi="Arial" w:cs="Arial"/>
                <w:lang w:val="uk-UA"/>
              </w:rPr>
              <w:instrText>.</w:instrText>
            </w:r>
            <w:r w:rsidRPr="003C104F">
              <w:rPr>
                <w:rFonts w:ascii="Arial" w:hAnsi="Arial" w:cs="Arial"/>
                <w:lang w:val="en-US"/>
              </w:rPr>
              <w:instrText>lib</w:instrText>
            </w:r>
            <w:r w:rsidRPr="003C104F">
              <w:rPr>
                <w:rFonts w:ascii="Arial" w:hAnsi="Arial" w:cs="Arial"/>
                <w:lang w:val="uk-UA"/>
              </w:rPr>
              <w:instrText>.</w:instrText>
            </w:r>
            <w:r w:rsidRPr="003C104F">
              <w:rPr>
                <w:rFonts w:ascii="Arial" w:hAnsi="Arial" w:cs="Arial"/>
                <w:lang w:val="en-US"/>
              </w:rPr>
              <w:instrText>nau</w:instrText>
            </w:r>
            <w:r w:rsidRPr="003C104F">
              <w:rPr>
                <w:rFonts w:ascii="Arial" w:hAnsi="Arial" w:cs="Arial"/>
                <w:lang w:val="uk-UA"/>
              </w:rPr>
              <w:instrText>.</w:instrText>
            </w:r>
            <w:r w:rsidRPr="003C104F">
              <w:rPr>
                <w:rFonts w:ascii="Arial" w:hAnsi="Arial" w:cs="Arial"/>
                <w:lang w:val="en-US"/>
              </w:rPr>
              <w:instrText>edu</w:instrText>
            </w:r>
            <w:r w:rsidRPr="003C104F">
              <w:rPr>
                <w:rFonts w:ascii="Arial" w:hAnsi="Arial" w:cs="Arial"/>
                <w:lang w:val="uk-UA"/>
              </w:rPr>
              <w:instrText>.</w:instrText>
            </w:r>
            <w:r w:rsidRPr="003C104F">
              <w:rPr>
                <w:rFonts w:ascii="Arial" w:hAnsi="Arial" w:cs="Arial"/>
                <w:lang w:val="en-US"/>
              </w:rPr>
              <w:instrText>ua</w:instrText>
            </w:r>
            <w:r w:rsidRPr="003C104F">
              <w:rPr>
                <w:rFonts w:ascii="Arial" w:hAnsi="Arial" w:cs="Arial"/>
                <w:lang w:val="uk-UA"/>
              </w:rPr>
              <w:instrText>/</w:instrText>
            </w:r>
            <w:r w:rsidRPr="003C104F">
              <w:rPr>
                <w:rFonts w:ascii="Arial" w:hAnsi="Arial" w:cs="Arial"/>
                <w:lang w:val="en-US"/>
              </w:rPr>
              <w:instrText>search</w:instrText>
            </w:r>
            <w:r w:rsidRPr="003C104F">
              <w:rPr>
                <w:rFonts w:ascii="Arial" w:hAnsi="Arial" w:cs="Arial"/>
                <w:lang w:val="uk-UA"/>
              </w:rPr>
              <w:instrText>/</w:instrText>
            </w:r>
            <w:r w:rsidRPr="003C104F">
              <w:rPr>
                <w:rFonts w:ascii="Arial" w:hAnsi="Arial" w:cs="Arial"/>
                <w:lang w:val="en-US"/>
              </w:rPr>
              <w:instrText>Details</w:instrText>
            </w:r>
            <w:r w:rsidRPr="003C104F">
              <w:rPr>
                <w:rFonts w:ascii="Arial" w:hAnsi="Arial" w:cs="Arial"/>
                <w:lang w:val="uk-UA"/>
              </w:rPr>
              <w:instrText>.</w:instrText>
            </w:r>
            <w:r w:rsidRPr="003C104F">
              <w:rPr>
                <w:rFonts w:ascii="Arial" w:hAnsi="Arial" w:cs="Arial"/>
                <w:lang w:val="en-US"/>
              </w:rPr>
              <w:instrText>aspx</w:instrText>
            </w:r>
            <w:r w:rsidRPr="003C104F">
              <w:rPr>
                <w:rFonts w:ascii="Arial" w:hAnsi="Arial" w:cs="Arial"/>
                <w:lang w:val="uk-UA"/>
              </w:rPr>
              <w:instrText>?</w:instrText>
            </w:r>
            <w:r w:rsidRPr="003C104F">
              <w:rPr>
                <w:rFonts w:ascii="Arial" w:hAnsi="Arial" w:cs="Arial"/>
                <w:lang w:val="en-US"/>
              </w:rPr>
              <w:instrText>id</w:instrText>
            </w:r>
            <w:r w:rsidRPr="003C104F">
              <w:rPr>
                <w:rFonts w:ascii="Arial" w:hAnsi="Arial" w:cs="Arial"/>
                <w:lang w:val="uk-UA"/>
              </w:rPr>
              <w:instrText>=387845&amp;</w:instrText>
            </w:r>
            <w:r w:rsidRPr="003C104F">
              <w:rPr>
                <w:rFonts w:ascii="Arial" w:hAnsi="Arial" w:cs="Arial"/>
                <w:lang w:val="en-US"/>
              </w:rPr>
              <w:instrText>lang</w:instrText>
            </w:r>
            <w:r w:rsidRPr="003C104F">
              <w:rPr>
                <w:rFonts w:ascii="Arial" w:hAnsi="Arial" w:cs="Arial"/>
                <w:lang w:val="uk-UA"/>
              </w:rPr>
              <w:instrText>=</w:instrText>
            </w:r>
            <w:r w:rsidRPr="003C104F">
              <w:rPr>
                <w:rFonts w:ascii="Arial" w:hAnsi="Arial" w:cs="Arial"/>
                <w:lang w:val="en-US"/>
              </w:rPr>
              <w:instrText>uk</w:instrText>
            </w:r>
            <w:r w:rsidRPr="003C104F">
              <w:rPr>
                <w:rFonts w:ascii="Arial" w:hAnsi="Arial" w:cs="Arial"/>
                <w:lang w:val="uk-UA"/>
              </w:rPr>
              <w:instrText>-</w:instrText>
            </w:r>
            <w:r w:rsidRPr="003C104F">
              <w:rPr>
                <w:rFonts w:ascii="Arial" w:hAnsi="Arial" w:cs="Arial"/>
                <w:lang w:val="en-US"/>
              </w:rPr>
              <w:instrText>UA</w:instrText>
            </w:r>
            <w:r w:rsidRPr="003C104F">
              <w:rPr>
                <w:rFonts w:ascii="Arial" w:hAnsi="Arial" w:cs="Arial"/>
                <w:lang w:val="uk-UA"/>
              </w:rPr>
              <w:instrText>"</w:instrText>
            </w:r>
            <w:r w:rsidRPr="00F22A54">
              <w:rPr>
                <w:rFonts w:ascii="Arial" w:hAnsi="Arial" w:cs="Arial"/>
                <w:lang w:val="en-US"/>
              </w:rPr>
            </w:r>
            <w:r w:rsidRPr="003C104F">
              <w:rPr>
                <w:rFonts w:ascii="Arial" w:hAnsi="Arial" w:cs="Arial"/>
                <w:lang w:val="en-US"/>
              </w:rPr>
              <w:fldChar w:fldCharType="separate"/>
            </w:r>
            <w:r w:rsidRPr="003C104F">
              <w:rPr>
                <w:b/>
                <w:bCs/>
                <w:sz w:val="28"/>
                <w:szCs w:val="28"/>
                <w:lang w:val="uk-UA"/>
              </w:rPr>
              <w:t>339.92</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М599</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Мікула, Н. А. Транскордонне співробітництво України в контексті є</w:t>
            </w:r>
            <w:r>
              <w:rPr>
                <w:rFonts w:ascii="Arial" w:hAnsi="Arial" w:cs="Arial"/>
                <w:sz w:val="28"/>
                <w:szCs w:val="28"/>
                <w:lang w:val="uk-UA"/>
              </w:rPr>
              <w:t>вроінтеграції : монографія / Н. </w:t>
            </w:r>
            <w:r w:rsidRPr="003C104F">
              <w:rPr>
                <w:rFonts w:ascii="Arial" w:hAnsi="Arial" w:cs="Arial"/>
                <w:sz w:val="28"/>
                <w:szCs w:val="28"/>
                <w:lang w:val="uk-UA"/>
              </w:rPr>
              <w:t>А. Мікула, В. В. Засадко ; Національний інститут стратегічних дослідж</w:t>
            </w:r>
            <w:r>
              <w:rPr>
                <w:rFonts w:ascii="Arial" w:hAnsi="Arial" w:cs="Arial"/>
                <w:sz w:val="28"/>
                <w:szCs w:val="28"/>
                <w:lang w:val="uk-UA"/>
              </w:rPr>
              <w:t xml:space="preserve">ень. - Київ : НІСД, 2014. </w:t>
            </w:r>
            <w:r w:rsidRPr="00D526EB">
              <w:rPr>
                <w:rFonts w:ascii="Arial" w:hAnsi="Arial" w:cs="Arial"/>
                <w:sz w:val="28"/>
                <w:szCs w:val="28"/>
                <w:lang w:val="uk-UA"/>
              </w:rPr>
              <w:t>-</w:t>
            </w:r>
            <w:r>
              <w:rPr>
                <w:rFonts w:ascii="Arial" w:hAnsi="Arial" w:cs="Arial"/>
                <w:sz w:val="28"/>
                <w:szCs w:val="28"/>
                <w:lang w:val="uk-UA"/>
              </w:rPr>
              <w:t xml:space="preserve"> 316 </w:t>
            </w:r>
            <w:r w:rsidRPr="003C104F">
              <w:rPr>
                <w:rFonts w:ascii="Arial" w:hAnsi="Arial" w:cs="Arial"/>
                <w:sz w:val="28"/>
                <w:szCs w:val="28"/>
                <w:lang w:val="uk-UA"/>
              </w:rPr>
              <w:t>с.</w:t>
            </w:r>
            <w:r w:rsidRPr="003C104F">
              <w:rPr>
                <w:rFonts w:ascii="Arial" w:hAnsi="Arial" w:cs="Arial"/>
                <w:lang w:val="en-US"/>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 xml:space="preserve">Представлено теоретико-методологічні засади співробітництва регіонів у транскордонному просторі й виокремлено нормативно-правову, організаційну та фінансову сфери його забезпечення. </w:t>
            </w:r>
          </w:p>
        </w:tc>
      </w:tr>
    </w:tbl>
    <w:p w:rsidR="00592292" w:rsidRDefault="00592292" w:rsidP="00D47FF8">
      <w:pPr>
        <w:spacing w:after="0" w:line="240" w:lineRule="auto"/>
        <w:rPr>
          <w:sz w:val="4"/>
          <w:szCs w:val="4"/>
          <w:lang w:val="uk-UA"/>
        </w:rPr>
      </w:pPr>
    </w:p>
    <w:tbl>
      <w:tblPr>
        <w:tblW w:w="0" w:type="auto"/>
        <w:tblInd w:w="2" w:type="dxa"/>
        <w:tblLook w:val="00A0"/>
      </w:tblPr>
      <w:tblGrid>
        <w:gridCol w:w="2487"/>
        <w:gridCol w:w="5848"/>
        <w:gridCol w:w="1128"/>
      </w:tblGrid>
      <w:tr w:rsidR="00592292" w:rsidRPr="002C4392">
        <w:tc>
          <w:tcPr>
            <w:tcW w:w="2225" w:type="dxa"/>
          </w:tcPr>
          <w:p w:rsidR="00592292" w:rsidRPr="008B0529" w:rsidRDefault="00592292" w:rsidP="00182CAC">
            <w:pPr>
              <w:spacing w:after="0" w:line="240" w:lineRule="auto"/>
              <w:rPr>
                <w:rFonts w:ascii="Arial" w:hAnsi="Arial" w:cs="Arial"/>
                <w:sz w:val="24"/>
                <w:szCs w:val="24"/>
                <w:lang w:val="uk-UA"/>
              </w:rPr>
            </w:pPr>
            <w:r>
              <w:rPr>
                <w:noProof/>
                <w:lang w:eastAsia="ru-RU"/>
              </w:rPr>
              <w:pict>
                <v:shape id="_x0000_s1062" type="#_x0000_t75" style="position:absolute;margin-left:-3.45pt;margin-top:0;width:113.5pt;height:174.5pt;z-index:251710464">
                  <v:imagedata r:id="rId70" o:title=""/>
                  <w10:wrap type="square"/>
                </v:shape>
              </w:pict>
            </w:r>
          </w:p>
        </w:tc>
        <w:tc>
          <w:tcPr>
            <w:tcW w:w="7346" w:type="dxa"/>
            <w:gridSpan w:val="2"/>
          </w:tcPr>
          <w:p w:rsidR="00592292" w:rsidRPr="005C4F88" w:rsidRDefault="00592292" w:rsidP="00182CAC">
            <w:pPr>
              <w:spacing w:after="0" w:line="240" w:lineRule="auto"/>
              <w:jc w:val="both"/>
              <w:rPr>
                <w:rFonts w:ascii="Arial" w:hAnsi="Arial" w:cs="Arial"/>
                <w:b/>
                <w:bCs/>
                <w:sz w:val="28"/>
                <w:szCs w:val="28"/>
              </w:rPr>
            </w:pPr>
            <w:r w:rsidRPr="005C4F88">
              <w:rPr>
                <w:rFonts w:ascii="Arial" w:hAnsi="Arial" w:cs="Arial"/>
                <w:b/>
                <w:bCs/>
                <w:sz w:val="28"/>
                <w:szCs w:val="28"/>
              </w:rPr>
              <w:t>711</w:t>
            </w:r>
          </w:p>
          <w:p w:rsidR="00592292" w:rsidRPr="005C4F88" w:rsidRDefault="00592292" w:rsidP="00182CAC">
            <w:pPr>
              <w:spacing w:after="0" w:line="240" w:lineRule="auto"/>
              <w:jc w:val="both"/>
              <w:rPr>
                <w:rFonts w:ascii="Arial" w:hAnsi="Arial" w:cs="Arial"/>
                <w:b/>
                <w:bCs/>
                <w:sz w:val="28"/>
                <w:szCs w:val="28"/>
              </w:rPr>
            </w:pPr>
            <w:r w:rsidRPr="005C4F88">
              <w:rPr>
                <w:rFonts w:ascii="Arial" w:hAnsi="Arial" w:cs="Arial"/>
                <w:b/>
                <w:bCs/>
                <w:sz w:val="28"/>
                <w:szCs w:val="28"/>
              </w:rPr>
              <w:t>М656</w:t>
            </w:r>
          </w:p>
          <w:p w:rsidR="00592292" w:rsidRPr="005C4F88" w:rsidRDefault="00592292" w:rsidP="00182CAC">
            <w:pPr>
              <w:spacing w:after="0" w:line="240" w:lineRule="auto"/>
              <w:ind w:firstLine="763"/>
              <w:jc w:val="both"/>
              <w:rPr>
                <w:rFonts w:ascii="Arial" w:hAnsi="Arial" w:cs="Arial"/>
                <w:sz w:val="28"/>
                <w:szCs w:val="28"/>
                <w:lang w:val="uk-UA"/>
              </w:rPr>
            </w:pPr>
            <w:r w:rsidRPr="005C4F88">
              <w:rPr>
                <w:rFonts w:ascii="Arial" w:hAnsi="Arial" w:cs="Arial"/>
                <w:sz w:val="28"/>
                <w:szCs w:val="28"/>
                <w:lang w:val="uk-UA"/>
              </w:rPr>
              <w:t>Містобудування та територіальне планування : науково-технічний збірник. Вип. 68 / МОН України, Київський національний ун-т будівництва і архітектури ; Осєтрін М. М., ред. –Київ : КНУБА, 2018. - 767 с.</w:t>
            </w:r>
          </w:p>
          <w:p w:rsidR="00592292" w:rsidRPr="00BA5D38" w:rsidRDefault="00592292" w:rsidP="00182CAC">
            <w:pPr>
              <w:spacing w:after="0" w:line="240" w:lineRule="auto"/>
              <w:ind w:firstLine="763"/>
              <w:jc w:val="both"/>
              <w:rPr>
                <w:rFonts w:ascii="Arial" w:hAnsi="Arial" w:cs="Arial"/>
                <w:lang w:val="uk-UA"/>
              </w:rPr>
            </w:pPr>
            <w:r w:rsidRPr="005C4F88">
              <w:rPr>
                <w:rFonts w:ascii="Arial" w:hAnsi="Arial" w:cs="Arial"/>
                <w:lang w:val="uk-UA"/>
              </w:rPr>
              <w:t>В збірнику висвітлюються інженерні та економічні проблеми теорії і практики містобудування, територіального планування, управління містобудівельними системами і програмами, комплексної оцінки, освоєння розвитку, утримання та реконструкції територій і житлової забудови, розглядаються нагальні питання містобудівного кадастру, розвитку населених пунктів, їх інженерної та транспортної інфраструктури.</w:t>
            </w:r>
          </w:p>
        </w:tc>
      </w:tr>
      <w:tr w:rsidR="00592292" w:rsidRPr="008B0529">
        <w:tc>
          <w:tcPr>
            <w:tcW w:w="8439" w:type="dxa"/>
            <w:gridSpan w:val="2"/>
          </w:tcPr>
          <w:p w:rsidR="00592292" w:rsidRPr="00BA5D38" w:rsidRDefault="00592292" w:rsidP="00182CAC">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182CAC">
            <w:pPr>
              <w:spacing w:after="0" w:line="240" w:lineRule="auto"/>
              <w:jc w:val="center"/>
              <w:rPr>
                <w:b/>
                <w:bCs/>
                <w:lang w:val="uk-UA"/>
              </w:rPr>
            </w:pPr>
            <w:r w:rsidRPr="00BA5D38">
              <w:rPr>
                <w:b/>
                <w:bCs/>
                <w:lang w:val="uk-UA"/>
              </w:rPr>
              <w:t>Кількість</w:t>
            </w:r>
          </w:p>
        </w:tc>
      </w:tr>
      <w:tr w:rsidR="00592292" w:rsidRPr="008B0529">
        <w:tc>
          <w:tcPr>
            <w:tcW w:w="8439" w:type="dxa"/>
            <w:gridSpan w:val="2"/>
          </w:tcPr>
          <w:p w:rsidR="00592292" w:rsidRPr="007A2DAE" w:rsidRDefault="00592292" w:rsidP="00182CAC">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182CAC">
            <w:pPr>
              <w:spacing w:after="0" w:line="240" w:lineRule="auto"/>
              <w:jc w:val="center"/>
              <w:rPr>
                <w:sz w:val="20"/>
                <w:szCs w:val="20"/>
                <w:lang w:val="uk-UA"/>
              </w:rPr>
            </w:pPr>
            <w:r w:rsidRPr="007A2DAE">
              <w:rPr>
                <w:sz w:val="20"/>
                <w:szCs w:val="20"/>
                <w:lang w:val="uk-UA"/>
              </w:rPr>
              <w:t>1</w:t>
            </w:r>
          </w:p>
        </w:tc>
      </w:tr>
    </w:tbl>
    <w:p w:rsidR="00592292" w:rsidRDefault="00592292" w:rsidP="00D47FF8">
      <w:pPr>
        <w:spacing w:after="0" w:line="240" w:lineRule="auto"/>
        <w:rPr>
          <w:sz w:val="4"/>
          <w:szCs w:val="4"/>
          <w:lang w:val="uk-UA"/>
        </w:rPr>
      </w:pPr>
    </w:p>
    <w:p w:rsidR="00592292" w:rsidRPr="00D47FF8" w:rsidRDefault="00592292" w:rsidP="00D47FF8">
      <w:pPr>
        <w:spacing w:after="0" w:line="240" w:lineRule="auto"/>
        <w:rPr>
          <w:sz w:val="4"/>
          <w:szCs w:val="4"/>
          <w:lang w:val="uk-UA"/>
        </w:rPr>
      </w:pPr>
    </w:p>
    <w:tbl>
      <w:tblPr>
        <w:tblW w:w="0" w:type="auto"/>
        <w:tblInd w:w="2" w:type="dxa"/>
        <w:tblLook w:val="00A0"/>
      </w:tblPr>
      <w:tblGrid>
        <w:gridCol w:w="2470"/>
        <w:gridCol w:w="6875"/>
      </w:tblGrid>
      <w:tr w:rsidR="00592292" w:rsidRPr="002C4392">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13" o:spid="_x0000_i1040" type="#_x0000_t75" style="width:112.5pt;height:149.25pt;visibility:visible">
                  <v:imagedata r:id="rId71"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"http://www.lib.nau.edu.ua/search/Details.aspx?id=387432&amp;lang=uk-UA"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657</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М744</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Моделі і методи прийняття рішень в аналізі та аудиті : навчальний посібник / О. В. Сметанко, Н. В. Бурдюг, В. О. Горбачьов та ін. ; МОН України, Кримський економічний інститут, ДВНЗ "Київський національний економічний університет імені Вадима Гетьмана". - Київ : Центр учбової літератури, 2017. - 456 с. </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Pr>
                <w:rFonts w:ascii="Arial" w:hAnsi="Arial" w:cs="Arial"/>
                <w:color w:val="000000"/>
                <w:sz w:val="24"/>
                <w:szCs w:val="24"/>
              </w:rPr>
              <w:t>М</w:t>
            </w:r>
            <w:r w:rsidRPr="003C104F">
              <w:rPr>
                <w:rFonts w:ascii="Arial" w:hAnsi="Arial" w:cs="Arial"/>
                <w:color w:val="000000"/>
                <w:sz w:val="24"/>
                <w:szCs w:val="24"/>
                <w:lang w:val="uk-UA"/>
              </w:rPr>
              <w:t>іститься курс лекційних та</w:t>
            </w:r>
            <w:r>
              <w:rPr>
                <w:rFonts w:ascii="Arial" w:hAnsi="Arial" w:cs="Arial"/>
                <w:color w:val="000000"/>
                <w:sz w:val="24"/>
                <w:szCs w:val="24"/>
                <w:lang w:val="uk-UA"/>
              </w:rPr>
              <w:t xml:space="preserve"> практичних матеріалів. П</w:t>
            </w:r>
            <w:r w:rsidRPr="003C104F">
              <w:rPr>
                <w:rFonts w:ascii="Arial" w:hAnsi="Arial" w:cs="Arial"/>
                <w:color w:val="000000"/>
                <w:sz w:val="24"/>
                <w:szCs w:val="24"/>
                <w:lang w:val="uk-UA"/>
              </w:rPr>
              <w:t xml:space="preserve">ризначено для студентів ВНЗ України економічного спрямування та інших зацікавлених осіб щодо питань, пов'язаних з моделюванням, прогнозуванням та прийняттям управлінських рішень. </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539"/>
        <w:gridCol w:w="6875"/>
      </w:tblGrid>
      <w:tr w:rsidR="00592292" w:rsidRPr="002C4392">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14" o:spid="_x0000_i1041" type="#_x0000_t75" style="width:116.25pt;height:164.25pt;visibility:visible">
                  <v:imagedata r:id="rId72"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785C88" w:rsidRDefault="00592292" w:rsidP="003C104F">
            <w:pPr>
              <w:spacing w:after="0" w:line="240" w:lineRule="auto"/>
              <w:jc w:val="both"/>
              <w:rPr>
                <w:b/>
                <w:bCs/>
                <w:sz w:val="28"/>
                <w:szCs w:val="28"/>
                <w:lang w:val="uk-UA"/>
              </w:rPr>
            </w:pPr>
            <w:r w:rsidRPr="00785C88">
              <w:rPr>
                <w:rFonts w:ascii="Arial" w:hAnsi="Arial" w:cs="Arial"/>
                <w:lang w:val="uk-UA"/>
              </w:rPr>
              <w:fldChar w:fldCharType="begin"/>
            </w:r>
            <w:r w:rsidRPr="00785C88">
              <w:rPr>
                <w:rFonts w:ascii="Arial" w:hAnsi="Arial" w:cs="Arial"/>
                <w:lang w:val="uk-UA"/>
              </w:rPr>
              <w:instrText xml:space="preserve"> HYPERLINK "http://www.lib.nau.edu.ua/search/Details.aspx?id=295773&amp;lang=uk-UA" </w:instrText>
            </w:r>
            <w:r w:rsidRPr="00F22A54">
              <w:rPr>
                <w:rFonts w:ascii="Arial" w:hAnsi="Arial" w:cs="Arial"/>
                <w:lang w:val="uk-UA"/>
              </w:rPr>
            </w:r>
            <w:r w:rsidRPr="00785C88">
              <w:rPr>
                <w:rFonts w:ascii="Arial" w:hAnsi="Arial" w:cs="Arial"/>
                <w:lang w:val="uk-UA"/>
              </w:rPr>
              <w:fldChar w:fldCharType="separate"/>
            </w:r>
            <w:r w:rsidRPr="00785C88">
              <w:rPr>
                <w:b/>
                <w:bCs/>
                <w:sz w:val="28"/>
                <w:szCs w:val="28"/>
                <w:lang w:val="uk-UA"/>
              </w:rPr>
              <w:t>У</w:t>
            </w:r>
          </w:p>
          <w:p w:rsidR="00592292" w:rsidRPr="00785C88" w:rsidRDefault="00592292" w:rsidP="003C104F">
            <w:pPr>
              <w:spacing w:after="0" w:line="240" w:lineRule="auto"/>
              <w:jc w:val="both"/>
              <w:rPr>
                <w:b/>
                <w:bCs/>
                <w:sz w:val="28"/>
                <w:szCs w:val="28"/>
                <w:lang w:val="uk-UA"/>
              </w:rPr>
            </w:pPr>
            <w:r w:rsidRPr="00785C88">
              <w:rPr>
                <w:b/>
                <w:bCs/>
                <w:sz w:val="28"/>
                <w:szCs w:val="28"/>
                <w:lang w:val="uk-UA"/>
              </w:rPr>
              <w:t>Н416</w:t>
            </w:r>
          </w:p>
          <w:p w:rsidR="00592292" w:rsidRPr="00785C88" w:rsidRDefault="00592292" w:rsidP="003C104F">
            <w:pPr>
              <w:spacing w:after="0" w:line="240" w:lineRule="auto"/>
              <w:ind w:firstLine="763"/>
              <w:jc w:val="both"/>
              <w:rPr>
                <w:rFonts w:ascii="Arial" w:hAnsi="Arial" w:cs="Arial"/>
                <w:sz w:val="28"/>
                <w:szCs w:val="28"/>
                <w:lang w:val="uk-UA"/>
              </w:rPr>
            </w:pPr>
            <w:r w:rsidRPr="00785C88">
              <w:rPr>
                <w:rFonts w:ascii="Arial" w:hAnsi="Arial" w:cs="Arial"/>
                <w:sz w:val="28"/>
                <w:szCs w:val="28"/>
                <w:lang w:val="uk-UA"/>
              </w:rPr>
              <w:t>Негода, А. В. Основи прогнозування світових ринків : навчальний посібник / А. В. Негода ; МОН України, Київський національний університет ім. Тараса Шевченка. - Київ : ВПЦ "Київський університет", 2013. - 208 с.</w:t>
            </w:r>
            <w:r w:rsidRPr="00785C88">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lang w:val="uk-UA"/>
              </w:rPr>
            </w:pPr>
            <w:r w:rsidRPr="003C104F">
              <w:rPr>
                <w:rFonts w:ascii="Arial" w:hAnsi="Arial" w:cs="Arial"/>
                <w:color w:val="000000"/>
                <w:sz w:val="24"/>
                <w:szCs w:val="24"/>
                <w:lang w:val="uk-UA"/>
              </w:rPr>
              <w:t>Наведено класифікацію та опис основних методів прогнозування, їхній історичний розвиток. Викладено формалізовані та інтуїтивні методи прогнозування, а також сучасні інструменти аналізу світових товарних ринків.</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539"/>
        <w:gridCol w:w="6875"/>
      </w:tblGrid>
      <w:tr w:rsidR="00592292" w:rsidRPr="002C4392">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15" o:spid="_x0000_i1042" type="#_x0000_t75" style="width:116.25pt;height:155.25pt;visibility:visible">
                  <v:imagedata r:id="rId73"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"http://www.lib.nau.edu.ua/search/Details.aspx?id=387368&amp;lang=uk-UA"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657</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О176</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Облік у зарубіжних країнах : навчальний посібник / М. І. Бондар, Ю. А. Верига, С. І. Мельник, Н. В. Хоменко ; МОН МС України, Вищий навчальний заклад Укоопспілки "Полтавський університет економіки і торгівлі". - Київ : Центр учбової літератури, 2018. - 216 с.</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У навчальному посібнику розкриваються методологічні засади організації обліку, побудови та використання фінансової звітності зарубіжних країн. Видання розраховано на викладачів та студентів економічного спрямування, слухачів відділень післядипломної освіти, магістрантів та аспірантів.</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81"/>
        <w:gridCol w:w="6875"/>
      </w:tblGrid>
      <w:tr w:rsidR="00592292" w:rsidRPr="003C104F">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16" o:spid="_x0000_i1043" type="#_x0000_t75" style="width:113.25pt;height:156pt;visibility:visible">
                  <v:imagedata r:id="rId74"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785C88" w:rsidRDefault="00592292" w:rsidP="003C104F">
            <w:pPr>
              <w:spacing w:after="0" w:line="240" w:lineRule="auto"/>
              <w:jc w:val="both"/>
              <w:rPr>
                <w:b/>
                <w:bCs/>
                <w:sz w:val="28"/>
                <w:szCs w:val="28"/>
                <w:lang w:val="uk-UA"/>
              </w:rPr>
            </w:pPr>
            <w:r w:rsidRPr="00785C88">
              <w:rPr>
                <w:rFonts w:ascii="Arial" w:hAnsi="Arial" w:cs="Arial"/>
                <w:lang w:val="uk-UA"/>
              </w:rPr>
              <w:fldChar w:fldCharType="begin"/>
            </w:r>
            <w:r w:rsidRPr="00785C88">
              <w:rPr>
                <w:rFonts w:ascii="Arial" w:hAnsi="Arial" w:cs="Arial"/>
                <w:lang w:val="uk-UA"/>
              </w:rPr>
              <w:instrText xml:space="preserve"> HYPERLINK "http://www.lib.nau.edu.ua/search/Details.aspx?id=387378&amp;lang=uk-UA" </w:instrText>
            </w:r>
            <w:r w:rsidRPr="00F22A54">
              <w:rPr>
                <w:rFonts w:ascii="Arial" w:hAnsi="Arial" w:cs="Arial"/>
                <w:lang w:val="uk-UA"/>
              </w:rPr>
            </w:r>
            <w:r w:rsidRPr="00785C88">
              <w:rPr>
                <w:rFonts w:ascii="Arial" w:hAnsi="Arial" w:cs="Arial"/>
                <w:lang w:val="uk-UA"/>
              </w:rPr>
              <w:fldChar w:fldCharType="separate"/>
            </w:r>
            <w:r w:rsidRPr="00785C88">
              <w:rPr>
                <w:b/>
                <w:bCs/>
                <w:sz w:val="28"/>
                <w:szCs w:val="28"/>
                <w:lang w:val="uk-UA"/>
              </w:rPr>
              <w:t>366.5</w:t>
            </w:r>
          </w:p>
          <w:p w:rsidR="00592292" w:rsidRPr="00785C88" w:rsidRDefault="00592292" w:rsidP="003C104F">
            <w:pPr>
              <w:spacing w:after="0" w:line="240" w:lineRule="auto"/>
              <w:jc w:val="both"/>
              <w:rPr>
                <w:b/>
                <w:bCs/>
                <w:sz w:val="28"/>
                <w:szCs w:val="28"/>
                <w:lang w:val="uk-UA"/>
              </w:rPr>
            </w:pPr>
            <w:r w:rsidRPr="00785C88">
              <w:rPr>
                <w:b/>
                <w:bCs/>
                <w:sz w:val="28"/>
                <w:szCs w:val="28"/>
                <w:lang w:val="uk-UA"/>
              </w:rPr>
              <w:t>О506</w:t>
            </w:r>
          </w:p>
          <w:p w:rsidR="00592292" w:rsidRPr="00785C88" w:rsidRDefault="00592292" w:rsidP="003C104F">
            <w:pPr>
              <w:spacing w:after="0" w:line="240" w:lineRule="auto"/>
              <w:ind w:firstLine="763"/>
              <w:jc w:val="both"/>
              <w:rPr>
                <w:rFonts w:ascii="Arial" w:hAnsi="Arial" w:cs="Arial"/>
                <w:sz w:val="28"/>
                <w:szCs w:val="28"/>
                <w:lang w:val="uk-UA"/>
              </w:rPr>
            </w:pPr>
            <w:r w:rsidRPr="00785C88">
              <w:rPr>
                <w:rFonts w:ascii="Arial" w:hAnsi="Arial" w:cs="Arial"/>
                <w:sz w:val="28"/>
                <w:szCs w:val="28"/>
                <w:lang w:val="uk-UA"/>
              </w:rPr>
              <w:t>Окландер, М. А. Поведінка споживача : навчальний посібник / М. А. Окландер, І. О. Жарська ; МОН України, Одеський національний політехнічний університет. - Київ : Центр учбової літератури, 2017. - 208 с.</w:t>
            </w:r>
            <w:r w:rsidRPr="00785C88">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 xml:space="preserve">У навчальному посібнику запропоновано концептуальні, методологічні та методичні положення поведінки споживача. Розглянуто відповідні чинники впливу. Визначені етапи процесу прийняття рішення про купівлю товару. Приділено увагу методам оцінки реакції споживача на маркетингові дії. </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70"/>
        <w:gridCol w:w="6875"/>
      </w:tblGrid>
      <w:tr w:rsidR="00592292" w:rsidRPr="003C104F">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17" o:spid="_x0000_i1044" type="#_x0000_t75" style="width:112.5pt;height:143.25pt;visibility:visible">
                  <v:imagedata r:id="rId75"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"http://www.lib.nau.edu.ua/search/Details.aspx?id=387372&amp;lang=uk-UA"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657</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О587</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Онищенко, В. О. Облік у зарубіжних країнах : підручник / В. О. Онищенко М. І. Бондар, В. В. Дубовая ; МОН України, Державний вищий навчальний заклад "Київський національний економічний університет імені Вадима Гетьмана", Полтавський національний технічний університет імені Юрія Кондратюка. - Київ : Центр учбової літератури, 2018. - 576 с. </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У підручнику викладено теоретичні і практичні основи фінансового обліку й звітності у зарубіжних країнах з високорозвиненою ринковою економікою. Призначено для студентів, аспірантів, викладачів та всіх, хто цікавиться міжнародною практикою обліку й звітності.</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81"/>
        <w:gridCol w:w="6875"/>
      </w:tblGrid>
      <w:tr w:rsidR="00592292" w:rsidRPr="003C104F">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18" o:spid="_x0000_i1045" type="#_x0000_t75" style="width:113.25pt;height:152.25pt;visibility:visible">
                  <v:imagedata r:id="rId76"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"http://www.lib.nau.edu.ua/search/Details.aspx?id=387409&amp;lang=uk-UA"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338.242</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П758</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Прийняття управлінських рішень : навчальний посібник / </w:t>
            </w:r>
            <w:r w:rsidRPr="00250A9C">
              <w:rPr>
                <w:rFonts w:ascii="Arial" w:hAnsi="Arial" w:cs="Arial"/>
                <w:sz w:val="28"/>
                <w:szCs w:val="28"/>
                <w:lang w:val="uk-UA"/>
              </w:rPr>
              <w:t>Ю. Є. Петруня,  В. Б. Говоруха, Б. В. Літовченко та ін. - 2-ге ви</w:t>
            </w:r>
            <w:r w:rsidRPr="003C104F">
              <w:rPr>
                <w:rFonts w:ascii="Arial" w:hAnsi="Arial" w:cs="Arial"/>
                <w:sz w:val="28"/>
                <w:szCs w:val="28"/>
                <w:lang w:val="uk-UA"/>
              </w:rPr>
              <w:t xml:space="preserve">д. - Київ : Центр учбової літератури, 2017. - 216 с. </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Навчальний посібник знайомить читачів з різними аспектами процесів прийняття управлінських рішень і призначений для студентів, викладачів, управлінців-практиків та всіх, хто цікавиться проблемами сучасного менеджменту.</w:t>
            </w:r>
          </w:p>
        </w:tc>
      </w:tr>
    </w:tbl>
    <w:p w:rsidR="00592292" w:rsidRPr="006F30BE" w:rsidRDefault="00592292" w:rsidP="003C104F">
      <w:pPr>
        <w:spacing w:after="200" w:line="276" w:lineRule="auto"/>
        <w:rPr>
          <w:sz w:val="2"/>
          <w:szCs w:val="2"/>
          <w:lang w:val="uk-UA"/>
        </w:rPr>
      </w:pPr>
    </w:p>
    <w:tbl>
      <w:tblPr>
        <w:tblW w:w="0" w:type="auto"/>
        <w:tblInd w:w="2" w:type="dxa"/>
        <w:tblLook w:val="00A0"/>
      </w:tblPr>
      <w:tblGrid>
        <w:gridCol w:w="2616"/>
        <w:gridCol w:w="6847"/>
      </w:tblGrid>
      <w:tr w:rsidR="00592292" w:rsidRPr="002C4392">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19" o:spid="_x0000_i1046" type="#_x0000_t75" style="width:120pt;height:158.25pt;visibility:visible">
                  <v:imagedata r:id="rId77"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D526EB" w:rsidRDefault="00592292" w:rsidP="003C104F">
            <w:pPr>
              <w:spacing w:after="0" w:line="240" w:lineRule="auto"/>
              <w:jc w:val="both"/>
              <w:rPr>
                <w:b/>
                <w:bCs/>
                <w:sz w:val="28"/>
                <w:szCs w:val="28"/>
                <w:lang w:val="uk-UA"/>
              </w:rPr>
            </w:pPr>
            <w:r w:rsidRPr="00D526EB">
              <w:rPr>
                <w:rFonts w:ascii="Arial" w:hAnsi="Arial" w:cs="Arial"/>
                <w:lang w:val="uk-UA"/>
              </w:rPr>
              <w:fldChar w:fldCharType="begin"/>
            </w:r>
            <w:r w:rsidRPr="00D526EB">
              <w:rPr>
                <w:rFonts w:ascii="Arial" w:hAnsi="Arial" w:cs="Arial"/>
                <w:lang w:val="uk-UA"/>
              </w:rPr>
              <w:instrText xml:space="preserve"> HYPERLINK "http://www.lib.nau.edu.ua/search/Details.aspx?id=382198&amp;lang=uk-UA" </w:instrText>
            </w:r>
            <w:r w:rsidRPr="00F22A54">
              <w:rPr>
                <w:rFonts w:ascii="Arial" w:hAnsi="Arial" w:cs="Arial"/>
                <w:lang w:val="uk-UA"/>
              </w:rPr>
            </w:r>
            <w:r w:rsidRPr="00D526EB">
              <w:rPr>
                <w:rFonts w:ascii="Arial" w:hAnsi="Arial" w:cs="Arial"/>
                <w:lang w:val="uk-UA"/>
              </w:rPr>
              <w:fldChar w:fldCharType="separate"/>
            </w:r>
            <w:r w:rsidRPr="00D526EB">
              <w:rPr>
                <w:b/>
                <w:bCs/>
                <w:sz w:val="28"/>
                <w:szCs w:val="28"/>
                <w:lang w:val="uk-UA"/>
              </w:rPr>
              <w:t>913</w:t>
            </w:r>
          </w:p>
          <w:p w:rsidR="00592292" w:rsidRPr="00D526EB" w:rsidRDefault="00592292" w:rsidP="003C104F">
            <w:pPr>
              <w:spacing w:after="0" w:line="240" w:lineRule="auto"/>
              <w:jc w:val="both"/>
              <w:rPr>
                <w:b/>
                <w:bCs/>
                <w:sz w:val="28"/>
                <w:szCs w:val="28"/>
                <w:lang w:val="uk-UA"/>
              </w:rPr>
            </w:pPr>
            <w:r w:rsidRPr="00D526EB">
              <w:rPr>
                <w:b/>
                <w:bCs/>
                <w:sz w:val="28"/>
                <w:szCs w:val="28"/>
                <w:lang w:val="uk-UA"/>
              </w:rPr>
              <w:t>Р326</w:t>
            </w:r>
          </w:p>
          <w:p w:rsidR="00592292" w:rsidRPr="00D526EB" w:rsidRDefault="00592292" w:rsidP="003C104F">
            <w:pPr>
              <w:spacing w:after="0" w:line="240" w:lineRule="auto"/>
              <w:ind w:firstLine="763"/>
              <w:jc w:val="both"/>
              <w:rPr>
                <w:rFonts w:ascii="Arial" w:hAnsi="Arial" w:cs="Arial"/>
                <w:sz w:val="28"/>
                <w:szCs w:val="28"/>
                <w:lang w:val="uk-UA"/>
              </w:rPr>
            </w:pPr>
            <w:r w:rsidRPr="00D526EB">
              <w:rPr>
                <w:rFonts w:ascii="Arial" w:hAnsi="Arial" w:cs="Arial"/>
                <w:sz w:val="28"/>
                <w:szCs w:val="28"/>
                <w:lang w:val="uk-UA"/>
              </w:rPr>
              <w:t>Регіонознавство : підручник / В. В. Копійка, В. П. Крижанівський, М. С. Дорошко, П. В. Бовсунівський ; МОН України, Київський національний університет ім. Тараса Шевченка. - Київ : Київський ун-т, 2014. - 642 с.</w:t>
            </w:r>
            <w:r w:rsidRPr="00D526EB">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 xml:space="preserve">На основі аналізу широкого комплексу історичних, дипломатичних, політико-правових, економіко-статистичних, природно-географічних, демографічних, культурологічних матеріалів подано комплексну країнознавчу характеристику країн пострадянського простору, Європи, Північної й Південної Америки, Азії, Африки, Австралії й Океанії. </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646"/>
        <w:gridCol w:w="6817"/>
      </w:tblGrid>
      <w:tr w:rsidR="00592292" w:rsidRPr="002C4392">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20" o:spid="_x0000_i1047" type="#_x0000_t75" style="width:121.5pt;height:152.25pt;visibility:visible">
                  <v:imagedata r:id="rId78"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"http://www.lib.nau.edu.ua/search/Details.aspx?id=382205&amp;lang=uk-UA"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339</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 xml:space="preserve">Р64 </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Розвиток новітніх форм міжнародної економічної інтеграції на початку ХХІ століття : монографія / О. І. Шнирков, А. С. Філіпенко, Р. О. Заблоцька, Д. П. Расшивалов ; МОН України, Київський національний університет ім. Тараса Шевченка. - Київ : Київський ун-т, 2016. - 415 с.</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 xml:space="preserve">Розглянуто новітні форми міжнародної економічної інтеграції на початку ХХІ ст. Особливу увагу приділено трансформації теоретичних концепцій інтеграції, аналізу розвитку секторальної, міжрегіональної та мегарегіональної економічної інтеграції, ролі глобальних виробничих мереж у зазначених процесах. </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70"/>
        <w:gridCol w:w="6875"/>
      </w:tblGrid>
      <w:tr w:rsidR="00592292" w:rsidRPr="003C104F">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21" o:spid="_x0000_i1048" type="#_x0000_t75" style="width:110.25pt;height:143.25pt;visibility:visible">
                  <v:imagedata r:id="rId79"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D526EB" w:rsidRDefault="00592292" w:rsidP="003C104F">
            <w:pPr>
              <w:spacing w:after="0" w:line="240" w:lineRule="auto"/>
              <w:jc w:val="both"/>
              <w:rPr>
                <w:b/>
                <w:bCs/>
                <w:sz w:val="28"/>
                <w:szCs w:val="28"/>
                <w:lang w:val="uk-UA"/>
              </w:rPr>
            </w:pPr>
            <w:r w:rsidRPr="00D526EB">
              <w:rPr>
                <w:rFonts w:ascii="Arial" w:hAnsi="Arial" w:cs="Arial"/>
                <w:lang w:val="uk-UA"/>
              </w:rPr>
              <w:fldChar w:fldCharType="begin"/>
            </w:r>
            <w:r w:rsidRPr="00D526EB">
              <w:rPr>
                <w:rFonts w:ascii="Arial" w:hAnsi="Arial" w:cs="Arial"/>
                <w:lang w:val="uk-UA"/>
              </w:rPr>
              <w:instrText xml:space="preserve"> HYPERLINK "http://www.lib.nau.edu.ua/search/Details.aspx?id=387379&amp;lang=uk-UA" </w:instrText>
            </w:r>
            <w:r w:rsidRPr="00F22A54">
              <w:rPr>
                <w:rFonts w:ascii="Arial" w:hAnsi="Arial" w:cs="Arial"/>
                <w:lang w:val="uk-UA"/>
              </w:rPr>
            </w:r>
            <w:r w:rsidRPr="00D526EB">
              <w:rPr>
                <w:rFonts w:ascii="Arial" w:hAnsi="Arial" w:cs="Arial"/>
                <w:lang w:val="uk-UA"/>
              </w:rPr>
              <w:fldChar w:fldCharType="separate"/>
            </w:r>
            <w:r w:rsidRPr="00D526EB">
              <w:rPr>
                <w:b/>
                <w:bCs/>
                <w:sz w:val="28"/>
                <w:szCs w:val="28"/>
                <w:lang w:val="uk-UA"/>
              </w:rPr>
              <w:t>338.45</w:t>
            </w:r>
          </w:p>
          <w:p w:rsidR="00592292" w:rsidRPr="00D526EB" w:rsidRDefault="00592292" w:rsidP="003C104F">
            <w:pPr>
              <w:spacing w:after="0" w:line="240" w:lineRule="auto"/>
              <w:jc w:val="both"/>
              <w:rPr>
                <w:b/>
                <w:bCs/>
                <w:sz w:val="28"/>
                <w:szCs w:val="28"/>
                <w:lang w:val="uk-UA"/>
              </w:rPr>
            </w:pPr>
            <w:r w:rsidRPr="00D526EB">
              <w:rPr>
                <w:b/>
                <w:bCs/>
                <w:sz w:val="28"/>
                <w:szCs w:val="28"/>
                <w:lang w:val="uk-UA"/>
              </w:rPr>
              <w:t>С223</w:t>
            </w:r>
          </w:p>
          <w:p w:rsidR="00592292" w:rsidRPr="00D526EB" w:rsidRDefault="00592292" w:rsidP="003C104F">
            <w:pPr>
              <w:spacing w:after="0" w:line="240" w:lineRule="auto"/>
              <w:ind w:firstLine="763"/>
              <w:jc w:val="both"/>
              <w:rPr>
                <w:rFonts w:ascii="Arial" w:hAnsi="Arial" w:cs="Arial"/>
                <w:sz w:val="28"/>
                <w:szCs w:val="28"/>
                <w:lang w:val="uk-UA"/>
              </w:rPr>
            </w:pPr>
            <w:r w:rsidRPr="00D526EB">
              <w:rPr>
                <w:rFonts w:ascii="Arial" w:hAnsi="Arial" w:cs="Arial"/>
                <w:sz w:val="28"/>
                <w:szCs w:val="28"/>
                <w:lang w:val="uk-UA"/>
              </w:rPr>
              <w:t>Сахно, Є. Ю. Менеджмент сервісу. Теорія та практика : навчал</w:t>
            </w:r>
            <w:r>
              <w:rPr>
                <w:rFonts w:ascii="Arial" w:hAnsi="Arial" w:cs="Arial"/>
                <w:sz w:val="28"/>
                <w:szCs w:val="28"/>
                <w:lang w:val="uk-UA"/>
              </w:rPr>
              <w:t>ьний посібник / Є. Ю. Сахно, М. </w:t>
            </w:r>
            <w:r w:rsidRPr="00D526EB">
              <w:rPr>
                <w:rFonts w:ascii="Arial" w:hAnsi="Arial" w:cs="Arial"/>
                <w:sz w:val="28"/>
                <w:szCs w:val="28"/>
                <w:lang w:val="uk-UA"/>
              </w:rPr>
              <w:t xml:space="preserve">С. Дорош, А. В. Ребенок ; МОН України, Чернігівський державний інститут економіки і управління. - Київ : Центр учбової літератури, 2017. – 328 с. </w:t>
            </w:r>
            <w:r w:rsidRPr="00D526EB">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У навчальному посібнику розглянуті питання надання споживачам матеріальних і нематеріальних послуг. Навчальний посібник спрямований на підвищення рівня освіти в галузі надання сервісних послуг.</w:t>
            </w:r>
          </w:p>
        </w:tc>
      </w:tr>
    </w:tbl>
    <w:p w:rsidR="00592292" w:rsidRDefault="00592292" w:rsidP="003C104F">
      <w:pPr>
        <w:spacing w:after="200" w:line="276" w:lineRule="auto"/>
        <w:rPr>
          <w:sz w:val="4"/>
          <w:szCs w:val="4"/>
          <w:lang w:val="uk-UA"/>
        </w:rPr>
      </w:pPr>
    </w:p>
    <w:tbl>
      <w:tblPr>
        <w:tblW w:w="0" w:type="auto"/>
        <w:tblInd w:w="2" w:type="dxa"/>
        <w:tblLook w:val="00A0"/>
      </w:tblPr>
      <w:tblGrid>
        <w:gridCol w:w="2470"/>
        <w:gridCol w:w="5864"/>
        <w:gridCol w:w="1129"/>
      </w:tblGrid>
      <w:tr w:rsidR="00592292" w:rsidRPr="008B0529">
        <w:tc>
          <w:tcPr>
            <w:tcW w:w="2251" w:type="dxa"/>
          </w:tcPr>
          <w:p w:rsidR="00592292" w:rsidRPr="008B0529" w:rsidRDefault="00592292" w:rsidP="00182CAC">
            <w:pPr>
              <w:spacing w:after="0" w:line="240" w:lineRule="auto"/>
              <w:rPr>
                <w:rFonts w:ascii="Arial" w:hAnsi="Arial" w:cs="Arial"/>
                <w:sz w:val="24"/>
                <w:szCs w:val="24"/>
                <w:lang w:val="uk-UA"/>
              </w:rPr>
            </w:pPr>
            <w:r>
              <w:rPr>
                <w:noProof/>
                <w:lang w:eastAsia="ru-RU"/>
              </w:rPr>
              <w:pict>
                <v:shape id="_x0000_s1063" type="#_x0000_t75" style="position:absolute;margin-left:-2.7pt;margin-top:4.7pt;width:112.7pt;height:163.55pt;z-index:251709440">
                  <v:imagedata r:id="rId80" o:title=""/>
                  <w10:wrap type="square"/>
                </v:shape>
              </w:pict>
            </w:r>
          </w:p>
        </w:tc>
        <w:tc>
          <w:tcPr>
            <w:tcW w:w="7320" w:type="dxa"/>
            <w:gridSpan w:val="2"/>
          </w:tcPr>
          <w:p w:rsidR="00592292" w:rsidRPr="005C4F88" w:rsidRDefault="00592292" w:rsidP="00182CAC">
            <w:pPr>
              <w:spacing w:after="0" w:line="240" w:lineRule="auto"/>
              <w:jc w:val="both"/>
              <w:rPr>
                <w:rFonts w:ascii="Arial" w:hAnsi="Arial" w:cs="Arial"/>
                <w:b/>
                <w:bCs/>
                <w:sz w:val="28"/>
                <w:szCs w:val="28"/>
              </w:rPr>
            </w:pPr>
            <w:r w:rsidRPr="005C4F88">
              <w:rPr>
                <w:rFonts w:ascii="Arial" w:hAnsi="Arial" w:cs="Arial"/>
                <w:b/>
                <w:bCs/>
                <w:sz w:val="28"/>
                <w:szCs w:val="28"/>
              </w:rPr>
              <w:t>711</w:t>
            </w:r>
          </w:p>
          <w:p w:rsidR="00592292" w:rsidRPr="005C4F88" w:rsidRDefault="00592292" w:rsidP="00182CAC">
            <w:pPr>
              <w:spacing w:after="0" w:line="240" w:lineRule="auto"/>
              <w:jc w:val="both"/>
              <w:rPr>
                <w:rFonts w:ascii="Arial" w:hAnsi="Arial" w:cs="Arial"/>
                <w:b/>
                <w:bCs/>
                <w:sz w:val="28"/>
                <w:szCs w:val="28"/>
              </w:rPr>
            </w:pPr>
            <w:r w:rsidRPr="005C4F88">
              <w:rPr>
                <w:rFonts w:ascii="Arial" w:hAnsi="Arial" w:cs="Arial"/>
                <w:b/>
                <w:bCs/>
                <w:sz w:val="28"/>
                <w:szCs w:val="28"/>
              </w:rPr>
              <w:t>С916</w:t>
            </w:r>
          </w:p>
          <w:p w:rsidR="00592292" w:rsidRPr="005C4F88" w:rsidRDefault="00592292" w:rsidP="00182CAC">
            <w:pPr>
              <w:spacing w:after="0" w:line="240" w:lineRule="auto"/>
              <w:ind w:firstLine="763"/>
              <w:jc w:val="both"/>
              <w:rPr>
                <w:rFonts w:ascii="Arial" w:hAnsi="Arial" w:cs="Arial"/>
                <w:sz w:val="28"/>
                <w:szCs w:val="28"/>
                <w:lang w:val="uk-UA"/>
              </w:rPr>
            </w:pPr>
            <w:r w:rsidRPr="005C4F88">
              <w:rPr>
                <w:rFonts w:ascii="Arial" w:hAnsi="Arial" w:cs="Arial"/>
                <w:sz w:val="28"/>
                <w:szCs w:val="28"/>
                <w:lang w:val="uk-UA"/>
              </w:rPr>
              <w:t>Сучасні проблеми архітектури та містобудування : науково-технічний збірник. Вип. 52 / МОН України, Київський національний ун-т будівництва і архітектури ; Дьомін М. М., ред. - Київ : КНУБА, 2018. - 454 с.</w:t>
            </w:r>
          </w:p>
          <w:p w:rsidR="00592292" w:rsidRPr="005C4F88" w:rsidRDefault="00592292" w:rsidP="00182CAC">
            <w:pPr>
              <w:spacing w:after="0" w:line="240" w:lineRule="auto"/>
              <w:ind w:firstLine="763"/>
              <w:jc w:val="both"/>
              <w:rPr>
                <w:rFonts w:ascii="Arial" w:hAnsi="Arial" w:cs="Arial"/>
                <w:lang w:val="uk-UA"/>
              </w:rPr>
            </w:pPr>
            <w:r w:rsidRPr="005C4F88">
              <w:rPr>
                <w:rFonts w:ascii="Arial" w:hAnsi="Arial" w:cs="Arial"/>
                <w:lang w:val="uk-UA"/>
              </w:rPr>
              <w:t>В збірнику висвітлюються актуальні проблеми досліджень у галузі архітектури та містобудування, теорії та історії архітектури, реконструкції існуючої забудови.</w:t>
            </w:r>
          </w:p>
          <w:p w:rsidR="00592292" w:rsidRPr="005818F9" w:rsidRDefault="00592292" w:rsidP="00182CAC">
            <w:pPr>
              <w:spacing w:after="0" w:line="240" w:lineRule="auto"/>
              <w:ind w:firstLine="763"/>
              <w:jc w:val="both"/>
              <w:rPr>
                <w:rFonts w:ascii="Arial" w:hAnsi="Arial" w:cs="Arial"/>
              </w:rPr>
            </w:pPr>
            <w:r w:rsidRPr="005C4F88">
              <w:rPr>
                <w:rFonts w:ascii="Arial" w:hAnsi="Arial" w:cs="Arial"/>
                <w:lang w:val="uk-UA"/>
              </w:rPr>
              <w:t>Розрахований на працівників науково-дослідних і проектних організацій, викладачів вищих навчальних закладів.</w:t>
            </w:r>
          </w:p>
        </w:tc>
      </w:tr>
      <w:tr w:rsidR="00592292" w:rsidRPr="008B0529">
        <w:tc>
          <w:tcPr>
            <w:tcW w:w="8439" w:type="dxa"/>
            <w:gridSpan w:val="2"/>
          </w:tcPr>
          <w:p w:rsidR="00592292" w:rsidRPr="00BA5D38" w:rsidRDefault="00592292" w:rsidP="00182CAC">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182CAC">
            <w:pPr>
              <w:spacing w:after="0" w:line="240" w:lineRule="auto"/>
              <w:jc w:val="center"/>
              <w:rPr>
                <w:b/>
                <w:bCs/>
                <w:lang w:val="uk-UA"/>
              </w:rPr>
            </w:pPr>
            <w:r w:rsidRPr="00BA5D38">
              <w:rPr>
                <w:b/>
                <w:bCs/>
                <w:lang w:val="uk-UA"/>
              </w:rPr>
              <w:t>Кількість</w:t>
            </w:r>
          </w:p>
        </w:tc>
      </w:tr>
      <w:tr w:rsidR="00592292" w:rsidRPr="008B0529">
        <w:tc>
          <w:tcPr>
            <w:tcW w:w="8439" w:type="dxa"/>
            <w:gridSpan w:val="2"/>
          </w:tcPr>
          <w:p w:rsidR="00592292" w:rsidRPr="007A2DAE" w:rsidRDefault="00592292" w:rsidP="00182CAC">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182CAC">
            <w:pPr>
              <w:spacing w:after="0" w:line="240" w:lineRule="auto"/>
              <w:jc w:val="center"/>
              <w:rPr>
                <w:sz w:val="20"/>
                <w:szCs w:val="20"/>
                <w:lang w:val="uk-UA"/>
              </w:rPr>
            </w:pPr>
            <w:r w:rsidRPr="007A2DAE">
              <w:rPr>
                <w:sz w:val="20"/>
                <w:szCs w:val="20"/>
                <w:lang w:val="uk-UA"/>
              </w:rPr>
              <w:t>1</w:t>
            </w:r>
          </w:p>
        </w:tc>
      </w:tr>
    </w:tbl>
    <w:p w:rsidR="00592292" w:rsidRPr="00D47FF8" w:rsidRDefault="00592292" w:rsidP="005C4F88">
      <w:pPr>
        <w:spacing w:after="0" w:line="240" w:lineRule="auto"/>
        <w:rPr>
          <w:sz w:val="4"/>
          <w:szCs w:val="4"/>
          <w:lang w:val="uk-UA"/>
        </w:rPr>
      </w:pPr>
    </w:p>
    <w:tbl>
      <w:tblPr>
        <w:tblW w:w="0" w:type="auto"/>
        <w:tblInd w:w="2" w:type="dxa"/>
        <w:tblLook w:val="00A0"/>
      </w:tblPr>
      <w:tblGrid>
        <w:gridCol w:w="2481"/>
        <w:gridCol w:w="6875"/>
      </w:tblGrid>
      <w:tr w:rsidR="00592292" w:rsidRPr="002C4392">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22" o:spid="_x0000_i1049" type="#_x0000_t75" style="width:113.25pt;height:151.5pt;visibility:visible">
                  <v:imagedata r:id="rId81"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"http://www.lib.nau.edu.ua/search/Details.aspx?id=387380&amp;lang=uk-UA"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005</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Т338</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Теорія прийняття рішень : підручник / М. П. Бутко, І. М. Бутко, В. П. Мащенко та ін. ; МОН України, Чернігівський національний технологічний університет. - Київ : Центр учбової літератури, 2018. - 360 с.</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 xml:space="preserve">Підручник призначено для самостійних і практичних занять з метою оволодіння методами прийняття управлінських рішень в умовах невизначеності та багатофакторної залежності щодо визначення рішення та ефективності управлінської діяльності. </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81"/>
        <w:gridCol w:w="6875"/>
      </w:tblGrid>
      <w:tr w:rsidR="00592292" w:rsidRPr="003C104F">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23" o:spid="_x0000_i1050" type="#_x0000_t75" style="width:113.25pt;height:151.5pt;visibility:visible">
                  <v:imagedata r:id="rId82"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A30E98" w:rsidRDefault="00592292" w:rsidP="003C104F">
            <w:pPr>
              <w:spacing w:after="0" w:line="240" w:lineRule="auto"/>
              <w:jc w:val="both"/>
              <w:rPr>
                <w:b/>
                <w:bCs/>
                <w:sz w:val="28"/>
                <w:szCs w:val="28"/>
                <w:lang w:val="uk-UA"/>
              </w:rPr>
            </w:pPr>
            <w:r w:rsidRPr="00A30E98">
              <w:rPr>
                <w:rFonts w:ascii="Arial" w:hAnsi="Arial" w:cs="Arial"/>
                <w:lang w:val="uk-UA"/>
              </w:rPr>
              <w:fldChar w:fldCharType="begin"/>
            </w:r>
            <w:r w:rsidRPr="00A30E98">
              <w:rPr>
                <w:rFonts w:ascii="Arial" w:hAnsi="Arial" w:cs="Arial"/>
                <w:lang w:val="uk-UA"/>
              </w:rPr>
              <w:instrText xml:space="preserve"> HYPERLINK "http://www.lib.nau.edu.ua/search/Details.aspx?id=387388&amp;lang=uk-UA" </w:instrText>
            </w:r>
            <w:r w:rsidRPr="00F22A54">
              <w:rPr>
                <w:rFonts w:ascii="Arial" w:hAnsi="Arial" w:cs="Arial"/>
                <w:lang w:val="uk-UA"/>
              </w:rPr>
            </w:r>
            <w:r w:rsidRPr="00A30E98">
              <w:rPr>
                <w:rFonts w:ascii="Arial" w:hAnsi="Arial" w:cs="Arial"/>
                <w:lang w:val="uk-UA"/>
              </w:rPr>
              <w:fldChar w:fldCharType="separate"/>
            </w:r>
            <w:r w:rsidRPr="00A30E98">
              <w:rPr>
                <w:b/>
                <w:bCs/>
                <w:sz w:val="28"/>
                <w:szCs w:val="28"/>
                <w:lang w:val="uk-UA"/>
              </w:rPr>
              <w:t>339.187</w:t>
            </w:r>
          </w:p>
          <w:p w:rsidR="00592292" w:rsidRPr="00A30E98" w:rsidRDefault="00592292" w:rsidP="003C104F">
            <w:pPr>
              <w:spacing w:after="0" w:line="240" w:lineRule="auto"/>
              <w:jc w:val="both"/>
              <w:rPr>
                <w:b/>
                <w:bCs/>
                <w:sz w:val="28"/>
                <w:szCs w:val="28"/>
                <w:lang w:val="uk-UA"/>
              </w:rPr>
            </w:pPr>
            <w:r w:rsidRPr="00A30E98">
              <w:rPr>
                <w:b/>
                <w:bCs/>
                <w:sz w:val="28"/>
                <w:szCs w:val="28"/>
                <w:lang w:val="uk-UA"/>
              </w:rPr>
              <w:t>Т99</w:t>
            </w:r>
          </w:p>
          <w:p w:rsidR="00592292" w:rsidRPr="00A30E98" w:rsidRDefault="00592292" w:rsidP="003C104F">
            <w:pPr>
              <w:spacing w:after="0" w:line="240" w:lineRule="auto"/>
              <w:ind w:firstLine="763"/>
              <w:jc w:val="both"/>
              <w:rPr>
                <w:rFonts w:ascii="Arial" w:hAnsi="Arial" w:cs="Arial"/>
                <w:sz w:val="28"/>
                <w:szCs w:val="28"/>
                <w:lang w:val="uk-UA"/>
              </w:rPr>
            </w:pPr>
            <w:r w:rsidRPr="00A30E98">
              <w:rPr>
                <w:rFonts w:ascii="Arial" w:hAnsi="Arial" w:cs="Arial"/>
                <w:sz w:val="28"/>
                <w:szCs w:val="28"/>
                <w:lang w:val="uk-UA"/>
              </w:rPr>
              <w:t xml:space="preserve">Тягунова, Н. М. Мерчандайзинг. Кредитно-модульний курс : навчальний посібник / Н. М. Тягунова, В. В. Лісіца, Ю. В. Іванов ; МОН України, Вищий навчальний заклад Укоопспілки "Полтавський університет економіки і торгівлі". - Київ : Центр учбової літератури, 2017. - 332 с. </w:t>
            </w:r>
            <w:r w:rsidRPr="00A30E98">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У навчальному посібнику систематизовано знання з мерчандайзингу в роздрібній торгівлі. Розглянуто зміст концепції мерчандайзингу, інструментарій, за допомогою якого можна досягти зростання обсягів продажу в торговельній точці. Призначено для студентів, магістрів, аспірантів, практичних фахівців в сфері торгівлі.</w:t>
            </w:r>
          </w:p>
        </w:tc>
      </w:tr>
    </w:tbl>
    <w:p w:rsidR="00592292" w:rsidRPr="00D47FF8" w:rsidRDefault="00592292" w:rsidP="00D47FF8">
      <w:pPr>
        <w:spacing w:after="0" w:line="240" w:lineRule="auto"/>
        <w:rPr>
          <w:sz w:val="4"/>
          <w:szCs w:val="4"/>
          <w:lang w:val="uk-UA"/>
        </w:rPr>
      </w:pPr>
    </w:p>
    <w:tbl>
      <w:tblPr>
        <w:tblW w:w="0" w:type="auto"/>
        <w:tblInd w:w="2" w:type="dxa"/>
        <w:tblLook w:val="00A0"/>
      </w:tblPr>
      <w:tblGrid>
        <w:gridCol w:w="2481"/>
        <w:gridCol w:w="6875"/>
      </w:tblGrid>
      <w:tr w:rsidR="00592292" w:rsidRPr="003C104F">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24" o:spid="_x0000_i1051" type="#_x0000_t75" style="width:113.25pt;height:152.25pt;visibility:visible">
                  <v:imagedata r:id="rId83"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A30E98" w:rsidRDefault="00592292" w:rsidP="003C104F">
            <w:pPr>
              <w:spacing w:after="0" w:line="240" w:lineRule="auto"/>
              <w:jc w:val="both"/>
              <w:rPr>
                <w:b/>
                <w:bCs/>
                <w:sz w:val="28"/>
                <w:szCs w:val="28"/>
                <w:lang w:val="uk-UA"/>
              </w:rPr>
            </w:pPr>
            <w:r w:rsidRPr="00A30E98">
              <w:rPr>
                <w:rFonts w:ascii="Arial" w:hAnsi="Arial" w:cs="Arial"/>
                <w:lang w:val="uk-UA"/>
              </w:rPr>
              <w:fldChar w:fldCharType="begin"/>
            </w:r>
            <w:r w:rsidRPr="00A30E98">
              <w:rPr>
                <w:rFonts w:ascii="Arial" w:hAnsi="Arial" w:cs="Arial"/>
                <w:lang w:val="uk-UA"/>
              </w:rPr>
              <w:instrText xml:space="preserve"> HYPERLINK "http://www.lib.nau.edu.ua/search/Details.aspx?id=382215&amp;lang=uk-UA" </w:instrText>
            </w:r>
            <w:r w:rsidRPr="00F22A54">
              <w:rPr>
                <w:rFonts w:ascii="Arial" w:hAnsi="Arial" w:cs="Arial"/>
                <w:lang w:val="uk-UA"/>
              </w:rPr>
            </w:r>
            <w:r w:rsidRPr="00A30E98">
              <w:rPr>
                <w:rFonts w:ascii="Arial" w:hAnsi="Arial" w:cs="Arial"/>
                <w:lang w:val="uk-UA"/>
              </w:rPr>
              <w:fldChar w:fldCharType="separate"/>
            </w:r>
            <w:r w:rsidRPr="00A30E98">
              <w:rPr>
                <w:b/>
                <w:bCs/>
                <w:sz w:val="28"/>
                <w:szCs w:val="28"/>
                <w:lang w:val="uk-UA"/>
              </w:rPr>
              <w:t>327</w:t>
            </w:r>
          </w:p>
          <w:p w:rsidR="00592292" w:rsidRPr="00A30E98" w:rsidRDefault="00592292" w:rsidP="003C104F">
            <w:pPr>
              <w:spacing w:after="0" w:line="240" w:lineRule="auto"/>
              <w:jc w:val="both"/>
              <w:rPr>
                <w:b/>
                <w:bCs/>
                <w:sz w:val="28"/>
                <w:szCs w:val="28"/>
                <w:lang w:val="uk-UA"/>
              </w:rPr>
            </w:pPr>
            <w:r w:rsidRPr="00A30E98">
              <w:rPr>
                <w:b/>
                <w:bCs/>
                <w:sz w:val="28"/>
                <w:szCs w:val="28"/>
                <w:lang w:val="uk-UA"/>
              </w:rPr>
              <w:t>У45</w:t>
            </w:r>
          </w:p>
          <w:p w:rsidR="00592292" w:rsidRPr="00A30E98" w:rsidRDefault="00592292" w:rsidP="003C104F">
            <w:pPr>
              <w:spacing w:after="0" w:line="240" w:lineRule="auto"/>
              <w:ind w:firstLine="763"/>
              <w:jc w:val="both"/>
              <w:rPr>
                <w:rFonts w:ascii="Arial" w:hAnsi="Arial" w:cs="Arial"/>
                <w:sz w:val="28"/>
                <w:szCs w:val="28"/>
                <w:lang w:val="uk-UA"/>
              </w:rPr>
            </w:pPr>
            <w:r w:rsidRPr="00A30E98">
              <w:rPr>
                <w:rFonts w:ascii="Arial" w:hAnsi="Arial" w:cs="Arial"/>
                <w:sz w:val="28"/>
                <w:szCs w:val="28"/>
                <w:lang w:val="uk-UA"/>
              </w:rPr>
              <w:t>Україна в міжнародних інтеграційних процесах : монографія / В. В. Копійка, М. С. Дорошко, В. І. Головченко, С. В. Андрущенко ; МОН України, Київський національний університет ім. Тараса Шевченка.</w:t>
            </w:r>
            <w:r>
              <w:rPr>
                <w:rFonts w:ascii="Arial" w:hAnsi="Arial" w:cs="Arial"/>
                <w:sz w:val="28"/>
                <w:szCs w:val="28"/>
                <w:lang w:val="uk-UA"/>
              </w:rPr>
              <w:t xml:space="preserve"> - Київ : Київський ун-т, 2015. </w:t>
            </w:r>
            <w:r w:rsidRPr="00A30E98">
              <w:rPr>
                <w:rFonts w:ascii="Arial" w:hAnsi="Arial" w:cs="Arial"/>
                <w:sz w:val="28"/>
                <w:szCs w:val="28"/>
                <w:lang w:val="uk-UA"/>
              </w:rPr>
              <w:t>- 575 с.</w:t>
            </w:r>
            <w:r w:rsidRPr="00A30E98">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Досліджено політичні, економічні, правові й інформаційні аспекти участі України у процесах європейської інтеграції та визначено перспективи її ролі в інтеграційних проектах в Азії. Для науковців, викладачів, фахівців у галузі міжнародних відносин, аспірантів і студентів.</w:t>
            </w:r>
          </w:p>
        </w:tc>
      </w:tr>
    </w:tbl>
    <w:p w:rsidR="00592292" w:rsidRPr="005C4F88" w:rsidRDefault="00592292" w:rsidP="005C4F88">
      <w:pPr>
        <w:spacing w:after="0" w:line="240" w:lineRule="auto"/>
        <w:rPr>
          <w:sz w:val="2"/>
          <w:szCs w:val="2"/>
          <w:lang w:val="uk-UA"/>
        </w:rPr>
      </w:pPr>
    </w:p>
    <w:tbl>
      <w:tblPr>
        <w:tblW w:w="0" w:type="auto"/>
        <w:tblInd w:w="2" w:type="dxa"/>
        <w:tblLook w:val="00A0"/>
      </w:tblPr>
      <w:tblGrid>
        <w:gridCol w:w="2470"/>
        <w:gridCol w:w="6875"/>
      </w:tblGrid>
      <w:tr w:rsidR="00592292" w:rsidRPr="003C104F">
        <w:tc>
          <w:tcPr>
            <w:tcW w:w="2470" w:type="dxa"/>
          </w:tcPr>
          <w:p w:rsidR="00592292" w:rsidRPr="003C104F" w:rsidRDefault="00592292" w:rsidP="003C104F">
            <w:pPr>
              <w:spacing w:after="0" w:line="240" w:lineRule="auto"/>
              <w:rPr>
                <w:noProof/>
                <w:lang w:val="uk-UA" w:eastAsia="ru-RU"/>
              </w:rPr>
            </w:pPr>
            <w:r>
              <w:rPr>
                <w:noProof/>
                <w:lang w:eastAsia="ru-RU"/>
              </w:rPr>
              <w:pict>
                <v:shape id="Рисунок 25" o:spid="_x0000_i1052" type="#_x0000_t75" style="width:108pt;height:143.25pt;visibility:visible">
                  <v:imagedata r:id="rId84" o:title=""/>
                </v:shape>
              </w:pict>
            </w:r>
          </w:p>
          <w:p w:rsidR="00592292" w:rsidRPr="003C104F" w:rsidRDefault="00592292" w:rsidP="003C104F">
            <w:pPr>
              <w:spacing w:after="0" w:line="240" w:lineRule="auto"/>
              <w:rPr>
                <w:rFonts w:ascii="Arial" w:hAnsi="Arial" w:cs="Arial"/>
                <w:noProof/>
                <w:sz w:val="24"/>
                <w:szCs w:val="24"/>
                <w:lang w:val="uk-UA" w:eastAsia="ru-RU"/>
              </w:rPr>
            </w:pPr>
          </w:p>
          <w:p w:rsidR="00592292" w:rsidRPr="003C104F" w:rsidRDefault="00592292" w:rsidP="003C104F">
            <w:pPr>
              <w:spacing w:after="0" w:line="240" w:lineRule="auto"/>
              <w:rPr>
                <w:rFonts w:ascii="Arial" w:hAnsi="Arial" w:cs="Arial"/>
                <w:sz w:val="24"/>
                <w:szCs w:val="24"/>
                <w:lang w:val="uk-UA"/>
              </w:rPr>
            </w:pPr>
          </w:p>
        </w:tc>
        <w:tc>
          <w:tcPr>
            <w:tcW w:w="6875" w:type="dxa"/>
          </w:tcPr>
          <w:p w:rsidR="00592292" w:rsidRPr="003C104F" w:rsidRDefault="00592292" w:rsidP="003C104F">
            <w:pPr>
              <w:spacing w:after="0" w:line="240" w:lineRule="auto"/>
              <w:jc w:val="both"/>
              <w:rPr>
                <w:b/>
                <w:bCs/>
                <w:sz w:val="28"/>
                <w:szCs w:val="28"/>
                <w:lang w:val="uk-UA"/>
              </w:rPr>
            </w:pPr>
            <w:r w:rsidRPr="003C104F">
              <w:rPr>
                <w:rFonts w:ascii="Arial" w:hAnsi="Arial" w:cs="Arial"/>
                <w:lang w:val="uk-UA"/>
              </w:rPr>
              <w:fldChar w:fldCharType="begin"/>
            </w:r>
            <w:r w:rsidRPr="003C104F">
              <w:rPr>
                <w:rFonts w:ascii="Arial" w:hAnsi="Arial" w:cs="Arial"/>
                <w:lang w:val="uk-UA"/>
              </w:rPr>
              <w:instrText xml:space="preserve"> HYPERLINK "http://www.lib.nau.edu.ua/search/Details.aspx?id=386952&amp;lang=uk-UA" </w:instrText>
            </w:r>
            <w:r w:rsidRPr="00F22A54">
              <w:rPr>
                <w:rFonts w:ascii="Arial" w:hAnsi="Arial" w:cs="Arial"/>
                <w:lang w:val="uk-UA"/>
              </w:rPr>
            </w:r>
            <w:r w:rsidRPr="003C104F">
              <w:rPr>
                <w:rFonts w:ascii="Arial" w:hAnsi="Arial" w:cs="Arial"/>
                <w:lang w:val="uk-UA"/>
              </w:rPr>
              <w:fldChar w:fldCharType="separate"/>
            </w:r>
            <w:r w:rsidRPr="003C104F">
              <w:rPr>
                <w:b/>
                <w:bCs/>
                <w:sz w:val="28"/>
                <w:szCs w:val="28"/>
                <w:lang w:val="uk-UA"/>
              </w:rPr>
              <w:t>339.9</w:t>
            </w:r>
          </w:p>
          <w:p w:rsidR="00592292" w:rsidRPr="003C104F" w:rsidRDefault="00592292" w:rsidP="003C104F">
            <w:pPr>
              <w:spacing w:after="0" w:line="240" w:lineRule="auto"/>
              <w:jc w:val="both"/>
              <w:rPr>
                <w:b/>
                <w:bCs/>
                <w:sz w:val="28"/>
                <w:szCs w:val="28"/>
                <w:lang w:val="uk-UA"/>
              </w:rPr>
            </w:pPr>
            <w:r w:rsidRPr="003C104F">
              <w:rPr>
                <w:b/>
                <w:bCs/>
                <w:sz w:val="28"/>
                <w:szCs w:val="28"/>
                <w:lang w:val="uk-UA"/>
              </w:rPr>
              <w:t>Ч83</w:t>
            </w:r>
          </w:p>
          <w:p w:rsidR="00592292" w:rsidRPr="003C104F" w:rsidRDefault="00592292" w:rsidP="003C104F">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Чугаєв, О. А. Глобальні виміри економічної сили країни : монографія / О. А. Чугаєв ; МОН України, Київський національний університет ім. Тараса Шевченка. - Київ : ВПЦ "Київський університет", 2017. - 495 с.</w:t>
            </w:r>
            <w:r w:rsidRPr="003C104F">
              <w:rPr>
                <w:rFonts w:ascii="Arial" w:hAnsi="Arial" w:cs="Arial"/>
                <w:lang w:val="uk-UA"/>
              </w:rPr>
              <w:fldChar w:fldCharType="end"/>
            </w:r>
          </w:p>
          <w:p w:rsidR="00592292" w:rsidRPr="003C104F" w:rsidRDefault="00592292" w:rsidP="003C104F">
            <w:pPr>
              <w:shd w:val="clear" w:color="auto" w:fill="FFFFFF"/>
              <w:spacing w:after="200" w:line="276" w:lineRule="auto"/>
              <w:ind w:firstLine="567"/>
              <w:jc w:val="both"/>
              <w:rPr>
                <w:rFonts w:ascii="Arial" w:hAnsi="Arial" w:cs="Arial"/>
                <w:color w:val="000000"/>
                <w:sz w:val="24"/>
                <w:szCs w:val="24"/>
                <w:lang w:val="uk-UA"/>
              </w:rPr>
            </w:pPr>
            <w:r w:rsidRPr="003C104F">
              <w:rPr>
                <w:rFonts w:ascii="Arial" w:hAnsi="Arial" w:cs="Arial"/>
                <w:color w:val="000000"/>
                <w:sz w:val="24"/>
                <w:szCs w:val="24"/>
                <w:lang w:val="uk-UA"/>
              </w:rPr>
              <w:t>Розглянуто методи оцінки економічної потужності, стан та тенденції розподілу силового потенціалу між країнами світу. Акцентовано увагу на факторах національного економічного бренда. Для науковців, державних службовців, економістів-практиків, викладачів, які цікавляться міжнародними економічними та міждисциплінарними дослідженнями.</w:t>
            </w:r>
          </w:p>
        </w:tc>
      </w:tr>
    </w:tbl>
    <w:p w:rsidR="00592292" w:rsidRDefault="00592292" w:rsidP="005C4F88">
      <w:pPr>
        <w:keepNext/>
        <w:spacing w:before="240" w:after="60"/>
        <w:jc w:val="center"/>
        <w:outlineLvl w:val="0"/>
        <w:rPr>
          <w:rFonts w:ascii="Times New Roman" w:hAnsi="Times New Roman" w:cs="Times New Roman"/>
          <w:b/>
          <w:bCs/>
          <w:color w:val="9CC2E5"/>
          <w:kern w:val="32"/>
          <w:sz w:val="32"/>
          <w:szCs w:val="32"/>
          <w:lang w:val="uk-UA" w:eastAsia="ru-RU"/>
        </w:rPr>
      </w:pPr>
      <w:bookmarkStart w:id="100" w:name="_Ref505871790"/>
      <w:bookmarkStart w:id="101" w:name="_Toc6389978"/>
      <w:r w:rsidRPr="00506A31">
        <w:rPr>
          <w:rFonts w:ascii="Times New Roman" w:hAnsi="Times New Roman" w:cs="Times New Roman"/>
          <w:b/>
          <w:bCs/>
          <w:color w:val="9CC2E5"/>
          <w:kern w:val="32"/>
          <w:sz w:val="32"/>
          <w:szCs w:val="32"/>
          <w:lang w:val="uk-UA" w:eastAsia="ru-RU"/>
        </w:rPr>
        <w:t>ПЕРІОДИЧНІ ВИДАННЯ</w:t>
      </w:r>
      <w:bookmarkStart w:id="102" w:name="_Ref505871797"/>
      <w:bookmarkStart w:id="103" w:name="_Toc510720284"/>
      <w:bookmarkEnd w:id="100"/>
      <w:bookmarkEnd w:id="101"/>
    </w:p>
    <w:p w:rsidR="00592292" w:rsidRPr="003C104F" w:rsidRDefault="00592292" w:rsidP="003C104F">
      <w:pPr>
        <w:spacing w:after="200" w:line="276" w:lineRule="auto"/>
        <w:jc w:val="center"/>
        <w:rPr>
          <w:rFonts w:ascii="Arial" w:hAnsi="Arial" w:cs="Arial"/>
          <w:b/>
          <w:bCs/>
          <w:sz w:val="32"/>
          <w:szCs w:val="32"/>
        </w:rPr>
      </w:pPr>
    </w:p>
    <w:tbl>
      <w:tblPr>
        <w:tblW w:w="0" w:type="auto"/>
        <w:tblInd w:w="2" w:type="dxa"/>
        <w:tblLook w:val="00A0"/>
      </w:tblPr>
      <w:tblGrid>
        <w:gridCol w:w="2487"/>
        <w:gridCol w:w="5848"/>
        <w:gridCol w:w="1128"/>
      </w:tblGrid>
      <w:tr w:rsidR="00592292" w:rsidRPr="003C104F">
        <w:tc>
          <w:tcPr>
            <w:tcW w:w="2202" w:type="dxa"/>
          </w:tcPr>
          <w:p w:rsidR="00592292" w:rsidRPr="003C104F" w:rsidRDefault="00592292" w:rsidP="003C104F">
            <w:pPr>
              <w:spacing w:after="0" w:line="240" w:lineRule="auto"/>
              <w:rPr>
                <w:rFonts w:ascii="Arial" w:hAnsi="Arial" w:cs="Arial"/>
                <w:lang w:val="uk-UA"/>
              </w:rPr>
            </w:pPr>
            <w:r>
              <w:rPr>
                <w:noProof/>
                <w:lang w:eastAsia="ru-RU"/>
              </w:rPr>
              <w:pict>
                <v:shape id="_x0000_s1064" type="#_x0000_t75" style="position:absolute;margin-left:-.35pt;margin-top:0;width:113.5pt;height:158.85pt;z-index:251623424">
                  <v:imagedata r:id="rId85" o:title=""/>
                  <w10:wrap type="square"/>
                </v:shape>
              </w:pict>
            </w:r>
          </w:p>
        </w:tc>
        <w:tc>
          <w:tcPr>
            <w:tcW w:w="7369" w:type="dxa"/>
            <w:gridSpan w:val="2"/>
          </w:tcPr>
          <w:p w:rsidR="00592292" w:rsidRDefault="00592292" w:rsidP="003C104F">
            <w:pPr>
              <w:spacing w:after="0" w:line="240" w:lineRule="auto"/>
              <w:ind w:firstLine="338"/>
              <w:jc w:val="both"/>
              <w:rPr>
                <w:rFonts w:ascii="Arial" w:hAnsi="Arial" w:cs="Arial"/>
                <w:sz w:val="28"/>
                <w:szCs w:val="28"/>
              </w:rPr>
            </w:pPr>
          </w:p>
          <w:p w:rsidR="00592292" w:rsidRPr="007A2DAE" w:rsidRDefault="00592292" w:rsidP="003C104F">
            <w:pPr>
              <w:spacing w:after="0" w:line="240" w:lineRule="auto"/>
              <w:ind w:firstLine="338"/>
              <w:jc w:val="both"/>
              <w:rPr>
                <w:rFonts w:ascii="Arial" w:hAnsi="Arial" w:cs="Arial"/>
                <w:sz w:val="28"/>
                <w:szCs w:val="28"/>
              </w:rPr>
            </w:pPr>
          </w:p>
          <w:p w:rsidR="00592292" w:rsidRPr="003C104F" w:rsidRDefault="00592292" w:rsidP="00AB3DE5">
            <w:pPr>
              <w:spacing w:after="0" w:line="240" w:lineRule="auto"/>
              <w:ind w:firstLine="763"/>
              <w:jc w:val="both"/>
              <w:rPr>
                <w:rFonts w:ascii="Arial" w:hAnsi="Arial" w:cs="Arial"/>
                <w:sz w:val="28"/>
                <w:szCs w:val="28"/>
                <w:lang w:val="uk-UA"/>
              </w:rPr>
            </w:pPr>
            <w:r w:rsidRPr="00250A9C">
              <w:rPr>
                <w:rFonts w:ascii="Arial" w:hAnsi="Arial" w:cs="Arial"/>
                <w:sz w:val="28"/>
                <w:szCs w:val="28"/>
                <w:lang w:val="uk-UA"/>
              </w:rPr>
              <w:t>Biotechnologia Acta.</w:t>
            </w:r>
            <w:r w:rsidRPr="003C104F">
              <w:rPr>
                <w:rFonts w:ascii="Arial" w:hAnsi="Arial" w:cs="Arial"/>
                <w:sz w:val="28"/>
                <w:szCs w:val="28"/>
                <w:lang w:val="uk-UA"/>
              </w:rPr>
              <w:t xml:space="preserve"> - 2018. - Т. 11, № 5. - 74 с.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eastAsia="ru-RU"/>
        </w:rPr>
      </w:pPr>
    </w:p>
    <w:tbl>
      <w:tblPr>
        <w:tblW w:w="0" w:type="auto"/>
        <w:tblInd w:w="2" w:type="dxa"/>
        <w:tblLook w:val="00A0"/>
      </w:tblPr>
      <w:tblGrid>
        <w:gridCol w:w="2487"/>
        <w:gridCol w:w="5848"/>
        <w:gridCol w:w="1128"/>
      </w:tblGrid>
      <w:tr w:rsidR="00592292" w:rsidRPr="003C104F">
        <w:tc>
          <w:tcPr>
            <w:tcW w:w="2207" w:type="dxa"/>
          </w:tcPr>
          <w:p w:rsidR="00592292" w:rsidRPr="003C104F" w:rsidRDefault="00592292" w:rsidP="003C104F">
            <w:pPr>
              <w:spacing w:after="0" w:line="240" w:lineRule="auto"/>
              <w:rPr>
                <w:rFonts w:ascii="Arial" w:hAnsi="Arial" w:cs="Arial"/>
                <w:lang w:val="uk-UA"/>
              </w:rPr>
            </w:pPr>
            <w:r>
              <w:rPr>
                <w:noProof/>
                <w:lang w:eastAsia="ru-RU"/>
              </w:rPr>
              <w:pict>
                <v:shape id="_x0000_s1065" type="#_x0000_t75" style="position:absolute;margin-left:-4.25pt;margin-top:.2pt;width:113.5pt;height:145.55pt;z-index:251650048">
                  <v:imagedata r:id="rId86" o:title=""/>
                  <w10:wrap type="square"/>
                </v:shape>
              </w:pict>
            </w:r>
          </w:p>
        </w:tc>
        <w:tc>
          <w:tcPr>
            <w:tcW w:w="7364"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CAT Magazine. - 2015. - V. 26, № 1. - 42 c.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7"/>
        <w:gridCol w:w="5848"/>
        <w:gridCol w:w="1128"/>
      </w:tblGrid>
      <w:tr w:rsidR="00592292" w:rsidRPr="003C104F">
        <w:tc>
          <w:tcPr>
            <w:tcW w:w="2207" w:type="dxa"/>
          </w:tcPr>
          <w:p w:rsidR="00592292" w:rsidRPr="003C104F" w:rsidRDefault="00592292" w:rsidP="003C104F">
            <w:pPr>
              <w:spacing w:after="0" w:line="240" w:lineRule="auto"/>
              <w:rPr>
                <w:rFonts w:ascii="Arial" w:hAnsi="Arial" w:cs="Arial"/>
                <w:lang w:val="uk-UA"/>
              </w:rPr>
            </w:pPr>
            <w:r>
              <w:rPr>
                <w:noProof/>
                <w:lang w:eastAsia="ru-RU"/>
              </w:rPr>
              <w:pict>
                <v:shape id="_x0000_s1066" type="#_x0000_t75" style="position:absolute;margin-left:-4.25pt;margin-top:4.65pt;width:113.5pt;height:152.6pt;z-index:251651072">
                  <v:imagedata r:id="rId87" o:title=""/>
                  <w10:wrap type="square"/>
                </v:shape>
              </w:pict>
            </w:r>
          </w:p>
        </w:tc>
        <w:tc>
          <w:tcPr>
            <w:tcW w:w="7364"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CAT Magazine. - 2015. - V. 26, № 2. - 4</w:t>
            </w:r>
            <w:r>
              <w:rPr>
                <w:rFonts w:ascii="Arial" w:hAnsi="Arial" w:cs="Arial"/>
                <w:sz w:val="28"/>
                <w:szCs w:val="28"/>
                <w:lang w:val="uk-UA"/>
              </w:rPr>
              <w:t>1</w:t>
            </w:r>
            <w:r w:rsidRPr="003C104F">
              <w:rPr>
                <w:rFonts w:ascii="Arial" w:hAnsi="Arial" w:cs="Arial"/>
                <w:sz w:val="28"/>
                <w:szCs w:val="28"/>
                <w:lang w:val="uk-UA"/>
              </w:rPr>
              <w:t xml:space="preserve"> c.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D47FF8">
      <w:pPr>
        <w:tabs>
          <w:tab w:val="center" w:pos="4320"/>
          <w:tab w:val="left" w:pos="15120"/>
        </w:tabs>
        <w:spacing w:after="0" w:line="240" w:lineRule="auto"/>
        <w:ind w:left="709" w:right="357"/>
        <w:jc w:val="both"/>
        <w:rPr>
          <w:rFonts w:ascii="Arial" w:hAnsi="Arial" w:cs="Arial"/>
          <w:sz w:val="4"/>
          <w:szCs w:val="4"/>
        </w:rPr>
      </w:pPr>
    </w:p>
    <w:tbl>
      <w:tblPr>
        <w:tblW w:w="0" w:type="auto"/>
        <w:tblInd w:w="2" w:type="dxa"/>
        <w:tblLook w:val="00A0"/>
      </w:tblPr>
      <w:tblGrid>
        <w:gridCol w:w="2487"/>
        <w:gridCol w:w="5848"/>
        <w:gridCol w:w="1128"/>
      </w:tblGrid>
      <w:tr w:rsidR="00592292" w:rsidRPr="003C104F">
        <w:tc>
          <w:tcPr>
            <w:tcW w:w="2205" w:type="dxa"/>
          </w:tcPr>
          <w:p w:rsidR="00592292" w:rsidRPr="003C104F" w:rsidRDefault="00592292" w:rsidP="003C104F">
            <w:pPr>
              <w:spacing w:after="0" w:line="240" w:lineRule="auto"/>
              <w:rPr>
                <w:rFonts w:ascii="Arial" w:hAnsi="Arial" w:cs="Arial"/>
                <w:lang w:val="uk-UA"/>
              </w:rPr>
            </w:pPr>
            <w:r>
              <w:rPr>
                <w:noProof/>
                <w:lang w:eastAsia="ru-RU"/>
              </w:rPr>
              <w:pict>
                <v:shape id="_x0000_s1067" type="#_x0000_t75" style="position:absolute;margin-left:-4.25pt;margin-top:3.9pt;width:113.5pt;height:150.25pt;z-index:251652096">
                  <v:imagedata r:id="rId88" o:title=""/>
                  <w10:wrap type="square"/>
                </v:shape>
              </w:pict>
            </w:r>
          </w:p>
        </w:tc>
        <w:tc>
          <w:tcPr>
            <w:tcW w:w="73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CAT Magazine. - 2015. - V. 26, № 3. - 4</w:t>
            </w:r>
            <w:r>
              <w:rPr>
                <w:rFonts w:ascii="Arial" w:hAnsi="Arial" w:cs="Arial"/>
                <w:sz w:val="28"/>
                <w:szCs w:val="28"/>
                <w:lang w:val="uk-UA"/>
              </w:rPr>
              <w:t>4</w:t>
            </w:r>
            <w:r w:rsidRPr="003C104F">
              <w:rPr>
                <w:rFonts w:ascii="Arial" w:hAnsi="Arial" w:cs="Arial"/>
                <w:sz w:val="28"/>
                <w:szCs w:val="28"/>
                <w:lang w:val="uk-UA"/>
              </w:rPr>
              <w:t xml:space="preserve"> c.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val="en-US" w:eastAsia="ru-RU"/>
        </w:rPr>
      </w:pPr>
    </w:p>
    <w:tbl>
      <w:tblPr>
        <w:tblW w:w="0" w:type="auto"/>
        <w:tblInd w:w="2" w:type="dxa"/>
        <w:tblLook w:val="00A0"/>
      </w:tblPr>
      <w:tblGrid>
        <w:gridCol w:w="2486"/>
        <w:gridCol w:w="5849"/>
        <w:gridCol w:w="1128"/>
      </w:tblGrid>
      <w:tr w:rsidR="00592292" w:rsidRPr="003C104F">
        <w:tc>
          <w:tcPr>
            <w:tcW w:w="2207" w:type="dxa"/>
          </w:tcPr>
          <w:p w:rsidR="00592292" w:rsidRPr="003C104F" w:rsidRDefault="00592292" w:rsidP="003C104F">
            <w:pPr>
              <w:spacing w:after="0" w:line="240" w:lineRule="auto"/>
              <w:rPr>
                <w:rFonts w:ascii="Arial" w:hAnsi="Arial" w:cs="Arial"/>
                <w:lang w:val="uk-UA"/>
              </w:rPr>
            </w:pPr>
            <w:r>
              <w:rPr>
                <w:noProof/>
                <w:lang w:eastAsia="ru-RU"/>
              </w:rPr>
              <w:pict>
                <v:shape id="_x0000_s1068" type="#_x0000_t75" style="position:absolute;margin-left:-3.5pt;margin-top:7.8pt;width:113.5pt;height:146.35pt;z-index:251653120">
                  <v:imagedata r:id="rId89" o:title=""/>
                  <w10:wrap type="square"/>
                </v:shape>
              </w:pict>
            </w:r>
          </w:p>
        </w:tc>
        <w:tc>
          <w:tcPr>
            <w:tcW w:w="7364"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CAT Magazine. - 2015. - V. 25, № 4. - 42 c.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D47FF8">
      <w:pPr>
        <w:tabs>
          <w:tab w:val="center" w:pos="4320"/>
          <w:tab w:val="left" w:pos="15120"/>
        </w:tabs>
        <w:spacing w:after="0" w:line="240" w:lineRule="auto"/>
        <w:ind w:left="709" w:right="357"/>
        <w:jc w:val="both"/>
        <w:rPr>
          <w:rFonts w:ascii="Arial" w:hAnsi="Arial" w:cs="Arial"/>
          <w:sz w:val="4"/>
          <w:szCs w:val="4"/>
        </w:rPr>
      </w:pPr>
    </w:p>
    <w:tbl>
      <w:tblPr>
        <w:tblW w:w="0" w:type="auto"/>
        <w:tblInd w:w="2" w:type="dxa"/>
        <w:tblLook w:val="00A0"/>
      </w:tblPr>
      <w:tblGrid>
        <w:gridCol w:w="2486"/>
        <w:gridCol w:w="5849"/>
        <w:gridCol w:w="1128"/>
      </w:tblGrid>
      <w:tr w:rsidR="00592292" w:rsidRPr="003C104F">
        <w:tc>
          <w:tcPr>
            <w:tcW w:w="2207" w:type="dxa"/>
          </w:tcPr>
          <w:p w:rsidR="00592292" w:rsidRPr="003C104F" w:rsidRDefault="00592292" w:rsidP="003C104F">
            <w:pPr>
              <w:spacing w:after="0" w:line="240" w:lineRule="auto"/>
              <w:rPr>
                <w:rFonts w:ascii="Arial" w:hAnsi="Arial" w:cs="Arial"/>
                <w:lang w:val="uk-UA"/>
              </w:rPr>
            </w:pPr>
            <w:r>
              <w:rPr>
                <w:noProof/>
                <w:lang w:eastAsia="ru-RU"/>
              </w:rPr>
              <w:pict>
                <v:shape id="_x0000_s1069" type="#_x0000_t75" style="position:absolute;margin-left:-3.5pt;margin-top:0;width:113.5pt;height:147.9pt;z-index:251654144">
                  <v:imagedata r:id="rId90" o:title=""/>
                  <w10:wrap type="square"/>
                </v:shape>
              </w:pict>
            </w:r>
          </w:p>
        </w:tc>
        <w:tc>
          <w:tcPr>
            <w:tcW w:w="7364"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CAT Magazine. - 2015. - V. 25, № 5. - 50 с.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val="en-US" w:eastAsia="ru-RU"/>
        </w:rPr>
      </w:pPr>
    </w:p>
    <w:tbl>
      <w:tblPr>
        <w:tblW w:w="0" w:type="auto"/>
        <w:tblInd w:w="2" w:type="dxa"/>
        <w:tblLook w:val="00A0"/>
      </w:tblPr>
      <w:tblGrid>
        <w:gridCol w:w="2486"/>
        <w:gridCol w:w="5846"/>
        <w:gridCol w:w="1131"/>
      </w:tblGrid>
      <w:tr w:rsidR="00592292" w:rsidRPr="003C104F">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070" type="#_x0000_t75" style="position:absolute;margin-left:-3.5pt;margin-top:4.7pt;width:113.5pt;height:144.8pt;z-index:251655168">
                  <v:imagedata r:id="rId91"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CAT Magazine. - 2015. - V. 25, № 6. - 42 с.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val="en-US" w:eastAsia="ru-RU"/>
        </w:rPr>
      </w:pPr>
    </w:p>
    <w:tbl>
      <w:tblPr>
        <w:tblW w:w="0" w:type="auto"/>
        <w:tblInd w:w="2" w:type="dxa"/>
        <w:tblLook w:val="00A0"/>
      </w:tblPr>
      <w:tblGrid>
        <w:gridCol w:w="2487"/>
        <w:gridCol w:w="5848"/>
        <w:gridCol w:w="1128"/>
      </w:tblGrid>
      <w:tr w:rsidR="00592292" w:rsidRPr="003C104F">
        <w:tc>
          <w:tcPr>
            <w:tcW w:w="2207" w:type="dxa"/>
          </w:tcPr>
          <w:p w:rsidR="00592292" w:rsidRPr="003C104F" w:rsidRDefault="00592292" w:rsidP="003C104F">
            <w:pPr>
              <w:spacing w:after="0" w:line="240" w:lineRule="auto"/>
              <w:rPr>
                <w:rFonts w:ascii="Arial" w:hAnsi="Arial" w:cs="Arial"/>
                <w:lang w:val="uk-UA"/>
              </w:rPr>
            </w:pPr>
            <w:r>
              <w:rPr>
                <w:noProof/>
                <w:lang w:eastAsia="ru-RU"/>
              </w:rPr>
              <w:pict>
                <v:shape id="_x0000_s1071" type="#_x0000_t75" style="position:absolute;margin-left:.45pt;margin-top:6.3pt;width:113.5pt;height:153.4pt;z-index:251656192">
                  <v:imagedata r:id="rId92" o:title=""/>
                  <w10:wrap type="square"/>
                </v:shape>
              </w:pict>
            </w:r>
          </w:p>
        </w:tc>
        <w:tc>
          <w:tcPr>
            <w:tcW w:w="7364"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CAT Magazine. - 2016. - V. 27, № 2. - 54 с.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487"/>
        <w:gridCol w:w="5848"/>
        <w:gridCol w:w="1128"/>
      </w:tblGrid>
      <w:tr w:rsidR="00592292" w:rsidRPr="003C104F">
        <w:tc>
          <w:tcPr>
            <w:tcW w:w="2207" w:type="dxa"/>
          </w:tcPr>
          <w:p w:rsidR="00592292" w:rsidRPr="003C104F" w:rsidRDefault="00592292" w:rsidP="003C104F">
            <w:pPr>
              <w:spacing w:after="0" w:line="240" w:lineRule="auto"/>
              <w:rPr>
                <w:rFonts w:ascii="Arial" w:hAnsi="Arial" w:cs="Arial"/>
                <w:lang w:val="uk-UA"/>
              </w:rPr>
            </w:pPr>
            <w:r>
              <w:rPr>
                <w:noProof/>
                <w:lang w:eastAsia="ru-RU"/>
              </w:rPr>
              <w:pict>
                <v:shape id="_x0000_s1072" type="#_x0000_t75" style="position:absolute;margin-left:.45pt;margin-top:3.9pt;width:113.5pt;height:151.05pt;z-index:251657216">
                  <v:imagedata r:id="rId93" o:title=""/>
                  <w10:wrap type="square"/>
                </v:shape>
              </w:pict>
            </w:r>
          </w:p>
        </w:tc>
        <w:tc>
          <w:tcPr>
            <w:tcW w:w="7364"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CAT Magazine. - 2016. - V. 27, № 4. - 74 с.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val="en-US" w:eastAsia="ru-RU"/>
        </w:rPr>
      </w:pPr>
    </w:p>
    <w:tbl>
      <w:tblPr>
        <w:tblW w:w="0" w:type="auto"/>
        <w:tblInd w:w="2" w:type="dxa"/>
        <w:tblLook w:val="00A0"/>
      </w:tblPr>
      <w:tblGrid>
        <w:gridCol w:w="2487"/>
        <w:gridCol w:w="5845"/>
        <w:gridCol w:w="1131"/>
      </w:tblGrid>
      <w:tr w:rsidR="00592292" w:rsidRPr="003C104F">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073" type="#_x0000_t75" style="position:absolute;margin-left:.45pt;margin-top:3.9pt;width:113.5pt;height:151.85pt;z-index:251658240">
                  <v:imagedata r:id="rId94"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CAT Magazine. - 2017. - V. 28, № 2. - 50 с. </w:t>
            </w:r>
          </w:p>
        </w:tc>
      </w:tr>
      <w:tr w:rsidR="00592292" w:rsidRPr="003C104F">
        <w:tc>
          <w:tcPr>
            <w:tcW w:w="8439" w:type="dxa"/>
            <w:gridSpan w:val="2"/>
          </w:tcPr>
          <w:p w:rsidR="00592292" w:rsidRPr="005B2E25" w:rsidRDefault="00592292" w:rsidP="005B2E25">
            <w:pPr>
              <w:spacing w:after="0" w:line="240" w:lineRule="auto"/>
              <w:jc w:val="center"/>
              <w:rPr>
                <w:b/>
                <w:bCs/>
                <w:lang w:val="uk-UA"/>
              </w:rPr>
            </w:pPr>
            <w:r w:rsidRPr="005B2E25">
              <w:rPr>
                <w:b/>
                <w:bCs/>
                <w:lang w:val="uk-UA"/>
              </w:rPr>
              <w:t>Місце збереження:</w:t>
            </w:r>
          </w:p>
        </w:tc>
        <w:tc>
          <w:tcPr>
            <w:tcW w:w="1132" w:type="dxa"/>
          </w:tcPr>
          <w:p w:rsidR="00592292" w:rsidRPr="005B2E25" w:rsidRDefault="00592292" w:rsidP="005B2E25">
            <w:pPr>
              <w:spacing w:after="0" w:line="240" w:lineRule="auto"/>
              <w:jc w:val="center"/>
              <w:rPr>
                <w:b/>
                <w:bCs/>
                <w:lang w:val="uk-UA"/>
              </w:rPr>
            </w:pPr>
            <w:r w:rsidRPr="005B2E25">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val="en-US" w:eastAsia="ru-RU"/>
        </w:rPr>
      </w:pPr>
    </w:p>
    <w:tbl>
      <w:tblPr>
        <w:tblW w:w="0" w:type="auto"/>
        <w:tblInd w:w="2" w:type="dxa"/>
        <w:tblLook w:val="00A0"/>
      </w:tblPr>
      <w:tblGrid>
        <w:gridCol w:w="2487"/>
        <w:gridCol w:w="5848"/>
        <w:gridCol w:w="1128"/>
      </w:tblGrid>
      <w:tr w:rsidR="00592292" w:rsidRPr="003C104F">
        <w:tc>
          <w:tcPr>
            <w:tcW w:w="2205" w:type="dxa"/>
          </w:tcPr>
          <w:p w:rsidR="00592292" w:rsidRPr="003C104F" w:rsidRDefault="00592292" w:rsidP="003C104F">
            <w:pPr>
              <w:spacing w:after="0" w:line="240" w:lineRule="auto"/>
              <w:rPr>
                <w:rFonts w:ascii="Arial" w:hAnsi="Arial" w:cs="Arial"/>
                <w:lang w:val="uk-UA"/>
              </w:rPr>
            </w:pPr>
            <w:r>
              <w:rPr>
                <w:noProof/>
                <w:lang w:eastAsia="ru-RU"/>
              </w:rPr>
              <w:pict>
                <v:shape id="_x0000_s1074" type="#_x0000_t75" style="position:absolute;margin-left:.45pt;margin-top:0;width:113.5pt;height:152.6pt;z-index:251624448">
                  <v:imagedata r:id="rId95" o:title=""/>
                  <w10:wrap type="square"/>
                </v:shape>
              </w:pict>
            </w:r>
          </w:p>
        </w:tc>
        <w:tc>
          <w:tcPr>
            <w:tcW w:w="73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250A9C">
              <w:rPr>
                <w:rFonts w:ascii="Arial" w:hAnsi="Arial" w:cs="Arial"/>
                <w:sz w:val="28"/>
                <w:szCs w:val="28"/>
                <w:lang w:val="uk-UA"/>
              </w:rPr>
              <w:t>Faszination Forschung. -</w:t>
            </w:r>
            <w:r w:rsidRPr="003C104F">
              <w:rPr>
                <w:rFonts w:ascii="Arial" w:hAnsi="Arial" w:cs="Arial"/>
                <w:sz w:val="28"/>
                <w:szCs w:val="28"/>
                <w:lang w:val="uk-UA"/>
              </w:rPr>
              <w:t xml:space="preserve"> 2018. - № 22. - 98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7"/>
        <w:gridCol w:w="5845"/>
        <w:gridCol w:w="1131"/>
      </w:tblGrid>
      <w:tr w:rsidR="00592292" w:rsidRPr="002C4392">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075" type="#_x0000_t75" style="position:absolute;margin-left:.45pt;margin-top:0;width:113.5pt;height:147.9pt;z-index:251625472">
                  <v:imagedata r:id="rId96"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en-US"/>
              </w:rPr>
            </w:pPr>
            <w:r w:rsidRPr="00250A9C">
              <w:rPr>
                <w:rFonts w:ascii="Arial" w:hAnsi="Arial" w:cs="Arial"/>
                <w:sz w:val="28"/>
                <w:szCs w:val="28"/>
                <w:lang w:val="uk-UA"/>
              </w:rPr>
              <w:t>ICAO Training Report. -</w:t>
            </w:r>
            <w:r w:rsidRPr="003C104F">
              <w:rPr>
                <w:rFonts w:ascii="Arial" w:hAnsi="Arial" w:cs="Arial"/>
                <w:sz w:val="28"/>
                <w:szCs w:val="28"/>
                <w:lang w:val="uk-UA"/>
              </w:rPr>
              <w:t xml:space="preserve"> 2018. - V. 8, № 2. - 40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2</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val="en-US" w:eastAsia="ru-RU"/>
        </w:rPr>
      </w:pPr>
    </w:p>
    <w:tbl>
      <w:tblPr>
        <w:tblW w:w="0" w:type="auto"/>
        <w:tblInd w:w="2" w:type="dxa"/>
        <w:tblLook w:val="00A0"/>
      </w:tblPr>
      <w:tblGrid>
        <w:gridCol w:w="2471"/>
        <w:gridCol w:w="5864"/>
        <w:gridCol w:w="1128"/>
      </w:tblGrid>
      <w:tr w:rsidR="00592292" w:rsidRPr="002C4392">
        <w:tc>
          <w:tcPr>
            <w:tcW w:w="2205" w:type="dxa"/>
          </w:tcPr>
          <w:p w:rsidR="00592292" w:rsidRPr="003C104F" w:rsidRDefault="00592292" w:rsidP="003C104F">
            <w:pPr>
              <w:spacing w:after="0" w:line="240" w:lineRule="auto"/>
              <w:rPr>
                <w:rFonts w:ascii="Arial" w:hAnsi="Arial" w:cs="Arial"/>
                <w:lang w:val="uk-UA"/>
              </w:rPr>
            </w:pPr>
            <w:r>
              <w:rPr>
                <w:noProof/>
                <w:lang w:eastAsia="ru-RU"/>
              </w:rPr>
              <w:pict>
                <v:shape id="_x0000_s1076" type="#_x0000_t75" style="position:absolute;margin-left:.45pt;margin-top:0;width:112.7pt;height:2in;z-index:251659264">
                  <v:imagedata r:id="rId97" o:title=""/>
                  <w10:wrap type="square"/>
                </v:shape>
              </w:pict>
            </w:r>
          </w:p>
        </w:tc>
        <w:tc>
          <w:tcPr>
            <w:tcW w:w="73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AB3DE5" w:rsidRDefault="00592292" w:rsidP="00AB3DE5">
            <w:pPr>
              <w:spacing w:after="0" w:line="240" w:lineRule="auto"/>
              <w:ind w:firstLine="763"/>
              <w:jc w:val="both"/>
              <w:rPr>
                <w:rFonts w:ascii="Arial" w:hAnsi="Arial" w:cs="Arial"/>
                <w:sz w:val="28"/>
                <w:szCs w:val="28"/>
                <w:lang w:val="en-US"/>
              </w:rPr>
            </w:pPr>
            <w:r w:rsidRPr="00250A9C">
              <w:rPr>
                <w:rFonts w:ascii="Arial" w:hAnsi="Arial" w:cs="Arial"/>
                <w:sz w:val="28"/>
                <w:szCs w:val="28"/>
                <w:lang w:val="uk-UA"/>
              </w:rPr>
              <w:t>IHS Jane's Airport Review.</w:t>
            </w:r>
            <w:r>
              <w:rPr>
                <w:rFonts w:ascii="Arial" w:hAnsi="Arial" w:cs="Arial"/>
                <w:sz w:val="28"/>
                <w:szCs w:val="28"/>
                <w:lang w:val="uk-UA"/>
              </w:rPr>
              <w:t xml:space="preserve"> - 2014. - V. 26, № 5. </w:t>
            </w:r>
            <w:r w:rsidRPr="00A30E98">
              <w:rPr>
                <w:rFonts w:ascii="Arial" w:hAnsi="Arial" w:cs="Arial"/>
                <w:sz w:val="28"/>
                <w:szCs w:val="28"/>
                <w:lang w:val="uk-UA"/>
              </w:rPr>
              <w:t>-</w:t>
            </w:r>
            <w:r w:rsidRPr="003C104F">
              <w:rPr>
                <w:rFonts w:ascii="Arial" w:hAnsi="Arial" w:cs="Arial"/>
                <w:sz w:val="28"/>
                <w:szCs w:val="28"/>
                <w:lang w:val="uk-UA"/>
              </w:rPr>
              <w:t xml:space="preserve"> 34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D47FF8">
      <w:pPr>
        <w:tabs>
          <w:tab w:val="center" w:pos="4320"/>
          <w:tab w:val="left" w:pos="15120"/>
        </w:tabs>
        <w:spacing w:after="0" w:line="240" w:lineRule="auto"/>
        <w:ind w:left="709" w:right="357"/>
        <w:jc w:val="both"/>
        <w:rPr>
          <w:rFonts w:ascii="Arial" w:hAnsi="Arial" w:cs="Arial"/>
          <w:sz w:val="4"/>
          <w:szCs w:val="4"/>
        </w:rPr>
      </w:pPr>
    </w:p>
    <w:tbl>
      <w:tblPr>
        <w:tblW w:w="0" w:type="auto"/>
        <w:tblInd w:w="2" w:type="dxa"/>
        <w:tblLook w:val="00A0"/>
      </w:tblPr>
      <w:tblGrid>
        <w:gridCol w:w="2470"/>
        <w:gridCol w:w="5865"/>
        <w:gridCol w:w="1128"/>
      </w:tblGrid>
      <w:tr w:rsidR="00592292" w:rsidRPr="002C4392">
        <w:tc>
          <w:tcPr>
            <w:tcW w:w="2205" w:type="dxa"/>
          </w:tcPr>
          <w:p w:rsidR="00592292" w:rsidRPr="003C104F" w:rsidRDefault="00592292" w:rsidP="003C104F">
            <w:pPr>
              <w:spacing w:after="0" w:line="240" w:lineRule="auto"/>
              <w:rPr>
                <w:rFonts w:ascii="Arial" w:hAnsi="Arial" w:cs="Arial"/>
                <w:lang w:val="uk-UA"/>
              </w:rPr>
            </w:pPr>
            <w:r>
              <w:rPr>
                <w:noProof/>
                <w:lang w:eastAsia="ru-RU"/>
              </w:rPr>
              <w:pict>
                <v:shape id="_x0000_s1077" type="#_x0000_t75" style="position:absolute;margin-left:-1.8pt;margin-top:0;width:112.7pt;height:151.85pt;z-index:251660288">
                  <v:imagedata r:id="rId98" o:title=""/>
                  <w10:wrap type="square"/>
                </v:shape>
              </w:pict>
            </w:r>
          </w:p>
        </w:tc>
        <w:tc>
          <w:tcPr>
            <w:tcW w:w="73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AB3DE5" w:rsidRDefault="00592292" w:rsidP="00AB3DE5">
            <w:pPr>
              <w:spacing w:after="0" w:line="240" w:lineRule="auto"/>
              <w:ind w:firstLine="763"/>
              <w:jc w:val="both"/>
              <w:rPr>
                <w:rFonts w:ascii="Arial" w:hAnsi="Arial" w:cs="Arial"/>
                <w:sz w:val="28"/>
                <w:szCs w:val="28"/>
                <w:lang w:val="en-US"/>
              </w:rPr>
            </w:pPr>
            <w:r w:rsidRPr="003C104F">
              <w:rPr>
                <w:rFonts w:ascii="Arial" w:hAnsi="Arial" w:cs="Arial"/>
                <w:sz w:val="28"/>
                <w:szCs w:val="28"/>
                <w:lang w:val="uk-UA"/>
              </w:rPr>
              <w:t>IHS Jane's</w:t>
            </w:r>
            <w:r>
              <w:rPr>
                <w:rFonts w:ascii="Arial" w:hAnsi="Arial" w:cs="Arial"/>
                <w:sz w:val="28"/>
                <w:szCs w:val="28"/>
                <w:lang w:val="uk-UA"/>
              </w:rPr>
              <w:t xml:space="preserve"> </w:t>
            </w:r>
            <w:r w:rsidRPr="003C104F">
              <w:rPr>
                <w:rFonts w:ascii="Arial" w:hAnsi="Arial" w:cs="Arial"/>
                <w:sz w:val="28"/>
                <w:szCs w:val="28"/>
                <w:lang w:val="uk-UA"/>
              </w:rPr>
              <w:t>Airpor</w:t>
            </w:r>
            <w:r>
              <w:rPr>
                <w:rFonts w:ascii="Arial" w:hAnsi="Arial" w:cs="Arial"/>
                <w:sz w:val="28"/>
                <w:szCs w:val="28"/>
                <w:lang w:val="uk-UA"/>
              </w:rPr>
              <w:t>t Review. - 2014. - V. 26, № 6. </w:t>
            </w:r>
            <w:r w:rsidRPr="00A30E98">
              <w:rPr>
                <w:rFonts w:ascii="Arial" w:hAnsi="Arial" w:cs="Arial"/>
                <w:sz w:val="28"/>
                <w:szCs w:val="28"/>
                <w:lang w:val="uk-UA"/>
              </w:rPr>
              <w:t>-</w:t>
            </w:r>
            <w:r w:rsidRPr="003C104F">
              <w:rPr>
                <w:rFonts w:ascii="Arial" w:hAnsi="Arial" w:cs="Arial"/>
                <w:sz w:val="28"/>
                <w:szCs w:val="28"/>
                <w:lang w:val="uk-UA"/>
              </w:rPr>
              <w:t xml:space="preserve"> 50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6"/>
        <w:gridCol w:w="5849"/>
        <w:gridCol w:w="1128"/>
      </w:tblGrid>
      <w:tr w:rsidR="00592292" w:rsidRPr="002C4392">
        <w:tc>
          <w:tcPr>
            <w:tcW w:w="2205" w:type="dxa"/>
          </w:tcPr>
          <w:p w:rsidR="00592292" w:rsidRPr="003C104F" w:rsidRDefault="00592292" w:rsidP="003C104F">
            <w:pPr>
              <w:spacing w:after="0" w:line="240" w:lineRule="auto"/>
              <w:rPr>
                <w:rFonts w:ascii="Arial" w:hAnsi="Arial" w:cs="Arial"/>
                <w:lang w:val="uk-UA"/>
              </w:rPr>
            </w:pPr>
            <w:r>
              <w:rPr>
                <w:noProof/>
                <w:lang w:eastAsia="ru-RU"/>
              </w:rPr>
              <w:pict>
                <v:shape id="_x0000_s1078" type="#_x0000_t75" style="position:absolute;margin-left:-1.8pt;margin-top:0;width:113.5pt;height:149.5pt;z-index:251661312">
                  <v:imagedata r:id="rId99" o:title=""/>
                  <w10:wrap type="square"/>
                </v:shape>
              </w:pict>
            </w:r>
          </w:p>
        </w:tc>
        <w:tc>
          <w:tcPr>
            <w:tcW w:w="73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EE41C6" w:rsidRDefault="00592292" w:rsidP="00EE41C6">
            <w:pPr>
              <w:spacing w:after="0" w:line="240" w:lineRule="auto"/>
              <w:ind w:firstLine="763"/>
              <w:jc w:val="both"/>
              <w:rPr>
                <w:rFonts w:ascii="Arial" w:hAnsi="Arial" w:cs="Arial"/>
                <w:sz w:val="28"/>
                <w:szCs w:val="28"/>
                <w:lang w:val="en-US"/>
              </w:rPr>
            </w:pPr>
            <w:r w:rsidRPr="003C104F">
              <w:rPr>
                <w:rFonts w:ascii="Arial" w:hAnsi="Arial" w:cs="Arial"/>
                <w:sz w:val="28"/>
                <w:szCs w:val="28"/>
                <w:lang w:val="uk-UA"/>
              </w:rPr>
              <w:t>IHS Jane's</w:t>
            </w:r>
            <w:r>
              <w:rPr>
                <w:rFonts w:ascii="Arial" w:hAnsi="Arial" w:cs="Arial"/>
                <w:sz w:val="28"/>
                <w:szCs w:val="28"/>
                <w:lang w:val="uk-UA"/>
              </w:rPr>
              <w:t xml:space="preserve"> </w:t>
            </w:r>
            <w:r w:rsidRPr="003C104F">
              <w:rPr>
                <w:rFonts w:ascii="Arial" w:hAnsi="Arial" w:cs="Arial"/>
                <w:sz w:val="28"/>
                <w:szCs w:val="28"/>
                <w:lang w:val="uk-UA"/>
              </w:rPr>
              <w:t>Airport Review- 2014. - V. 2</w:t>
            </w:r>
            <w:r w:rsidRPr="003C104F">
              <w:rPr>
                <w:rFonts w:ascii="Arial" w:hAnsi="Arial" w:cs="Arial"/>
                <w:sz w:val="28"/>
                <w:szCs w:val="28"/>
                <w:lang w:val="en-US"/>
              </w:rPr>
              <w:t>6</w:t>
            </w:r>
            <w:r w:rsidRPr="003C104F">
              <w:rPr>
                <w:rFonts w:ascii="Arial" w:hAnsi="Arial" w:cs="Arial"/>
                <w:sz w:val="28"/>
                <w:szCs w:val="28"/>
                <w:lang w:val="uk-UA"/>
              </w:rPr>
              <w:t xml:space="preserve">, № 7. </w:t>
            </w:r>
            <w:r w:rsidRPr="00A30E98">
              <w:rPr>
                <w:rFonts w:ascii="Arial" w:hAnsi="Arial" w:cs="Arial"/>
                <w:sz w:val="28"/>
                <w:szCs w:val="28"/>
                <w:lang w:val="uk-UA"/>
              </w:rPr>
              <w:t>-</w:t>
            </w:r>
            <w:r w:rsidRPr="003C104F">
              <w:rPr>
                <w:rFonts w:ascii="Arial" w:hAnsi="Arial" w:cs="Arial"/>
                <w:sz w:val="28"/>
                <w:szCs w:val="28"/>
                <w:lang w:val="uk-UA"/>
              </w:rPr>
              <w:t xml:space="preserve"> 34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val="en-US" w:eastAsia="ru-RU"/>
        </w:rPr>
      </w:pPr>
    </w:p>
    <w:tbl>
      <w:tblPr>
        <w:tblW w:w="0" w:type="auto"/>
        <w:tblInd w:w="2" w:type="dxa"/>
        <w:tblLook w:val="00A0"/>
      </w:tblPr>
      <w:tblGrid>
        <w:gridCol w:w="2486"/>
        <w:gridCol w:w="5846"/>
        <w:gridCol w:w="1131"/>
      </w:tblGrid>
      <w:tr w:rsidR="00592292" w:rsidRPr="002C4392">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079" type="#_x0000_t75" style="position:absolute;margin-left:-1.8pt;margin-top:0;width:113.5pt;height:146.35pt;z-index:251662336">
                  <v:imagedata r:id="rId100" o:title=""/>
                  <w10:wrap type="square"/>
                </v:shape>
              </w:pict>
            </w:r>
          </w:p>
        </w:tc>
        <w:tc>
          <w:tcPr>
            <w:tcW w:w="7085" w:type="dxa"/>
            <w:gridSpan w:val="2"/>
          </w:tcPr>
          <w:p w:rsidR="00592292" w:rsidRPr="00AB3DE5" w:rsidRDefault="00592292" w:rsidP="00AB3DE5">
            <w:pPr>
              <w:spacing w:after="0" w:line="240" w:lineRule="auto"/>
              <w:ind w:firstLine="763"/>
              <w:jc w:val="both"/>
              <w:rPr>
                <w:rFonts w:ascii="Arial" w:hAnsi="Arial" w:cs="Arial"/>
                <w:sz w:val="28"/>
                <w:szCs w:val="28"/>
                <w:lang w:val="uk-UA"/>
              </w:rPr>
            </w:pPr>
          </w:p>
          <w:p w:rsidR="00592292" w:rsidRPr="00AB3DE5" w:rsidRDefault="00592292" w:rsidP="00AB3DE5">
            <w:pPr>
              <w:spacing w:after="0" w:line="240" w:lineRule="auto"/>
              <w:ind w:firstLine="763"/>
              <w:jc w:val="both"/>
              <w:rPr>
                <w:rFonts w:ascii="Arial" w:hAnsi="Arial" w:cs="Arial"/>
                <w:sz w:val="28"/>
                <w:szCs w:val="28"/>
                <w:lang w:val="uk-UA"/>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IHS Jane's</w:t>
            </w:r>
            <w:r>
              <w:rPr>
                <w:rFonts w:ascii="Arial" w:hAnsi="Arial" w:cs="Arial"/>
                <w:sz w:val="28"/>
                <w:szCs w:val="28"/>
                <w:lang w:val="uk-UA"/>
              </w:rPr>
              <w:t xml:space="preserve"> </w:t>
            </w:r>
            <w:r w:rsidRPr="003C104F">
              <w:rPr>
                <w:rFonts w:ascii="Arial" w:hAnsi="Arial" w:cs="Arial"/>
                <w:sz w:val="28"/>
                <w:szCs w:val="28"/>
                <w:lang w:val="uk-UA"/>
              </w:rPr>
              <w:t>Airpor</w:t>
            </w:r>
            <w:r>
              <w:rPr>
                <w:rFonts w:ascii="Arial" w:hAnsi="Arial" w:cs="Arial"/>
                <w:sz w:val="28"/>
                <w:szCs w:val="28"/>
                <w:lang w:val="uk-UA"/>
              </w:rPr>
              <w:t>t Review. - 2014. - V. 26, № 8. </w:t>
            </w:r>
            <w:r w:rsidRPr="00A30E98">
              <w:rPr>
                <w:rFonts w:ascii="Arial" w:hAnsi="Arial" w:cs="Arial"/>
                <w:sz w:val="28"/>
                <w:szCs w:val="28"/>
                <w:lang w:val="uk-UA"/>
              </w:rPr>
              <w:t>-</w:t>
            </w:r>
            <w:r w:rsidRPr="003C104F">
              <w:rPr>
                <w:rFonts w:ascii="Arial" w:hAnsi="Arial" w:cs="Arial"/>
                <w:sz w:val="28"/>
                <w:szCs w:val="28"/>
                <w:lang w:val="uk-UA"/>
              </w:rPr>
              <w:t xml:space="preserve"> 34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val="en-US" w:eastAsia="ru-RU"/>
        </w:rPr>
      </w:pPr>
    </w:p>
    <w:tbl>
      <w:tblPr>
        <w:tblW w:w="0" w:type="auto"/>
        <w:tblInd w:w="2" w:type="dxa"/>
        <w:tblLook w:val="00A0"/>
      </w:tblPr>
      <w:tblGrid>
        <w:gridCol w:w="2471"/>
        <w:gridCol w:w="5864"/>
        <w:gridCol w:w="1128"/>
      </w:tblGrid>
      <w:tr w:rsidR="00592292" w:rsidRPr="002C4392">
        <w:tc>
          <w:tcPr>
            <w:tcW w:w="2205" w:type="dxa"/>
          </w:tcPr>
          <w:p w:rsidR="00592292" w:rsidRPr="003C104F" w:rsidRDefault="00592292" w:rsidP="003C104F">
            <w:pPr>
              <w:spacing w:after="0" w:line="240" w:lineRule="auto"/>
              <w:rPr>
                <w:rFonts w:ascii="Arial" w:hAnsi="Arial" w:cs="Arial"/>
                <w:lang w:val="uk-UA"/>
              </w:rPr>
            </w:pPr>
            <w:r>
              <w:rPr>
                <w:noProof/>
                <w:lang w:eastAsia="ru-RU"/>
              </w:rPr>
              <w:pict>
                <v:shape id="_x0000_s1080" type="#_x0000_t75" style="position:absolute;margin-left:-2.55pt;margin-top:0;width:112.7pt;height:147.9pt;z-index:251663360">
                  <v:imagedata r:id="rId101" o:title=""/>
                  <w10:wrap type="square"/>
                </v:shape>
              </w:pict>
            </w:r>
          </w:p>
        </w:tc>
        <w:tc>
          <w:tcPr>
            <w:tcW w:w="73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AB3DE5" w:rsidRDefault="00592292" w:rsidP="00AB3DE5">
            <w:pPr>
              <w:spacing w:after="0" w:line="240" w:lineRule="auto"/>
              <w:ind w:firstLine="763"/>
              <w:jc w:val="both"/>
              <w:rPr>
                <w:rFonts w:ascii="Arial" w:hAnsi="Arial" w:cs="Arial"/>
                <w:sz w:val="28"/>
                <w:szCs w:val="28"/>
                <w:lang w:val="en-US"/>
              </w:rPr>
            </w:pPr>
            <w:r w:rsidRPr="003C104F">
              <w:rPr>
                <w:rFonts w:ascii="Arial" w:hAnsi="Arial" w:cs="Arial"/>
                <w:sz w:val="28"/>
                <w:szCs w:val="28"/>
                <w:lang w:val="uk-UA"/>
              </w:rPr>
              <w:t>IHS Jane's</w:t>
            </w:r>
            <w:r>
              <w:rPr>
                <w:rFonts w:ascii="Arial" w:hAnsi="Arial" w:cs="Arial"/>
                <w:sz w:val="28"/>
                <w:szCs w:val="28"/>
                <w:lang w:val="uk-UA"/>
              </w:rPr>
              <w:t xml:space="preserve"> </w:t>
            </w:r>
            <w:r w:rsidRPr="003C104F">
              <w:rPr>
                <w:rFonts w:ascii="Arial" w:hAnsi="Arial" w:cs="Arial"/>
                <w:sz w:val="28"/>
                <w:szCs w:val="28"/>
                <w:lang w:val="uk-UA"/>
              </w:rPr>
              <w:t>Airpor</w:t>
            </w:r>
            <w:r>
              <w:rPr>
                <w:rFonts w:ascii="Arial" w:hAnsi="Arial" w:cs="Arial"/>
                <w:sz w:val="28"/>
                <w:szCs w:val="28"/>
                <w:lang w:val="uk-UA"/>
              </w:rPr>
              <w:t>t Review. - 2014. - V. 26, № 9. </w:t>
            </w:r>
            <w:r w:rsidRPr="00A30E98">
              <w:rPr>
                <w:rFonts w:ascii="Arial" w:hAnsi="Arial" w:cs="Arial"/>
                <w:sz w:val="28"/>
                <w:szCs w:val="28"/>
                <w:lang w:val="uk-UA"/>
              </w:rPr>
              <w:t>-</w:t>
            </w:r>
            <w:r w:rsidRPr="003C104F">
              <w:rPr>
                <w:rFonts w:ascii="Arial" w:hAnsi="Arial" w:cs="Arial"/>
                <w:sz w:val="28"/>
                <w:szCs w:val="28"/>
                <w:lang w:val="uk-UA"/>
              </w:rPr>
              <w:t xml:space="preserve"> 3</w:t>
            </w:r>
            <w:r>
              <w:rPr>
                <w:rFonts w:ascii="Arial" w:hAnsi="Arial" w:cs="Arial"/>
                <w:sz w:val="28"/>
                <w:szCs w:val="28"/>
                <w:lang w:val="en-US"/>
              </w:rPr>
              <w:t>5</w:t>
            </w:r>
            <w:r w:rsidRPr="003C104F">
              <w:rPr>
                <w:rFonts w:ascii="Arial" w:hAnsi="Arial" w:cs="Arial"/>
                <w:sz w:val="28"/>
                <w:szCs w:val="28"/>
                <w:lang w:val="uk-UA"/>
              </w:rPr>
              <w:t xml:space="preserve">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470"/>
        <w:gridCol w:w="5865"/>
        <w:gridCol w:w="1128"/>
      </w:tblGrid>
      <w:tr w:rsidR="00592292" w:rsidRPr="002C4392">
        <w:tc>
          <w:tcPr>
            <w:tcW w:w="2205" w:type="dxa"/>
          </w:tcPr>
          <w:p w:rsidR="00592292" w:rsidRPr="003C104F" w:rsidRDefault="00592292" w:rsidP="003C104F">
            <w:pPr>
              <w:spacing w:after="0" w:line="240" w:lineRule="auto"/>
              <w:rPr>
                <w:rFonts w:ascii="Arial" w:hAnsi="Arial" w:cs="Arial"/>
                <w:lang w:val="uk-UA"/>
              </w:rPr>
            </w:pPr>
            <w:r>
              <w:rPr>
                <w:noProof/>
                <w:lang w:eastAsia="ru-RU"/>
              </w:rPr>
              <w:pict>
                <v:shape id="_x0000_s1081" type="#_x0000_t75" style="position:absolute;margin-left:-1pt;margin-top:0;width:112.7pt;height:146.35pt;z-index:251664384">
                  <v:imagedata r:id="rId102" o:title=""/>
                  <w10:wrap type="square"/>
                </v:shape>
              </w:pict>
            </w:r>
          </w:p>
        </w:tc>
        <w:tc>
          <w:tcPr>
            <w:tcW w:w="73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IHS Jane's</w:t>
            </w:r>
            <w:r>
              <w:rPr>
                <w:rFonts w:ascii="Arial" w:hAnsi="Arial" w:cs="Arial"/>
                <w:sz w:val="28"/>
                <w:szCs w:val="28"/>
                <w:lang w:val="uk-UA"/>
              </w:rPr>
              <w:t xml:space="preserve"> </w:t>
            </w:r>
            <w:r w:rsidRPr="003C104F">
              <w:rPr>
                <w:rFonts w:ascii="Arial" w:hAnsi="Arial" w:cs="Arial"/>
                <w:sz w:val="28"/>
                <w:szCs w:val="28"/>
                <w:lang w:val="uk-UA"/>
              </w:rPr>
              <w:t>Airport</w:t>
            </w:r>
            <w:r>
              <w:rPr>
                <w:rFonts w:ascii="Arial" w:hAnsi="Arial" w:cs="Arial"/>
                <w:sz w:val="28"/>
                <w:szCs w:val="28"/>
                <w:lang w:val="uk-UA"/>
              </w:rPr>
              <w:t xml:space="preserve"> </w:t>
            </w:r>
            <w:r w:rsidRPr="003C104F">
              <w:rPr>
                <w:rFonts w:ascii="Arial" w:hAnsi="Arial" w:cs="Arial"/>
                <w:sz w:val="28"/>
                <w:szCs w:val="28"/>
                <w:lang w:val="uk-UA"/>
              </w:rPr>
              <w:t xml:space="preserve">Review. - </w:t>
            </w:r>
            <w:r>
              <w:rPr>
                <w:rFonts w:ascii="Arial" w:hAnsi="Arial" w:cs="Arial"/>
                <w:sz w:val="28"/>
                <w:szCs w:val="28"/>
                <w:lang w:val="uk-UA"/>
              </w:rPr>
              <w:t>2014. - V. 26, № 10. </w:t>
            </w:r>
            <w:r w:rsidRPr="00A30E98">
              <w:rPr>
                <w:rFonts w:ascii="Arial" w:hAnsi="Arial" w:cs="Arial"/>
                <w:sz w:val="28"/>
                <w:szCs w:val="28"/>
                <w:lang w:val="uk-UA"/>
              </w:rPr>
              <w:t>-</w:t>
            </w:r>
            <w:r>
              <w:rPr>
                <w:rFonts w:ascii="Arial" w:hAnsi="Arial" w:cs="Arial"/>
                <w:sz w:val="28"/>
                <w:szCs w:val="28"/>
                <w:lang w:val="uk-UA"/>
              </w:rPr>
              <w:t>31</w:t>
            </w:r>
            <w:r w:rsidRPr="003C104F">
              <w:rPr>
                <w:rFonts w:ascii="Arial" w:hAnsi="Arial" w:cs="Arial"/>
                <w:sz w:val="28"/>
                <w:szCs w:val="28"/>
                <w:lang w:val="uk-UA"/>
              </w:rPr>
              <w:t xml:space="preserve">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D47FF8" w:rsidRDefault="00592292" w:rsidP="003C104F">
      <w:pPr>
        <w:tabs>
          <w:tab w:val="center" w:pos="4320"/>
          <w:tab w:val="left" w:pos="15120"/>
        </w:tabs>
        <w:spacing w:after="0" w:line="240" w:lineRule="auto"/>
        <w:ind w:left="709" w:right="357"/>
        <w:jc w:val="both"/>
        <w:rPr>
          <w:rFonts w:ascii="Arial" w:hAnsi="Arial" w:cs="Arial"/>
          <w:b/>
          <w:bCs/>
          <w:i/>
          <w:iCs/>
          <w:color w:val="FF0000"/>
          <w:sz w:val="4"/>
          <w:szCs w:val="4"/>
          <w:u w:val="single"/>
          <w:lang w:val="uk-UA" w:eastAsia="ru-RU"/>
        </w:rPr>
      </w:pPr>
    </w:p>
    <w:tbl>
      <w:tblPr>
        <w:tblW w:w="0" w:type="auto"/>
        <w:tblInd w:w="2" w:type="dxa"/>
        <w:tblLook w:val="00A0"/>
      </w:tblPr>
      <w:tblGrid>
        <w:gridCol w:w="2486"/>
        <w:gridCol w:w="5846"/>
        <w:gridCol w:w="1131"/>
      </w:tblGrid>
      <w:tr w:rsidR="00592292" w:rsidRPr="003C104F">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082" type="#_x0000_t75" style="position:absolute;margin-left:-1.8pt;margin-top:3.95pt;width:113.5pt;height:162pt;z-index:251626496">
                  <v:imagedata r:id="rId103"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rPr>
            </w:pPr>
            <w:r w:rsidRPr="003C104F">
              <w:rPr>
                <w:rFonts w:ascii="Arial" w:hAnsi="Arial" w:cs="Arial"/>
                <w:sz w:val="28"/>
                <w:szCs w:val="28"/>
                <w:lang w:val="uk-UA"/>
              </w:rPr>
              <w:t>Авиация и время. - 2019. - № 1. - 52 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7"/>
        <w:gridCol w:w="5850"/>
        <w:gridCol w:w="1126"/>
      </w:tblGrid>
      <w:tr w:rsidR="00592292" w:rsidRPr="005E5504">
        <w:tc>
          <w:tcPr>
            <w:tcW w:w="2276" w:type="dxa"/>
          </w:tcPr>
          <w:p w:rsidR="00592292" w:rsidRPr="005E5504" w:rsidRDefault="00592292" w:rsidP="005E5504">
            <w:pPr>
              <w:spacing w:after="0" w:line="240" w:lineRule="auto"/>
              <w:rPr>
                <w:rFonts w:ascii="Arial" w:hAnsi="Arial" w:cs="Arial"/>
                <w:lang w:val="uk-UA"/>
              </w:rPr>
            </w:pPr>
            <w:r>
              <w:rPr>
                <w:noProof/>
                <w:lang w:eastAsia="ru-RU"/>
              </w:rPr>
              <w:pict>
                <v:shape id="_x0000_s1083" type="#_x0000_t75" style="position:absolute;margin-left:-2.65pt;margin-top:0;width:113.5pt;height:162.8pt;z-index:251691008">
                  <v:imagedata r:id="rId104" o:title=""/>
                  <w10:wrap type="square"/>
                </v:shape>
              </w:pict>
            </w:r>
          </w:p>
        </w:tc>
        <w:tc>
          <w:tcPr>
            <w:tcW w:w="7577"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AB3DE5">
            <w:pPr>
              <w:spacing w:after="0" w:line="240" w:lineRule="auto"/>
              <w:ind w:firstLine="763"/>
              <w:jc w:val="both"/>
              <w:rPr>
                <w:rFonts w:ascii="Arial" w:hAnsi="Arial" w:cs="Arial"/>
                <w:sz w:val="28"/>
                <w:szCs w:val="28"/>
                <w:lang w:val="uk-UA"/>
              </w:rPr>
            </w:pPr>
            <w:r w:rsidRPr="005E5504">
              <w:rPr>
                <w:rFonts w:ascii="Arial" w:hAnsi="Arial" w:cs="Arial"/>
                <w:sz w:val="28"/>
                <w:szCs w:val="28"/>
                <w:lang w:val="uk-UA"/>
              </w:rPr>
              <w:t xml:space="preserve">Агроекологічний журнал. - 2018. - № 4. - 116 с. </w:t>
            </w:r>
          </w:p>
        </w:tc>
      </w:tr>
      <w:tr w:rsidR="00592292" w:rsidRPr="005E5504">
        <w:tc>
          <w:tcPr>
            <w:tcW w:w="8721"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721"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5C4F88" w:rsidRDefault="00592292" w:rsidP="007A2DAE">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501"/>
        <w:gridCol w:w="5834"/>
        <w:gridCol w:w="1128"/>
      </w:tblGrid>
      <w:tr w:rsidR="00592292" w:rsidRPr="003C104F">
        <w:tc>
          <w:tcPr>
            <w:tcW w:w="2206" w:type="dxa"/>
          </w:tcPr>
          <w:p w:rsidR="00592292" w:rsidRPr="003C104F" w:rsidRDefault="00592292" w:rsidP="003C104F">
            <w:pPr>
              <w:spacing w:after="0" w:line="240" w:lineRule="auto"/>
              <w:rPr>
                <w:rFonts w:ascii="Arial" w:hAnsi="Arial" w:cs="Arial"/>
                <w:lang w:val="uk-UA"/>
              </w:rPr>
            </w:pPr>
            <w:r>
              <w:rPr>
                <w:noProof/>
                <w:lang w:eastAsia="ru-RU"/>
              </w:rPr>
              <w:pict>
                <v:shape id="_x0000_s1084" type="#_x0000_t75" style="position:absolute;margin-left:-2.55pt;margin-top:7.8pt;width:114.25pt;height:148.7pt;z-index:251627520">
                  <v:imagedata r:id="rId105" o:title=""/>
                  <w10:wrap type="square"/>
                </v:shape>
              </w:pict>
            </w:r>
          </w:p>
        </w:tc>
        <w:tc>
          <w:tcPr>
            <w:tcW w:w="736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Архидея. - 2014. - № 9. - 168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6F30BE" w:rsidRDefault="00592292" w:rsidP="003C104F">
      <w:pPr>
        <w:spacing w:after="200" w:line="276" w:lineRule="auto"/>
        <w:rPr>
          <w:rFonts w:ascii="Arial" w:hAnsi="Arial" w:cs="Arial"/>
          <w:sz w:val="2"/>
          <w:szCs w:val="2"/>
        </w:rPr>
      </w:pPr>
    </w:p>
    <w:tbl>
      <w:tblPr>
        <w:tblW w:w="0" w:type="auto"/>
        <w:tblInd w:w="2" w:type="dxa"/>
        <w:tblLook w:val="00A0"/>
      </w:tblPr>
      <w:tblGrid>
        <w:gridCol w:w="2486"/>
        <w:gridCol w:w="5849"/>
        <w:gridCol w:w="1128"/>
      </w:tblGrid>
      <w:tr w:rsidR="00592292" w:rsidRPr="003C104F">
        <w:tc>
          <w:tcPr>
            <w:tcW w:w="2206" w:type="dxa"/>
          </w:tcPr>
          <w:p w:rsidR="00592292" w:rsidRPr="003C104F" w:rsidRDefault="00592292" w:rsidP="003C104F">
            <w:pPr>
              <w:spacing w:after="0" w:line="240" w:lineRule="auto"/>
              <w:rPr>
                <w:rFonts w:ascii="Arial" w:hAnsi="Arial" w:cs="Arial"/>
                <w:lang w:val="uk-UA"/>
              </w:rPr>
            </w:pPr>
            <w:r>
              <w:rPr>
                <w:noProof/>
                <w:lang w:eastAsia="ru-RU"/>
              </w:rPr>
              <w:pict>
                <v:shape id="_x0000_s1085" type="#_x0000_t75" style="position:absolute;margin-left:-1.1pt;margin-top:3.95pt;width:113.5pt;height:147.15pt;z-index:251628544">
                  <v:imagedata r:id="rId106" o:title=""/>
                  <w10:wrap type="square"/>
                </v:shape>
              </w:pict>
            </w:r>
          </w:p>
        </w:tc>
        <w:tc>
          <w:tcPr>
            <w:tcW w:w="736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Архидея. - 2014. - № 10. - 170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70"/>
        <w:gridCol w:w="5862"/>
        <w:gridCol w:w="1131"/>
      </w:tblGrid>
      <w:tr w:rsidR="00592292" w:rsidRPr="003C104F">
        <w:tc>
          <w:tcPr>
            <w:tcW w:w="2470" w:type="dxa"/>
          </w:tcPr>
          <w:p w:rsidR="00592292" w:rsidRPr="003C104F" w:rsidRDefault="00592292" w:rsidP="003C104F">
            <w:pPr>
              <w:spacing w:after="0" w:line="240" w:lineRule="auto"/>
              <w:rPr>
                <w:rFonts w:ascii="Arial" w:hAnsi="Arial" w:cs="Arial"/>
                <w:lang w:val="uk-UA"/>
              </w:rPr>
            </w:pPr>
            <w:r>
              <w:rPr>
                <w:noProof/>
                <w:lang w:eastAsia="ru-RU"/>
              </w:rPr>
              <w:pict>
                <v:shape id="_x0000_s1086" type="#_x0000_t75" style="position:absolute;margin-left:-.3pt;margin-top:4.7pt;width:112.7pt;height:144.8pt;z-index:251629568">
                  <v:imagedata r:id="rId107" o:title=""/>
                  <w10:wrap type="square"/>
                </v:shape>
              </w:pict>
            </w:r>
          </w:p>
        </w:tc>
        <w:tc>
          <w:tcPr>
            <w:tcW w:w="7101"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Архидея. - 2015. - № 12-1. - 168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487"/>
        <w:gridCol w:w="5848"/>
        <w:gridCol w:w="1128"/>
      </w:tblGrid>
      <w:tr w:rsidR="00592292" w:rsidRPr="005E5504">
        <w:tc>
          <w:tcPr>
            <w:tcW w:w="2202" w:type="dxa"/>
          </w:tcPr>
          <w:p w:rsidR="00592292" w:rsidRPr="005E5504" w:rsidRDefault="00592292" w:rsidP="005E5504">
            <w:pPr>
              <w:spacing w:after="0" w:line="240" w:lineRule="auto"/>
              <w:rPr>
                <w:rFonts w:ascii="Arial" w:hAnsi="Arial" w:cs="Arial"/>
                <w:lang w:val="uk-UA"/>
              </w:rPr>
            </w:pPr>
            <w:r>
              <w:rPr>
                <w:noProof/>
                <w:lang w:eastAsia="ru-RU"/>
              </w:rPr>
              <w:pict>
                <v:shape id="_x0000_s1087" type="#_x0000_t75" style="position:absolute;margin-left:-2.65pt;margin-top:0;width:113.5pt;height:165.15pt;z-index:251692032">
                  <v:imagedata r:id="rId108" o:title=""/>
                  <w10:wrap type="square"/>
                </v:shape>
              </w:pict>
            </w:r>
          </w:p>
        </w:tc>
        <w:tc>
          <w:tcPr>
            <w:tcW w:w="7369"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AB3DE5">
            <w:pPr>
              <w:spacing w:after="0" w:line="240" w:lineRule="auto"/>
              <w:ind w:firstLine="763"/>
              <w:jc w:val="both"/>
              <w:rPr>
                <w:rFonts w:ascii="Arial" w:hAnsi="Arial" w:cs="Arial"/>
                <w:sz w:val="28"/>
                <w:szCs w:val="28"/>
                <w:lang w:val="uk-UA"/>
              </w:rPr>
            </w:pPr>
            <w:r w:rsidRPr="005E5504">
              <w:rPr>
                <w:rFonts w:ascii="Arial" w:hAnsi="Arial" w:cs="Arial"/>
                <w:sz w:val="28"/>
                <w:szCs w:val="28"/>
                <w:lang w:val="uk-UA"/>
              </w:rPr>
              <w:t xml:space="preserve">Безпека інформації. - 2018. - № 3. - </w:t>
            </w:r>
            <w:r w:rsidRPr="00F53DEE">
              <w:rPr>
                <w:rFonts w:ascii="Arial" w:hAnsi="Arial" w:cs="Arial"/>
                <w:sz w:val="28"/>
                <w:szCs w:val="28"/>
                <w:lang w:val="uk-UA"/>
              </w:rPr>
              <w:t>С. 156-220.</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6F30BE" w:rsidRDefault="00592292" w:rsidP="003C104F">
      <w:pPr>
        <w:spacing w:after="200" w:line="276" w:lineRule="auto"/>
        <w:rPr>
          <w:rFonts w:ascii="Arial" w:hAnsi="Arial" w:cs="Arial"/>
          <w:sz w:val="2"/>
          <w:szCs w:val="2"/>
        </w:rPr>
      </w:pPr>
    </w:p>
    <w:tbl>
      <w:tblPr>
        <w:tblW w:w="0" w:type="auto"/>
        <w:tblInd w:w="2" w:type="dxa"/>
        <w:tblLook w:val="00A0"/>
      </w:tblPr>
      <w:tblGrid>
        <w:gridCol w:w="2487"/>
        <w:gridCol w:w="5848"/>
        <w:gridCol w:w="1128"/>
      </w:tblGrid>
      <w:tr w:rsidR="00592292" w:rsidRPr="005E5504">
        <w:tc>
          <w:tcPr>
            <w:tcW w:w="2198" w:type="dxa"/>
          </w:tcPr>
          <w:p w:rsidR="00592292" w:rsidRPr="005E5504" w:rsidRDefault="00592292" w:rsidP="005E5504">
            <w:pPr>
              <w:spacing w:after="0" w:line="240" w:lineRule="auto"/>
              <w:rPr>
                <w:rFonts w:ascii="Arial" w:hAnsi="Arial" w:cs="Arial"/>
                <w:lang w:val="uk-UA"/>
              </w:rPr>
            </w:pPr>
            <w:r>
              <w:rPr>
                <w:noProof/>
                <w:lang w:eastAsia="ru-RU"/>
              </w:rPr>
              <w:pict>
                <v:shape id="_x0000_s1088" type="#_x0000_t75" style="position:absolute;margin-left:1.25pt;margin-top:0;width:113.5pt;height:161.2pt;z-index:251693056">
                  <v:imagedata r:id="rId109" o:title=""/>
                  <w10:wrap type="square"/>
                </v:shape>
              </w:pict>
            </w:r>
          </w:p>
        </w:tc>
        <w:tc>
          <w:tcPr>
            <w:tcW w:w="7373"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AB3DE5">
            <w:pPr>
              <w:spacing w:after="0" w:line="240" w:lineRule="auto"/>
              <w:ind w:firstLine="763"/>
              <w:jc w:val="both"/>
              <w:rPr>
                <w:rFonts w:ascii="Arial" w:hAnsi="Arial" w:cs="Arial"/>
                <w:sz w:val="28"/>
                <w:szCs w:val="28"/>
              </w:rPr>
            </w:pPr>
            <w:r w:rsidRPr="00EE41C6">
              <w:rPr>
                <w:rFonts w:ascii="Arial" w:hAnsi="Arial" w:cs="Arial"/>
                <w:sz w:val="28"/>
                <w:szCs w:val="28"/>
              </w:rPr>
              <w:t>Бизнес и безопасность.</w:t>
            </w:r>
            <w:r w:rsidRPr="005E5504">
              <w:rPr>
                <w:rFonts w:ascii="Arial" w:hAnsi="Arial" w:cs="Arial"/>
                <w:sz w:val="28"/>
                <w:szCs w:val="28"/>
                <w:lang w:val="uk-UA"/>
              </w:rPr>
              <w:t xml:space="preserve"> - 2019. - № 1. - 98 с.</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486"/>
        <w:gridCol w:w="5849"/>
        <w:gridCol w:w="1128"/>
      </w:tblGrid>
      <w:tr w:rsidR="00592292" w:rsidRPr="003C104F">
        <w:tc>
          <w:tcPr>
            <w:tcW w:w="2203" w:type="dxa"/>
          </w:tcPr>
          <w:p w:rsidR="00592292" w:rsidRPr="003C104F" w:rsidRDefault="00592292" w:rsidP="003C104F">
            <w:pPr>
              <w:spacing w:after="0" w:line="240" w:lineRule="auto"/>
              <w:rPr>
                <w:rFonts w:ascii="Arial" w:hAnsi="Arial" w:cs="Arial"/>
                <w:lang w:val="uk-UA"/>
              </w:rPr>
            </w:pPr>
            <w:r>
              <w:rPr>
                <w:noProof/>
                <w:lang w:eastAsia="ru-RU"/>
              </w:rPr>
              <w:pict>
                <v:shape id="_x0000_s1089" type="#_x0000_t75" style="position:absolute;margin-left:-1.1pt;margin-top:0;width:113.5pt;height:159.65pt;z-index:251630592">
                  <v:imagedata r:id="rId110" o:title=""/>
                  <w10:wrap type="square"/>
                </v:shape>
              </w:pict>
            </w:r>
          </w:p>
        </w:tc>
        <w:tc>
          <w:tcPr>
            <w:tcW w:w="7368"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Бібліотечний вісник. - 2018. - № 6. - 68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6"/>
        <w:gridCol w:w="5846"/>
        <w:gridCol w:w="1131"/>
      </w:tblGrid>
      <w:tr w:rsidR="00592292" w:rsidRPr="002C4392">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090" type="#_x0000_t75" style="position:absolute;margin-left:-5.8pt;margin-top:0;width:113.5pt;height:159.65pt;z-index:251631616">
                  <v:imagedata r:id="rId111"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lang w:val="uk-UA"/>
              </w:rPr>
            </w:pPr>
          </w:p>
          <w:p w:rsidR="00592292" w:rsidRPr="003C104F" w:rsidRDefault="00592292" w:rsidP="003C104F">
            <w:pPr>
              <w:spacing w:after="0" w:line="240" w:lineRule="auto"/>
              <w:ind w:firstLine="338"/>
              <w:jc w:val="both"/>
              <w:rPr>
                <w:rFonts w:ascii="Arial" w:hAnsi="Arial" w:cs="Arial"/>
                <w:sz w:val="28"/>
                <w:szCs w:val="28"/>
                <w:lang w:val="uk-UA"/>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Бібліотечний фор</w:t>
            </w:r>
            <w:r>
              <w:rPr>
                <w:rFonts w:ascii="Arial" w:hAnsi="Arial" w:cs="Arial"/>
                <w:sz w:val="28"/>
                <w:szCs w:val="28"/>
                <w:lang w:val="uk-UA"/>
              </w:rPr>
              <w:t>ум: історія. теорія і практика. </w:t>
            </w:r>
            <w:r w:rsidRPr="003C104F">
              <w:rPr>
                <w:rFonts w:ascii="Arial" w:hAnsi="Arial" w:cs="Arial"/>
                <w:sz w:val="28"/>
                <w:szCs w:val="28"/>
                <w:lang w:val="uk-UA"/>
              </w:rPr>
              <w:t xml:space="preserve">- 2019. - № 1. - 64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6F30BE" w:rsidRDefault="00592292" w:rsidP="003C104F">
      <w:pPr>
        <w:spacing w:after="200" w:line="276" w:lineRule="auto"/>
        <w:rPr>
          <w:rFonts w:ascii="Arial" w:hAnsi="Arial" w:cs="Arial"/>
          <w:sz w:val="2"/>
          <w:szCs w:val="2"/>
        </w:rPr>
      </w:pPr>
    </w:p>
    <w:tbl>
      <w:tblPr>
        <w:tblW w:w="0" w:type="auto"/>
        <w:tblInd w:w="2" w:type="dxa"/>
        <w:tblLook w:val="00A0"/>
      </w:tblPr>
      <w:tblGrid>
        <w:gridCol w:w="2486"/>
        <w:gridCol w:w="5849"/>
        <w:gridCol w:w="1128"/>
      </w:tblGrid>
      <w:tr w:rsidR="00592292" w:rsidRPr="003C104F">
        <w:tc>
          <w:tcPr>
            <w:tcW w:w="2204" w:type="dxa"/>
          </w:tcPr>
          <w:p w:rsidR="00592292" w:rsidRPr="003C104F" w:rsidRDefault="00592292" w:rsidP="003C104F">
            <w:pPr>
              <w:spacing w:after="0" w:line="240" w:lineRule="auto"/>
              <w:rPr>
                <w:rFonts w:ascii="Arial" w:hAnsi="Arial" w:cs="Arial"/>
                <w:lang w:val="uk-UA"/>
              </w:rPr>
            </w:pPr>
            <w:r>
              <w:rPr>
                <w:noProof/>
                <w:lang w:eastAsia="ru-RU"/>
              </w:rPr>
              <w:pict>
                <v:shape id="_x0000_s1091" type="#_x0000_t75" style="position:absolute;margin-left:-1.1pt;margin-top:0;width:113.5pt;height:162pt;z-index:251632640">
                  <v:imagedata r:id="rId112" o:title=""/>
                  <w10:wrap type="square"/>
                </v:shape>
              </w:pict>
            </w:r>
          </w:p>
        </w:tc>
        <w:tc>
          <w:tcPr>
            <w:tcW w:w="7367"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Будівництво України. - 2018. - № 6. - 48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7"/>
        <w:gridCol w:w="5848"/>
        <w:gridCol w:w="1128"/>
      </w:tblGrid>
      <w:tr w:rsidR="00592292" w:rsidRPr="005E5504">
        <w:tc>
          <w:tcPr>
            <w:tcW w:w="2204" w:type="dxa"/>
          </w:tcPr>
          <w:p w:rsidR="00592292" w:rsidRPr="005E5504" w:rsidRDefault="00592292" w:rsidP="005E5504">
            <w:pPr>
              <w:spacing w:after="0" w:line="240" w:lineRule="auto"/>
              <w:rPr>
                <w:rFonts w:ascii="Arial" w:hAnsi="Arial" w:cs="Arial"/>
                <w:lang w:val="uk-UA"/>
              </w:rPr>
            </w:pPr>
            <w:r>
              <w:rPr>
                <w:noProof/>
                <w:lang w:eastAsia="ru-RU"/>
              </w:rPr>
              <w:pict>
                <v:shape id="_x0000_s1092" type="#_x0000_t75" style="position:absolute;margin-left:-.35pt;margin-top:3.9pt;width:113.5pt;height:164.35pt;z-index:251694080">
                  <v:imagedata r:id="rId113" o:title=""/>
                  <w10:wrap type="square"/>
                </v:shape>
              </w:pict>
            </w:r>
          </w:p>
        </w:tc>
        <w:tc>
          <w:tcPr>
            <w:tcW w:w="7367"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AB3DE5">
            <w:pPr>
              <w:spacing w:after="0" w:line="240" w:lineRule="auto"/>
              <w:ind w:firstLine="763"/>
              <w:jc w:val="both"/>
              <w:rPr>
                <w:rFonts w:ascii="Arial" w:hAnsi="Arial" w:cs="Arial"/>
                <w:sz w:val="28"/>
                <w:szCs w:val="28"/>
                <w:lang w:val="uk-UA"/>
              </w:rPr>
            </w:pPr>
            <w:r w:rsidRPr="005E5504">
              <w:rPr>
                <w:rFonts w:ascii="Arial" w:hAnsi="Arial" w:cs="Arial"/>
                <w:sz w:val="28"/>
                <w:szCs w:val="28"/>
                <w:lang w:val="uk-UA"/>
              </w:rPr>
              <w:t xml:space="preserve">Вісник аграрної науки. - 2019. - № 1. - 88 с. </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5C4F88" w:rsidRDefault="00592292" w:rsidP="005B2E25">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7"/>
        <w:gridCol w:w="5848"/>
        <w:gridCol w:w="1128"/>
      </w:tblGrid>
      <w:tr w:rsidR="00592292" w:rsidRPr="003C104F">
        <w:tc>
          <w:tcPr>
            <w:tcW w:w="2206" w:type="dxa"/>
          </w:tcPr>
          <w:p w:rsidR="00592292" w:rsidRPr="003C104F" w:rsidRDefault="00592292" w:rsidP="003C104F">
            <w:pPr>
              <w:spacing w:after="0" w:line="240" w:lineRule="auto"/>
              <w:rPr>
                <w:rFonts w:ascii="Arial" w:hAnsi="Arial" w:cs="Arial"/>
                <w:lang w:val="uk-UA"/>
              </w:rPr>
            </w:pPr>
            <w:r>
              <w:rPr>
                <w:noProof/>
                <w:lang w:eastAsia="ru-RU"/>
              </w:rPr>
              <w:pict>
                <v:shape id="_x0000_s1093" type="#_x0000_t75" style="position:absolute;margin-left:-5.05pt;margin-top:10.15pt;width:113.5pt;height:160.45pt;z-index:251665408">
                  <v:imagedata r:id="rId114" o:title=""/>
                  <w10:wrap type="square"/>
                </v:shape>
              </w:pict>
            </w:r>
          </w:p>
        </w:tc>
        <w:tc>
          <w:tcPr>
            <w:tcW w:w="7365" w:type="dxa"/>
            <w:gridSpan w:val="2"/>
          </w:tcPr>
          <w:p w:rsidR="00592292" w:rsidRDefault="00592292" w:rsidP="003C104F">
            <w:pPr>
              <w:spacing w:after="0" w:line="240" w:lineRule="auto"/>
              <w:ind w:firstLine="338"/>
              <w:jc w:val="both"/>
              <w:rPr>
                <w:rFonts w:ascii="Arial" w:hAnsi="Arial" w:cs="Arial"/>
                <w:sz w:val="28"/>
                <w:szCs w:val="28"/>
              </w:rPr>
            </w:pPr>
          </w:p>
          <w:p w:rsidR="00592292" w:rsidRPr="003C104F" w:rsidRDefault="00592292" w:rsidP="003C104F">
            <w:pPr>
              <w:spacing w:after="0" w:line="240" w:lineRule="auto"/>
              <w:ind w:firstLine="338"/>
              <w:jc w:val="both"/>
              <w:rPr>
                <w:rFonts w:ascii="Arial" w:hAnsi="Arial" w:cs="Arial"/>
                <w:sz w:val="28"/>
                <w:szCs w:val="28"/>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Вища школа. - 2018. - № 11. - 122 c.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71"/>
        <w:gridCol w:w="5864"/>
        <w:gridCol w:w="1128"/>
      </w:tblGrid>
      <w:tr w:rsidR="00592292" w:rsidRPr="003C104F">
        <w:tc>
          <w:tcPr>
            <w:tcW w:w="2206" w:type="dxa"/>
          </w:tcPr>
          <w:p w:rsidR="00592292" w:rsidRPr="003C104F" w:rsidRDefault="00592292" w:rsidP="003C104F">
            <w:pPr>
              <w:spacing w:after="0" w:line="240" w:lineRule="auto"/>
              <w:rPr>
                <w:rFonts w:ascii="Arial" w:hAnsi="Arial" w:cs="Arial"/>
                <w:lang w:val="uk-UA"/>
              </w:rPr>
            </w:pPr>
            <w:r>
              <w:rPr>
                <w:noProof/>
                <w:lang w:eastAsia="ru-RU"/>
              </w:rPr>
              <w:pict>
                <v:shape id="_x0000_s1094" type="#_x0000_t75" style="position:absolute;margin-left:-4.25pt;margin-top:5.5pt;width:112.7pt;height:158.85pt;z-index:251666432">
                  <v:imagedata r:id="rId115" o:title=""/>
                  <w10:wrap type="square"/>
                </v:shape>
              </w:pict>
            </w:r>
          </w:p>
        </w:tc>
        <w:tc>
          <w:tcPr>
            <w:tcW w:w="736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C77FD3" w:rsidRDefault="00592292" w:rsidP="00AB3DE5">
            <w:pPr>
              <w:spacing w:after="0" w:line="240" w:lineRule="auto"/>
              <w:ind w:firstLine="763"/>
              <w:jc w:val="both"/>
              <w:rPr>
                <w:rFonts w:ascii="Arial" w:hAnsi="Arial" w:cs="Arial"/>
                <w:sz w:val="28"/>
                <w:szCs w:val="28"/>
                <w:lang w:val="uk-UA"/>
              </w:rPr>
            </w:pPr>
            <w:r w:rsidRPr="00C77FD3">
              <w:rPr>
                <w:rFonts w:ascii="Arial" w:hAnsi="Arial" w:cs="Arial"/>
                <w:sz w:val="28"/>
                <w:szCs w:val="28"/>
                <w:lang w:val="uk-UA"/>
              </w:rPr>
              <w:t xml:space="preserve">Вища школа. - 2018. - № 12. - 126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8"/>
        <w:gridCol w:w="5844"/>
        <w:gridCol w:w="1131"/>
      </w:tblGrid>
      <w:tr w:rsidR="00592292" w:rsidRPr="002C4392">
        <w:tc>
          <w:tcPr>
            <w:tcW w:w="2488" w:type="dxa"/>
          </w:tcPr>
          <w:p w:rsidR="00592292" w:rsidRPr="003C104F" w:rsidRDefault="00592292" w:rsidP="003C104F">
            <w:pPr>
              <w:spacing w:after="0" w:line="240" w:lineRule="auto"/>
              <w:rPr>
                <w:rFonts w:ascii="Arial" w:hAnsi="Arial" w:cs="Arial"/>
                <w:lang w:val="uk-UA"/>
              </w:rPr>
            </w:pPr>
            <w:r>
              <w:rPr>
                <w:noProof/>
                <w:lang w:eastAsia="ru-RU"/>
              </w:rPr>
              <w:pict>
                <v:shape id="_x0000_s1095" type="#_x0000_t75" style="position:absolute;margin-left:-5.15pt;margin-top:0;width:113.5pt;height:168.25pt;z-index:251633664">
                  <v:imagedata r:id="rId116" o:title=""/>
                  <w10:wrap type="square"/>
                </v:shape>
              </w:pict>
            </w:r>
          </w:p>
        </w:tc>
        <w:tc>
          <w:tcPr>
            <w:tcW w:w="7083" w:type="dxa"/>
            <w:gridSpan w:val="2"/>
          </w:tcPr>
          <w:p w:rsidR="00592292" w:rsidRDefault="00592292" w:rsidP="003C104F">
            <w:pPr>
              <w:spacing w:after="0" w:line="240" w:lineRule="auto"/>
              <w:ind w:firstLine="338"/>
              <w:jc w:val="both"/>
              <w:rPr>
                <w:rFonts w:ascii="Arial" w:hAnsi="Arial" w:cs="Arial"/>
                <w:sz w:val="28"/>
                <w:szCs w:val="28"/>
                <w:lang w:val="uk-UA"/>
              </w:rPr>
            </w:pPr>
          </w:p>
          <w:p w:rsidR="00592292" w:rsidRPr="003C104F" w:rsidRDefault="00592292" w:rsidP="003C104F">
            <w:pPr>
              <w:spacing w:after="0" w:line="240" w:lineRule="auto"/>
              <w:ind w:firstLine="338"/>
              <w:jc w:val="both"/>
              <w:rPr>
                <w:rFonts w:ascii="Arial" w:hAnsi="Arial" w:cs="Arial"/>
                <w:sz w:val="28"/>
                <w:szCs w:val="28"/>
                <w:lang w:val="uk-UA"/>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Вісник Інженерної академії України. - 2012. - № 2. - 310 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487"/>
        <w:gridCol w:w="5848"/>
        <w:gridCol w:w="1128"/>
      </w:tblGrid>
      <w:tr w:rsidR="00592292" w:rsidRPr="003C104F">
        <w:tc>
          <w:tcPr>
            <w:tcW w:w="2205" w:type="dxa"/>
          </w:tcPr>
          <w:p w:rsidR="00592292" w:rsidRPr="003C104F" w:rsidRDefault="00592292" w:rsidP="003C104F">
            <w:pPr>
              <w:spacing w:after="0" w:line="240" w:lineRule="auto"/>
              <w:rPr>
                <w:rFonts w:ascii="Arial" w:hAnsi="Arial" w:cs="Arial"/>
                <w:lang w:val="uk-UA"/>
              </w:rPr>
            </w:pPr>
            <w:r>
              <w:rPr>
                <w:noProof/>
                <w:lang w:eastAsia="ru-RU"/>
              </w:rPr>
              <w:pict>
                <v:shape id="_x0000_s1096" type="#_x0000_t75" style="position:absolute;margin-left:-5.05pt;margin-top:0;width:113.5pt;height:162.8pt;z-index:251634688">
                  <v:imagedata r:id="rId117" o:title=""/>
                  <w10:wrap type="square"/>
                </v:shape>
              </w:pict>
            </w:r>
          </w:p>
        </w:tc>
        <w:tc>
          <w:tcPr>
            <w:tcW w:w="73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rPr>
            </w:pPr>
            <w:r w:rsidRPr="003C104F">
              <w:rPr>
                <w:rFonts w:ascii="Arial" w:hAnsi="Arial" w:cs="Arial"/>
                <w:sz w:val="28"/>
                <w:szCs w:val="28"/>
                <w:lang w:val="uk-UA"/>
              </w:rPr>
              <w:t>Вісник Книжков</w:t>
            </w:r>
            <w:r>
              <w:rPr>
                <w:rFonts w:ascii="Arial" w:hAnsi="Arial" w:cs="Arial"/>
                <w:sz w:val="28"/>
                <w:szCs w:val="28"/>
                <w:lang w:val="uk-UA"/>
              </w:rPr>
              <w:t xml:space="preserve">ої палати. - 2018. - № 12. </w:t>
            </w:r>
            <w:r w:rsidRPr="00A30E98">
              <w:rPr>
                <w:rFonts w:ascii="Arial" w:hAnsi="Arial" w:cs="Arial"/>
                <w:sz w:val="28"/>
                <w:szCs w:val="28"/>
                <w:lang w:val="uk-UA"/>
              </w:rPr>
              <w:t>-</w:t>
            </w:r>
            <w:r>
              <w:rPr>
                <w:rFonts w:ascii="Arial" w:hAnsi="Arial" w:cs="Arial"/>
                <w:sz w:val="28"/>
                <w:szCs w:val="28"/>
                <w:lang w:val="uk-UA"/>
              </w:rPr>
              <w:t xml:space="preserve"> 52 </w:t>
            </w:r>
            <w:r w:rsidRPr="003C104F">
              <w:rPr>
                <w:rFonts w:ascii="Arial" w:hAnsi="Arial" w:cs="Arial"/>
                <w:sz w:val="28"/>
                <w:szCs w:val="28"/>
                <w:lang w:val="uk-UA"/>
              </w:rPr>
              <w:t>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6F30BE"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7"/>
        <w:gridCol w:w="5848"/>
        <w:gridCol w:w="1128"/>
      </w:tblGrid>
      <w:tr w:rsidR="00592292" w:rsidRPr="003C104F">
        <w:tc>
          <w:tcPr>
            <w:tcW w:w="2205" w:type="dxa"/>
          </w:tcPr>
          <w:p w:rsidR="00592292" w:rsidRPr="003C104F" w:rsidRDefault="00592292" w:rsidP="003C104F">
            <w:pPr>
              <w:spacing w:after="0" w:line="240" w:lineRule="auto"/>
              <w:rPr>
                <w:rFonts w:ascii="Arial" w:hAnsi="Arial" w:cs="Arial"/>
                <w:lang w:val="uk-UA"/>
              </w:rPr>
            </w:pPr>
            <w:r>
              <w:rPr>
                <w:noProof/>
                <w:lang w:eastAsia="ru-RU"/>
              </w:rPr>
              <w:pict>
                <v:shape id="_x0000_s1097" type="#_x0000_t75" style="position:absolute;margin-left:-5.05pt;margin-top:0;width:113.5pt;height:158.85pt;z-index:251635712">
                  <v:imagedata r:id="rId118" o:title=""/>
                  <w10:wrap type="square"/>
                </v:shape>
              </w:pict>
            </w:r>
          </w:p>
        </w:tc>
        <w:tc>
          <w:tcPr>
            <w:tcW w:w="73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rPr>
            </w:pPr>
            <w:r w:rsidRPr="003C104F">
              <w:rPr>
                <w:rFonts w:ascii="Arial" w:hAnsi="Arial" w:cs="Arial"/>
                <w:sz w:val="28"/>
                <w:szCs w:val="28"/>
                <w:lang w:val="uk-UA"/>
              </w:rPr>
              <w:t>Вісник Книжкової палати. - 2019. - № 1. - 52 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501"/>
        <w:gridCol w:w="5834"/>
        <w:gridCol w:w="1128"/>
      </w:tblGrid>
      <w:tr w:rsidR="00592292" w:rsidRPr="003C104F">
        <w:tc>
          <w:tcPr>
            <w:tcW w:w="2197" w:type="dxa"/>
          </w:tcPr>
          <w:p w:rsidR="00592292" w:rsidRPr="003C104F" w:rsidRDefault="00592292" w:rsidP="003C104F">
            <w:pPr>
              <w:spacing w:after="0" w:line="240" w:lineRule="auto"/>
              <w:rPr>
                <w:rFonts w:ascii="Arial" w:hAnsi="Arial" w:cs="Arial"/>
                <w:lang w:val="uk-UA"/>
              </w:rPr>
            </w:pPr>
            <w:r>
              <w:rPr>
                <w:noProof/>
                <w:lang w:eastAsia="ru-RU"/>
              </w:rPr>
              <w:pict>
                <v:shape id="_x0000_s1098" type="#_x0000_t75" style="position:absolute;margin-left:-5.05pt;margin-top:6.25pt;width:114.25pt;height:147.15pt;z-index:251636736">
                  <v:imagedata r:id="rId119" o:title=""/>
                  <w10:wrap type="square"/>
                </v:shape>
              </w:pict>
            </w:r>
          </w:p>
        </w:tc>
        <w:tc>
          <w:tcPr>
            <w:tcW w:w="7374" w:type="dxa"/>
            <w:gridSpan w:val="2"/>
          </w:tcPr>
          <w:p w:rsidR="00592292" w:rsidRDefault="00592292" w:rsidP="003C104F">
            <w:pPr>
              <w:spacing w:after="0" w:line="240" w:lineRule="auto"/>
              <w:ind w:firstLine="338"/>
              <w:jc w:val="both"/>
              <w:rPr>
                <w:rFonts w:ascii="Arial" w:hAnsi="Arial" w:cs="Arial"/>
                <w:sz w:val="28"/>
                <w:szCs w:val="28"/>
              </w:rPr>
            </w:pPr>
          </w:p>
          <w:p w:rsidR="00592292" w:rsidRPr="003C104F" w:rsidRDefault="00592292" w:rsidP="003C104F">
            <w:pPr>
              <w:spacing w:after="0" w:line="240" w:lineRule="auto"/>
              <w:ind w:firstLine="338"/>
              <w:jc w:val="both"/>
              <w:rPr>
                <w:rFonts w:ascii="Arial" w:hAnsi="Arial" w:cs="Arial"/>
                <w:sz w:val="28"/>
                <w:szCs w:val="28"/>
              </w:rPr>
            </w:pPr>
          </w:p>
          <w:p w:rsidR="00592292" w:rsidRPr="003C104F" w:rsidRDefault="00592292" w:rsidP="00AB3DE5">
            <w:pPr>
              <w:spacing w:after="0" w:line="240" w:lineRule="auto"/>
              <w:ind w:firstLine="763"/>
              <w:jc w:val="both"/>
              <w:rPr>
                <w:rFonts w:ascii="Arial" w:hAnsi="Arial" w:cs="Arial"/>
                <w:sz w:val="24"/>
                <w:szCs w:val="24"/>
              </w:rPr>
            </w:pPr>
            <w:r w:rsidRPr="003C104F">
              <w:rPr>
                <w:rFonts w:ascii="Arial" w:hAnsi="Arial" w:cs="Arial"/>
                <w:sz w:val="28"/>
                <w:szCs w:val="28"/>
                <w:lang w:val="uk-UA"/>
              </w:rPr>
              <w:t>Вісник Національної академії наук України. - 2019. - № 1. - 108 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Корпус №4 НАУ, читальний зал для молодших курсів</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487"/>
        <w:gridCol w:w="5848"/>
        <w:gridCol w:w="1128"/>
      </w:tblGrid>
      <w:tr w:rsidR="00592292" w:rsidRPr="005E5504">
        <w:tc>
          <w:tcPr>
            <w:tcW w:w="2197" w:type="dxa"/>
          </w:tcPr>
          <w:p w:rsidR="00592292" w:rsidRPr="005E5504" w:rsidRDefault="00592292" w:rsidP="005E5504">
            <w:pPr>
              <w:spacing w:after="0" w:line="240" w:lineRule="auto"/>
              <w:rPr>
                <w:rFonts w:ascii="Arial" w:hAnsi="Arial" w:cs="Arial"/>
                <w:lang w:val="uk-UA"/>
              </w:rPr>
            </w:pPr>
            <w:r>
              <w:rPr>
                <w:noProof/>
                <w:lang w:eastAsia="ru-RU"/>
              </w:rPr>
              <w:pict>
                <v:shape id="_x0000_s1099" type="#_x0000_t75" style="position:absolute;margin-left:-.35pt;margin-top:0;width:113.5pt;height:147.9pt;z-index:251695104">
                  <v:imagedata r:id="rId120" o:title=""/>
                  <w10:wrap type="square"/>
                </v:shape>
              </w:pict>
            </w:r>
          </w:p>
        </w:tc>
        <w:tc>
          <w:tcPr>
            <w:tcW w:w="7374"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AB3DE5">
            <w:pPr>
              <w:spacing w:after="0" w:line="240" w:lineRule="auto"/>
              <w:ind w:firstLine="763"/>
              <w:jc w:val="both"/>
              <w:rPr>
                <w:rFonts w:ascii="Arial" w:hAnsi="Arial" w:cs="Arial"/>
                <w:sz w:val="28"/>
                <w:szCs w:val="28"/>
              </w:rPr>
            </w:pPr>
            <w:r w:rsidRPr="005E5504">
              <w:rPr>
                <w:rFonts w:ascii="Arial" w:hAnsi="Arial" w:cs="Arial"/>
                <w:sz w:val="28"/>
                <w:szCs w:val="28"/>
                <w:lang w:val="uk-UA"/>
              </w:rPr>
              <w:t>Доповіді Національної Академії наук України. - 2019. - № 1. - 106 с. - (Математика. Природознавство. Техніка.).</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6F30BE" w:rsidRDefault="00592292" w:rsidP="007A2DAE">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7"/>
        <w:gridCol w:w="5848"/>
        <w:gridCol w:w="1128"/>
      </w:tblGrid>
      <w:tr w:rsidR="00592292" w:rsidRPr="005E5504">
        <w:tc>
          <w:tcPr>
            <w:tcW w:w="2202" w:type="dxa"/>
          </w:tcPr>
          <w:p w:rsidR="00592292" w:rsidRPr="005E5504" w:rsidRDefault="00592292" w:rsidP="005E5504">
            <w:pPr>
              <w:spacing w:after="0" w:line="240" w:lineRule="auto"/>
              <w:rPr>
                <w:rFonts w:ascii="Arial" w:hAnsi="Arial" w:cs="Arial"/>
                <w:lang w:val="uk-UA"/>
              </w:rPr>
            </w:pPr>
            <w:r>
              <w:rPr>
                <w:noProof/>
                <w:lang w:eastAsia="ru-RU"/>
              </w:rPr>
              <w:pict>
                <v:shape id="_x0000_s1100" type="#_x0000_t75" style="position:absolute;margin-left:-.35pt;margin-top:0;width:113.5pt;height:169.05pt;z-index:251696128">
                  <v:imagedata r:id="rId121" o:title=""/>
                  <w10:wrap type="square"/>
                </v:shape>
              </w:pict>
            </w:r>
          </w:p>
        </w:tc>
        <w:tc>
          <w:tcPr>
            <w:tcW w:w="7369"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AB3DE5">
            <w:pPr>
              <w:spacing w:after="0" w:line="240" w:lineRule="auto"/>
              <w:ind w:firstLine="763"/>
              <w:jc w:val="both"/>
              <w:rPr>
                <w:rFonts w:ascii="Arial" w:hAnsi="Arial" w:cs="Arial"/>
                <w:sz w:val="28"/>
                <w:szCs w:val="28"/>
                <w:lang w:val="uk-UA"/>
              </w:rPr>
            </w:pPr>
            <w:r w:rsidRPr="005E5504">
              <w:rPr>
                <w:rFonts w:ascii="Arial" w:hAnsi="Arial" w:cs="Arial"/>
                <w:sz w:val="28"/>
                <w:szCs w:val="28"/>
                <w:lang w:val="uk-UA"/>
              </w:rPr>
              <w:t>Економіка. Фінанси</w:t>
            </w:r>
            <w:r>
              <w:rPr>
                <w:rFonts w:ascii="Arial" w:hAnsi="Arial" w:cs="Arial"/>
                <w:sz w:val="28"/>
                <w:szCs w:val="28"/>
                <w:lang w:val="uk-UA"/>
              </w:rPr>
              <w:t xml:space="preserve">. Право. - 2019. - № 1. </w:t>
            </w:r>
            <w:r w:rsidRPr="00A30E98">
              <w:rPr>
                <w:rFonts w:ascii="Arial" w:hAnsi="Arial" w:cs="Arial"/>
                <w:sz w:val="28"/>
                <w:szCs w:val="28"/>
                <w:lang w:val="uk-UA"/>
              </w:rPr>
              <w:t>-</w:t>
            </w:r>
            <w:r>
              <w:rPr>
                <w:rFonts w:ascii="Arial" w:hAnsi="Arial" w:cs="Arial"/>
                <w:sz w:val="28"/>
                <w:szCs w:val="28"/>
                <w:lang w:val="uk-UA"/>
              </w:rPr>
              <w:t xml:space="preserve"> 44 </w:t>
            </w:r>
            <w:r w:rsidRPr="005E5504">
              <w:rPr>
                <w:rFonts w:ascii="Arial" w:hAnsi="Arial" w:cs="Arial"/>
                <w:sz w:val="28"/>
                <w:szCs w:val="28"/>
                <w:lang w:val="uk-UA"/>
              </w:rPr>
              <w:t xml:space="preserve">с. </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487"/>
        <w:gridCol w:w="5848"/>
        <w:gridCol w:w="1128"/>
      </w:tblGrid>
      <w:tr w:rsidR="00592292" w:rsidRPr="005E5504">
        <w:tc>
          <w:tcPr>
            <w:tcW w:w="2203" w:type="dxa"/>
          </w:tcPr>
          <w:p w:rsidR="00592292" w:rsidRPr="005E5504" w:rsidRDefault="00592292" w:rsidP="005E5504">
            <w:pPr>
              <w:spacing w:after="0" w:line="240" w:lineRule="auto"/>
              <w:rPr>
                <w:rFonts w:ascii="Arial" w:hAnsi="Arial" w:cs="Arial"/>
                <w:lang w:val="uk-UA"/>
              </w:rPr>
            </w:pPr>
            <w:r>
              <w:rPr>
                <w:noProof/>
                <w:lang w:eastAsia="ru-RU"/>
              </w:rPr>
              <w:pict>
                <v:shape id="_x0000_s1101" type="#_x0000_t75" style="position:absolute;margin-left:-5.05pt;margin-top:5.5pt;width:113.5pt;height:160.45pt;z-index:251697152">
                  <v:imagedata r:id="rId122" o:title=""/>
                  <w10:wrap type="square"/>
                </v:shape>
              </w:pict>
            </w:r>
          </w:p>
        </w:tc>
        <w:tc>
          <w:tcPr>
            <w:tcW w:w="7368"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AB3DE5">
            <w:pPr>
              <w:spacing w:after="0" w:line="240" w:lineRule="auto"/>
              <w:ind w:firstLine="763"/>
              <w:jc w:val="both"/>
              <w:rPr>
                <w:rFonts w:ascii="Arial" w:hAnsi="Arial" w:cs="Arial"/>
                <w:sz w:val="28"/>
                <w:szCs w:val="28"/>
              </w:rPr>
            </w:pPr>
            <w:r w:rsidRPr="005E5504">
              <w:rPr>
                <w:rFonts w:ascii="Arial" w:hAnsi="Arial" w:cs="Arial"/>
                <w:sz w:val="28"/>
                <w:szCs w:val="28"/>
                <w:lang w:val="uk-UA"/>
              </w:rPr>
              <w:t>Економіст. - 2019. - № 1. - 26 с.</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501"/>
        <w:gridCol w:w="5834"/>
        <w:gridCol w:w="1128"/>
      </w:tblGrid>
      <w:tr w:rsidR="00592292" w:rsidRPr="003C104F">
        <w:tc>
          <w:tcPr>
            <w:tcW w:w="2199" w:type="dxa"/>
          </w:tcPr>
          <w:p w:rsidR="00592292" w:rsidRPr="003C104F" w:rsidRDefault="00592292" w:rsidP="003C104F">
            <w:pPr>
              <w:spacing w:after="0" w:line="240" w:lineRule="auto"/>
              <w:rPr>
                <w:rFonts w:ascii="Arial" w:hAnsi="Arial" w:cs="Arial"/>
                <w:lang w:val="uk-UA"/>
              </w:rPr>
            </w:pPr>
            <w:r>
              <w:rPr>
                <w:noProof/>
                <w:lang w:eastAsia="ru-RU"/>
              </w:rPr>
              <w:pict>
                <v:shape id="_x0000_s1102" type="#_x0000_t75" style="position:absolute;margin-left:-5pt;margin-top:0;width:114.25pt;height:161.2pt;z-index:251637760">
                  <v:imagedata r:id="rId123" o:title=""/>
                  <w10:wrap type="square"/>
                </v:shape>
              </w:pict>
            </w:r>
          </w:p>
        </w:tc>
        <w:tc>
          <w:tcPr>
            <w:tcW w:w="7372"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AB3DE5">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Електротехніка</w:t>
            </w:r>
            <w:r>
              <w:rPr>
                <w:rFonts w:ascii="Arial" w:hAnsi="Arial" w:cs="Arial"/>
                <w:sz w:val="28"/>
                <w:szCs w:val="28"/>
                <w:lang w:val="uk-UA"/>
              </w:rPr>
              <w:t xml:space="preserve"> і електромеханіка. - 2019. - № </w:t>
            </w:r>
            <w:r w:rsidRPr="003C104F">
              <w:rPr>
                <w:rFonts w:ascii="Arial" w:hAnsi="Arial" w:cs="Arial"/>
                <w:sz w:val="28"/>
                <w:szCs w:val="28"/>
                <w:lang w:val="uk-UA"/>
              </w:rPr>
              <w:t xml:space="preserve">1. - 72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6F30BE" w:rsidRDefault="00592292" w:rsidP="003C104F">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6"/>
        <w:gridCol w:w="5846"/>
        <w:gridCol w:w="1131"/>
      </w:tblGrid>
      <w:tr w:rsidR="00592292" w:rsidRPr="003C104F">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103" type="#_x0000_t75" style="position:absolute;margin-left:-5pt;margin-top:0;width:113.5pt;height:160.45pt;z-index:251638784">
                  <v:imagedata r:id="rId124"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EE41C6" w:rsidRDefault="00592292" w:rsidP="00AB3DE5">
            <w:pPr>
              <w:spacing w:after="0" w:line="240" w:lineRule="auto"/>
              <w:ind w:firstLine="763"/>
              <w:jc w:val="both"/>
              <w:rPr>
                <w:rFonts w:ascii="Arial" w:hAnsi="Arial" w:cs="Arial"/>
                <w:sz w:val="28"/>
                <w:szCs w:val="28"/>
              </w:rPr>
            </w:pPr>
            <w:r w:rsidRPr="003C104F">
              <w:rPr>
                <w:rFonts w:ascii="Arial" w:hAnsi="Arial" w:cs="Arial"/>
                <w:sz w:val="28"/>
                <w:szCs w:val="28"/>
                <w:lang w:val="uk-UA"/>
              </w:rPr>
              <w:t xml:space="preserve">Енергетика та </w:t>
            </w:r>
            <w:r>
              <w:rPr>
                <w:rFonts w:ascii="Arial" w:hAnsi="Arial" w:cs="Arial"/>
                <w:sz w:val="28"/>
                <w:szCs w:val="28"/>
                <w:lang w:val="uk-UA"/>
              </w:rPr>
              <w:t>електрифікація. - 2018. - № 12. </w:t>
            </w:r>
            <w:r w:rsidRPr="00A30E98">
              <w:rPr>
                <w:rFonts w:ascii="Arial" w:hAnsi="Arial" w:cs="Arial"/>
                <w:sz w:val="28"/>
                <w:szCs w:val="28"/>
                <w:lang w:val="uk-UA"/>
              </w:rPr>
              <w:t>-</w:t>
            </w:r>
            <w:r w:rsidRPr="003C104F">
              <w:rPr>
                <w:rFonts w:ascii="Arial" w:hAnsi="Arial" w:cs="Arial"/>
                <w:sz w:val="28"/>
                <w:szCs w:val="28"/>
                <w:lang w:val="uk-UA"/>
              </w:rPr>
              <w:t xml:space="preserve"> 48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lang w:val="en-US"/>
        </w:rPr>
      </w:pPr>
    </w:p>
    <w:tbl>
      <w:tblPr>
        <w:tblW w:w="0" w:type="auto"/>
        <w:tblInd w:w="2" w:type="dxa"/>
        <w:tblLook w:val="00A0"/>
      </w:tblPr>
      <w:tblGrid>
        <w:gridCol w:w="2487"/>
        <w:gridCol w:w="5845"/>
        <w:gridCol w:w="1131"/>
      </w:tblGrid>
      <w:tr w:rsidR="00592292" w:rsidRPr="005E5504">
        <w:tc>
          <w:tcPr>
            <w:tcW w:w="2486" w:type="dxa"/>
          </w:tcPr>
          <w:p w:rsidR="00592292" w:rsidRPr="005E5504" w:rsidRDefault="00592292" w:rsidP="005E5504">
            <w:pPr>
              <w:spacing w:after="0" w:line="240" w:lineRule="auto"/>
              <w:rPr>
                <w:rFonts w:ascii="Arial" w:hAnsi="Arial" w:cs="Arial"/>
                <w:lang w:val="uk-UA"/>
              </w:rPr>
            </w:pPr>
            <w:r>
              <w:rPr>
                <w:noProof/>
                <w:lang w:eastAsia="ru-RU"/>
              </w:rPr>
              <w:pict>
                <v:shape id="_x0000_s1104" type="#_x0000_t75" style="position:absolute;margin-left:1.25pt;margin-top:0;width:113.5pt;height:174.5pt;z-index:251698176">
                  <v:imagedata r:id="rId125" o:title=""/>
                  <w10:wrap type="square"/>
                </v:shape>
              </w:pict>
            </w:r>
          </w:p>
        </w:tc>
        <w:tc>
          <w:tcPr>
            <w:tcW w:w="7085"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AB3DE5">
            <w:pPr>
              <w:spacing w:after="0" w:line="240" w:lineRule="auto"/>
              <w:ind w:firstLine="763"/>
              <w:jc w:val="both"/>
              <w:rPr>
                <w:rFonts w:ascii="Arial" w:hAnsi="Arial" w:cs="Arial"/>
                <w:sz w:val="28"/>
                <w:szCs w:val="28"/>
              </w:rPr>
            </w:pPr>
            <w:r w:rsidRPr="005E5504">
              <w:rPr>
                <w:rFonts w:ascii="Arial" w:hAnsi="Arial" w:cs="Arial"/>
                <w:sz w:val="28"/>
                <w:szCs w:val="28"/>
                <w:lang w:val="uk-UA"/>
              </w:rPr>
              <w:t xml:space="preserve">Інтелектуальна власність в Україні. - 2019. </w:t>
            </w:r>
            <w:r w:rsidRPr="00A30E98">
              <w:rPr>
                <w:rFonts w:ascii="Arial" w:hAnsi="Arial" w:cs="Arial"/>
                <w:sz w:val="28"/>
                <w:szCs w:val="28"/>
                <w:lang w:val="uk-UA"/>
              </w:rPr>
              <w:t>-</w:t>
            </w:r>
          </w:p>
          <w:p w:rsidR="00592292" w:rsidRPr="005E5504" w:rsidRDefault="00592292" w:rsidP="005E5504">
            <w:pPr>
              <w:spacing w:after="0" w:line="240" w:lineRule="auto"/>
              <w:jc w:val="both"/>
              <w:rPr>
                <w:rFonts w:ascii="Arial" w:hAnsi="Arial" w:cs="Arial"/>
                <w:sz w:val="28"/>
                <w:szCs w:val="28"/>
                <w:lang w:val="uk-UA"/>
              </w:rPr>
            </w:pPr>
            <w:r w:rsidRPr="005E5504">
              <w:rPr>
                <w:rFonts w:ascii="Arial" w:hAnsi="Arial" w:cs="Arial"/>
                <w:sz w:val="28"/>
                <w:szCs w:val="28"/>
                <w:lang w:val="uk-UA"/>
              </w:rPr>
              <w:t xml:space="preserve">№ 1. - 76 с. </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lang w:val="en-US"/>
        </w:rPr>
      </w:pPr>
    </w:p>
    <w:tbl>
      <w:tblPr>
        <w:tblW w:w="0" w:type="auto"/>
        <w:tblInd w:w="2" w:type="dxa"/>
        <w:tblLook w:val="00A0"/>
      </w:tblPr>
      <w:tblGrid>
        <w:gridCol w:w="2486"/>
        <w:gridCol w:w="5846"/>
        <w:gridCol w:w="1131"/>
      </w:tblGrid>
      <w:tr w:rsidR="00592292" w:rsidRPr="003C104F">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105" type="#_x0000_t75" style="position:absolute;margin-left:-5pt;margin-top:0;width:113.5pt;height:174.5pt;z-index:251668480">
                  <v:imagedata r:id="rId126"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rPr>
            </w:pPr>
          </w:p>
          <w:p w:rsidR="00592292" w:rsidRPr="003C104F" w:rsidRDefault="00592292" w:rsidP="003C104F">
            <w:pPr>
              <w:spacing w:after="0" w:line="240" w:lineRule="auto"/>
              <w:ind w:firstLine="338"/>
              <w:jc w:val="both"/>
              <w:rPr>
                <w:rFonts w:ascii="Arial" w:hAnsi="Arial" w:cs="Arial"/>
                <w:sz w:val="28"/>
                <w:szCs w:val="28"/>
              </w:rPr>
            </w:pPr>
          </w:p>
          <w:p w:rsidR="00592292" w:rsidRPr="003C104F" w:rsidRDefault="00592292" w:rsidP="00AB3DE5">
            <w:pPr>
              <w:spacing w:after="0" w:line="240" w:lineRule="auto"/>
              <w:ind w:firstLine="763"/>
              <w:jc w:val="both"/>
              <w:rPr>
                <w:rFonts w:ascii="Arial" w:hAnsi="Arial" w:cs="Arial"/>
                <w:sz w:val="28"/>
                <w:szCs w:val="28"/>
              </w:rPr>
            </w:pPr>
            <w:r w:rsidRPr="003C104F">
              <w:rPr>
                <w:rFonts w:ascii="Arial" w:hAnsi="Arial" w:cs="Arial"/>
                <w:sz w:val="28"/>
                <w:szCs w:val="28"/>
                <w:lang w:val="uk-UA"/>
              </w:rPr>
              <w:t>Інформаційний збірник та коментарі Міністерства освіти і науки України. - 2019. - № 2. - 96 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6F30BE" w:rsidRDefault="00592292" w:rsidP="003C104F">
      <w:pPr>
        <w:spacing w:after="200" w:line="276" w:lineRule="auto"/>
        <w:rPr>
          <w:rFonts w:ascii="Arial" w:hAnsi="Arial" w:cs="Arial"/>
          <w:sz w:val="2"/>
          <w:szCs w:val="2"/>
          <w:lang w:val="en-US"/>
        </w:rPr>
      </w:pPr>
    </w:p>
    <w:tbl>
      <w:tblPr>
        <w:tblW w:w="0" w:type="auto"/>
        <w:tblInd w:w="2" w:type="dxa"/>
        <w:tblLook w:val="00A0"/>
      </w:tblPr>
      <w:tblGrid>
        <w:gridCol w:w="2487"/>
        <w:gridCol w:w="5848"/>
        <w:gridCol w:w="1128"/>
      </w:tblGrid>
      <w:tr w:rsidR="00592292" w:rsidRPr="003C104F">
        <w:tc>
          <w:tcPr>
            <w:tcW w:w="2206" w:type="dxa"/>
          </w:tcPr>
          <w:p w:rsidR="00592292" w:rsidRPr="003C104F" w:rsidRDefault="00592292" w:rsidP="003C104F">
            <w:pPr>
              <w:spacing w:after="0" w:line="240" w:lineRule="auto"/>
              <w:rPr>
                <w:rFonts w:ascii="Arial" w:hAnsi="Arial" w:cs="Arial"/>
                <w:lang w:val="uk-UA"/>
              </w:rPr>
            </w:pPr>
            <w:r>
              <w:rPr>
                <w:noProof/>
                <w:lang w:eastAsia="ru-RU"/>
              </w:rPr>
              <w:pict>
                <v:shape id="_x0000_s1106" type="#_x0000_t75" style="position:absolute;margin-left:-3.45pt;margin-top:3.9pt;width:113.5pt;height:162pt;z-index:251667456">
                  <v:imagedata r:id="rId127" o:title=""/>
                  <w10:wrap type="square"/>
                </v:shape>
              </w:pict>
            </w:r>
          </w:p>
        </w:tc>
        <w:tc>
          <w:tcPr>
            <w:tcW w:w="7365" w:type="dxa"/>
            <w:gridSpan w:val="2"/>
          </w:tcPr>
          <w:p w:rsidR="00592292" w:rsidRDefault="00592292" w:rsidP="003C104F">
            <w:pPr>
              <w:spacing w:after="0" w:line="240" w:lineRule="auto"/>
              <w:ind w:firstLine="338"/>
              <w:jc w:val="both"/>
              <w:rPr>
                <w:rFonts w:ascii="Arial" w:hAnsi="Arial" w:cs="Arial"/>
                <w:sz w:val="28"/>
                <w:szCs w:val="28"/>
              </w:rPr>
            </w:pPr>
          </w:p>
          <w:p w:rsidR="00592292" w:rsidRPr="003C104F" w:rsidRDefault="00592292" w:rsidP="003C104F">
            <w:pPr>
              <w:spacing w:after="0" w:line="240" w:lineRule="auto"/>
              <w:ind w:firstLine="338"/>
              <w:jc w:val="both"/>
              <w:rPr>
                <w:rFonts w:ascii="Arial" w:hAnsi="Arial" w:cs="Arial"/>
                <w:sz w:val="28"/>
                <w:szCs w:val="28"/>
              </w:rPr>
            </w:pPr>
          </w:p>
          <w:p w:rsidR="00592292" w:rsidRPr="003C104F" w:rsidRDefault="00592292" w:rsidP="00EE41C6">
            <w:pPr>
              <w:spacing w:after="0" w:line="240" w:lineRule="auto"/>
              <w:ind w:firstLine="763"/>
              <w:jc w:val="both"/>
              <w:rPr>
                <w:rFonts w:ascii="Arial" w:hAnsi="Arial" w:cs="Arial"/>
                <w:sz w:val="28"/>
                <w:szCs w:val="28"/>
              </w:rPr>
            </w:pPr>
            <w:r w:rsidRPr="003C104F">
              <w:rPr>
                <w:rFonts w:ascii="Arial" w:hAnsi="Arial" w:cs="Arial"/>
                <w:sz w:val="28"/>
                <w:szCs w:val="28"/>
                <w:lang w:val="uk-UA"/>
              </w:rPr>
              <w:t xml:space="preserve">Календар знаменних і пам'ятних дат. - 2019. </w:t>
            </w:r>
            <w:r w:rsidRPr="00A30E98">
              <w:rPr>
                <w:rFonts w:ascii="Arial" w:hAnsi="Arial" w:cs="Arial"/>
                <w:sz w:val="28"/>
                <w:szCs w:val="28"/>
                <w:lang w:val="uk-UA"/>
              </w:rPr>
              <w:t>-</w:t>
            </w:r>
          </w:p>
          <w:p w:rsidR="00592292" w:rsidRPr="003C104F" w:rsidRDefault="00592292" w:rsidP="003C104F">
            <w:pPr>
              <w:spacing w:after="0" w:line="240" w:lineRule="auto"/>
              <w:jc w:val="both"/>
              <w:rPr>
                <w:rFonts w:ascii="Arial" w:hAnsi="Arial" w:cs="Arial"/>
                <w:sz w:val="28"/>
                <w:szCs w:val="28"/>
                <w:lang w:val="uk-UA"/>
              </w:rPr>
            </w:pPr>
            <w:r w:rsidRPr="003C104F">
              <w:rPr>
                <w:rFonts w:ascii="Arial" w:hAnsi="Arial" w:cs="Arial"/>
                <w:sz w:val="28"/>
                <w:szCs w:val="28"/>
                <w:lang w:val="uk-UA"/>
              </w:rPr>
              <w:t xml:space="preserve">№ 2. - 92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lang w:val="en-US"/>
        </w:rPr>
      </w:pPr>
    </w:p>
    <w:tbl>
      <w:tblPr>
        <w:tblW w:w="0" w:type="auto"/>
        <w:tblInd w:w="2" w:type="dxa"/>
        <w:tblLook w:val="00A0"/>
      </w:tblPr>
      <w:tblGrid>
        <w:gridCol w:w="2505"/>
        <w:gridCol w:w="5827"/>
        <w:gridCol w:w="1131"/>
      </w:tblGrid>
      <w:tr w:rsidR="00592292" w:rsidRPr="003C104F">
        <w:tc>
          <w:tcPr>
            <w:tcW w:w="2505" w:type="dxa"/>
          </w:tcPr>
          <w:p w:rsidR="00592292" w:rsidRPr="003C104F" w:rsidRDefault="00592292" w:rsidP="003C104F">
            <w:pPr>
              <w:spacing w:after="0" w:line="240" w:lineRule="auto"/>
              <w:rPr>
                <w:rFonts w:ascii="Arial" w:hAnsi="Arial" w:cs="Arial"/>
                <w:lang w:val="uk-UA"/>
              </w:rPr>
            </w:pPr>
            <w:r>
              <w:rPr>
                <w:noProof/>
                <w:lang w:eastAsia="ru-RU"/>
              </w:rPr>
              <w:pict>
                <v:shape id="_x0000_s1107" type="#_x0000_t75" style="position:absolute;margin-left:-3.45pt;margin-top:10.15pt;width:114.25pt;height:156.5pt;z-index:251669504">
                  <v:imagedata r:id="rId128" o:title=""/>
                  <w10:wrap type="square"/>
                </v:shape>
              </w:pict>
            </w:r>
          </w:p>
        </w:tc>
        <w:tc>
          <w:tcPr>
            <w:tcW w:w="7066"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Літопис журнальних статей. - 2019. - № 1. - 108 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lang w:val="en-US"/>
        </w:rPr>
      </w:pPr>
    </w:p>
    <w:tbl>
      <w:tblPr>
        <w:tblW w:w="0" w:type="auto"/>
        <w:tblInd w:w="2" w:type="dxa"/>
        <w:tblLook w:val="00A0"/>
      </w:tblPr>
      <w:tblGrid>
        <w:gridCol w:w="2487"/>
        <w:gridCol w:w="5848"/>
        <w:gridCol w:w="1128"/>
      </w:tblGrid>
      <w:tr w:rsidR="00592292" w:rsidRPr="003C104F">
        <w:tc>
          <w:tcPr>
            <w:tcW w:w="2200" w:type="dxa"/>
          </w:tcPr>
          <w:p w:rsidR="00592292" w:rsidRPr="003C104F" w:rsidRDefault="00592292" w:rsidP="003C104F">
            <w:pPr>
              <w:spacing w:after="0" w:line="240" w:lineRule="auto"/>
              <w:rPr>
                <w:rFonts w:ascii="Arial" w:hAnsi="Arial" w:cs="Arial"/>
                <w:lang w:val="uk-UA"/>
              </w:rPr>
            </w:pPr>
            <w:r>
              <w:rPr>
                <w:noProof/>
                <w:lang w:eastAsia="ru-RU"/>
              </w:rPr>
              <w:pict>
                <v:shape id="_x0000_s1108" type="#_x0000_t75" style="position:absolute;margin-left:-3.45pt;margin-top:4.7pt;width:113.5pt;height:158.1pt;z-index:251670528">
                  <v:imagedata r:id="rId129" o:title=""/>
                  <w10:wrap type="square"/>
                </v:shape>
              </w:pict>
            </w:r>
          </w:p>
        </w:tc>
        <w:tc>
          <w:tcPr>
            <w:tcW w:w="7371"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Літопис журнальних статей. - 2019. - № 2. - 108 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3C104F" w:rsidRDefault="00592292" w:rsidP="003C104F">
      <w:pPr>
        <w:tabs>
          <w:tab w:val="center" w:pos="4320"/>
          <w:tab w:val="left" w:pos="15120"/>
        </w:tabs>
        <w:spacing w:after="0" w:line="240" w:lineRule="auto"/>
        <w:ind w:left="709" w:right="357"/>
        <w:jc w:val="both"/>
        <w:rPr>
          <w:rFonts w:ascii="Arial" w:hAnsi="Arial" w:cs="Arial"/>
          <w:b/>
          <w:bCs/>
          <w:i/>
          <w:iCs/>
          <w:color w:val="FF0000"/>
          <w:sz w:val="20"/>
          <w:szCs w:val="20"/>
          <w:u w:val="single"/>
          <w:lang w:val="en-US" w:eastAsia="ru-RU"/>
        </w:rPr>
      </w:pPr>
    </w:p>
    <w:tbl>
      <w:tblPr>
        <w:tblW w:w="0" w:type="auto"/>
        <w:tblInd w:w="2" w:type="dxa"/>
        <w:tblLook w:val="00A0"/>
      </w:tblPr>
      <w:tblGrid>
        <w:gridCol w:w="2487"/>
        <w:gridCol w:w="5848"/>
        <w:gridCol w:w="1128"/>
      </w:tblGrid>
      <w:tr w:rsidR="00592292" w:rsidRPr="003C104F">
        <w:tc>
          <w:tcPr>
            <w:tcW w:w="2200" w:type="dxa"/>
          </w:tcPr>
          <w:p w:rsidR="00592292" w:rsidRPr="003C104F" w:rsidRDefault="00592292" w:rsidP="003C104F">
            <w:pPr>
              <w:spacing w:after="0" w:line="240" w:lineRule="auto"/>
              <w:rPr>
                <w:rFonts w:ascii="Arial" w:hAnsi="Arial" w:cs="Arial"/>
                <w:lang w:val="uk-UA"/>
              </w:rPr>
            </w:pPr>
            <w:r>
              <w:rPr>
                <w:noProof/>
                <w:lang w:eastAsia="ru-RU"/>
              </w:rPr>
              <w:pict>
                <v:shape id="_x0000_s1109" type="#_x0000_t75" style="position:absolute;margin-left:-.35pt;margin-top:8.6pt;width:113.5pt;height:156.5pt;z-index:251671552">
                  <v:imagedata r:id="rId130" o:title=""/>
                  <w10:wrap type="square"/>
                </v:shape>
              </w:pict>
            </w:r>
          </w:p>
        </w:tc>
        <w:tc>
          <w:tcPr>
            <w:tcW w:w="7371"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Літопис книг. - 2019. - № 1. - 140 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lang w:val="en-US"/>
        </w:rPr>
      </w:pPr>
    </w:p>
    <w:tbl>
      <w:tblPr>
        <w:tblW w:w="0" w:type="auto"/>
        <w:tblInd w:w="2" w:type="dxa"/>
        <w:tblLook w:val="00A0"/>
      </w:tblPr>
      <w:tblGrid>
        <w:gridCol w:w="2487"/>
        <w:gridCol w:w="5848"/>
        <w:gridCol w:w="1128"/>
      </w:tblGrid>
      <w:tr w:rsidR="00592292" w:rsidRPr="003C104F">
        <w:tc>
          <w:tcPr>
            <w:tcW w:w="2200" w:type="dxa"/>
          </w:tcPr>
          <w:p w:rsidR="00592292" w:rsidRPr="003C104F" w:rsidRDefault="00592292" w:rsidP="003C104F">
            <w:pPr>
              <w:spacing w:after="0" w:line="240" w:lineRule="auto"/>
              <w:rPr>
                <w:rFonts w:ascii="Arial" w:hAnsi="Arial" w:cs="Arial"/>
                <w:lang w:val="uk-UA"/>
              </w:rPr>
            </w:pPr>
            <w:r>
              <w:rPr>
                <w:noProof/>
                <w:lang w:eastAsia="ru-RU"/>
              </w:rPr>
              <w:pict>
                <v:shape id="_x0000_s1110" type="#_x0000_t75" style="position:absolute;margin-left:-.35pt;margin-top:0;width:113.5pt;height:162.8pt;z-index:251672576">
                  <v:imagedata r:id="rId131" o:title=""/>
                  <w10:wrap type="square"/>
                </v:shape>
              </w:pict>
            </w:r>
          </w:p>
        </w:tc>
        <w:tc>
          <w:tcPr>
            <w:tcW w:w="7371"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Літопис книг. - 2019. - № 2. - 156 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lang w:val="en-US"/>
        </w:rPr>
      </w:pPr>
    </w:p>
    <w:tbl>
      <w:tblPr>
        <w:tblW w:w="0" w:type="auto"/>
        <w:tblInd w:w="2" w:type="dxa"/>
        <w:tblLook w:val="00A0"/>
      </w:tblPr>
      <w:tblGrid>
        <w:gridCol w:w="2487"/>
        <w:gridCol w:w="5848"/>
        <w:gridCol w:w="1128"/>
      </w:tblGrid>
      <w:tr w:rsidR="00592292" w:rsidRPr="003C104F">
        <w:tc>
          <w:tcPr>
            <w:tcW w:w="2199" w:type="dxa"/>
          </w:tcPr>
          <w:p w:rsidR="00592292" w:rsidRPr="003C104F" w:rsidRDefault="00592292" w:rsidP="003C104F">
            <w:pPr>
              <w:spacing w:after="0" w:line="240" w:lineRule="auto"/>
              <w:rPr>
                <w:rFonts w:ascii="Arial" w:hAnsi="Arial" w:cs="Arial"/>
                <w:lang w:val="uk-UA"/>
              </w:rPr>
            </w:pPr>
            <w:r>
              <w:rPr>
                <w:noProof/>
                <w:lang w:eastAsia="ru-RU"/>
              </w:rPr>
              <w:pict>
                <v:shape id="_x0000_s1111" type="#_x0000_t75" style="position:absolute;margin-left:-.35pt;margin-top:7.05pt;width:113.5pt;height:180pt;z-index:251639808">
                  <v:imagedata r:id="rId132" o:title=""/>
                  <w10:wrap type="square"/>
                </v:shape>
              </w:pict>
            </w:r>
          </w:p>
        </w:tc>
        <w:tc>
          <w:tcPr>
            <w:tcW w:w="7372"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Мікробіологічний ж</w:t>
            </w:r>
            <w:r>
              <w:rPr>
                <w:rFonts w:ascii="Arial" w:hAnsi="Arial" w:cs="Arial"/>
                <w:sz w:val="28"/>
                <w:szCs w:val="28"/>
                <w:lang w:val="uk-UA"/>
              </w:rPr>
              <w:t>урнал. - 2019. - Т. 81, № 1. </w:t>
            </w:r>
            <w:r w:rsidRPr="00A30E98">
              <w:rPr>
                <w:rFonts w:ascii="Arial" w:hAnsi="Arial" w:cs="Arial"/>
                <w:sz w:val="28"/>
                <w:szCs w:val="28"/>
                <w:lang w:val="uk-UA"/>
              </w:rPr>
              <w:t>-</w:t>
            </w:r>
            <w:r w:rsidRPr="003C104F">
              <w:rPr>
                <w:rFonts w:ascii="Arial" w:hAnsi="Arial" w:cs="Arial"/>
                <w:sz w:val="28"/>
                <w:szCs w:val="28"/>
                <w:lang w:val="uk-UA"/>
              </w:rPr>
              <w:t xml:space="preserve">130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B2E25">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7"/>
        <w:gridCol w:w="5845"/>
        <w:gridCol w:w="1131"/>
      </w:tblGrid>
      <w:tr w:rsidR="00592292" w:rsidRPr="003C104F">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112" type="#_x0000_t75" style="position:absolute;margin-left:-.35pt;margin-top:0;width:113.5pt;height:161.2pt;z-index:251640832">
                  <v:imagedata r:id="rId133"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Новини енергетики. - 2019. - № 2. - 36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tabs>
          <w:tab w:val="center" w:pos="4320"/>
          <w:tab w:val="left" w:pos="15120"/>
        </w:tabs>
        <w:spacing w:after="0" w:line="240" w:lineRule="auto"/>
        <w:ind w:right="357"/>
        <w:jc w:val="both"/>
        <w:rPr>
          <w:rFonts w:ascii="Arial" w:hAnsi="Arial" w:cs="Arial"/>
          <w:sz w:val="2"/>
          <w:szCs w:val="2"/>
          <w:lang w:val="en-US"/>
        </w:rPr>
      </w:pPr>
    </w:p>
    <w:tbl>
      <w:tblPr>
        <w:tblW w:w="0" w:type="auto"/>
        <w:tblInd w:w="2" w:type="dxa"/>
        <w:tblLook w:val="00A0"/>
      </w:tblPr>
      <w:tblGrid>
        <w:gridCol w:w="2501"/>
        <w:gridCol w:w="5836"/>
        <w:gridCol w:w="1126"/>
      </w:tblGrid>
      <w:tr w:rsidR="00592292" w:rsidRPr="003C104F">
        <w:tc>
          <w:tcPr>
            <w:tcW w:w="2276" w:type="dxa"/>
          </w:tcPr>
          <w:p w:rsidR="00592292" w:rsidRPr="003C104F" w:rsidRDefault="00592292" w:rsidP="003C104F">
            <w:pPr>
              <w:spacing w:after="0" w:line="240" w:lineRule="auto"/>
              <w:rPr>
                <w:rFonts w:ascii="Arial" w:hAnsi="Arial" w:cs="Arial"/>
                <w:lang w:val="uk-UA"/>
              </w:rPr>
            </w:pPr>
            <w:r>
              <w:rPr>
                <w:noProof/>
                <w:lang w:eastAsia="ru-RU"/>
              </w:rPr>
              <w:pict>
                <v:shape id="_x0000_s1113" type="#_x0000_t75" style="position:absolute;margin-left:.5pt;margin-top:5.5pt;width:114.25pt;height:163.55pt;z-index:251678720">
                  <v:imagedata r:id="rId134" o:title=""/>
                  <w10:wrap type="square"/>
                </v:shape>
              </w:pict>
            </w:r>
          </w:p>
        </w:tc>
        <w:tc>
          <w:tcPr>
            <w:tcW w:w="7577"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Освіта України. - 2019. - № 2. - 96 с.</w:t>
            </w:r>
          </w:p>
        </w:tc>
      </w:tr>
      <w:tr w:rsidR="00592292" w:rsidRPr="003C104F">
        <w:tc>
          <w:tcPr>
            <w:tcW w:w="8721"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721"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tabs>
          <w:tab w:val="center" w:pos="4320"/>
          <w:tab w:val="left" w:pos="15120"/>
        </w:tabs>
        <w:spacing w:after="0" w:line="240" w:lineRule="auto"/>
        <w:ind w:right="357"/>
        <w:jc w:val="both"/>
        <w:rPr>
          <w:rFonts w:ascii="Arial" w:hAnsi="Arial" w:cs="Arial"/>
          <w:sz w:val="2"/>
          <w:szCs w:val="2"/>
          <w:lang w:val="en-US"/>
        </w:rPr>
      </w:pPr>
    </w:p>
    <w:tbl>
      <w:tblPr>
        <w:tblW w:w="0" w:type="auto"/>
        <w:tblInd w:w="2" w:type="dxa"/>
        <w:tblLook w:val="00A0"/>
      </w:tblPr>
      <w:tblGrid>
        <w:gridCol w:w="2487"/>
        <w:gridCol w:w="5848"/>
        <w:gridCol w:w="1128"/>
      </w:tblGrid>
      <w:tr w:rsidR="00592292" w:rsidRPr="003C104F">
        <w:tc>
          <w:tcPr>
            <w:tcW w:w="2201" w:type="dxa"/>
          </w:tcPr>
          <w:p w:rsidR="00592292" w:rsidRPr="003C104F" w:rsidRDefault="00592292" w:rsidP="003C104F">
            <w:pPr>
              <w:spacing w:after="0" w:line="240" w:lineRule="auto"/>
              <w:rPr>
                <w:rFonts w:ascii="Arial" w:hAnsi="Arial" w:cs="Arial"/>
                <w:lang w:val="uk-UA"/>
              </w:rPr>
            </w:pPr>
            <w:r>
              <w:rPr>
                <w:noProof/>
                <w:lang w:eastAsia="ru-RU"/>
              </w:rPr>
              <w:pict>
                <v:shape id="_x0000_s1114" type="#_x0000_t75" style="position:absolute;margin-left:-.35pt;margin-top:0;width:113.5pt;height:169.05pt;z-index:251673600">
                  <v:imagedata r:id="rId135" o:title=""/>
                  <w10:wrap type="square"/>
                </v:shape>
              </w:pict>
            </w:r>
          </w:p>
        </w:tc>
        <w:tc>
          <w:tcPr>
            <w:tcW w:w="7370"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Офіційний вісни</w:t>
            </w:r>
            <w:r>
              <w:rPr>
                <w:rFonts w:ascii="Arial" w:hAnsi="Arial" w:cs="Arial"/>
                <w:sz w:val="28"/>
                <w:szCs w:val="28"/>
                <w:lang w:val="uk-UA"/>
              </w:rPr>
              <w:t xml:space="preserve">к України. - 2019. - № 8. </w:t>
            </w:r>
            <w:r w:rsidRPr="00A30E98">
              <w:rPr>
                <w:rFonts w:ascii="Arial" w:hAnsi="Arial" w:cs="Arial"/>
                <w:sz w:val="28"/>
                <w:szCs w:val="28"/>
                <w:lang w:val="uk-UA"/>
              </w:rPr>
              <w:t>-</w:t>
            </w:r>
            <w:r>
              <w:rPr>
                <w:rFonts w:ascii="Arial" w:hAnsi="Arial" w:cs="Arial"/>
                <w:sz w:val="28"/>
                <w:szCs w:val="28"/>
                <w:lang w:val="uk-UA"/>
              </w:rPr>
              <w:t xml:space="preserve"> 300 </w:t>
            </w:r>
            <w:r w:rsidRPr="003C104F">
              <w:rPr>
                <w:rFonts w:ascii="Arial" w:hAnsi="Arial" w:cs="Arial"/>
                <w:sz w:val="28"/>
                <w:szCs w:val="28"/>
                <w:lang w:val="uk-UA"/>
              </w:rPr>
              <w:t>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tabs>
          <w:tab w:val="center" w:pos="4320"/>
          <w:tab w:val="left" w:pos="15120"/>
        </w:tabs>
        <w:spacing w:after="0" w:line="240" w:lineRule="auto"/>
        <w:ind w:right="357"/>
        <w:jc w:val="both"/>
        <w:rPr>
          <w:rFonts w:ascii="Arial" w:hAnsi="Arial" w:cs="Arial"/>
          <w:sz w:val="2"/>
          <w:szCs w:val="2"/>
          <w:lang w:val="en-US"/>
        </w:rPr>
      </w:pPr>
    </w:p>
    <w:tbl>
      <w:tblPr>
        <w:tblW w:w="0" w:type="auto"/>
        <w:tblInd w:w="2" w:type="dxa"/>
        <w:tblLook w:val="00A0"/>
      </w:tblPr>
      <w:tblGrid>
        <w:gridCol w:w="2487"/>
        <w:gridCol w:w="5848"/>
        <w:gridCol w:w="1128"/>
      </w:tblGrid>
      <w:tr w:rsidR="00592292" w:rsidRPr="003C104F">
        <w:tc>
          <w:tcPr>
            <w:tcW w:w="2201" w:type="dxa"/>
          </w:tcPr>
          <w:p w:rsidR="00592292" w:rsidRPr="003C104F" w:rsidRDefault="00592292" w:rsidP="003C104F">
            <w:pPr>
              <w:spacing w:after="0" w:line="240" w:lineRule="auto"/>
              <w:rPr>
                <w:rFonts w:ascii="Arial" w:hAnsi="Arial" w:cs="Arial"/>
                <w:lang w:val="uk-UA"/>
              </w:rPr>
            </w:pPr>
            <w:r>
              <w:rPr>
                <w:noProof/>
                <w:lang w:eastAsia="ru-RU"/>
              </w:rPr>
              <w:pict>
                <v:shape id="_x0000_s1115" type="#_x0000_t75" style="position:absolute;margin-left:.45pt;margin-top:6.3pt;width:113.5pt;height:169.05pt;z-index:251674624">
                  <v:imagedata r:id="rId136" o:title=""/>
                  <w10:wrap type="square"/>
                </v:shape>
              </w:pict>
            </w:r>
          </w:p>
        </w:tc>
        <w:tc>
          <w:tcPr>
            <w:tcW w:w="7370"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Офіційний вісни</w:t>
            </w:r>
            <w:r>
              <w:rPr>
                <w:rFonts w:ascii="Arial" w:hAnsi="Arial" w:cs="Arial"/>
                <w:sz w:val="28"/>
                <w:szCs w:val="28"/>
                <w:lang w:val="uk-UA"/>
              </w:rPr>
              <w:t xml:space="preserve">к України. - 2019. - № 9. </w:t>
            </w:r>
            <w:r w:rsidRPr="00A30E98">
              <w:rPr>
                <w:rFonts w:ascii="Arial" w:hAnsi="Arial" w:cs="Arial"/>
                <w:sz w:val="28"/>
                <w:szCs w:val="28"/>
                <w:lang w:val="uk-UA"/>
              </w:rPr>
              <w:t>-</w:t>
            </w:r>
            <w:r>
              <w:rPr>
                <w:rFonts w:ascii="Arial" w:hAnsi="Arial" w:cs="Arial"/>
                <w:sz w:val="28"/>
                <w:szCs w:val="28"/>
                <w:lang w:val="uk-UA"/>
              </w:rPr>
              <w:t xml:space="preserve"> 268 </w:t>
            </w:r>
            <w:r w:rsidRPr="003C104F">
              <w:rPr>
                <w:rFonts w:ascii="Arial" w:hAnsi="Arial" w:cs="Arial"/>
                <w:sz w:val="28"/>
                <w:szCs w:val="28"/>
                <w:lang w:val="uk-UA"/>
              </w:rPr>
              <w:t>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rPr>
      </w:pPr>
    </w:p>
    <w:tbl>
      <w:tblPr>
        <w:tblW w:w="0" w:type="auto"/>
        <w:tblInd w:w="2" w:type="dxa"/>
        <w:tblLook w:val="00A0"/>
      </w:tblPr>
      <w:tblGrid>
        <w:gridCol w:w="2487"/>
        <w:gridCol w:w="5848"/>
        <w:gridCol w:w="1128"/>
      </w:tblGrid>
      <w:tr w:rsidR="00592292" w:rsidRPr="003C104F">
        <w:tc>
          <w:tcPr>
            <w:tcW w:w="2201" w:type="dxa"/>
          </w:tcPr>
          <w:p w:rsidR="00592292" w:rsidRPr="003C104F" w:rsidRDefault="00592292" w:rsidP="003C104F">
            <w:pPr>
              <w:spacing w:after="0" w:line="240" w:lineRule="auto"/>
              <w:rPr>
                <w:rFonts w:ascii="Arial" w:hAnsi="Arial" w:cs="Arial"/>
                <w:lang w:val="uk-UA"/>
              </w:rPr>
            </w:pPr>
            <w:r>
              <w:rPr>
                <w:noProof/>
                <w:lang w:eastAsia="ru-RU"/>
              </w:rPr>
              <w:pict>
                <v:shape id="_x0000_s1116" type="#_x0000_t75" style="position:absolute;margin-left:-3.45pt;margin-top:0;width:113.5pt;height:174.5pt;z-index:251675648">
                  <v:imagedata r:id="rId137" o:title=""/>
                  <w10:wrap type="square"/>
                </v:shape>
              </w:pict>
            </w:r>
          </w:p>
        </w:tc>
        <w:tc>
          <w:tcPr>
            <w:tcW w:w="7370"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Офіційний вісник України. - 2019. - №</w:t>
            </w:r>
            <w:r>
              <w:rPr>
                <w:rFonts w:ascii="Arial" w:hAnsi="Arial" w:cs="Arial"/>
                <w:sz w:val="28"/>
                <w:szCs w:val="28"/>
                <w:lang w:val="uk-UA"/>
              </w:rPr>
              <w:t xml:space="preserve"> 10. </w:t>
            </w:r>
            <w:r w:rsidRPr="00A30E98">
              <w:rPr>
                <w:rFonts w:ascii="Arial" w:hAnsi="Arial" w:cs="Arial"/>
                <w:sz w:val="28"/>
                <w:szCs w:val="28"/>
                <w:lang w:val="uk-UA"/>
              </w:rPr>
              <w:t>-</w:t>
            </w:r>
            <w:r>
              <w:rPr>
                <w:rFonts w:ascii="Arial" w:hAnsi="Arial" w:cs="Arial"/>
                <w:sz w:val="28"/>
                <w:szCs w:val="28"/>
                <w:lang w:val="uk-UA"/>
              </w:rPr>
              <w:t xml:space="preserve"> 110 </w:t>
            </w:r>
            <w:r w:rsidRPr="003C104F">
              <w:rPr>
                <w:rFonts w:ascii="Arial" w:hAnsi="Arial" w:cs="Arial"/>
                <w:sz w:val="28"/>
                <w:szCs w:val="28"/>
                <w:lang w:val="uk-UA"/>
              </w:rPr>
              <w:t>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rPr>
      </w:pPr>
    </w:p>
    <w:tbl>
      <w:tblPr>
        <w:tblW w:w="0" w:type="auto"/>
        <w:tblInd w:w="2" w:type="dxa"/>
        <w:tblLook w:val="00A0"/>
      </w:tblPr>
      <w:tblGrid>
        <w:gridCol w:w="2487"/>
        <w:gridCol w:w="5848"/>
        <w:gridCol w:w="1128"/>
      </w:tblGrid>
      <w:tr w:rsidR="00592292" w:rsidRPr="003C104F">
        <w:tc>
          <w:tcPr>
            <w:tcW w:w="2201" w:type="dxa"/>
          </w:tcPr>
          <w:p w:rsidR="00592292" w:rsidRPr="003C104F" w:rsidRDefault="00592292" w:rsidP="003C104F">
            <w:pPr>
              <w:spacing w:after="0" w:line="240" w:lineRule="auto"/>
              <w:rPr>
                <w:rFonts w:ascii="Arial" w:hAnsi="Arial" w:cs="Arial"/>
                <w:lang w:val="uk-UA"/>
              </w:rPr>
            </w:pPr>
            <w:r>
              <w:rPr>
                <w:noProof/>
                <w:lang w:eastAsia="ru-RU"/>
              </w:rPr>
              <w:pict>
                <v:shape id="_x0000_s1117" type="#_x0000_t75" style="position:absolute;margin-left:-3.45pt;margin-top:0;width:113.5pt;height:168.25pt;z-index:251676672">
                  <v:imagedata r:id="rId138" o:title=""/>
                  <w10:wrap type="square"/>
                </v:shape>
              </w:pict>
            </w:r>
          </w:p>
        </w:tc>
        <w:tc>
          <w:tcPr>
            <w:tcW w:w="7370"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Офіційний вісник</w:t>
            </w:r>
            <w:r>
              <w:rPr>
                <w:rFonts w:ascii="Arial" w:hAnsi="Arial" w:cs="Arial"/>
                <w:sz w:val="28"/>
                <w:szCs w:val="28"/>
                <w:lang w:val="uk-UA"/>
              </w:rPr>
              <w:t xml:space="preserve"> України. - 2019. - № 11. </w:t>
            </w:r>
            <w:r w:rsidRPr="00A30E98">
              <w:rPr>
                <w:rFonts w:ascii="Arial" w:hAnsi="Arial" w:cs="Arial"/>
                <w:sz w:val="28"/>
                <w:szCs w:val="28"/>
                <w:lang w:val="uk-UA"/>
              </w:rPr>
              <w:t>-</w:t>
            </w:r>
            <w:r>
              <w:rPr>
                <w:rFonts w:ascii="Arial" w:hAnsi="Arial" w:cs="Arial"/>
                <w:sz w:val="28"/>
                <w:szCs w:val="28"/>
                <w:lang w:val="uk-UA"/>
              </w:rPr>
              <w:t xml:space="preserve"> 208 </w:t>
            </w:r>
            <w:r w:rsidRPr="003C104F">
              <w:rPr>
                <w:rFonts w:ascii="Arial" w:hAnsi="Arial" w:cs="Arial"/>
                <w:sz w:val="28"/>
                <w:szCs w:val="28"/>
                <w:lang w:val="uk-UA"/>
              </w:rPr>
              <w:t>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rPr>
      </w:pPr>
    </w:p>
    <w:tbl>
      <w:tblPr>
        <w:tblW w:w="0" w:type="auto"/>
        <w:tblInd w:w="2" w:type="dxa"/>
        <w:tblLook w:val="00A0"/>
      </w:tblPr>
      <w:tblGrid>
        <w:gridCol w:w="2487"/>
        <w:gridCol w:w="5848"/>
        <w:gridCol w:w="1128"/>
      </w:tblGrid>
      <w:tr w:rsidR="00592292" w:rsidRPr="003C104F">
        <w:tc>
          <w:tcPr>
            <w:tcW w:w="2201" w:type="dxa"/>
          </w:tcPr>
          <w:p w:rsidR="00592292" w:rsidRPr="003C104F" w:rsidRDefault="00592292" w:rsidP="003C104F">
            <w:pPr>
              <w:spacing w:after="0" w:line="240" w:lineRule="auto"/>
              <w:rPr>
                <w:rFonts w:ascii="Arial" w:hAnsi="Arial" w:cs="Arial"/>
                <w:lang w:val="uk-UA"/>
              </w:rPr>
            </w:pPr>
            <w:r>
              <w:rPr>
                <w:noProof/>
                <w:lang w:eastAsia="ru-RU"/>
              </w:rPr>
              <w:pict>
                <v:shape id="_x0000_s1118" type="#_x0000_t75" style="position:absolute;margin-left:1.25pt;margin-top:7.8pt;width:113.5pt;height:168.25pt;z-index:251677696">
                  <v:imagedata r:id="rId139" o:title=""/>
                  <w10:wrap type="square"/>
                </v:shape>
              </w:pict>
            </w:r>
          </w:p>
        </w:tc>
        <w:tc>
          <w:tcPr>
            <w:tcW w:w="7370"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Офіційний вісник</w:t>
            </w:r>
            <w:r>
              <w:rPr>
                <w:rFonts w:ascii="Arial" w:hAnsi="Arial" w:cs="Arial"/>
                <w:sz w:val="28"/>
                <w:szCs w:val="28"/>
                <w:lang w:val="uk-UA"/>
              </w:rPr>
              <w:t xml:space="preserve"> України. - 2019. - № 12. </w:t>
            </w:r>
            <w:r w:rsidRPr="00A30E98">
              <w:rPr>
                <w:rFonts w:ascii="Arial" w:hAnsi="Arial" w:cs="Arial"/>
                <w:sz w:val="28"/>
                <w:szCs w:val="28"/>
                <w:lang w:val="uk-UA"/>
              </w:rPr>
              <w:t>-</w:t>
            </w:r>
            <w:r>
              <w:rPr>
                <w:rFonts w:ascii="Arial" w:hAnsi="Arial" w:cs="Arial"/>
                <w:sz w:val="28"/>
                <w:szCs w:val="28"/>
                <w:lang w:val="uk-UA"/>
              </w:rPr>
              <w:t xml:space="preserve"> 444 </w:t>
            </w:r>
            <w:r w:rsidRPr="003C104F">
              <w:rPr>
                <w:rFonts w:ascii="Arial" w:hAnsi="Arial" w:cs="Arial"/>
                <w:sz w:val="28"/>
                <w:szCs w:val="28"/>
                <w:lang w:val="uk-UA"/>
              </w:rPr>
              <w:t>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lang w:val="en-US"/>
        </w:rPr>
      </w:pPr>
    </w:p>
    <w:tbl>
      <w:tblPr>
        <w:tblW w:w="0" w:type="auto"/>
        <w:tblInd w:w="2" w:type="dxa"/>
        <w:tblLook w:val="00A0"/>
      </w:tblPr>
      <w:tblGrid>
        <w:gridCol w:w="2487"/>
        <w:gridCol w:w="5848"/>
        <w:gridCol w:w="1128"/>
      </w:tblGrid>
      <w:tr w:rsidR="00592292" w:rsidRPr="003C104F">
        <w:tc>
          <w:tcPr>
            <w:tcW w:w="2201" w:type="dxa"/>
          </w:tcPr>
          <w:p w:rsidR="00592292" w:rsidRPr="003C104F" w:rsidRDefault="00592292" w:rsidP="003C104F">
            <w:pPr>
              <w:spacing w:after="0" w:line="240" w:lineRule="auto"/>
              <w:rPr>
                <w:rFonts w:ascii="Arial" w:hAnsi="Arial" w:cs="Arial"/>
                <w:lang w:val="uk-UA"/>
              </w:rPr>
            </w:pPr>
            <w:r>
              <w:rPr>
                <w:noProof/>
                <w:lang w:eastAsia="ru-RU"/>
              </w:rPr>
              <w:pict>
                <v:shape id="_x0000_s1119" type="#_x0000_t75" style="position:absolute;margin-left:-8.35pt;margin-top:5.5pt;width:113.5pt;height:171.4pt;z-index:251641856">
                  <v:imagedata r:id="rId140" o:title=""/>
                  <w10:wrap type="square"/>
                </v:shape>
              </w:pict>
            </w:r>
          </w:p>
        </w:tc>
        <w:tc>
          <w:tcPr>
            <w:tcW w:w="7370"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Офіційний вісник</w:t>
            </w:r>
            <w:r>
              <w:rPr>
                <w:rFonts w:ascii="Arial" w:hAnsi="Arial" w:cs="Arial"/>
                <w:sz w:val="28"/>
                <w:szCs w:val="28"/>
                <w:lang w:val="uk-UA"/>
              </w:rPr>
              <w:t xml:space="preserve"> України. - 2019. - № 13. </w:t>
            </w:r>
            <w:r w:rsidRPr="00A30E98">
              <w:rPr>
                <w:rFonts w:ascii="Arial" w:hAnsi="Arial" w:cs="Arial"/>
                <w:sz w:val="28"/>
                <w:szCs w:val="28"/>
                <w:lang w:val="uk-UA"/>
              </w:rPr>
              <w:t>-</w:t>
            </w:r>
            <w:r>
              <w:rPr>
                <w:rFonts w:ascii="Arial" w:hAnsi="Arial" w:cs="Arial"/>
                <w:sz w:val="28"/>
                <w:szCs w:val="28"/>
                <w:lang w:val="uk-UA"/>
              </w:rPr>
              <w:t xml:space="preserve"> 368 </w:t>
            </w:r>
            <w:r w:rsidRPr="003C104F">
              <w:rPr>
                <w:rFonts w:ascii="Arial" w:hAnsi="Arial" w:cs="Arial"/>
                <w:sz w:val="28"/>
                <w:szCs w:val="28"/>
                <w:lang w:val="uk-UA"/>
              </w:rPr>
              <w:t>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b/>
          <w:bCs/>
          <w:i/>
          <w:iCs/>
          <w:color w:val="FF0000"/>
          <w:sz w:val="2"/>
          <w:szCs w:val="2"/>
          <w:u w:val="single"/>
          <w:lang w:val="en-US" w:eastAsia="ru-RU"/>
        </w:rPr>
      </w:pPr>
    </w:p>
    <w:tbl>
      <w:tblPr>
        <w:tblW w:w="0" w:type="auto"/>
        <w:tblInd w:w="2" w:type="dxa"/>
        <w:tblLook w:val="00A0"/>
      </w:tblPr>
      <w:tblGrid>
        <w:gridCol w:w="2486"/>
        <w:gridCol w:w="5849"/>
        <w:gridCol w:w="1128"/>
      </w:tblGrid>
      <w:tr w:rsidR="00592292" w:rsidRPr="003C104F">
        <w:tc>
          <w:tcPr>
            <w:tcW w:w="2206" w:type="dxa"/>
          </w:tcPr>
          <w:p w:rsidR="00592292" w:rsidRPr="003C104F" w:rsidRDefault="00592292" w:rsidP="003C104F">
            <w:pPr>
              <w:spacing w:after="0" w:line="240" w:lineRule="auto"/>
              <w:rPr>
                <w:rFonts w:ascii="Arial" w:hAnsi="Arial" w:cs="Arial"/>
                <w:lang w:val="uk-UA"/>
              </w:rPr>
            </w:pPr>
            <w:r>
              <w:rPr>
                <w:noProof/>
                <w:lang w:eastAsia="ru-RU"/>
              </w:rPr>
              <w:pict>
                <v:shape id="_x0000_s1120" type="#_x0000_t75" style="position:absolute;margin-left:-1.9pt;margin-top:7.8pt;width:113.5pt;height:173.75pt;z-index:251642880">
                  <v:imagedata r:id="rId141" o:title=""/>
                  <w10:wrap type="square"/>
                </v:shape>
              </w:pict>
            </w:r>
          </w:p>
        </w:tc>
        <w:tc>
          <w:tcPr>
            <w:tcW w:w="736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Офіційний вісник</w:t>
            </w:r>
            <w:r>
              <w:rPr>
                <w:rFonts w:ascii="Arial" w:hAnsi="Arial" w:cs="Arial"/>
                <w:sz w:val="28"/>
                <w:szCs w:val="28"/>
                <w:lang w:val="uk-UA"/>
              </w:rPr>
              <w:t xml:space="preserve"> України. - 2019. - № 14. </w:t>
            </w:r>
            <w:r w:rsidRPr="00A30E98">
              <w:rPr>
                <w:rFonts w:ascii="Arial" w:hAnsi="Arial" w:cs="Arial"/>
                <w:sz w:val="28"/>
                <w:szCs w:val="28"/>
                <w:lang w:val="uk-UA"/>
              </w:rPr>
              <w:t>-</w:t>
            </w:r>
            <w:r>
              <w:rPr>
                <w:rFonts w:ascii="Arial" w:hAnsi="Arial" w:cs="Arial"/>
                <w:sz w:val="28"/>
                <w:szCs w:val="28"/>
                <w:lang w:val="uk-UA"/>
              </w:rPr>
              <w:t xml:space="preserve"> 220 </w:t>
            </w:r>
            <w:r w:rsidRPr="003C104F">
              <w:rPr>
                <w:rFonts w:ascii="Arial" w:hAnsi="Arial" w:cs="Arial"/>
                <w:sz w:val="28"/>
                <w:szCs w:val="28"/>
                <w:lang w:val="uk-UA"/>
              </w:rPr>
              <w:t>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rPr>
      </w:pPr>
    </w:p>
    <w:tbl>
      <w:tblPr>
        <w:tblW w:w="0" w:type="auto"/>
        <w:tblInd w:w="2" w:type="dxa"/>
        <w:tblLook w:val="00A0"/>
      </w:tblPr>
      <w:tblGrid>
        <w:gridCol w:w="2486"/>
        <w:gridCol w:w="5849"/>
        <w:gridCol w:w="1128"/>
      </w:tblGrid>
      <w:tr w:rsidR="00592292" w:rsidRPr="003C104F">
        <w:tc>
          <w:tcPr>
            <w:tcW w:w="2201" w:type="dxa"/>
          </w:tcPr>
          <w:p w:rsidR="00592292" w:rsidRPr="003C104F" w:rsidRDefault="00592292" w:rsidP="003C104F">
            <w:pPr>
              <w:spacing w:after="0" w:line="240" w:lineRule="auto"/>
              <w:rPr>
                <w:rFonts w:ascii="Arial" w:hAnsi="Arial" w:cs="Arial"/>
                <w:lang w:val="uk-UA"/>
              </w:rPr>
            </w:pPr>
            <w:r>
              <w:rPr>
                <w:noProof/>
                <w:lang w:eastAsia="ru-RU"/>
              </w:rPr>
              <w:pict>
                <v:shape id="_x0000_s1121" type="#_x0000_t75" style="position:absolute;margin-left:-1.9pt;margin-top:0;width:113.5pt;height:171.4pt;z-index:251643904">
                  <v:imagedata r:id="rId142" o:title=""/>
                  <w10:wrap type="square"/>
                </v:shape>
              </w:pict>
            </w:r>
          </w:p>
        </w:tc>
        <w:tc>
          <w:tcPr>
            <w:tcW w:w="7370"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Офіційний вісни</w:t>
            </w:r>
            <w:r>
              <w:rPr>
                <w:rFonts w:ascii="Arial" w:hAnsi="Arial" w:cs="Arial"/>
                <w:sz w:val="28"/>
                <w:szCs w:val="28"/>
                <w:lang w:val="uk-UA"/>
              </w:rPr>
              <w:t xml:space="preserve">к України. - 2019. - № 15. </w:t>
            </w:r>
            <w:r w:rsidRPr="00A30E98">
              <w:rPr>
                <w:rFonts w:ascii="Arial" w:hAnsi="Arial" w:cs="Arial"/>
                <w:sz w:val="28"/>
                <w:szCs w:val="28"/>
                <w:lang w:val="uk-UA"/>
              </w:rPr>
              <w:t>-</w:t>
            </w:r>
            <w:r>
              <w:rPr>
                <w:rFonts w:ascii="Arial" w:hAnsi="Arial" w:cs="Arial"/>
                <w:sz w:val="28"/>
                <w:szCs w:val="28"/>
                <w:lang w:val="uk-UA"/>
              </w:rPr>
              <w:t xml:space="preserve"> 64 </w:t>
            </w:r>
            <w:r w:rsidRPr="003C104F">
              <w:rPr>
                <w:rFonts w:ascii="Arial" w:hAnsi="Arial" w:cs="Arial"/>
                <w:sz w:val="28"/>
                <w:szCs w:val="28"/>
                <w:lang w:val="uk-UA"/>
              </w:rPr>
              <w:t>с.</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rPr>
      </w:pPr>
    </w:p>
    <w:tbl>
      <w:tblPr>
        <w:tblW w:w="0" w:type="auto"/>
        <w:tblInd w:w="2" w:type="dxa"/>
        <w:tblLook w:val="00A0"/>
      </w:tblPr>
      <w:tblGrid>
        <w:gridCol w:w="2487"/>
        <w:gridCol w:w="5848"/>
        <w:gridCol w:w="1128"/>
      </w:tblGrid>
      <w:tr w:rsidR="00592292" w:rsidRPr="005E5504">
        <w:tc>
          <w:tcPr>
            <w:tcW w:w="2201" w:type="dxa"/>
          </w:tcPr>
          <w:p w:rsidR="00592292" w:rsidRPr="005E5504" w:rsidRDefault="00592292" w:rsidP="005E5504">
            <w:pPr>
              <w:spacing w:after="0" w:line="240" w:lineRule="auto"/>
              <w:rPr>
                <w:rFonts w:ascii="Arial" w:hAnsi="Arial" w:cs="Arial"/>
                <w:lang w:val="uk-UA"/>
              </w:rPr>
            </w:pPr>
            <w:r>
              <w:rPr>
                <w:noProof/>
                <w:lang w:eastAsia="ru-RU"/>
              </w:rPr>
              <w:pict>
                <v:shape id="_x0000_s1122" type="#_x0000_t75" style="position:absolute;margin-left:-5.05pt;margin-top:7.85pt;width:113.5pt;height:175.3pt;z-index:251699200">
                  <v:imagedata r:id="rId143" o:title=""/>
                  <w10:wrap type="square"/>
                </v:shape>
              </w:pict>
            </w:r>
          </w:p>
        </w:tc>
        <w:tc>
          <w:tcPr>
            <w:tcW w:w="7370"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EE41C6">
            <w:pPr>
              <w:spacing w:after="0" w:line="240" w:lineRule="auto"/>
              <w:ind w:firstLine="763"/>
              <w:jc w:val="both"/>
              <w:rPr>
                <w:rFonts w:ascii="Arial" w:hAnsi="Arial" w:cs="Arial"/>
                <w:sz w:val="28"/>
                <w:szCs w:val="28"/>
              </w:rPr>
            </w:pPr>
            <w:r w:rsidRPr="005E5504">
              <w:rPr>
                <w:rFonts w:ascii="Arial" w:hAnsi="Arial" w:cs="Arial"/>
                <w:sz w:val="28"/>
                <w:szCs w:val="28"/>
                <w:lang w:val="uk-UA"/>
              </w:rPr>
              <w:t>Офіційний вісник</w:t>
            </w:r>
            <w:r>
              <w:rPr>
                <w:rFonts w:ascii="Arial" w:hAnsi="Arial" w:cs="Arial"/>
                <w:sz w:val="28"/>
                <w:szCs w:val="28"/>
                <w:lang w:val="uk-UA"/>
              </w:rPr>
              <w:t xml:space="preserve"> України. - 2019. - № 16. </w:t>
            </w:r>
            <w:r w:rsidRPr="00A30E98">
              <w:rPr>
                <w:rFonts w:ascii="Arial" w:hAnsi="Arial" w:cs="Arial"/>
                <w:sz w:val="28"/>
                <w:szCs w:val="28"/>
                <w:lang w:val="uk-UA"/>
              </w:rPr>
              <w:t>-</w:t>
            </w:r>
            <w:r>
              <w:rPr>
                <w:rFonts w:ascii="Arial" w:hAnsi="Arial" w:cs="Arial"/>
                <w:sz w:val="28"/>
                <w:szCs w:val="28"/>
                <w:lang w:val="uk-UA"/>
              </w:rPr>
              <w:t xml:space="preserve"> 144 </w:t>
            </w:r>
            <w:r w:rsidRPr="005E5504">
              <w:rPr>
                <w:rFonts w:ascii="Arial" w:hAnsi="Arial" w:cs="Arial"/>
                <w:sz w:val="28"/>
                <w:szCs w:val="28"/>
                <w:lang w:val="uk-UA"/>
              </w:rPr>
              <w:t>с.</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b/>
          <w:bCs/>
          <w:i/>
          <w:iCs/>
          <w:color w:val="FF0000"/>
          <w:sz w:val="2"/>
          <w:szCs w:val="2"/>
          <w:u w:val="single"/>
          <w:lang w:val="en-US" w:eastAsia="ru-RU"/>
        </w:rPr>
      </w:pPr>
    </w:p>
    <w:tbl>
      <w:tblPr>
        <w:tblW w:w="0" w:type="auto"/>
        <w:tblInd w:w="2" w:type="dxa"/>
        <w:tblLook w:val="00A0"/>
      </w:tblPr>
      <w:tblGrid>
        <w:gridCol w:w="2486"/>
        <w:gridCol w:w="5849"/>
        <w:gridCol w:w="1128"/>
      </w:tblGrid>
      <w:tr w:rsidR="00592292" w:rsidRPr="005E5504">
        <w:tc>
          <w:tcPr>
            <w:tcW w:w="2201" w:type="dxa"/>
          </w:tcPr>
          <w:p w:rsidR="00592292" w:rsidRPr="005E5504" w:rsidRDefault="00592292" w:rsidP="005E5504">
            <w:pPr>
              <w:spacing w:after="0" w:line="240" w:lineRule="auto"/>
              <w:rPr>
                <w:rFonts w:ascii="Arial" w:hAnsi="Arial" w:cs="Arial"/>
                <w:lang w:val="uk-UA"/>
              </w:rPr>
            </w:pPr>
            <w:r>
              <w:rPr>
                <w:noProof/>
                <w:lang w:eastAsia="ru-RU"/>
              </w:rPr>
              <w:pict>
                <v:shape id="_x0000_s1123" type="#_x0000_t75" style="position:absolute;margin-left:-2.7pt;margin-top:0;width:113.5pt;height:169.85pt;z-index:251700224">
                  <v:imagedata r:id="rId144" o:title=""/>
                  <w10:wrap type="square"/>
                </v:shape>
              </w:pict>
            </w:r>
          </w:p>
        </w:tc>
        <w:tc>
          <w:tcPr>
            <w:tcW w:w="7370"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5E5504" w:rsidRDefault="00592292" w:rsidP="00EE41C6">
            <w:pPr>
              <w:spacing w:after="0" w:line="240" w:lineRule="auto"/>
              <w:ind w:firstLine="763"/>
              <w:jc w:val="both"/>
              <w:rPr>
                <w:rFonts w:ascii="Arial" w:hAnsi="Arial" w:cs="Arial"/>
                <w:sz w:val="28"/>
                <w:szCs w:val="28"/>
              </w:rPr>
            </w:pPr>
            <w:r w:rsidRPr="005E5504">
              <w:rPr>
                <w:rFonts w:ascii="Arial" w:hAnsi="Arial" w:cs="Arial"/>
                <w:sz w:val="28"/>
                <w:szCs w:val="28"/>
                <w:lang w:val="uk-UA"/>
              </w:rPr>
              <w:t>Офіційний вісник</w:t>
            </w:r>
            <w:r>
              <w:rPr>
                <w:rFonts w:ascii="Arial" w:hAnsi="Arial" w:cs="Arial"/>
                <w:sz w:val="28"/>
                <w:szCs w:val="28"/>
                <w:lang w:val="uk-UA"/>
              </w:rPr>
              <w:t xml:space="preserve"> України. - 2019. - № 17. </w:t>
            </w:r>
            <w:r w:rsidRPr="00A30E98">
              <w:rPr>
                <w:rFonts w:ascii="Arial" w:hAnsi="Arial" w:cs="Arial"/>
                <w:sz w:val="28"/>
                <w:szCs w:val="28"/>
                <w:lang w:val="uk-UA"/>
              </w:rPr>
              <w:t>-</w:t>
            </w:r>
            <w:r>
              <w:rPr>
                <w:rFonts w:ascii="Arial" w:hAnsi="Arial" w:cs="Arial"/>
                <w:sz w:val="28"/>
                <w:szCs w:val="28"/>
                <w:lang w:val="uk-UA"/>
              </w:rPr>
              <w:t xml:space="preserve"> 204 </w:t>
            </w:r>
            <w:r w:rsidRPr="005E5504">
              <w:rPr>
                <w:rFonts w:ascii="Arial" w:hAnsi="Arial" w:cs="Arial"/>
                <w:sz w:val="28"/>
                <w:szCs w:val="28"/>
                <w:lang w:val="uk-UA"/>
              </w:rPr>
              <w:t>с.</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b/>
          <w:bCs/>
          <w:i/>
          <w:iCs/>
          <w:color w:val="FF0000"/>
          <w:sz w:val="2"/>
          <w:szCs w:val="2"/>
          <w:u w:val="single"/>
          <w:lang w:val="en-US" w:eastAsia="ru-RU"/>
        </w:rPr>
      </w:pPr>
    </w:p>
    <w:tbl>
      <w:tblPr>
        <w:tblW w:w="0" w:type="auto"/>
        <w:tblInd w:w="2" w:type="dxa"/>
        <w:tblLook w:val="00A0"/>
      </w:tblPr>
      <w:tblGrid>
        <w:gridCol w:w="2486"/>
        <w:gridCol w:w="5846"/>
        <w:gridCol w:w="1131"/>
      </w:tblGrid>
      <w:tr w:rsidR="00592292" w:rsidRPr="003C104F">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124" type="#_x0000_t75" style="position:absolute;margin-left:-1.9pt;margin-top:0;width:113.5pt;height:173.75pt;z-index:251644928">
                  <v:imagedata r:id="rId145"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rPr>
            </w:pPr>
          </w:p>
          <w:p w:rsidR="00592292" w:rsidRPr="003C104F" w:rsidRDefault="00592292" w:rsidP="003C104F">
            <w:pPr>
              <w:spacing w:after="0" w:line="240" w:lineRule="auto"/>
              <w:ind w:firstLine="338"/>
              <w:jc w:val="both"/>
              <w:rPr>
                <w:rFonts w:ascii="Arial" w:hAnsi="Arial" w:cs="Arial"/>
                <w:sz w:val="28"/>
                <w:szCs w:val="28"/>
              </w:rPr>
            </w:pPr>
          </w:p>
          <w:p w:rsidR="00592292" w:rsidRPr="00EE41C6" w:rsidRDefault="00592292" w:rsidP="00EE41C6">
            <w:pPr>
              <w:spacing w:after="0" w:line="240" w:lineRule="auto"/>
              <w:ind w:firstLine="763"/>
              <w:jc w:val="both"/>
              <w:rPr>
                <w:rFonts w:ascii="Arial" w:hAnsi="Arial" w:cs="Arial"/>
                <w:sz w:val="28"/>
                <w:szCs w:val="28"/>
              </w:rPr>
            </w:pPr>
            <w:r w:rsidRPr="00EE41C6">
              <w:rPr>
                <w:rFonts w:ascii="Arial" w:hAnsi="Arial" w:cs="Arial"/>
                <w:sz w:val="28"/>
                <w:szCs w:val="28"/>
              </w:rPr>
              <w:t>Проблемы управления и информатики. - 2019. </w:t>
            </w:r>
            <w:r w:rsidRPr="00A30E98">
              <w:rPr>
                <w:rFonts w:ascii="Arial" w:hAnsi="Arial" w:cs="Arial"/>
                <w:sz w:val="28"/>
                <w:szCs w:val="28"/>
              </w:rPr>
              <w:t>-</w:t>
            </w:r>
            <w:r w:rsidRPr="00EE41C6">
              <w:rPr>
                <w:rFonts w:ascii="Arial" w:hAnsi="Arial" w:cs="Arial"/>
                <w:sz w:val="28"/>
                <w:szCs w:val="28"/>
              </w:rPr>
              <w:t xml:space="preserve">№ 1. - 160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rPr>
      </w:pPr>
    </w:p>
    <w:tbl>
      <w:tblPr>
        <w:tblW w:w="0" w:type="auto"/>
        <w:tblInd w:w="2" w:type="dxa"/>
        <w:tblLook w:val="00A0"/>
      </w:tblPr>
      <w:tblGrid>
        <w:gridCol w:w="2488"/>
        <w:gridCol w:w="5844"/>
        <w:gridCol w:w="1131"/>
      </w:tblGrid>
      <w:tr w:rsidR="00592292" w:rsidRPr="005E5504">
        <w:tc>
          <w:tcPr>
            <w:tcW w:w="2488" w:type="dxa"/>
          </w:tcPr>
          <w:p w:rsidR="00592292" w:rsidRPr="005E5504" w:rsidRDefault="00592292" w:rsidP="005E5504">
            <w:pPr>
              <w:spacing w:after="0" w:line="240" w:lineRule="auto"/>
              <w:rPr>
                <w:rFonts w:ascii="Arial" w:hAnsi="Arial" w:cs="Arial"/>
                <w:lang w:val="uk-UA"/>
              </w:rPr>
            </w:pPr>
            <w:r>
              <w:rPr>
                <w:noProof/>
                <w:lang w:eastAsia="ru-RU"/>
              </w:rPr>
              <w:pict>
                <v:shape id="_x0000_s1125" type="#_x0000_t75" style="position:absolute;margin-left:5.65pt;margin-top:0;width:113.5pt;height:149.5pt;z-index:251701248;mso-position-vertical:top">
                  <v:imagedata r:id="rId146" o:title=""/>
                  <w10:wrap type="square"/>
                </v:shape>
              </w:pict>
            </w:r>
          </w:p>
        </w:tc>
        <w:tc>
          <w:tcPr>
            <w:tcW w:w="7083" w:type="dxa"/>
            <w:gridSpan w:val="2"/>
          </w:tcPr>
          <w:p w:rsidR="00592292" w:rsidRDefault="00592292" w:rsidP="005E5504">
            <w:pPr>
              <w:spacing w:after="0" w:line="240" w:lineRule="auto"/>
              <w:ind w:firstLine="338"/>
              <w:jc w:val="both"/>
              <w:rPr>
                <w:rFonts w:ascii="Arial" w:hAnsi="Arial" w:cs="Arial"/>
                <w:sz w:val="28"/>
                <w:szCs w:val="28"/>
              </w:rPr>
            </w:pPr>
          </w:p>
          <w:p w:rsidR="00592292" w:rsidRPr="005E5504" w:rsidRDefault="00592292" w:rsidP="005E5504">
            <w:pPr>
              <w:spacing w:after="0" w:line="240" w:lineRule="auto"/>
              <w:ind w:firstLine="338"/>
              <w:jc w:val="both"/>
              <w:rPr>
                <w:rFonts w:ascii="Arial" w:hAnsi="Arial" w:cs="Arial"/>
                <w:sz w:val="28"/>
                <w:szCs w:val="28"/>
              </w:rPr>
            </w:pPr>
          </w:p>
          <w:p w:rsidR="00592292" w:rsidRPr="00EE41C6" w:rsidRDefault="00592292" w:rsidP="00EE41C6">
            <w:pPr>
              <w:spacing w:after="0" w:line="240" w:lineRule="auto"/>
              <w:ind w:firstLine="763"/>
              <w:jc w:val="both"/>
              <w:rPr>
                <w:rFonts w:ascii="Arial" w:hAnsi="Arial" w:cs="Arial"/>
                <w:sz w:val="28"/>
                <w:szCs w:val="28"/>
              </w:rPr>
            </w:pPr>
            <w:r w:rsidRPr="005E5504">
              <w:rPr>
                <w:rFonts w:ascii="Arial" w:hAnsi="Arial" w:cs="Arial"/>
                <w:sz w:val="28"/>
                <w:szCs w:val="28"/>
                <w:lang w:val="uk-UA"/>
              </w:rPr>
              <w:t>Промислова тепл</w:t>
            </w:r>
            <w:r>
              <w:rPr>
                <w:rFonts w:ascii="Arial" w:hAnsi="Arial" w:cs="Arial"/>
                <w:sz w:val="28"/>
                <w:szCs w:val="28"/>
                <w:lang w:val="uk-UA"/>
              </w:rPr>
              <w:t>отехніка. - 2018. - Т. 40, № 4. </w:t>
            </w:r>
            <w:r w:rsidRPr="00A30E98">
              <w:rPr>
                <w:rFonts w:ascii="Arial" w:hAnsi="Arial" w:cs="Arial"/>
                <w:sz w:val="28"/>
                <w:szCs w:val="28"/>
                <w:lang w:val="uk-UA"/>
              </w:rPr>
              <w:t>-</w:t>
            </w:r>
            <w:r w:rsidRPr="005E5504">
              <w:rPr>
                <w:rFonts w:ascii="Arial" w:hAnsi="Arial" w:cs="Arial"/>
                <w:sz w:val="28"/>
                <w:szCs w:val="28"/>
                <w:lang w:val="uk-UA"/>
              </w:rPr>
              <w:t xml:space="preserve"> 94 с. </w:t>
            </w:r>
          </w:p>
        </w:tc>
      </w:tr>
      <w:tr w:rsidR="00592292" w:rsidRPr="005E5504">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5E5504">
        <w:tc>
          <w:tcPr>
            <w:tcW w:w="8439" w:type="dxa"/>
            <w:gridSpan w:val="2"/>
          </w:tcPr>
          <w:p w:rsidR="00592292" w:rsidRPr="007A2DAE" w:rsidRDefault="00592292" w:rsidP="005E5504">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5E5504">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sz w:val="2"/>
          <w:szCs w:val="2"/>
        </w:rPr>
      </w:pPr>
    </w:p>
    <w:tbl>
      <w:tblPr>
        <w:tblW w:w="0" w:type="auto"/>
        <w:tblInd w:w="2" w:type="dxa"/>
        <w:tblLook w:val="00A0"/>
      </w:tblPr>
      <w:tblGrid>
        <w:gridCol w:w="2487"/>
        <w:gridCol w:w="5848"/>
        <w:gridCol w:w="1128"/>
      </w:tblGrid>
      <w:tr w:rsidR="00592292" w:rsidRPr="003C104F">
        <w:tc>
          <w:tcPr>
            <w:tcW w:w="2200" w:type="dxa"/>
          </w:tcPr>
          <w:p w:rsidR="00592292" w:rsidRPr="003C104F" w:rsidRDefault="00592292" w:rsidP="003C104F">
            <w:pPr>
              <w:spacing w:after="0" w:line="240" w:lineRule="auto"/>
              <w:rPr>
                <w:rFonts w:ascii="Arial" w:hAnsi="Arial" w:cs="Arial"/>
                <w:lang w:val="uk-UA"/>
              </w:rPr>
            </w:pPr>
            <w:r>
              <w:rPr>
                <w:noProof/>
                <w:lang w:eastAsia="ru-RU"/>
              </w:rPr>
              <w:pict>
                <v:shape id="_x0000_s1126" type="#_x0000_t75" style="position:absolute;margin-left:.45pt;margin-top:0;width:113.5pt;height:163.55pt;z-index:251645952">
                  <v:imagedata r:id="rId147" o:title=""/>
                  <w10:wrap type="square"/>
                </v:shape>
              </w:pict>
            </w:r>
          </w:p>
        </w:tc>
        <w:tc>
          <w:tcPr>
            <w:tcW w:w="7371" w:type="dxa"/>
            <w:gridSpan w:val="2"/>
          </w:tcPr>
          <w:p w:rsidR="00592292" w:rsidRDefault="00592292" w:rsidP="003C104F">
            <w:pPr>
              <w:spacing w:after="0" w:line="240" w:lineRule="auto"/>
              <w:ind w:firstLine="338"/>
              <w:jc w:val="both"/>
              <w:rPr>
                <w:rFonts w:ascii="Arial" w:hAnsi="Arial" w:cs="Arial"/>
                <w:sz w:val="28"/>
                <w:szCs w:val="28"/>
              </w:rPr>
            </w:pPr>
          </w:p>
          <w:p w:rsidR="00592292" w:rsidRPr="003C104F" w:rsidRDefault="00592292" w:rsidP="003C104F">
            <w:pPr>
              <w:spacing w:after="0" w:line="240" w:lineRule="auto"/>
              <w:ind w:firstLine="338"/>
              <w:jc w:val="both"/>
              <w:rPr>
                <w:rFonts w:ascii="Arial" w:hAnsi="Arial" w:cs="Arial"/>
                <w:sz w:val="28"/>
                <w:szCs w:val="28"/>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Радіоелектронні</w:t>
            </w:r>
            <w:r>
              <w:rPr>
                <w:rFonts w:ascii="Arial" w:hAnsi="Arial" w:cs="Arial"/>
                <w:sz w:val="28"/>
                <w:szCs w:val="28"/>
                <w:lang w:val="uk-UA"/>
              </w:rPr>
              <w:t xml:space="preserve"> і комп'ютерні системи. - 2018. </w:t>
            </w:r>
            <w:r w:rsidRPr="003C104F">
              <w:rPr>
                <w:rFonts w:ascii="Arial" w:hAnsi="Arial" w:cs="Arial"/>
                <w:sz w:val="28"/>
                <w:szCs w:val="28"/>
                <w:lang w:val="uk-UA"/>
              </w:rPr>
              <w:t xml:space="preserve">- № 4. - 92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jc w:val="center"/>
        <w:rPr>
          <w:rFonts w:ascii="Arial" w:hAnsi="Arial" w:cs="Arial"/>
          <w:b/>
          <w:bCs/>
          <w:i/>
          <w:iCs/>
          <w:color w:val="FF0000"/>
          <w:sz w:val="2"/>
          <w:szCs w:val="2"/>
          <w:u w:val="single"/>
          <w:lang w:val="en-US" w:eastAsia="ru-RU"/>
        </w:rPr>
      </w:pPr>
    </w:p>
    <w:tbl>
      <w:tblPr>
        <w:tblW w:w="0" w:type="auto"/>
        <w:tblInd w:w="2" w:type="dxa"/>
        <w:tblLook w:val="00A0"/>
      </w:tblPr>
      <w:tblGrid>
        <w:gridCol w:w="2487"/>
        <w:gridCol w:w="5845"/>
        <w:gridCol w:w="1131"/>
      </w:tblGrid>
      <w:tr w:rsidR="00592292" w:rsidRPr="003C104F">
        <w:tc>
          <w:tcPr>
            <w:tcW w:w="2486" w:type="dxa"/>
          </w:tcPr>
          <w:p w:rsidR="00592292" w:rsidRPr="003C104F" w:rsidRDefault="00592292" w:rsidP="003C104F">
            <w:pPr>
              <w:spacing w:after="0" w:line="240" w:lineRule="auto"/>
              <w:rPr>
                <w:rFonts w:ascii="Arial" w:hAnsi="Arial" w:cs="Arial"/>
                <w:lang w:val="uk-UA"/>
              </w:rPr>
            </w:pPr>
            <w:r>
              <w:rPr>
                <w:noProof/>
                <w:lang w:eastAsia="ru-RU"/>
              </w:rPr>
              <w:pict>
                <v:shape id="_x0000_s1127" type="#_x0000_t75" style="position:absolute;margin-left:.45pt;margin-top:0;width:113.5pt;height:158.1pt;z-index:251646976">
                  <v:imagedata r:id="rId148"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lang w:val="en-US"/>
              </w:rPr>
            </w:pPr>
          </w:p>
          <w:p w:rsidR="00592292" w:rsidRPr="003C104F" w:rsidRDefault="00592292" w:rsidP="003C104F">
            <w:pPr>
              <w:spacing w:after="0" w:line="240" w:lineRule="auto"/>
              <w:ind w:firstLine="338"/>
              <w:jc w:val="both"/>
              <w:rPr>
                <w:rFonts w:ascii="Arial" w:hAnsi="Arial" w:cs="Arial"/>
                <w:sz w:val="28"/>
                <w:szCs w:val="28"/>
                <w:lang w:val="en-US"/>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 xml:space="preserve">Сучасна освіта. - 2019. - № 3. - 32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 поверх, довідково-бібліографічний відділ</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r w:rsidR="00592292" w:rsidRPr="003C104F">
        <w:tc>
          <w:tcPr>
            <w:tcW w:w="8439" w:type="dxa"/>
            <w:gridSpan w:val="2"/>
          </w:tcPr>
          <w:p w:rsidR="00592292" w:rsidRPr="007A2DAE" w:rsidRDefault="00592292" w:rsidP="003C104F">
            <w:pPr>
              <w:spacing w:after="0" w:line="240" w:lineRule="auto"/>
              <w:jc w:val="both"/>
              <w:rPr>
                <w:sz w:val="20"/>
                <w:szCs w:val="20"/>
                <w:lang w:val="uk-UA"/>
              </w:rPr>
            </w:pPr>
            <w:r w:rsidRPr="007A2DAE">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7A2DAE" w:rsidRDefault="00592292" w:rsidP="003C104F">
            <w:pPr>
              <w:spacing w:after="0" w:line="240" w:lineRule="auto"/>
              <w:jc w:val="center"/>
              <w:rPr>
                <w:sz w:val="20"/>
                <w:szCs w:val="20"/>
                <w:lang w:val="uk-UA"/>
              </w:rPr>
            </w:pPr>
            <w:r w:rsidRPr="007A2DAE">
              <w:rPr>
                <w:sz w:val="20"/>
                <w:szCs w:val="20"/>
                <w:lang w:val="uk-UA"/>
              </w:rPr>
              <w:t>1</w:t>
            </w:r>
          </w:p>
        </w:tc>
      </w:tr>
    </w:tbl>
    <w:p w:rsidR="00592292" w:rsidRPr="005C4F88" w:rsidRDefault="00592292" w:rsidP="005C4F88">
      <w:pPr>
        <w:spacing w:after="0" w:line="240" w:lineRule="auto"/>
        <w:rPr>
          <w:rFonts w:ascii="Arial" w:hAnsi="Arial" w:cs="Arial"/>
          <w:sz w:val="2"/>
          <w:szCs w:val="2"/>
        </w:rPr>
      </w:pPr>
    </w:p>
    <w:tbl>
      <w:tblPr>
        <w:tblW w:w="0" w:type="auto"/>
        <w:tblInd w:w="2" w:type="dxa"/>
        <w:tblLook w:val="00A0"/>
      </w:tblPr>
      <w:tblGrid>
        <w:gridCol w:w="2486"/>
        <w:gridCol w:w="5849"/>
        <w:gridCol w:w="1128"/>
      </w:tblGrid>
      <w:tr w:rsidR="00592292" w:rsidRPr="00811936">
        <w:tc>
          <w:tcPr>
            <w:tcW w:w="2200" w:type="dxa"/>
          </w:tcPr>
          <w:p w:rsidR="00592292" w:rsidRPr="00811936" w:rsidRDefault="00592292" w:rsidP="00811936">
            <w:pPr>
              <w:spacing w:after="0" w:line="240" w:lineRule="auto"/>
              <w:rPr>
                <w:rFonts w:ascii="Arial" w:hAnsi="Arial" w:cs="Arial"/>
                <w:lang w:val="uk-UA"/>
              </w:rPr>
            </w:pPr>
            <w:r>
              <w:rPr>
                <w:noProof/>
                <w:lang w:eastAsia="ru-RU"/>
              </w:rPr>
              <w:pict>
                <v:shape id="_x0000_s1128" type="#_x0000_t75" style="position:absolute;margin-left:-2.7pt;margin-top:4.7pt;width:113.5pt;height:172.95pt;z-index:251705344">
                  <v:imagedata r:id="rId149" o:title=""/>
                  <w10:wrap type="square"/>
                </v:shape>
              </w:pict>
            </w:r>
          </w:p>
        </w:tc>
        <w:tc>
          <w:tcPr>
            <w:tcW w:w="7371" w:type="dxa"/>
            <w:gridSpan w:val="2"/>
          </w:tcPr>
          <w:p w:rsidR="00592292" w:rsidRDefault="00592292" w:rsidP="00811936">
            <w:pPr>
              <w:spacing w:after="0" w:line="240" w:lineRule="auto"/>
              <w:ind w:firstLine="338"/>
              <w:jc w:val="both"/>
              <w:rPr>
                <w:rFonts w:ascii="Arial" w:hAnsi="Arial" w:cs="Arial"/>
                <w:sz w:val="28"/>
                <w:szCs w:val="28"/>
              </w:rPr>
            </w:pPr>
          </w:p>
          <w:p w:rsidR="00592292" w:rsidRPr="00811936" w:rsidRDefault="00592292" w:rsidP="00811936">
            <w:pPr>
              <w:spacing w:after="0" w:line="240" w:lineRule="auto"/>
              <w:ind w:firstLine="338"/>
              <w:jc w:val="both"/>
              <w:rPr>
                <w:rFonts w:ascii="Arial" w:hAnsi="Arial" w:cs="Arial"/>
                <w:sz w:val="28"/>
                <w:szCs w:val="28"/>
              </w:rPr>
            </w:pPr>
          </w:p>
          <w:p w:rsidR="00592292" w:rsidRPr="00811936" w:rsidRDefault="00592292" w:rsidP="00EE41C6">
            <w:pPr>
              <w:spacing w:after="0" w:line="240" w:lineRule="auto"/>
              <w:ind w:firstLine="763"/>
              <w:jc w:val="both"/>
              <w:rPr>
                <w:rFonts w:ascii="Arial" w:hAnsi="Arial" w:cs="Arial"/>
                <w:sz w:val="28"/>
                <w:szCs w:val="28"/>
                <w:lang w:val="uk-UA"/>
              </w:rPr>
            </w:pPr>
            <w:r w:rsidRPr="00811936">
              <w:rPr>
                <w:rFonts w:ascii="Arial" w:hAnsi="Arial" w:cs="Arial"/>
                <w:sz w:val="28"/>
                <w:szCs w:val="28"/>
                <w:lang w:val="uk-UA"/>
              </w:rPr>
              <w:t>Теорія і практика інтелектуальної вла</w:t>
            </w:r>
            <w:r w:rsidRPr="005818F9">
              <w:rPr>
                <w:rFonts w:ascii="Arial" w:hAnsi="Arial" w:cs="Arial"/>
                <w:sz w:val="28"/>
                <w:szCs w:val="28"/>
                <w:lang w:val="uk-UA"/>
              </w:rPr>
              <w:t>с</w:t>
            </w:r>
            <w:r w:rsidRPr="00811936">
              <w:rPr>
                <w:rFonts w:ascii="Arial" w:hAnsi="Arial" w:cs="Arial"/>
                <w:sz w:val="28"/>
                <w:szCs w:val="28"/>
                <w:lang w:val="uk-UA"/>
              </w:rPr>
              <w:t xml:space="preserve">ності. - 2018. - № 5. - 94 с. </w:t>
            </w:r>
          </w:p>
        </w:tc>
      </w:tr>
      <w:tr w:rsidR="00592292" w:rsidRPr="00811936">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811936">
        <w:tc>
          <w:tcPr>
            <w:tcW w:w="8439" w:type="dxa"/>
            <w:gridSpan w:val="2"/>
          </w:tcPr>
          <w:p w:rsidR="00592292" w:rsidRPr="005B2E25" w:rsidRDefault="00592292" w:rsidP="00811936">
            <w:pPr>
              <w:spacing w:after="0" w:line="240" w:lineRule="auto"/>
              <w:jc w:val="both"/>
              <w:rPr>
                <w:sz w:val="20"/>
                <w:szCs w:val="20"/>
                <w:lang w:val="uk-UA"/>
              </w:rPr>
            </w:pPr>
            <w:r w:rsidRPr="005B2E25">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92292" w:rsidRPr="005B2E25" w:rsidRDefault="00592292" w:rsidP="00811936">
            <w:pPr>
              <w:spacing w:after="0" w:line="240" w:lineRule="auto"/>
              <w:jc w:val="center"/>
              <w:rPr>
                <w:sz w:val="20"/>
                <w:szCs w:val="20"/>
                <w:lang w:val="uk-UA"/>
              </w:rPr>
            </w:pPr>
            <w:r w:rsidRPr="005B2E25">
              <w:rPr>
                <w:sz w:val="20"/>
                <w:szCs w:val="20"/>
                <w:lang w:val="uk-UA"/>
              </w:rPr>
              <w:t>1</w:t>
            </w:r>
          </w:p>
        </w:tc>
      </w:tr>
    </w:tbl>
    <w:p w:rsidR="00592292" w:rsidRPr="00AE7DB9" w:rsidRDefault="00592292" w:rsidP="005C4F88">
      <w:pPr>
        <w:spacing w:after="0" w:line="240" w:lineRule="auto"/>
        <w:rPr>
          <w:rFonts w:ascii="Arial" w:hAnsi="Arial" w:cs="Arial"/>
          <w:sz w:val="2"/>
          <w:szCs w:val="2"/>
        </w:rPr>
      </w:pPr>
    </w:p>
    <w:tbl>
      <w:tblPr>
        <w:tblW w:w="0" w:type="auto"/>
        <w:tblInd w:w="2" w:type="dxa"/>
        <w:tblLook w:val="00A0"/>
      </w:tblPr>
      <w:tblGrid>
        <w:gridCol w:w="2487"/>
        <w:gridCol w:w="5848"/>
        <w:gridCol w:w="1128"/>
      </w:tblGrid>
      <w:tr w:rsidR="00592292" w:rsidRPr="00811936">
        <w:tc>
          <w:tcPr>
            <w:tcW w:w="2201" w:type="dxa"/>
          </w:tcPr>
          <w:p w:rsidR="00592292" w:rsidRPr="00811936" w:rsidRDefault="00592292" w:rsidP="00811936">
            <w:pPr>
              <w:spacing w:after="0" w:line="240" w:lineRule="auto"/>
              <w:rPr>
                <w:rFonts w:ascii="Arial" w:hAnsi="Arial" w:cs="Arial"/>
                <w:lang w:val="uk-UA"/>
              </w:rPr>
            </w:pPr>
            <w:r>
              <w:rPr>
                <w:noProof/>
                <w:lang w:eastAsia="ru-RU"/>
              </w:rPr>
              <w:pict>
                <v:shape id="_x0000_s1129" type="#_x0000_t75" style="position:absolute;margin-left:-.35pt;margin-top:0;width:113.5pt;height:161.2pt;z-index:251702272">
                  <v:imagedata r:id="rId150" o:title=""/>
                  <w10:wrap type="square"/>
                </v:shape>
              </w:pict>
            </w:r>
          </w:p>
        </w:tc>
        <w:tc>
          <w:tcPr>
            <w:tcW w:w="7370" w:type="dxa"/>
            <w:gridSpan w:val="2"/>
          </w:tcPr>
          <w:p w:rsidR="00592292" w:rsidRDefault="00592292" w:rsidP="00811936">
            <w:pPr>
              <w:spacing w:after="0" w:line="240" w:lineRule="auto"/>
              <w:ind w:firstLine="338"/>
              <w:jc w:val="both"/>
              <w:rPr>
                <w:rFonts w:ascii="Arial" w:hAnsi="Arial" w:cs="Arial"/>
                <w:sz w:val="28"/>
                <w:szCs w:val="28"/>
              </w:rPr>
            </w:pPr>
          </w:p>
          <w:p w:rsidR="00592292" w:rsidRPr="00811936" w:rsidRDefault="00592292" w:rsidP="00811936">
            <w:pPr>
              <w:spacing w:after="0" w:line="240" w:lineRule="auto"/>
              <w:ind w:firstLine="338"/>
              <w:jc w:val="both"/>
              <w:rPr>
                <w:rFonts w:ascii="Arial" w:hAnsi="Arial" w:cs="Arial"/>
                <w:sz w:val="28"/>
                <w:szCs w:val="28"/>
              </w:rPr>
            </w:pPr>
          </w:p>
          <w:p w:rsidR="00592292" w:rsidRPr="00811936" w:rsidRDefault="00592292" w:rsidP="00EE41C6">
            <w:pPr>
              <w:spacing w:after="0" w:line="240" w:lineRule="auto"/>
              <w:ind w:firstLine="763"/>
              <w:jc w:val="both"/>
              <w:rPr>
                <w:rFonts w:ascii="Arial" w:hAnsi="Arial" w:cs="Arial"/>
                <w:sz w:val="28"/>
                <w:szCs w:val="28"/>
              </w:rPr>
            </w:pPr>
            <w:r w:rsidRPr="00811936">
              <w:rPr>
                <w:rFonts w:ascii="Arial" w:hAnsi="Arial" w:cs="Arial"/>
                <w:sz w:val="28"/>
                <w:szCs w:val="28"/>
                <w:lang w:val="uk-UA"/>
              </w:rPr>
              <w:t>Український реферативний журнал "Джерело". - 2019. - № 1. - 168 с. - (Серія 1. Природничі науки).</w:t>
            </w:r>
          </w:p>
        </w:tc>
      </w:tr>
      <w:tr w:rsidR="00592292" w:rsidRPr="00811936">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811936">
        <w:tc>
          <w:tcPr>
            <w:tcW w:w="8439" w:type="dxa"/>
            <w:gridSpan w:val="2"/>
          </w:tcPr>
          <w:p w:rsidR="00592292" w:rsidRPr="005B2E25" w:rsidRDefault="00592292" w:rsidP="00811936">
            <w:pPr>
              <w:spacing w:after="0" w:line="240" w:lineRule="auto"/>
              <w:jc w:val="both"/>
              <w:rPr>
                <w:sz w:val="20"/>
                <w:szCs w:val="20"/>
                <w:lang w:val="uk-UA"/>
              </w:rPr>
            </w:pPr>
            <w:r w:rsidRPr="005B2E25">
              <w:rPr>
                <w:sz w:val="20"/>
                <w:szCs w:val="20"/>
                <w:lang w:val="uk-UA"/>
              </w:rPr>
              <w:t>Головний бібліотечний корпус 8б, I поверх, довідково-бібліографічний відділ</w:t>
            </w:r>
          </w:p>
        </w:tc>
        <w:tc>
          <w:tcPr>
            <w:tcW w:w="1132" w:type="dxa"/>
          </w:tcPr>
          <w:p w:rsidR="00592292" w:rsidRPr="005B2E25" w:rsidRDefault="00592292" w:rsidP="00811936">
            <w:pPr>
              <w:spacing w:after="0" w:line="240" w:lineRule="auto"/>
              <w:jc w:val="center"/>
              <w:rPr>
                <w:sz w:val="20"/>
                <w:szCs w:val="20"/>
                <w:lang w:val="uk-UA"/>
              </w:rPr>
            </w:pPr>
            <w:r w:rsidRPr="005B2E25">
              <w:rPr>
                <w:sz w:val="20"/>
                <w:szCs w:val="20"/>
                <w:lang w:val="uk-UA"/>
              </w:rPr>
              <w:t>1</w:t>
            </w:r>
          </w:p>
        </w:tc>
      </w:tr>
    </w:tbl>
    <w:p w:rsidR="00592292" w:rsidRPr="006F30BE" w:rsidRDefault="00592292" w:rsidP="00811936">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7"/>
        <w:gridCol w:w="5848"/>
        <w:gridCol w:w="1128"/>
      </w:tblGrid>
      <w:tr w:rsidR="00592292" w:rsidRPr="00811936">
        <w:tc>
          <w:tcPr>
            <w:tcW w:w="2201" w:type="dxa"/>
          </w:tcPr>
          <w:p w:rsidR="00592292" w:rsidRPr="00811936" w:rsidRDefault="00592292" w:rsidP="00811936">
            <w:pPr>
              <w:spacing w:after="0" w:line="240" w:lineRule="auto"/>
              <w:rPr>
                <w:rFonts w:ascii="Arial" w:hAnsi="Arial" w:cs="Arial"/>
                <w:lang w:val="uk-UA"/>
              </w:rPr>
            </w:pPr>
            <w:r>
              <w:rPr>
                <w:noProof/>
                <w:lang w:eastAsia="ru-RU"/>
              </w:rPr>
              <w:pict>
                <v:shape id="_x0000_s1130" type="#_x0000_t75" style="position:absolute;margin-left:-.35pt;margin-top:0;width:113.5pt;height:158.85pt;z-index:251703296">
                  <v:imagedata r:id="rId151" o:title=""/>
                  <w10:wrap type="square"/>
                </v:shape>
              </w:pict>
            </w:r>
          </w:p>
        </w:tc>
        <w:tc>
          <w:tcPr>
            <w:tcW w:w="7370" w:type="dxa"/>
            <w:gridSpan w:val="2"/>
          </w:tcPr>
          <w:p w:rsidR="00592292" w:rsidRDefault="00592292" w:rsidP="00811936">
            <w:pPr>
              <w:spacing w:after="0" w:line="240" w:lineRule="auto"/>
              <w:ind w:firstLine="338"/>
              <w:jc w:val="both"/>
              <w:rPr>
                <w:rFonts w:ascii="Arial" w:hAnsi="Arial" w:cs="Arial"/>
                <w:sz w:val="28"/>
                <w:szCs w:val="28"/>
              </w:rPr>
            </w:pPr>
          </w:p>
          <w:p w:rsidR="00592292" w:rsidRPr="00811936" w:rsidRDefault="00592292" w:rsidP="00811936">
            <w:pPr>
              <w:spacing w:after="0" w:line="240" w:lineRule="auto"/>
              <w:ind w:firstLine="338"/>
              <w:jc w:val="both"/>
              <w:rPr>
                <w:rFonts w:ascii="Arial" w:hAnsi="Arial" w:cs="Arial"/>
                <w:sz w:val="28"/>
                <w:szCs w:val="28"/>
              </w:rPr>
            </w:pPr>
          </w:p>
          <w:p w:rsidR="00592292" w:rsidRPr="00811936" w:rsidRDefault="00592292" w:rsidP="00EE41C6">
            <w:pPr>
              <w:spacing w:after="0" w:line="240" w:lineRule="auto"/>
              <w:ind w:firstLine="763"/>
              <w:jc w:val="both"/>
              <w:rPr>
                <w:rFonts w:ascii="Arial" w:hAnsi="Arial" w:cs="Arial"/>
                <w:sz w:val="28"/>
                <w:szCs w:val="28"/>
              </w:rPr>
            </w:pPr>
            <w:r w:rsidRPr="00811936">
              <w:rPr>
                <w:rFonts w:ascii="Arial" w:hAnsi="Arial" w:cs="Arial"/>
                <w:sz w:val="28"/>
                <w:szCs w:val="28"/>
                <w:lang w:val="uk-UA"/>
              </w:rPr>
              <w:t>Український реферативний журнал "Джерело". - 2019. - № 1. - 306 с. - (Серія 2.Техніка. Промисловість. Сільське господарство).</w:t>
            </w:r>
          </w:p>
        </w:tc>
      </w:tr>
      <w:tr w:rsidR="00592292" w:rsidRPr="00811936">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811936">
        <w:tc>
          <w:tcPr>
            <w:tcW w:w="8439" w:type="dxa"/>
            <w:gridSpan w:val="2"/>
          </w:tcPr>
          <w:p w:rsidR="00592292" w:rsidRPr="005B2E25" w:rsidRDefault="00592292" w:rsidP="00811936">
            <w:pPr>
              <w:spacing w:after="0" w:line="240" w:lineRule="auto"/>
              <w:jc w:val="both"/>
              <w:rPr>
                <w:sz w:val="20"/>
                <w:szCs w:val="20"/>
                <w:lang w:val="uk-UA"/>
              </w:rPr>
            </w:pPr>
            <w:r w:rsidRPr="005B2E25">
              <w:rPr>
                <w:sz w:val="20"/>
                <w:szCs w:val="20"/>
                <w:lang w:val="uk-UA"/>
              </w:rPr>
              <w:t>Головний бібліотечний корпус 8б, I поверх, довідково-бібліографічний відділ</w:t>
            </w:r>
          </w:p>
        </w:tc>
        <w:tc>
          <w:tcPr>
            <w:tcW w:w="1132" w:type="dxa"/>
          </w:tcPr>
          <w:p w:rsidR="00592292" w:rsidRPr="005B2E25" w:rsidRDefault="00592292" w:rsidP="00811936">
            <w:pPr>
              <w:spacing w:after="0" w:line="240" w:lineRule="auto"/>
              <w:jc w:val="center"/>
              <w:rPr>
                <w:sz w:val="20"/>
                <w:szCs w:val="20"/>
                <w:lang w:val="uk-UA"/>
              </w:rPr>
            </w:pPr>
            <w:r w:rsidRPr="005B2E25">
              <w:rPr>
                <w:sz w:val="20"/>
                <w:szCs w:val="20"/>
                <w:lang w:val="uk-UA"/>
              </w:rPr>
              <w:t>1</w:t>
            </w:r>
          </w:p>
        </w:tc>
      </w:tr>
    </w:tbl>
    <w:p w:rsidR="00592292" w:rsidRPr="00AE7DB9" w:rsidRDefault="00592292" w:rsidP="00AE7DB9">
      <w:pPr>
        <w:spacing w:after="0" w:line="240" w:lineRule="auto"/>
        <w:rPr>
          <w:rFonts w:ascii="Arial" w:hAnsi="Arial" w:cs="Arial"/>
          <w:sz w:val="2"/>
          <w:szCs w:val="2"/>
        </w:rPr>
      </w:pPr>
    </w:p>
    <w:tbl>
      <w:tblPr>
        <w:tblW w:w="0" w:type="auto"/>
        <w:tblInd w:w="2" w:type="dxa"/>
        <w:tblLook w:val="00A0"/>
      </w:tblPr>
      <w:tblGrid>
        <w:gridCol w:w="2487"/>
        <w:gridCol w:w="5850"/>
        <w:gridCol w:w="1126"/>
      </w:tblGrid>
      <w:tr w:rsidR="00592292" w:rsidRPr="00811936">
        <w:tc>
          <w:tcPr>
            <w:tcW w:w="2276" w:type="dxa"/>
          </w:tcPr>
          <w:p w:rsidR="00592292" w:rsidRPr="00811936" w:rsidRDefault="00592292" w:rsidP="00811936">
            <w:pPr>
              <w:spacing w:after="0" w:line="240" w:lineRule="auto"/>
              <w:rPr>
                <w:rFonts w:ascii="Arial" w:hAnsi="Arial" w:cs="Arial"/>
                <w:lang w:val="uk-UA"/>
              </w:rPr>
            </w:pPr>
            <w:r>
              <w:rPr>
                <w:noProof/>
                <w:lang w:eastAsia="ru-RU"/>
              </w:rPr>
              <w:pict>
                <v:shape id="_x0000_s1131" type="#_x0000_t75" style="position:absolute;margin-left:-.35pt;margin-top:0;width:113.5pt;height:162pt;z-index:251704320">
                  <v:imagedata r:id="rId152" o:title=""/>
                  <w10:wrap type="square"/>
                </v:shape>
              </w:pict>
            </w:r>
          </w:p>
        </w:tc>
        <w:tc>
          <w:tcPr>
            <w:tcW w:w="7577" w:type="dxa"/>
            <w:gridSpan w:val="2"/>
          </w:tcPr>
          <w:p w:rsidR="00592292" w:rsidRDefault="00592292" w:rsidP="00811936">
            <w:pPr>
              <w:spacing w:after="0" w:line="240" w:lineRule="auto"/>
              <w:ind w:firstLine="338"/>
              <w:jc w:val="both"/>
              <w:rPr>
                <w:rFonts w:ascii="Arial" w:hAnsi="Arial" w:cs="Arial"/>
                <w:sz w:val="28"/>
                <w:szCs w:val="28"/>
              </w:rPr>
            </w:pPr>
          </w:p>
          <w:p w:rsidR="00592292" w:rsidRPr="00811936" w:rsidRDefault="00592292" w:rsidP="00811936">
            <w:pPr>
              <w:spacing w:after="0" w:line="240" w:lineRule="auto"/>
              <w:ind w:firstLine="338"/>
              <w:jc w:val="both"/>
              <w:rPr>
                <w:rFonts w:ascii="Arial" w:hAnsi="Arial" w:cs="Arial"/>
                <w:sz w:val="28"/>
                <w:szCs w:val="28"/>
              </w:rPr>
            </w:pPr>
          </w:p>
          <w:p w:rsidR="00592292" w:rsidRPr="00811936" w:rsidRDefault="00592292" w:rsidP="00EE41C6">
            <w:pPr>
              <w:spacing w:after="0" w:line="240" w:lineRule="auto"/>
              <w:ind w:firstLine="763"/>
              <w:jc w:val="both"/>
              <w:rPr>
                <w:rFonts w:ascii="Arial" w:hAnsi="Arial" w:cs="Arial"/>
                <w:sz w:val="28"/>
                <w:szCs w:val="28"/>
              </w:rPr>
            </w:pPr>
            <w:r w:rsidRPr="00811936">
              <w:rPr>
                <w:rFonts w:ascii="Arial" w:hAnsi="Arial" w:cs="Arial"/>
                <w:sz w:val="28"/>
                <w:szCs w:val="28"/>
                <w:lang w:val="uk-UA"/>
              </w:rPr>
              <w:t>Ук</w:t>
            </w:r>
            <w:r>
              <w:rPr>
                <w:rFonts w:ascii="Arial" w:hAnsi="Arial" w:cs="Arial"/>
                <w:sz w:val="28"/>
                <w:szCs w:val="28"/>
                <w:lang w:val="uk-UA"/>
              </w:rPr>
              <w:t>раїнський реферативний журнал "</w:t>
            </w:r>
            <w:r w:rsidRPr="00811936">
              <w:rPr>
                <w:rFonts w:ascii="Arial" w:hAnsi="Arial" w:cs="Arial"/>
                <w:sz w:val="28"/>
                <w:szCs w:val="28"/>
                <w:lang w:val="uk-UA"/>
              </w:rPr>
              <w:t>Джерело". - 2019. - № 1. - 300 с. - (</w:t>
            </w:r>
            <w:r w:rsidRPr="0070552B">
              <w:rPr>
                <w:rFonts w:ascii="Arial" w:hAnsi="Arial" w:cs="Arial"/>
                <w:sz w:val="28"/>
                <w:szCs w:val="28"/>
                <w:lang w:val="uk-UA"/>
              </w:rPr>
              <w:t>Серія 3. Соціальні та гуманітарні науки. Мистецтво).</w:t>
            </w:r>
          </w:p>
        </w:tc>
      </w:tr>
      <w:tr w:rsidR="00592292" w:rsidRPr="00811936">
        <w:tc>
          <w:tcPr>
            <w:tcW w:w="8721"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811936">
        <w:tc>
          <w:tcPr>
            <w:tcW w:w="8721" w:type="dxa"/>
            <w:gridSpan w:val="2"/>
          </w:tcPr>
          <w:p w:rsidR="00592292" w:rsidRPr="005B2E25" w:rsidRDefault="00592292" w:rsidP="00811936">
            <w:pPr>
              <w:spacing w:after="0" w:line="240" w:lineRule="auto"/>
              <w:jc w:val="both"/>
              <w:rPr>
                <w:sz w:val="20"/>
                <w:szCs w:val="20"/>
                <w:lang w:val="uk-UA"/>
              </w:rPr>
            </w:pPr>
            <w:r w:rsidRPr="005B2E25">
              <w:rPr>
                <w:sz w:val="20"/>
                <w:szCs w:val="20"/>
                <w:lang w:val="uk-UA"/>
              </w:rPr>
              <w:t>Головний бібліотечний корпус 8б, I поверх, довідково-бібліографічний відділ</w:t>
            </w:r>
          </w:p>
        </w:tc>
        <w:tc>
          <w:tcPr>
            <w:tcW w:w="1132" w:type="dxa"/>
          </w:tcPr>
          <w:p w:rsidR="00592292" w:rsidRPr="005B2E25" w:rsidRDefault="00592292" w:rsidP="00811936">
            <w:pPr>
              <w:spacing w:after="0" w:line="240" w:lineRule="auto"/>
              <w:jc w:val="center"/>
              <w:rPr>
                <w:sz w:val="20"/>
                <w:szCs w:val="20"/>
                <w:lang w:val="uk-UA"/>
              </w:rPr>
            </w:pPr>
            <w:r w:rsidRPr="005B2E25">
              <w:rPr>
                <w:sz w:val="20"/>
                <w:szCs w:val="20"/>
                <w:lang w:val="uk-UA"/>
              </w:rPr>
              <w:t>1</w:t>
            </w:r>
          </w:p>
        </w:tc>
      </w:tr>
    </w:tbl>
    <w:p w:rsidR="00592292" w:rsidRPr="00AE7DB9" w:rsidRDefault="00592292" w:rsidP="00AE7DB9">
      <w:pPr>
        <w:spacing w:after="0" w:line="240" w:lineRule="auto"/>
        <w:rPr>
          <w:rFonts w:ascii="Arial" w:hAnsi="Arial" w:cs="Arial"/>
          <w:sz w:val="2"/>
          <w:szCs w:val="2"/>
        </w:rPr>
      </w:pPr>
    </w:p>
    <w:tbl>
      <w:tblPr>
        <w:tblW w:w="0" w:type="auto"/>
        <w:tblInd w:w="2" w:type="dxa"/>
        <w:tblLook w:val="00A0"/>
      </w:tblPr>
      <w:tblGrid>
        <w:gridCol w:w="2487"/>
        <w:gridCol w:w="5848"/>
        <w:gridCol w:w="1128"/>
      </w:tblGrid>
      <w:tr w:rsidR="00592292" w:rsidRPr="003C104F">
        <w:tc>
          <w:tcPr>
            <w:tcW w:w="2201" w:type="dxa"/>
          </w:tcPr>
          <w:p w:rsidR="00592292" w:rsidRPr="003C104F" w:rsidRDefault="00592292" w:rsidP="003C104F">
            <w:pPr>
              <w:spacing w:after="0" w:line="240" w:lineRule="auto"/>
              <w:rPr>
                <w:rFonts w:ascii="Arial" w:hAnsi="Arial" w:cs="Arial"/>
                <w:lang w:val="uk-UA"/>
              </w:rPr>
            </w:pPr>
            <w:r>
              <w:rPr>
                <w:noProof/>
                <w:lang w:eastAsia="ru-RU"/>
              </w:rPr>
              <w:pict>
                <v:shape id="_x0000_s1132" type="#_x0000_t75" style="position:absolute;margin-left:.45pt;margin-top:0;width:113.5pt;height:147.15pt;z-index:251648000">
                  <v:imagedata r:id="rId153" o:title=""/>
                  <w10:wrap type="square"/>
                </v:shape>
              </w:pict>
            </w:r>
          </w:p>
        </w:tc>
        <w:tc>
          <w:tcPr>
            <w:tcW w:w="7370" w:type="dxa"/>
            <w:gridSpan w:val="2"/>
          </w:tcPr>
          <w:p w:rsidR="00592292" w:rsidRDefault="00592292" w:rsidP="003C104F">
            <w:pPr>
              <w:spacing w:after="0" w:line="240" w:lineRule="auto"/>
              <w:ind w:firstLine="338"/>
              <w:jc w:val="both"/>
              <w:rPr>
                <w:rFonts w:ascii="Arial" w:hAnsi="Arial" w:cs="Arial"/>
                <w:sz w:val="28"/>
                <w:szCs w:val="28"/>
              </w:rPr>
            </w:pPr>
          </w:p>
          <w:p w:rsidR="00592292" w:rsidRPr="003C104F" w:rsidRDefault="00592292" w:rsidP="003C104F">
            <w:pPr>
              <w:spacing w:after="0" w:line="240" w:lineRule="auto"/>
              <w:ind w:firstLine="338"/>
              <w:jc w:val="both"/>
              <w:rPr>
                <w:rFonts w:ascii="Arial" w:hAnsi="Arial" w:cs="Arial"/>
                <w:sz w:val="28"/>
                <w:szCs w:val="28"/>
              </w:rPr>
            </w:pPr>
          </w:p>
          <w:p w:rsidR="00592292" w:rsidRPr="0070552B" w:rsidRDefault="00592292" w:rsidP="00EE41C6">
            <w:pPr>
              <w:spacing w:after="0" w:line="240" w:lineRule="auto"/>
              <w:ind w:firstLine="763"/>
              <w:jc w:val="both"/>
              <w:rPr>
                <w:rFonts w:ascii="Arial" w:hAnsi="Arial" w:cs="Arial"/>
                <w:sz w:val="28"/>
                <w:szCs w:val="28"/>
                <w:lang w:val="uk-UA"/>
              </w:rPr>
            </w:pPr>
            <w:r w:rsidRPr="0070552B">
              <w:rPr>
                <w:rFonts w:ascii="Arial" w:hAnsi="Arial" w:cs="Arial"/>
                <w:sz w:val="28"/>
                <w:szCs w:val="28"/>
                <w:lang w:val="uk-UA"/>
              </w:rPr>
              <w:t xml:space="preserve">Управляющие системы и машины. - 2018. - № 4. - 96 с. </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5B2E25" w:rsidRDefault="00592292" w:rsidP="003C104F">
            <w:pPr>
              <w:spacing w:after="0" w:line="240" w:lineRule="auto"/>
              <w:jc w:val="both"/>
              <w:rPr>
                <w:sz w:val="20"/>
                <w:szCs w:val="20"/>
                <w:lang w:val="uk-UA"/>
              </w:rPr>
            </w:pPr>
            <w:r w:rsidRPr="005B2E25">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5B2E25" w:rsidRDefault="00592292" w:rsidP="003C104F">
            <w:pPr>
              <w:spacing w:after="0" w:line="240" w:lineRule="auto"/>
              <w:jc w:val="center"/>
              <w:rPr>
                <w:sz w:val="20"/>
                <w:szCs w:val="20"/>
                <w:lang w:val="uk-UA"/>
              </w:rPr>
            </w:pPr>
            <w:r w:rsidRPr="005B2E25">
              <w:rPr>
                <w:sz w:val="20"/>
                <w:szCs w:val="20"/>
                <w:lang w:val="uk-UA"/>
              </w:rPr>
              <w:t>1</w:t>
            </w:r>
          </w:p>
        </w:tc>
      </w:tr>
    </w:tbl>
    <w:p w:rsidR="00592292" w:rsidRPr="003C104F" w:rsidRDefault="00592292" w:rsidP="003C104F">
      <w:pPr>
        <w:tabs>
          <w:tab w:val="center" w:pos="4320"/>
          <w:tab w:val="left" w:pos="15120"/>
        </w:tabs>
        <w:spacing w:after="0" w:line="240" w:lineRule="auto"/>
        <w:ind w:left="709" w:right="357"/>
        <w:jc w:val="both"/>
        <w:rPr>
          <w:rFonts w:ascii="Arial" w:hAnsi="Arial" w:cs="Arial"/>
          <w:b/>
          <w:bCs/>
          <w:i/>
          <w:iCs/>
          <w:color w:val="FF0000"/>
          <w:sz w:val="20"/>
          <w:szCs w:val="20"/>
          <w:u w:val="single"/>
          <w:lang w:val="en-US" w:eastAsia="ru-RU"/>
        </w:rPr>
      </w:pPr>
    </w:p>
    <w:tbl>
      <w:tblPr>
        <w:tblW w:w="0" w:type="auto"/>
        <w:tblInd w:w="2" w:type="dxa"/>
        <w:tblLook w:val="00A0"/>
      </w:tblPr>
      <w:tblGrid>
        <w:gridCol w:w="2486"/>
        <w:gridCol w:w="5846"/>
        <w:gridCol w:w="1131"/>
      </w:tblGrid>
      <w:tr w:rsidR="00592292" w:rsidRPr="002C4392">
        <w:tc>
          <w:tcPr>
            <w:tcW w:w="2486" w:type="dxa"/>
          </w:tcPr>
          <w:p w:rsidR="00592292" w:rsidRPr="003C104F" w:rsidRDefault="00592292" w:rsidP="003C104F">
            <w:pPr>
              <w:spacing w:after="0" w:line="240" w:lineRule="auto"/>
              <w:rPr>
                <w:rFonts w:ascii="Arial" w:hAnsi="Arial" w:cs="Arial"/>
                <w:lang w:val="uk-UA"/>
              </w:rPr>
            </w:pPr>
            <w:bookmarkStart w:id="104" w:name="_GoBack"/>
            <w:r>
              <w:rPr>
                <w:noProof/>
                <w:lang w:eastAsia="ru-RU"/>
              </w:rPr>
              <w:pict>
                <v:shape id="_x0000_s1133" type="#_x0000_t75" style="position:absolute;margin-left:-1.9pt;margin-top:0;width:113.5pt;height:164.35pt;z-index:251649024">
                  <v:imagedata r:id="rId154" o:title=""/>
                  <w10:wrap type="square"/>
                </v:shape>
              </w:pict>
            </w:r>
          </w:p>
        </w:tc>
        <w:tc>
          <w:tcPr>
            <w:tcW w:w="7085" w:type="dxa"/>
            <w:gridSpan w:val="2"/>
          </w:tcPr>
          <w:p w:rsidR="00592292" w:rsidRDefault="00592292" w:rsidP="003C104F">
            <w:pPr>
              <w:spacing w:after="0" w:line="240" w:lineRule="auto"/>
              <w:ind w:firstLine="338"/>
              <w:jc w:val="both"/>
              <w:rPr>
                <w:rFonts w:ascii="Arial" w:hAnsi="Arial" w:cs="Arial"/>
                <w:sz w:val="28"/>
                <w:szCs w:val="28"/>
                <w:lang w:val="uk-UA"/>
              </w:rPr>
            </w:pPr>
          </w:p>
          <w:p w:rsidR="00592292" w:rsidRPr="003C104F" w:rsidRDefault="00592292" w:rsidP="003C104F">
            <w:pPr>
              <w:spacing w:after="0" w:line="240" w:lineRule="auto"/>
              <w:ind w:firstLine="338"/>
              <w:jc w:val="both"/>
              <w:rPr>
                <w:rFonts w:ascii="Arial" w:hAnsi="Arial" w:cs="Arial"/>
                <w:sz w:val="28"/>
                <w:szCs w:val="28"/>
                <w:lang w:val="uk-UA"/>
              </w:rPr>
            </w:pPr>
          </w:p>
          <w:p w:rsidR="00592292" w:rsidRPr="003C104F" w:rsidRDefault="00592292" w:rsidP="00EE41C6">
            <w:pPr>
              <w:spacing w:after="0" w:line="240" w:lineRule="auto"/>
              <w:ind w:firstLine="763"/>
              <w:jc w:val="both"/>
              <w:rPr>
                <w:rFonts w:ascii="Arial" w:hAnsi="Arial" w:cs="Arial"/>
                <w:sz w:val="28"/>
                <w:szCs w:val="28"/>
                <w:lang w:val="uk-UA"/>
              </w:rPr>
            </w:pPr>
            <w:r w:rsidRPr="003C104F">
              <w:rPr>
                <w:rFonts w:ascii="Arial" w:hAnsi="Arial" w:cs="Arial"/>
                <w:sz w:val="28"/>
                <w:szCs w:val="28"/>
                <w:lang w:val="uk-UA"/>
              </w:rPr>
              <w:t>Фізика і хімія твердого</w:t>
            </w:r>
            <w:r>
              <w:rPr>
                <w:rFonts w:ascii="Arial" w:hAnsi="Arial" w:cs="Arial"/>
                <w:sz w:val="28"/>
                <w:szCs w:val="28"/>
                <w:lang w:val="uk-UA"/>
              </w:rPr>
              <w:t xml:space="preserve"> тіла. - 2018. - Т. 19, № 4. </w:t>
            </w:r>
            <w:r w:rsidRPr="00A30E98">
              <w:rPr>
                <w:rFonts w:ascii="Arial" w:hAnsi="Arial" w:cs="Arial"/>
                <w:sz w:val="28"/>
                <w:szCs w:val="28"/>
                <w:lang w:val="uk-UA"/>
              </w:rPr>
              <w:t>-</w:t>
            </w:r>
            <w:r w:rsidRPr="003C104F">
              <w:rPr>
                <w:rFonts w:ascii="Arial" w:hAnsi="Arial" w:cs="Arial"/>
                <w:sz w:val="28"/>
                <w:szCs w:val="28"/>
                <w:lang w:val="uk-UA"/>
              </w:rPr>
              <w:t>С. 297-368</w:t>
            </w:r>
            <w:r w:rsidRPr="00EE41C6">
              <w:rPr>
                <w:rFonts w:ascii="Arial" w:hAnsi="Arial" w:cs="Arial"/>
                <w:sz w:val="28"/>
                <w:szCs w:val="28"/>
                <w:lang w:val="uk-UA"/>
              </w:rPr>
              <w:t>.</w:t>
            </w:r>
          </w:p>
        </w:tc>
      </w:tr>
      <w:tr w:rsidR="00592292" w:rsidRPr="003C104F">
        <w:tc>
          <w:tcPr>
            <w:tcW w:w="8439" w:type="dxa"/>
            <w:gridSpan w:val="2"/>
          </w:tcPr>
          <w:p w:rsidR="00592292" w:rsidRPr="00BA5D38" w:rsidRDefault="00592292" w:rsidP="00BA5D38">
            <w:pPr>
              <w:spacing w:after="0" w:line="240" w:lineRule="auto"/>
              <w:jc w:val="center"/>
              <w:rPr>
                <w:b/>
                <w:bCs/>
                <w:lang w:val="uk-UA"/>
              </w:rPr>
            </w:pPr>
            <w:r w:rsidRPr="00BA5D38">
              <w:rPr>
                <w:b/>
                <w:bCs/>
                <w:lang w:val="uk-UA"/>
              </w:rPr>
              <w:t>Місце збереження:</w:t>
            </w:r>
          </w:p>
        </w:tc>
        <w:tc>
          <w:tcPr>
            <w:tcW w:w="1132" w:type="dxa"/>
          </w:tcPr>
          <w:p w:rsidR="00592292" w:rsidRPr="00BA5D38" w:rsidRDefault="00592292" w:rsidP="00BA5D38">
            <w:pPr>
              <w:spacing w:after="0" w:line="240" w:lineRule="auto"/>
              <w:jc w:val="center"/>
              <w:rPr>
                <w:b/>
                <w:bCs/>
                <w:lang w:val="uk-UA"/>
              </w:rPr>
            </w:pPr>
            <w:r w:rsidRPr="00BA5D38">
              <w:rPr>
                <w:b/>
                <w:bCs/>
                <w:lang w:val="uk-UA"/>
              </w:rPr>
              <w:t>Кількість</w:t>
            </w:r>
          </w:p>
        </w:tc>
      </w:tr>
      <w:tr w:rsidR="00592292" w:rsidRPr="003C104F">
        <w:tc>
          <w:tcPr>
            <w:tcW w:w="8439" w:type="dxa"/>
            <w:gridSpan w:val="2"/>
          </w:tcPr>
          <w:p w:rsidR="00592292" w:rsidRPr="005B2E25" w:rsidRDefault="00592292" w:rsidP="003C104F">
            <w:pPr>
              <w:spacing w:after="0" w:line="240" w:lineRule="auto"/>
              <w:jc w:val="both"/>
              <w:rPr>
                <w:sz w:val="20"/>
                <w:szCs w:val="20"/>
                <w:lang w:val="uk-UA"/>
              </w:rPr>
            </w:pPr>
            <w:r w:rsidRPr="005B2E25">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92292" w:rsidRPr="005B2E25" w:rsidRDefault="00592292" w:rsidP="003C104F">
            <w:pPr>
              <w:spacing w:after="0" w:line="240" w:lineRule="auto"/>
              <w:jc w:val="center"/>
              <w:rPr>
                <w:sz w:val="20"/>
                <w:szCs w:val="20"/>
                <w:lang w:val="uk-UA"/>
              </w:rPr>
            </w:pPr>
            <w:r w:rsidRPr="005B2E25">
              <w:rPr>
                <w:sz w:val="20"/>
                <w:szCs w:val="20"/>
                <w:lang w:val="uk-UA"/>
              </w:rPr>
              <w:t>1</w:t>
            </w:r>
          </w:p>
        </w:tc>
      </w:tr>
      <w:bookmarkEnd w:id="104"/>
    </w:tbl>
    <w:p w:rsidR="00592292" w:rsidRPr="003C104F" w:rsidRDefault="00592292" w:rsidP="003C104F">
      <w:pPr>
        <w:spacing w:after="200" w:line="276" w:lineRule="auto"/>
        <w:rPr>
          <w:rFonts w:ascii="Arial" w:hAnsi="Arial" w:cs="Arial"/>
          <w:sz w:val="24"/>
          <w:szCs w:val="24"/>
        </w:rPr>
      </w:pPr>
    </w:p>
    <w:p w:rsidR="00592292" w:rsidRDefault="00592292" w:rsidP="00506A31">
      <w:pPr>
        <w:keepNext/>
        <w:spacing w:before="240" w:after="60"/>
        <w:outlineLvl w:val="0"/>
        <w:rPr>
          <w:rFonts w:ascii="Times New Roman" w:hAnsi="Times New Roman" w:cs="Times New Roman"/>
          <w:b/>
          <w:bCs/>
          <w:color w:val="9CC2E5"/>
          <w:kern w:val="32"/>
          <w:sz w:val="32"/>
          <w:szCs w:val="32"/>
          <w:lang w:val="uk-UA" w:eastAsia="ru-RU"/>
        </w:rPr>
      </w:pPr>
    </w:p>
    <w:bookmarkEnd w:id="102"/>
    <w:bookmarkEnd w:id="103"/>
    <w:p w:rsidR="00592292" w:rsidRPr="00506A31" w:rsidRDefault="00592292" w:rsidP="00506A31">
      <w:pPr>
        <w:tabs>
          <w:tab w:val="left" w:pos="900"/>
          <w:tab w:val="left" w:pos="1260"/>
          <w:tab w:val="left" w:pos="1620"/>
          <w:tab w:val="left" w:pos="2340"/>
          <w:tab w:val="left" w:pos="3420"/>
        </w:tabs>
        <w:autoSpaceDE w:val="0"/>
        <w:autoSpaceDN w:val="0"/>
        <w:spacing w:before="120" w:after="120" w:line="240" w:lineRule="auto"/>
        <w:ind w:right="-142"/>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ab/>
        <w:t>Повний перелік нових надходжень літератури (у тому числі з соціо-гуманітарних наук) дивіться у розділі «Нові надходження» Web-порталу НТБ НАУ (адреса: </w:t>
      </w:r>
      <w:hyperlink r:id="rId155" w:history="1">
        <w:r w:rsidRPr="00506A31">
          <w:rPr>
            <w:rFonts w:ascii="Times New Roman" w:hAnsi="Times New Roman" w:cs="Times New Roman"/>
            <w:color w:val="0000FF"/>
            <w:sz w:val="28"/>
            <w:szCs w:val="28"/>
            <w:u w:val="single"/>
            <w:lang w:val="uk-UA" w:eastAsia="ru-RU"/>
          </w:rPr>
          <w:t>http://www.lib.nau.edu.ua/search/new.aspx</w:t>
        </w:r>
      </w:hyperlink>
      <w:r w:rsidRPr="00506A31">
        <w:rPr>
          <w:rFonts w:ascii="Times New Roman" w:hAnsi="Times New Roman" w:cs="Times New Roman"/>
          <w:sz w:val="28"/>
          <w:szCs w:val="28"/>
          <w:lang w:val="uk-UA" w:eastAsia="ru-RU"/>
        </w:rPr>
        <w:t>http://www.lib.nau.edu.ua/search/new.aspx).</w:t>
      </w:r>
    </w:p>
    <w:p w:rsidR="00592292" w:rsidRPr="00506A31" w:rsidRDefault="00592292" w:rsidP="00506A31">
      <w:pPr>
        <w:tabs>
          <w:tab w:val="left" w:pos="900"/>
          <w:tab w:val="left" w:pos="1260"/>
          <w:tab w:val="left" w:pos="1620"/>
          <w:tab w:val="left" w:pos="2340"/>
          <w:tab w:val="left" w:pos="3420"/>
        </w:tabs>
        <w:autoSpaceDE w:val="0"/>
        <w:autoSpaceDN w:val="0"/>
        <w:spacing w:before="120" w:after="120" w:line="240" w:lineRule="auto"/>
        <w:ind w:right="-142"/>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ab/>
        <w:t xml:space="preserve">Докладніше про надходження до бібліотеки за останній період: </w:t>
      </w:r>
      <w:hyperlink r:id="rId156" w:history="1">
        <w:r w:rsidRPr="00506A31">
          <w:rPr>
            <w:rFonts w:ascii="Times New Roman" w:hAnsi="Times New Roman" w:cs="Times New Roman"/>
            <w:color w:val="0000FF"/>
            <w:sz w:val="28"/>
            <w:szCs w:val="28"/>
            <w:u w:val="single"/>
            <w:lang w:val="uk-UA" w:eastAsia="ru-RU"/>
          </w:rPr>
          <w:t>http://www.lib.nau.edu.ua/search/new.aspx</w:t>
        </w:r>
      </w:hyperlink>
      <w:r w:rsidRPr="00506A31">
        <w:rPr>
          <w:rFonts w:ascii="Times New Roman" w:hAnsi="Times New Roman" w:cs="Times New Roman"/>
          <w:sz w:val="28"/>
          <w:szCs w:val="28"/>
          <w:lang w:val="uk-UA" w:eastAsia="ru-RU"/>
        </w:rPr>
        <w:t xml:space="preserve">). Віртуальні виставки літератури розміщені за адресою: </w:t>
      </w:r>
      <w:hyperlink r:id="rId157" w:history="1">
        <w:r w:rsidRPr="00506A31">
          <w:rPr>
            <w:rFonts w:ascii="Times New Roman" w:hAnsi="Times New Roman" w:cs="Times New Roman"/>
            <w:color w:val="0000FF"/>
            <w:sz w:val="28"/>
            <w:szCs w:val="28"/>
            <w:u w:val="single"/>
            <w:lang w:val="uk-UA" w:eastAsia="ru-RU"/>
          </w:rPr>
          <w:t>http://www.lib.nau.edu.ua/dovidka/VirtList.aspx</w:t>
        </w:r>
      </w:hyperlink>
    </w:p>
    <w:p w:rsidR="00592292" w:rsidRPr="00506A31" w:rsidRDefault="00592292">
      <w:pPr>
        <w:rPr>
          <w:lang w:val="uk-UA"/>
        </w:rPr>
      </w:pPr>
    </w:p>
    <w:sectPr w:rsidR="00592292" w:rsidRPr="00506A31" w:rsidSect="005304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0BE9"/>
    <w:multiLevelType w:val="hybridMultilevel"/>
    <w:tmpl w:val="53DA6810"/>
    <w:lvl w:ilvl="0" w:tplc="04190001">
      <w:start w:val="1"/>
      <w:numFmt w:val="bullet"/>
      <w:lvlText w:val=""/>
      <w:lvlJc w:val="left"/>
      <w:pPr>
        <w:tabs>
          <w:tab w:val="num" w:pos="360"/>
        </w:tabs>
        <w:ind w:left="360" w:hanging="360"/>
      </w:pPr>
      <w:rPr>
        <w:rFonts w:ascii="Symbol" w:hAnsi="Symbol" w:cs="Symbol" w:hint="default"/>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6A31"/>
    <w:rsid w:val="00014D5E"/>
    <w:rsid w:val="00024027"/>
    <w:rsid w:val="00025A84"/>
    <w:rsid w:val="00036E66"/>
    <w:rsid w:val="0005534A"/>
    <w:rsid w:val="00077119"/>
    <w:rsid w:val="0009242F"/>
    <w:rsid w:val="000A09E8"/>
    <w:rsid w:val="000C7D36"/>
    <w:rsid w:val="00121E9C"/>
    <w:rsid w:val="00124B6B"/>
    <w:rsid w:val="0012543A"/>
    <w:rsid w:val="00182CAC"/>
    <w:rsid w:val="001D2708"/>
    <w:rsid w:val="001F12A1"/>
    <w:rsid w:val="0022210A"/>
    <w:rsid w:val="002223C7"/>
    <w:rsid w:val="002301D9"/>
    <w:rsid w:val="00250A9C"/>
    <w:rsid w:val="00257FC2"/>
    <w:rsid w:val="00261A48"/>
    <w:rsid w:val="00263A0D"/>
    <w:rsid w:val="002847BE"/>
    <w:rsid w:val="002927E2"/>
    <w:rsid w:val="00294121"/>
    <w:rsid w:val="002B385E"/>
    <w:rsid w:val="002C290A"/>
    <w:rsid w:val="002C4392"/>
    <w:rsid w:val="002E79B7"/>
    <w:rsid w:val="00322463"/>
    <w:rsid w:val="00322648"/>
    <w:rsid w:val="00360B1D"/>
    <w:rsid w:val="00372E14"/>
    <w:rsid w:val="00391179"/>
    <w:rsid w:val="003A0F8C"/>
    <w:rsid w:val="003C104F"/>
    <w:rsid w:val="003C138B"/>
    <w:rsid w:val="003C646E"/>
    <w:rsid w:val="003F1077"/>
    <w:rsid w:val="00400BE5"/>
    <w:rsid w:val="0049329D"/>
    <w:rsid w:val="0050382F"/>
    <w:rsid w:val="00506A31"/>
    <w:rsid w:val="0051052A"/>
    <w:rsid w:val="00510C76"/>
    <w:rsid w:val="005270F4"/>
    <w:rsid w:val="005304A9"/>
    <w:rsid w:val="00554569"/>
    <w:rsid w:val="005611FB"/>
    <w:rsid w:val="005642BA"/>
    <w:rsid w:val="00567150"/>
    <w:rsid w:val="005818F9"/>
    <w:rsid w:val="005861E9"/>
    <w:rsid w:val="00586200"/>
    <w:rsid w:val="00592292"/>
    <w:rsid w:val="005B2E25"/>
    <w:rsid w:val="005B3E61"/>
    <w:rsid w:val="005C2F81"/>
    <w:rsid w:val="005C4F88"/>
    <w:rsid w:val="005E5504"/>
    <w:rsid w:val="005F7C16"/>
    <w:rsid w:val="00635155"/>
    <w:rsid w:val="00647EE7"/>
    <w:rsid w:val="006554AA"/>
    <w:rsid w:val="006A6DD4"/>
    <w:rsid w:val="006F2D37"/>
    <w:rsid w:val="006F30BE"/>
    <w:rsid w:val="00703D9E"/>
    <w:rsid w:val="0070552B"/>
    <w:rsid w:val="00716099"/>
    <w:rsid w:val="00785C88"/>
    <w:rsid w:val="007962C4"/>
    <w:rsid w:val="007A2DAE"/>
    <w:rsid w:val="00811936"/>
    <w:rsid w:val="0083406D"/>
    <w:rsid w:val="00845B40"/>
    <w:rsid w:val="00853FC6"/>
    <w:rsid w:val="0087387B"/>
    <w:rsid w:val="008B0529"/>
    <w:rsid w:val="008C6329"/>
    <w:rsid w:val="008E2626"/>
    <w:rsid w:val="009071B6"/>
    <w:rsid w:val="00972DA4"/>
    <w:rsid w:val="009745D8"/>
    <w:rsid w:val="009A2057"/>
    <w:rsid w:val="009A3F52"/>
    <w:rsid w:val="009D579E"/>
    <w:rsid w:val="009E4BEE"/>
    <w:rsid w:val="009F4DBC"/>
    <w:rsid w:val="00A02B40"/>
    <w:rsid w:val="00A30E98"/>
    <w:rsid w:val="00A4000C"/>
    <w:rsid w:val="00A84378"/>
    <w:rsid w:val="00A9718E"/>
    <w:rsid w:val="00AA045F"/>
    <w:rsid w:val="00AB3DE5"/>
    <w:rsid w:val="00AE65E3"/>
    <w:rsid w:val="00AE7DB9"/>
    <w:rsid w:val="00B01C7D"/>
    <w:rsid w:val="00B01FD4"/>
    <w:rsid w:val="00B06936"/>
    <w:rsid w:val="00B2060C"/>
    <w:rsid w:val="00B264CA"/>
    <w:rsid w:val="00B50DB3"/>
    <w:rsid w:val="00B50F68"/>
    <w:rsid w:val="00B52559"/>
    <w:rsid w:val="00B94E76"/>
    <w:rsid w:val="00BA3102"/>
    <w:rsid w:val="00BA5D38"/>
    <w:rsid w:val="00BB0824"/>
    <w:rsid w:val="00BC7072"/>
    <w:rsid w:val="00BE076C"/>
    <w:rsid w:val="00BF5958"/>
    <w:rsid w:val="00C3357B"/>
    <w:rsid w:val="00C77FD3"/>
    <w:rsid w:val="00CE5098"/>
    <w:rsid w:val="00D248EC"/>
    <w:rsid w:val="00D352F0"/>
    <w:rsid w:val="00D41DA7"/>
    <w:rsid w:val="00D47FF8"/>
    <w:rsid w:val="00D526EB"/>
    <w:rsid w:val="00D56702"/>
    <w:rsid w:val="00D77353"/>
    <w:rsid w:val="00D92533"/>
    <w:rsid w:val="00D97B03"/>
    <w:rsid w:val="00DE13CC"/>
    <w:rsid w:val="00E34301"/>
    <w:rsid w:val="00E34642"/>
    <w:rsid w:val="00E765DD"/>
    <w:rsid w:val="00EA6B86"/>
    <w:rsid w:val="00EB1AB4"/>
    <w:rsid w:val="00EB6D70"/>
    <w:rsid w:val="00EC2ECC"/>
    <w:rsid w:val="00EE41C6"/>
    <w:rsid w:val="00EF25C4"/>
    <w:rsid w:val="00EF6F4A"/>
    <w:rsid w:val="00F16D6E"/>
    <w:rsid w:val="00F22A54"/>
    <w:rsid w:val="00F509D7"/>
    <w:rsid w:val="00F53DEE"/>
    <w:rsid w:val="00F86060"/>
    <w:rsid w:val="00FA559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4A9"/>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F6F4A"/>
    <w:rPr>
      <w:color w:val="0000FF"/>
      <w:u w:val="single"/>
    </w:rPr>
  </w:style>
  <w:style w:type="paragraph" w:styleId="TOC1">
    <w:name w:val="toc 1"/>
    <w:basedOn w:val="Normal"/>
    <w:next w:val="Normal"/>
    <w:autoRedefine/>
    <w:uiPriority w:val="99"/>
    <w:semiHidden/>
    <w:rsid w:val="00B264CA"/>
    <w:pPr>
      <w:spacing w:after="100"/>
    </w:pPr>
  </w:style>
  <w:style w:type="paragraph" w:styleId="BalloonText">
    <w:name w:val="Balloon Text"/>
    <w:basedOn w:val="Normal"/>
    <w:link w:val="BalloonTextChar"/>
    <w:uiPriority w:val="99"/>
    <w:semiHidden/>
    <w:rsid w:val="00025A84"/>
    <w:pPr>
      <w:spacing w:after="0" w:line="240" w:lineRule="auto"/>
    </w:pPr>
    <w:rPr>
      <w:rFonts w:ascii="Tahoma" w:hAnsi="Tahoma" w:cs="Tahoma"/>
      <w:sz w:val="16"/>
      <w:szCs w:val="16"/>
      <w:lang w:eastAsia="ja-JP"/>
    </w:rPr>
  </w:style>
  <w:style w:type="character" w:customStyle="1" w:styleId="BalloonTextChar">
    <w:name w:val="Balloon Text Char"/>
    <w:basedOn w:val="DefaultParagraphFont"/>
    <w:link w:val="BalloonText"/>
    <w:uiPriority w:val="99"/>
    <w:semiHidden/>
    <w:locked/>
    <w:rsid w:val="00025A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99.jpeg"/><Relationship Id="rId21" Type="http://schemas.openxmlformats.org/officeDocument/2006/relationships/image" Target="media/image4.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jpeg"/><Relationship Id="rId112" Type="http://schemas.openxmlformats.org/officeDocument/2006/relationships/image" Target="media/image94.jpeg"/><Relationship Id="rId133" Type="http://schemas.openxmlformats.org/officeDocument/2006/relationships/image" Target="media/image115.jpeg"/><Relationship Id="rId138" Type="http://schemas.openxmlformats.org/officeDocument/2006/relationships/image" Target="media/image120.jpeg"/><Relationship Id="rId154" Type="http://schemas.openxmlformats.org/officeDocument/2006/relationships/image" Target="media/image136.jpeg"/><Relationship Id="rId159" Type="http://schemas.openxmlformats.org/officeDocument/2006/relationships/theme" Target="theme/theme1.xml"/><Relationship Id="rId16" Type="http://schemas.openxmlformats.org/officeDocument/2006/relationships/hyperlink" Target="http://www.lib.nau.edu.ua/naukpraci/rating.php" TargetMode="External"/><Relationship Id="rId107" Type="http://schemas.openxmlformats.org/officeDocument/2006/relationships/image" Target="media/image89.jpeg"/><Relationship Id="rId11" Type="http://schemas.openxmlformats.org/officeDocument/2006/relationships/hyperlink" Target="http://jrnl.nau.edu.ua/"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jpeg"/><Relationship Id="rId123" Type="http://schemas.openxmlformats.org/officeDocument/2006/relationships/image" Target="media/image105.jpeg"/><Relationship Id="rId128" Type="http://schemas.openxmlformats.org/officeDocument/2006/relationships/image" Target="media/image110.jpeg"/><Relationship Id="rId144" Type="http://schemas.openxmlformats.org/officeDocument/2006/relationships/image" Target="media/image126.jpeg"/><Relationship Id="rId149" Type="http://schemas.openxmlformats.org/officeDocument/2006/relationships/image" Target="media/image131.jpeg"/><Relationship Id="rId5" Type="http://schemas.openxmlformats.org/officeDocument/2006/relationships/image" Target="media/image1.jpeg"/><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5.png"/><Relationship Id="rId27" Type="http://schemas.openxmlformats.org/officeDocument/2006/relationships/image" Target="media/image9.jpe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6.jpeg"/><Relationship Id="rId139" Type="http://schemas.openxmlformats.org/officeDocument/2006/relationships/image" Target="media/image121.jpeg"/><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image" Target="media/image132.jpeg"/><Relationship Id="rId155" Type="http://schemas.openxmlformats.org/officeDocument/2006/relationships/hyperlink" Target="http://www.lib.nau.edu.ua/search/new.aspx" TargetMode="External"/><Relationship Id="rId12" Type="http://schemas.openxmlformats.org/officeDocument/2006/relationships/hyperlink" Target="http://er.nau.edu.ua/" TargetMode="External"/><Relationship Id="rId17" Type="http://schemas.openxmlformats.org/officeDocument/2006/relationships/image" Target="media/image2.png"/><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5.jpeg"/><Relationship Id="rId108" Type="http://schemas.openxmlformats.org/officeDocument/2006/relationships/image" Target="media/image90.jpeg"/><Relationship Id="rId124" Type="http://schemas.openxmlformats.org/officeDocument/2006/relationships/image" Target="media/image106.jpeg"/><Relationship Id="rId129" Type="http://schemas.openxmlformats.org/officeDocument/2006/relationships/image" Target="media/image111.jpeg"/><Relationship Id="rId20" Type="http://schemas.openxmlformats.org/officeDocument/2006/relationships/image" Target="media/image3.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11" Type="http://schemas.openxmlformats.org/officeDocument/2006/relationships/image" Target="media/image93.jpeg"/><Relationship Id="rId132" Type="http://schemas.openxmlformats.org/officeDocument/2006/relationships/image" Target="media/image114.jpeg"/><Relationship Id="rId140" Type="http://schemas.openxmlformats.org/officeDocument/2006/relationships/image" Target="media/image122.jpeg"/><Relationship Id="rId145" Type="http://schemas.openxmlformats.org/officeDocument/2006/relationships/image" Target="media/image127.jpeg"/><Relationship Id="rId153" Type="http://schemas.openxmlformats.org/officeDocument/2006/relationships/image" Target="media/image135.jpeg"/><Relationship Id="rId1" Type="http://schemas.openxmlformats.org/officeDocument/2006/relationships/numbering" Target="numbering.xml"/><Relationship Id="rId6" Type="http://schemas.openxmlformats.org/officeDocument/2006/relationships/hyperlink" Target="http://www.lib.nau.edu.ua/dovidka/VirtList.aspx" TargetMode="External"/><Relationship Id="rId15" Type="http://schemas.openxmlformats.org/officeDocument/2006/relationships/hyperlink" Target="http://www.lib.nau.edu.ua/forum/default.aspx?g=posts&amp;t=358" TargetMode="External"/><Relationship Id="rId23" Type="http://schemas.openxmlformats.org/officeDocument/2006/relationships/hyperlink" Target="mailto:inna_pan4enko@nau.edu.ua"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media/image109.jpeg"/><Relationship Id="rId10" Type="http://schemas.openxmlformats.org/officeDocument/2006/relationships/hyperlink" Target="http://www.lib.nau.edu.ua/search/"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30" Type="http://schemas.openxmlformats.org/officeDocument/2006/relationships/image" Target="media/image112.jpeg"/><Relationship Id="rId135" Type="http://schemas.openxmlformats.org/officeDocument/2006/relationships/image" Target="media/image117.jpeg"/><Relationship Id="rId143" Type="http://schemas.openxmlformats.org/officeDocument/2006/relationships/image" Target="media/image125.jpeg"/><Relationship Id="rId148" Type="http://schemas.openxmlformats.org/officeDocument/2006/relationships/image" Target="media/image130.jpeg"/><Relationship Id="rId151" Type="http://schemas.openxmlformats.org/officeDocument/2006/relationships/image" Target="media/image133.jpeg"/><Relationship Id="rId156" Type="http://schemas.openxmlformats.org/officeDocument/2006/relationships/hyperlink" Target="http://www.lib.nau.edu.ua/search/new.aspx" TargetMode="External"/><Relationship Id="rId4" Type="http://schemas.openxmlformats.org/officeDocument/2006/relationships/webSettings" Target="webSettings.xml"/><Relationship Id="rId9" Type="http://schemas.openxmlformats.org/officeDocument/2006/relationships/hyperlink" Target="mailto:melodika@nau.edu.ua" TargetMode="External"/><Relationship Id="rId13" Type="http://schemas.openxmlformats.org/officeDocument/2006/relationships/hyperlink" Target="http://www.lib.nau.edu.ua/forum" TargetMode="External"/><Relationship Id="rId18" Type="http://schemas.openxmlformats.org/officeDocument/2006/relationships/hyperlink" Target="http://www.culonline.com.ua/" TargetMode="External"/><Relationship Id="rId39" Type="http://schemas.openxmlformats.org/officeDocument/2006/relationships/image" Target="media/image21.jpeg"/><Relationship Id="rId109" Type="http://schemas.openxmlformats.org/officeDocument/2006/relationships/image" Target="media/image9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pn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hyperlink" Target="http://www.lib.nau.edu.ua" TargetMode="External"/><Relationship Id="rId71" Type="http://schemas.openxmlformats.org/officeDocument/2006/relationships/image" Target="media/image53.png"/><Relationship Id="rId92" Type="http://schemas.openxmlformats.org/officeDocument/2006/relationships/image" Target="media/image74.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hyperlink" Target="http://www.lib.nau.edu.ua/dovidka/VirtList.aspx" TargetMode="External"/><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4.jpeg"/><Relationship Id="rId19" Type="http://schemas.openxmlformats.org/officeDocument/2006/relationships/hyperlink" Target="http://www.lib.nau.edu.ua/forum/default.aspx?g=posts&amp;m=532&amp;" TargetMode="External"/><Relationship Id="rId14" Type="http://schemas.openxmlformats.org/officeDocument/2006/relationships/hyperlink" Target="http://www.lib.nau.edu.ua/profesors/normdoc.aspx" TargetMode="Externa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image" Target="media/image59.pn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8.jpeg"/><Relationship Id="rId147" Type="http://schemas.openxmlformats.org/officeDocument/2006/relationships/image" Target="media/image129.jpeg"/><Relationship Id="rId8" Type="http://schemas.openxmlformats.org/officeDocument/2006/relationships/hyperlink" Target="mailto:ntb@nau.edu.ua" TargetMode="External"/><Relationship Id="rId51" Type="http://schemas.openxmlformats.org/officeDocument/2006/relationships/image" Target="media/image33.jpe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142" Type="http://schemas.openxmlformats.org/officeDocument/2006/relationships/image" Target="media/image124.jpeg"/><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image" Target="media/image28.jpeg"/><Relationship Id="rId67" Type="http://schemas.openxmlformats.org/officeDocument/2006/relationships/image" Target="media/image49.png"/><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1150</TotalTime>
  <Pages>54</Pages>
  <Words>9011</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Куджоян Наталія Олександрівна</dc:creator>
  <cp:keywords/>
  <dc:description/>
  <cp:lastModifiedBy>Admin</cp:lastModifiedBy>
  <cp:revision>47</cp:revision>
  <dcterms:created xsi:type="dcterms:W3CDTF">2019-02-05T06:26:00Z</dcterms:created>
  <dcterms:modified xsi:type="dcterms:W3CDTF">2019-04-18T08:09:00Z</dcterms:modified>
</cp:coreProperties>
</file>