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B0" w:rsidRPr="002C51D6" w:rsidRDefault="00CF6485" w:rsidP="00CF6485">
      <w:pPr>
        <w:spacing w:after="0" w:line="360" w:lineRule="auto"/>
        <w:ind w:firstLine="567"/>
        <w:rPr>
          <w:rFonts w:ascii="Times New Roman" w:hAnsi="Times New Roman" w:cs="Times New Roman"/>
          <w:b/>
          <w:sz w:val="28"/>
          <w:szCs w:val="28"/>
          <w:lang w:val="ru-RU"/>
        </w:rPr>
      </w:pPr>
      <w:r w:rsidRPr="00CF6485">
        <w:rPr>
          <w:rFonts w:ascii="Times New Roman" w:hAnsi="Times New Roman" w:cs="Times New Roman"/>
          <w:b/>
          <w:sz w:val="28"/>
          <w:szCs w:val="28"/>
        </w:rPr>
        <w:t>УДК</w:t>
      </w:r>
      <w:r w:rsidR="00840663" w:rsidRPr="00840663">
        <w:rPr>
          <w:rFonts w:ascii="Times New Roman" w:hAnsi="Times New Roman" w:cs="Times New Roman"/>
          <w:b/>
          <w:sz w:val="28"/>
          <w:szCs w:val="28"/>
          <w:lang w:val="ru-RU"/>
        </w:rPr>
        <w:t xml:space="preserve"> </w:t>
      </w:r>
      <w:r w:rsidR="00840663" w:rsidRPr="002C51D6">
        <w:rPr>
          <w:rFonts w:ascii="Times New Roman" w:hAnsi="Times New Roman" w:cs="Times New Roman"/>
          <w:b/>
          <w:sz w:val="28"/>
          <w:szCs w:val="28"/>
          <w:lang w:val="ru-RU"/>
        </w:rPr>
        <w:t>378.147:81-057.875:373.5(045)</w:t>
      </w:r>
    </w:p>
    <w:p w:rsidR="00CF6485" w:rsidRPr="00CF6485" w:rsidRDefault="00CF6485" w:rsidP="00F0616D">
      <w:pPr>
        <w:spacing w:after="0" w:line="360" w:lineRule="auto"/>
        <w:ind w:firstLine="567"/>
        <w:rPr>
          <w:rFonts w:ascii="Times New Roman" w:hAnsi="Times New Roman" w:cs="Times New Roman"/>
          <w:b/>
          <w:i/>
          <w:sz w:val="28"/>
          <w:szCs w:val="28"/>
        </w:rPr>
      </w:pPr>
      <w:r w:rsidRPr="00CF6485">
        <w:rPr>
          <w:rFonts w:ascii="Times New Roman" w:hAnsi="Times New Roman" w:cs="Times New Roman"/>
          <w:b/>
          <w:i/>
          <w:sz w:val="28"/>
          <w:szCs w:val="28"/>
        </w:rPr>
        <w:t>Марина Володимирівна Рудіна</w:t>
      </w:r>
    </w:p>
    <w:p w:rsidR="006210AA" w:rsidRDefault="00503A3D" w:rsidP="00275395">
      <w:pPr>
        <w:spacing w:after="0" w:line="360" w:lineRule="auto"/>
        <w:jc w:val="center"/>
        <w:rPr>
          <w:rFonts w:ascii="Times New Roman" w:hAnsi="Times New Roman" w:cs="Times New Roman"/>
          <w:b/>
          <w:color w:val="000000"/>
          <w:sz w:val="28"/>
          <w:szCs w:val="28"/>
        </w:rPr>
      </w:pPr>
      <w:r>
        <w:rPr>
          <w:rFonts w:ascii="Times New Roman" w:hAnsi="Times New Roman" w:cs="Times New Roman"/>
          <w:b/>
          <w:sz w:val="28"/>
          <w:szCs w:val="28"/>
        </w:rPr>
        <w:t xml:space="preserve">НАВЧАННЯ </w:t>
      </w:r>
      <w:r w:rsidR="00275395" w:rsidRPr="0021173E">
        <w:rPr>
          <w:rFonts w:ascii="Times New Roman" w:hAnsi="Times New Roman" w:cs="Times New Roman"/>
          <w:b/>
          <w:sz w:val="28"/>
          <w:szCs w:val="28"/>
        </w:rPr>
        <w:t xml:space="preserve">СТУДЕНТІВ </w:t>
      </w:r>
      <w:r w:rsidR="009176EC" w:rsidRPr="0021173E">
        <w:rPr>
          <w:rFonts w:ascii="Times New Roman" w:hAnsi="Times New Roman" w:cs="Times New Roman"/>
          <w:b/>
          <w:sz w:val="28"/>
          <w:szCs w:val="28"/>
        </w:rPr>
        <w:t xml:space="preserve">ЗА </w:t>
      </w:r>
      <w:r w:rsidR="006210AA" w:rsidRPr="0021173E">
        <w:rPr>
          <w:rFonts w:ascii="Times New Roman" w:hAnsi="Times New Roman" w:cs="Times New Roman"/>
          <w:b/>
          <w:spacing w:val="-2"/>
          <w:sz w:val="28"/>
          <w:szCs w:val="28"/>
        </w:rPr>
        <w:t>СПЕЦІАЛЬН</w:t>
      </w:r>
      <w:r w:rsidR="009176EC" w:rsidRPr="0021173E">
        <w:rPr>
          <w:rFonts w:ascii="Times New Roman" w:hAnsi="Times New Roman" w:cs="Times New Roman"/>
          <w:b/>
          <w:spacing w:val="-2"/>
          <w:sz w:val="28"/>
          <w:szCs w:val="28"/>
        </w:rPr>
        <w:t>І</w:t>
      </w:r>
      <w:r w:rsidR="006210AA" w:rsidRPr="0021173E">
        <w:rPr>
          <w:rFonts w:ascii="Times New Roman" w:hAnsi="Times New Roman" w:cs="Times New Roman"/>
          <w:b/>
          <w:spacing w:val="-2"/>
          <w:sz w:val="28"/>
          <w:szCs w:val="28"/>
        </w:rPr>
        <w:t>СТ</w:t>
      </w:r>
      <w:r w:rsidR="009176EC" w:rsidRPr="0021173E">
        <w:rPr>
          <w:rFonts w:ascii="Times New Roman" w:hAnsi="Times New Roman" w:cs="Times New Roman"/>
          <w:b/>
          <w:spacing w:val="-2"/>
          <w:sz w:val="28"/>
          <w:szCs w:val="28"/>
        </w:rPr>
        <w:t>Ю</w:t>
      </w:r>
      <w:r w:rsidR="006210AA" w:rsidRPr="0021173E">
        <w:rPr>
          <w:rFonts w:ascii="Times New Roman" w:hAnsi="Times New Roman" w:cs="Times New Roman"/>
          <w:b/>
          <w:spacing w:val="-2"/>
          <w:sz w:val="28"/>
          <w:szCs w:val="28"/>
        </w:rPr>
        <w:t xml:space="preserve"> </w:t>
      </w:r>
      <w:r w:rsidR="00275395" w:rsidRPr="0021173E">
        <w:rPr>
          <w:rFonts w:ascii="Times New Roman" w:hAnsi="Times New Roman" w:cs="Times New Roman"/>
          <w:b/>
          <w:sz w:val="28"/>
          <w:szCs w:val="28"/>
        </w:rPr>
        <w:t>«</w:t>
      </w:r>
      <w:r w:rsidR="00275395" w:rsidRPr="00275395">
        <w:rPr>
          <w:rFonts w:ascii="Times New Roman" w:hAnsi="Times New Roman" w:cs="Times New Roman"/>
          <w:b/>
          <w:color w:val="000000"/>
          <w:sz w:val="28"/>
          <w:szCs w:val="28"/>
        </w:rPr>
        <w:t xml:space="preserve">ФІЛОЛОГІЯ» </w:t>
      </w:r>
    </w:p>
    <w:p w:rsidR="00275395" w:rsidRPr="00275395" w:rsidRDefault="001C2F3D" w:rsidP="0027539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ЯК</w:t>
      </w:r>
      <w:r w:rsidR="006210AA">
        <w:rPr>
          <w:rFonts w:ascii="Times New Roman" w:hAnsi="Times New Roman" w:cs="Times New Roman"/>
          <w:b/>
          <w:sz w:val="28"/>
          <w:szCs w:val="28"/>
        </w:rPr>
        <w:t xml:space="preserve"> </w:t>
      </w:r>
      <w:r w:rsidR="00275395" w:rsidRPr="00275395">
        <w:rPr>
          <w:rFonts w:ascii="Times New Roman" w:hAnsi="Times New Roman" w:cs="Times New Roman"/>
          <w:b/>
          <w:sz w:val="28"/>
          <w:szCs w:val="28"/>
        </w:rPr>
        <w:t xml:space="preserve">МОЛОДИХ УЧИТЕЛІВ ІНОЗЕМНОЇ МОВИ </w:t>
      </w:r>
    </w:p>
    <w:p w:rsidR="00CF6485" w:rsidRPr="00275395" w:rsidRDefault="00275395" w:rsidP="00275395">
      <w:pPr>
        <w:spacing w:after="0" w:line="360" w:lineRule="auto"/>
        <w:jc w:val="center"/>
        <w:rPr>
          <w:rFonts w:ascii="Times New Roman" w:hAnsi="Times New Roman" w:cs="Times New Roman"/>
          <w:b/>
          <w:sz w:val="28"/>
          <w:szCs w:val="28"/>
        </w:rPr>
      </w:pPr>
      <w:r w:rsidRPr="00275395">
        <w:rPr>
          <w:rFonts w:ascii="Times New Roman" w:hAnsi="Times New Roman" w:cs="Times New Roman"/>
          <w:b/>
          <w:sz w:val="28"/>
          <w:szCs w:val="28"/>
        </w:rPr>
        <w:t>НОВОЇ УКРАЇНСЬКОЇ ШКОЛИ</w:t>
      </w:r>
    </w:p>
    <w:p w:rsidR="008D3A35" w:rsidRPr="000B4EB0" w:rsidRDefault="00D66E70" w:rsidP="00D66E70">
      <w:pPr>
        <w:spacing w:after="0" w:line="360" w:lineRule="auto"/>
        <w:ind w:firstLine="567"/>
        <w:jc w:val="both"/>
        <w:rPr>
          <w:rFonts w:ascii="Times New Roman" w:hAnsi="Times New Roman" w:cs="Times New Roman"/>
          <w:i/>
          <w:sz w:val="28"/>
          <w:szCs w:val="28"/>
        </w:rPr>
      </w:pPr>
      <w:r>
        <w:rPr>
          <w:rFonts w:ascii="Times New Roman" w:hAnsi="Times New Roman" w:cs="Times New Roman"/>
          <w:b/>
          <w:i/>
          <w:sz w:val="28"/>
          <w:szCs w:val="28"/>
        </w:rPr>
        <w:t>С</w:t>
      </w:r>
      <w:r w:rsidRPr="00D66E70">
        <w:rPr>
          <w:rFonts w:ascii="Times New Roman" w:hAnsi="Times New Roman" w:cs="Times New Roman"/>
          <w:i/>
          <w:sz w:val="28"/>
          <w:szCs w:val="28"/>
        </w:rPr>
        <w:t>татт</w:t>
      </w:r>
      <w:r>
        <w:rPr>
          <w:rFonts w:ascii="Times New Roman" w:hAnsi="Times New Roman" w:cs="Times New Roman"/>
          <w:i/>
          <w:sz w:val="28"/>
          <w:szCs w:val="28"/>
        </w:rPr>
        <w:t>я</w:t>
      </w:r>
      <w:r w:rsidRPr="00D66E70">
        <w:rPr>
          <w:rFonts w:ascii="Times New Roman" w:hAnsi="Times New Roman" w:cs="Times New Roman"/>
          <w:i/>
          <w:sz w:val="28"/>
          <w:szCs w:val="28"/>
        </w:rPr>
        <w:t xml:space="preserve"> </w:t>
      </w:r>
      <w:r w:rsidR="00596EA3">
        <w:rPr>
          <w:rFonts w:ascii="Times New Roman" w:hAnsi="Times New Roman" w:cs="Times New Roman"/>
          <w:i/>
          <w:sz w:val="28"/>
          <w:szCs w:val="28"/>
        </w:rPr>
        <w:t xml:space="preserve">присвячена </w:t>
      </w:r>
      <w:r>
        <w:rPr>
          <w:rFonts w:ascii="Times New Roman" w:hAnsi="Times New Roman" w:cs="Times New Roman"/>
          <w:i/>
          <w:sz w:val="28"/>
          <w:szCs w:val="28"/>
        </w:rPr>
        <w:t>сучасн</w:t>
      </w:r>
      <w:r w:rsidR="00596EA3">
        <w:rPr>
          <w:rFonts w:ascii="Times New Roman" w:hAnsi="Times New Roman" w:cs="Times New Roman"/>
          <w:i/>
          <w:sz w:val="28"/>
          <w:szCs w:val="28"/>
        </w:rPr>
        <w:t>им</w:t>
      </w:r>
      <w:r>
        <w:rPr>
          <w:rFonts w:ascii="Times New Roman" w:hAnsi="Times New Roman" w:cs="Times New Roman"/>
          <w:i/>
          <w:sz w:val="28"/>
          <w:szCs w:val="28"/>
        </w:rPr>
        <w:t xml:space="preserve"> підход</w:t>
      </w:r>
      <w:r w:rsidR="00596EA3">
        <w:rPr>
          <w:rFonts w:ascii="Times New Roman" w:hAnsi="Times New Roman" w:cs="Times New Roman"/>
          <w:i/>
          <w:sz w:val="28"/>
          <w:szCs w:val="28"/>
        </w:rPr>
        <w:t>ам</w:t>
      </w:r>
      <w:r>
        <w:rPr>
          <w:rFonts w:ascii="Times New Roman" w:hAnsi="Times New Roman" w:cs="Times New Roman"/>
          <w:i/>
          <w:sz w:val="28"/>
          <w:szCs w:val="28"/>
        </w:rPr>
        <w:t xml:space="preserve"> до </w:t>
      </w:r>
      <w:r w:rsidRPr="00D66E70">
        <w:rPr>
          <w:rFonts w:ascii="Times New Roman" w:hAnsi="Times New Roman" w:cs="Times New Roman"/>
          <w:i/>
          <w:sz w:val="28"/>
          <w:szCs w:val="28"/>
        </w:rPr>
        <w:t xml:space="preserve">навчання </w:t>
      </w:r>
      <w:r w:rsidRPr="002C51D6">
        <w:rPr>
          <w:rFonts w:ascii="Times New Roman" w:hAnsi="Times New Roman" w:cs="Times New Roman"/>
          <w:i/>
          <w:sz w:val="28"/>
          <w:szCs w:val="28"/>
        </w:rPr>
        <w:t xml:space="preserve">студентів </w:t>
      </w:r>
      <w:r w:rsidR="009176EC" w:rsidRPr="002C51D6">
        <w:rPr>
          <w:rFonts w:ascii="Times New Roman" w:hAnsi="Times New Roman" w:cs="Times New Roman"/>
          <w:i/>
          <w:sz w:val="28"/>
          <w:szCs w:val="28"/>
        </w:rPr>
        <w:t xml:space="preserve">за </w:t>
      </w:r>
      <w:r w:rsidR="006210AA" w:rsidRPr="0021173E">
        <w:rPr>
          <w:rFonts w:ascii="Times New Roman" w:hAnsi="Times New Roman" w:cs="Times New Roman"/>
          <w:i/>
          <w:spacing w:val="-2"/>
          <w:sz w:val="28"/>
          <w:szCs w:val="28"/>
        </w:rPr>
        <w:t>спеціальн</w:t>
      </w:r>
      <w:r w:rsidR="009176EC" w:rsidRPr="0021173E">
        <w:rPr>
          <w:rFonts w:ascii="Times New Roman" w:hAnsi="Times New Roman" w:cs="Times New Roman"/>
          <w:i/>
          <w:spacing w:val="-2"/>
          <w:sz w:val="28"/>
          <w:szCs w:val="28"/>
        </w:rPr>
        <w:t>і</w:t>
      </w:r>
      <w:r w:rsidR="006210AA" w:rsidRPr="0021173E">
        <w:rPr>
          <w:rFonts w:ascii="Times New Roman" w:hAnsi="Times New Roman" w:cs="Times New Roman"/>
          <w:i/>
          <w:spacing w:val="-2"/>
          <w:sz w:val="28"/>
          <w:szCs w:val="28"/>
        </w:rPr>
        <w:t>ст</w:t>
      </w:r>
      <w:r w:rsidR="009176EC" w:rsidRPr="0021173E">
        <w:rPr>
          <w:rFonts w:ascii="Times New Roman" w:hAnsi="Times New Roman" w:cs="Times New Roman"/>
          <w:i/>
          <w:spacing w:val="-2"/>
          <w:sz w:val="28"/>
          <w:szCs w:val="28"/>
        </w:rPr>
        <w:t>ю</w:t>
      </w:r>
      <w:r w:rsidR="006210AA" w:rsidRPr="0021173E">
        <w:rPr>
          <w:rFonts w:ascii="Times New Roman" w:hAnsi="Times New Roman" w:cs="Times New Roman"/>
          <w:i/>
          <w:spacing w:val="-2"/>
          <w:sz w:val="28"/>
          <w:szCs w:val="28"/>
        </w:rPr>
        <w:t xml:space="preserve"> </w:t>
      </w:r>
      <w:r w:rsidRPr="0021173E">
        <w:rPr>
          <w:rFonts w:ascii="Times New Roman" w:hAnsi="Times New Roman" w:cs="Times New Roman"/>
          <w:i/>
          <w:sz w:val="28"/>
          <w:szCs w:val="28"/>
        </w:rPr>
        <w:t>«Філологія</w:t>
      </w:r>
      <w:r w:rsidRPr="00D66E70">
        <w:rPr>
          <w:rFonts w:ascii="Times New Roman" w:hAnsi="Times New Roman" w:cs="Times New Roman"/>
          <w:i/>
          <w:color w:val="000000"/>
          <w:sz w:val="28"/>
          <w:szCs w:val="28"/>
        </w:rPr>
        <w:t xml:space="preserve">» </w:t>
      </w:r>
      <w:r w:rsidR="001C2F3D">
        <w:rPr>
          <w:rFonts w:ascii="Times New Roman" w:hAnsi="Times New Roman" w:cs="Times New Roman"/>
          <w:i/>
          <w:sz w:val="28"/>
          <w:szCs w:val="28"/>
        </w:rPr>
        <w:t>як</w:t>
      </w:r>
      <w:r w:rsidR="006210AA">
        <w:rPr>
          <w:rFonts w:ascii="Times New Roman" w:hAnsi="Times New Roman" w:cs="Times New Roman"/>
          <w:i/>
          <w:sz w:val="28"/>
          <w:szCs w:val="28"/>
        </w:rPr>
        <w:t xml:space="preserve"> </w:t>
      </w:r>
      <w:r w:rsidRPr="00D66E70">
        <w:rPr>
          <w:rFonts w:ascii="Times New Roman" w:hAnsi="Times New Roman" w:cs="Times New Roman"/>
          <w:i/>
          <w:sz w:val="28"/>
          <w:szCs w:val="28"/>
        </w:rPr>
        <w:t>молодих учителів іноземної мови</w:t>
      </w:r>
      <w:r>
        <w:rPr>
          <w:rFonts w:ascii="Times New Roman" w:hAnsi="Times New Roman" w:cs="Times New Roman"/>
          <w:i/>
          <w:sz w:val="28"/>
          <w:szCs w:val="28"/>
        </w:rPr>
        <w:t>. Зазначено, що актуальність проблеми посилюється потребами освітньої практики, задачами, сформульованими на державному рівні, вимогами учнів і їхніх батьків до рівня сформованості іншомовної комунікативної компетентності як підґрунтя конкурентоспроможності особистості на світовому ринку праці. Підкреслено провідну роль учителя школи.</w:t>
      </w:r>
      <w:r w:rsidRPr="00D66E70">
        <w:rPr>
          <w:rFonts w:ascii="Times New Roman" w:hAnsi="Times New Roman" w:cs="Times New Roman"/>
          <w:i/>
          <w:sz w:val="28"/>
          <w:szCs w:val="28"/>
        </w:rPr>
        <w:t xml:space="preserve"> О</w:t>
      </w:r>
      <w:r>
        <w:rPr>
          <w:rFonts w:ascii="Times New Roman" w:hAnsi="Times New Roman" w:cs="Times New Roman"/>
          <w:i/>
          <w:sz w:val="28"/>
          <w:szCs w:val="28"/>
        </w:rPr>
        <w:t>скільки</w:t>
      </w:r>
      <w:r w:rsidRPr="00D66E70">
        <w:rPr>
          <w:rFonts w:ascii="Times New Roman" w:hAnsi="Times New Roman" w:cs="Times New Roman"/>
          <w:i/>
          <w:sz w:val="28"/>
          <w:szCs w:val="28"/>
        </w:rPr>
        <w:t xml:space="preserve"> період навчання професії триває від 16 до 25 років, то студенти, навчаючись в університеті, набувають компетенції майбутньої професійної діяльності. Завершення вузу молодою людиною означає набуття професії і статусу фахівця. У статті проаналіз</w:t>
      </w:r>
      <w:r>
        <w:rPr>
          <w:rFonts w:ascii="Times New Roman" w:hAnsi="Times New Roman" w:cs="Times New Roman"/>
          <w:i/>
          <w:sz w:val="28"/>
          <w:szCs w:val="28"/>
        </w:rPr>
        <w:t>овано</w:t>
      </w:r>
      <w:r w:rsidRPr="00D66E70">
        <w:rPr>
          <w:rFonts w:ascii="Times New Roman" w:hAnsi="Times New Roman" w:cs="Times New Roman"/>
          <w:i/>
          <w:sz w:val="28"/>
          <w:szCs w:val="28"/>
        </w:rPr>
        <w:t xml:space="preserve">, які навчальні курси </w:t>
      </w:r>
      <w:r w:rsidRPr="0021173E">
        <w:rPr>
          <w:rFonts w:ascii="Times New Roman" w:hAnsi="Times New Roman" w:cs="Times New Roman"/>
          <w:i/>
          <w:sz w:val="28"/>
          <w:szCs w:val="28"/>
        </w:rPr>
        <w:t>за назван</w:t>
      </w:r>
      <w:r w:rsidR="00154374" w:rsidRPr="0021173E">
        <w:rPr>
          <w:rFonts w:ascii="Times New Roman" w:hAnsi="Times New Roman" w:cs="Times New Roman"/>
          <w:i/>
          <w:sz w:val="28"/>
          <w:szCs w:val="28"/>
        </w:rPr>
        <w:t>ою</w:t>
      </w:r>
      <w:r w:rsidRPr="0021173E">
        <w:rPr>
          <w:rFonts w:ascii="Times New Roman" w:hAnsi="Times New Roman" w:cs="Times New Roman"/>
          <w:i/>
          <w:sz w:val="28"/>
          <w:szCs w:val="28"/>
        </w:rPr>
        <w:t xml:space="preserve"> </w:t>
      </w:r>
      <w:r w:rsidR="00154374" w:rsidRPr="0021173E">
        <w:rPr>
          <w:rFonts w:ascii="Times New Roman" w:hAnsi="Times New Roman" w:cs="Times New Roman"/>
          <w:i/>
          <w:sz w:val="28"/>
          <w:szCs w:val="28"/>
        </w:rPr>
        <w:t xml:space="preserve">спеціальністю </w:t>
      </w:r>
      <w:r w:rsidRPr="00D66E70">
        <w:rPr>
          <w:rFonts w:ascii="Times New Roman" w:hAnsi="Times New Roman" w:cs="Times New Roman"/>
          <w:i/>
          <w:sz w:val="28"/>
          <w:szCs w:val="28"/>
        </w:rPr>
        <w:t>є</w:t>
      </w:r>
      <w:r w:rsidR="001C2F3D">
        <w:rPr>
          <w:rFonts w:ascii="Times New Roman" w:hAnsi="Times New Roman" w:cs="Times New Roman"/>
          <w:i/>
          <w:sz w:val="28"/>
          <w:szCs w:val="28"/>
        </w:rPr>
        <w:t xml:space="preserve"> ресурсом навчання студентів як</w:t>
      </w:r>
      <w:r w:rsidR="006210AA">
        <w:rPr>
          <w:rFonts w:ascii="Times New Roman" w:hAnsi="Times New Roman" w:cs="Times New Roman"/>
          <w:i/>
          <w:sz w:val="28"/>
          <w:szCs w:val="28"/>
        </w:rPr>
        <w:t xml:space="preserve"> </w:t>
      </w:r>
      <w:r w:rsidRPr="00D66E70">
        <w:rPr>
          <w:rFonts w:ascii="Times New Roman" w:hAnsi="Times New Roman" w:cs="Times New Roman"/>
          <w:i/>
          <w:sz w:val="28"/>
          <w:szCs w:val="28"/>
        </w:rPr>
        <w:t>молодих учителів, висвітл</w:t>
      </w:r>
      <w:r w:rsidR="008D3A35">
        <w:rPr>
          <w:rFonts w:ascii="Times New Roman" w:hAnsi="Times New Roman" w:cs="Times New Roman"/>
          <w:i/>
          <w:sz w:val="28"/>
          <w:szCs w:val="28"/>
        </w:rPr>
        <w:t xml:space="preserve">ено </w:t>
      </w:r>
      <w:r w:rsidRPr="00D66E70">
        <w:rPr>
          <w:rFonts w:ascii="Times New Roman" w:hAnsi="Times New Roman" w:cs="Times New Roman"/>
          <w:i/>
          <w:sz w:val="28"/>
          <w:szCs w:val="28"/>
        </w:rPr>
        <w:t>значущість навчальної дисципліни «Методика викладання іноземних мов».</w:t>
      </w:r>
      <w:r w:rsidR="008D3A35">
        <w:rPr>
          <w:rFonts w:ascii="Times New Roman" w:hAnsi="Times New Roman" w:cs="Times New Roman"/>
          <w:i/>
          <w:sz w:val="28"/>
          <w:szCs w:val="28"/>
        </w:rPr>
        <w:t xml:space="preserve"> Зазначено, що до методичної підготовки вчителів іноземної мови активно долучилися громадські організації, освітні фонди, Британська рада тощо, які пропонують і студентам, і педагогам інноваційні методики навчання іноземної мови, </w:t>
      </w:r>
      <w:r w:rsidR="000B4EB0">
        <w:rPr>
          <w:rFonts w:ascii="Times New Roman" w:hAnsi="Times New Roman" w:cs="Times New Roman"/>
          <w:i/>
          <w:sz w:val="28"/>
          <w:szCs w:val="28"/>
        </w:rPr>
        <w:t>що</w:t>
      </w:r>
      <w:r w:rsidR="008D3A35">
        <w:rPr>
          <w:rFonts w:ascii="Times New Roman" w:hAnsi="Times New Roman" w:cs="Times New Roman"/>
          <w:i/>
          <w:sz w:val="28"/>
          <w:szCs w:val="28"/>
        </w:rPr>
        <w:t xml:space="preserve"> ґрунтуються на загальн</w:t>
      </w:r>
      <w:r w:rsidR="000B4EB0">
        <w:rPr>
          <w:rFonts w:ascii="Times New Roman" w:hAnsi="Times New Roman" w:cs="Times New Roman"/>
          <w:i/>
          <w:sz w:val="28"/>
          <w:szCs w:val="28"/>
        </w:rPr>
        <w:t xml:space="preserve">их </w:t>
      </w:r>
      <w:r w:rsidR="008D3A35">
        <w:rPr>
          <w:rFonts w:ascii="Times New Roman" w:hAnsi="Times New Roman" w:cs="Times New Roman"/>
          <w:i/>
          <w:sz w:val="28"/>
          <w:szCs w:val="28"/>
        </w:rPr>
        <w:t>цінностях</w:t>
      </w:r>
      <w:r w:rsidR="000B4EB0">
        <w:rPr>
          <w:rFonts w:ascii="Times New Roman" w:hAnsi="Times New Roman" w:cs="Times New Roman"/>
          <w:i/>
          <w:sz w:val="28"/>
          <w:szCs w:val="28"/>
        </w:rPr>
        <w:t xml:space="preserve"> освіти</w:t>
      </w:r>
      <w:r w:rsidR="008D3A35">
        <w:rPr>
          <w:rFonts w:ascii="Times New Roman" w:hAnsi="Times New Roman" w:cs="Times New Roman"/>
          <w:i/>
          <w:sz w:val="28"/>
          <w:szCs w:val="28"/>
        </w:rPr>
        <w:t>, передбачають взаємоді</w:t>
      </w:r>
      <w:r w:rsidR="000B4EB0">
        <w:rPr>
          <w:rFonts w:ascii="Times New Roman" w:hAnsi="Times New Roman" w:cs="Times New Roman"/>
          <w:i/>
          <w:sz w:val="28"/>
          <w:szCs w:val="28"/>
        </w:rPr>
        <w:t>ю</w:t>
      </w:r>
      <w:r w:rsidR="008D3A35">
        <w:rPr>
          <w:rFonts w:ascii="Times New Roman" w:hAnsi="Times New Roman" w:cs="Times New Roman"/>
          <w:i/>
          <w:sz w:val="28"/>
          <w:szCs w:val="28"/>
        </w:rPr>
        <w:t xml:space="preserve"> тих, хто вчить і тих, хто навчається. Наведено результати дослідження окремих професійних потреб молодих учителів </w:t>
      </w:r>
      <w:r w:rsidR="008D3A35" w:rsidRPr="000B4EB0">
        <w:rPr>
          <w:rFonts w:ascii="Times New Roman" w:hAnsi="Times New Roman" w:cs="Times New Roman"/>
          <w:i/>
          <w:sz w:val="28"/>
          <w:szCs w:val="28"/>
        </w:rPr>
        <w:t>іноземної мови</w:t>
      </w:r>
      <w:r w:rsidR="000B4EB0">
        <w:rPr>
          <w:rFonts w:ascii="Times New Roman" w:hAnsi="Times New Roman" w:cs="Times New Roman"/>
          <w:i/>
          <w:sz w:val="28"/>
          <w:szCs w:val="28"/>
        </w:rPr>
        <w:t xml:space="preserve">, серед яких домінує </w:t>
      </w:r>
      <w:r w:rsidR="00596EA3">
        <w:rPr>
          <w:rFonts w:ascii="Times New Roman" w:hAnsi="Times New Roman" w:cs="Times New Roman"/>
          <w:i/>
          <w:sz w:val="28"/>
          <w:szCs w:val="28"/>
        </w:rPr>
        <w:t xml:space="preserve">– </w:t>
      </w:r>
      <w:r w:rsidR="000B4EB0">
        <w:rPr>
          <w:rFonts w:ascii="Times New Roman" w:hAnsi="Times New Roman" w:cs="Times New Roman"/>
          <w:i/>
          <w:sz w:val="28"/>
          <w:szCs w:val="28"/>
        </w:rPr>
        <w:t>підвищення методичних знань і вмінь. Показано, що н</w:t>
      </w:r>
      <w:r w:rsidR="000B4EB0" w:rsidRPr="000B4EB0">
        <w:rPr>
          <w:rFonts w:ascii="Times New Roman" w:hAnsi="Times New Roman" w:cs="Times New Roman"/>
          <w:i/>
          <w:sz w:val="28"/>
          <w:szCs w:val="28"/>
        </w:rPr>
        <w:t>е змінюючи кількості годин, відведених на курс «Методика викладання іноземних мов», не корегуючи принципово формулювання тем у робочих програмах цього навчального курсу, важлив</w:t>
      </w:r>
      <w:r w:rsidR="000B4EB0">
        <w:rPr>
          <w:rFonts w:ascii="Times New Roman" w:hAnsi="Times New Roman" w:cs="Times New Roman"/>
          <w:i/>
          <w:sz w:val="28"/>
          <w:szCs w:val="28"/>
        </w:rPr>
        <w:t>о</w:t>
      </w:r>
      <w:r w:rsidR="000B4EB0" w:rsidRPr="000B4EB0">
        <w:rPr>
          <w:rFonts w:ascii="Times New Roman" w:hAnsi="Times New Roman" w:cs="Times New Roman"/>
          <w:i/>
          <w:sz w:val="28"/>
          <w:szCs w:val="28"/>
        </w:rPr>
        <w:t xml:space="preserve"> осучаснити зміст </w:t>
      </w:r>
      <w:r w:rsidR="005271D4">
        <w:rPr>
          <w:rFonts w:ascii="Times New Roman" w:hAnsi="Times New Roman" w:cs="Times New Roman"/>
          <w:i/>
          <w:sz w:val="28"/>
          <w:szCs w:val="28"/>
        </w:rPr>
        <w:t xml:space="preserve">і методику проведення </w:t>
      </w:r>
      <w:r w:rsidR="000B4EB0" w:rsidRPr="000B4EB0">
        <w:rPr>
          <w:rFonts w:ascii="Times New Roman" w:hAnsi="Times New Roman" w:cs="Times New Roman"/>
          <w:i/>
          <w:sz w:val="28"/>
          <w:szCs w:val="28"/>
        </w:rPr>
        <w:t xml:space="preserve">занять, що </w:t>
      </w:r>
      <w:r w:rsidR="00596EA3">
        <w:rPr>
          <w:rFonts w:ascii="Times New Roman" w:hAnsi="Times New Roman" w:cs="Times New Roman"/>
          <w:i/>
          <w:sz w:val="28"/>
          <w:szCs w:val="28"/>
        </w:rPr>
        <w:t>й</w:t>
      </w:r>
      <w:r w:rsidR="000B4EB0" w:rsidRPr="000B4EB0">
        <w:rPr>
          <w:rFonts w:ascii="Times New Roman" w:hAnsi="Times New Roman" w:cs="Times New Roman"/>
          <w:i/>
          <w:sz w:val="28"/>
          <w:szCs w:val="28"/>
        </w:rPr>
        <w:t xml:space="preserve"> сприятиме формуванню методичної мобільності та комплексу</w:t>
      </w:r>
      <w:r w:rsidR="001C2F3D">
        <w:rPr>
          <w:rFonts w:ascii="Times New Roman" w:hAnsi="Times New Roman" w:cs="Times New Roman"/>
          <w:i/>
          <w:sz w:val="28"/>
          <w:szCs w:val="28"/>
        </w:rPr>
        <w:t xml:space="preserve"> професійних знань студентів як</w:t>
      </w:r>
      <w:r w:rsidR="006210AA">
        <w:rPr>
          <w:rFonts w:ascii="Times New Roman" w:hAnsi="Times New Roman" w:cs="Times New Roman"/>
          <w:i/>
          <w:sz w:val="28"/>
          <w:szCs w:val="28"/>
        </w:rPr>
        <w:t xml:space="preserve"> </w:t>
      </w:r>
      <w:r w:rsidR="000B4EB0" w:rsidRPr="000B4EB0">
        <w:rPr>
          <w:rFonts w:ascii="Times New Roman" w:hAnsi="Times New Roman" w:cs="Times New Roman"/>
          <w:i/>
          <w:sz w:val="28"/>
          <w:szCs w:val="28"/>
        </w:rPr>
        <w:t>молодих учителів</w:t>
      </w:r>
      <w:r w:rsidR="00596EA3">
        <w:rPr>
          <w:rFonts w:ascii="Times New Roman" w:hAnsi="Times New Roman" w:cs="Times New Roman"/>
          <w:i/>
          <w:sz w:val="28"/>
          <w:szCs w:val="28"/>
        </w:rPr>
        <w:t xml:space="preserve"> Нової української школи</w:t>
      </w:r>
      <w:r w:rsidR="000B4EB0" w:rsidRPr="000B4EB0">
        <w:rPr>
          <w:rFonts w:ascii="Times New Roman" w:hAnsi="Times New Roman" w:cs="Times New Roman"/>
          <w:i/>
          <w:sz w:val="28"/>
          <w:szCs w:val="28"/>
        </w:rPr>
        <w:t>. Як затребуваний перспективний напрям подальшого наукового пошуку визнач</w:t>
      </w:r>
      <w:r w:rsidR="000B4EB0">
        <w:rPr>
          <w:rFonts w:ascii="Times New Roman" w:hAnsi="Times New Roman" w:cs="Times New Roman"/>
          <w:i/>
          <w:sz w:val="28"/>
          <w:szCs w:val="28"/>
        </w:rPr>
        <w:t>ено</w:t>
      </w:r>
      <w:r w:rsidR="000B4EB0" w:rsidRPr="000B4EB0">
        <w:rPr>
          <w:rFonts w:ascii="Times New Roman" w:hAnsi="Times New Roman" w:cs="Times New Roman"/>
          <w:i/>
          <w:sz w:val="28"/>
          <w:szCs w:val="28"/>
        </w:rPr>
        <w:t xml:space="preserve"> дослідження й розроблення </w:t>
      </w:r>
      <w:r w:rsidR="000B4EB0" w:rsidRPr="000B4EB0">
        <w:rPr>
          <w:rFonts w:ascii="Times New Roman" w:hAnsi="Times New Roman" w:cs="Times New Roman"/>
          <w:i/>
          <w:sz w:val="28"/>
          <w:szCs w:val="28"/>
        </w:rPr>
        <w:lastRenderedPageBreak/>
        <w:t>сучасних ефективних методів і прийомів на заняттях з курсу «Методика викладання іноземних мов» для студентів університетів</w:t>
      </w:r>
      <w:r w:rsidR="000B4EB0">
        <w:rPr>
          <w:rFonts w:ascii="Times New Roman" w:hAnsi="Times New Roman" w:cs="Times New Roman"/>
          <w:i/>
          <w:sz w:val="28"/>
          <w:szCs w:val="28"/>
        </w:rPr>
        <w:t>.</w:t>
      </w:r>
    </w:p>
    <w:p w:rsidR="00CF6485" w:rsidRPr="005E5B32" w:rsidRDefault="00CF6485" w:rsidP="00CF6485">
      <w:pPr>
        <w:spacing w:after="0" w:line="360" w:lineRule="auto"/>
        <w:ind w:firstLine="567"/>
        <w:jc w:val="both"/>
        <w:rPr>
          <w:rFonts w:ascii="Times New Roman" w:hAnsi="Times New Roman" w:cs="Times New Roman"/>
          <w:i/>
          <w:sz w:val="28"/>
          <w:szCs w:val="28"/>
        </w:rPr>
      </w:pPr>
      <w:r>
        <w:rPr>
          <w:rFonts w:ascii="Times New Roman" w:hAnsi="Times New Roman" w:cs="Times New Roman"/>
          <w:b/>
          <w:i/>
          <w:sz w:val="28"/>
          <w:szCs w:val="28"/>
        </w:rPr>
        <w:t xml:space="preserve">Ключові слова: </w:t>
      </w:r>
      <w:r w:rsidR="00E56693">
        <w:rPr>
          <w:rFonts w:ascii="Times New Roman" w:hAnsi="Times New Roman" w:cs="Times New Roman"/>
          <w:i/>
          <w:sz w:val="28"/>
          <w:szCs w:val="28"/>
        </w:rPr>
        <w:t>компетенції вчителя іноземної мови</w:t>
      </w:r>
      <w:r w:rsidR="000B4EB0">
        <w:rPr>
          <w:rFonts w:ascii="Times New Roman" w:hAnsi="Times New Roman" w:cs="Times New Roman"/>
          <w:i/>
          <w:sz w:val="28"/>
          <w:szCs w:val="28"/>
        </w:rPr>
        <w:t>;</w:t>
      </w:r>
      <w:r w:rsidR="00E56693">
        <w:rPr>
          <w:rFonts w:ascii="Times New Roman" w:hAnsi="Times New Roman" w:cs="Times New Roman"/>
          <w:i/>
          <w:sz w:val="28"/>
          <w:szCs w:val="28"/>
        </w:rPr>
        <w:t xml:space="preserve"> </w:t>
      </w:r>
      <w:r w:rsidR="005E5B32">
        <w:rPr>
          <w:rFonts w:ascii="Times New Roman" w:hAnsi="Times New Roman" w:cs="Times New Roman"/>
          <w:i/>
          <w:sz w:val="28"/>
          <w:szCs w:val="28"/>
        </w:rPr>
        <w:t xml:space="preserve">методика </w:t>
      </w:r>
      <w:r w:rsidR="00E56693">
        <w:rPr>
          <w:rFonts w:ascii="Times New Roman" w:hAnsi="Times New Roman" w:cs="Times New Roman"/>
          <w:i/>
          <w:sz w:val="28"/>
          <w:szCs w:val="28"/>
        </w:rPr>
        <w:t>викладання іноземних</w:t>
      </w:r>
      <w:r w:rsidR="005E5B32">
        <w:rPr>
          <w:rFonts w:ascii="Times New Roman" w:hAnsi="Times New Roman" w:cs="Times New Roman"/>
          <w:i/>
          <w:sz w:val="28"/>
          <w:szCs w:val="28"/>
        </w:rPr>
        <w:t xml:space="preserve"> мов</w:t>
      </w:r>
      <w:r w:rsidR="000B4EB0">
        <w:rPr>
          <w:rFonts w:ascii="Times New Roman" w:hAnsi="Times New Roman" w:cs="Times New Roman"/>
          <w:i/>
          <w:sz w:val="28"/>
          <w:szCs w:val="28"/>
        </w:rPr>
        <w:t>;</w:t>
      </w:r>
      <w:r w:rsidR="00E56693">
        <w:rPr>
          <w:rFonts w:ascii="Times New Roman" w:hAnsi="Times New Roman" w:cs="Times New Roman"/>
          <w:i/>
          <w:sz w:val="28"/>
          <w:szCs w:val="28"/>
        </w:rPr>
        <w:t xml:space="preserve"> </w:t>
      </w:r>
      <w:r w:rsidR="000B4EB0" w:rsidRPr="005E5B32">
        <w:rPr>
          <w:rFonts w:ascii="Times New Roman" w:hAnsi="Times New Roman" w:cs="Times New Roman"/>
          <w:i/>
          <w:sz w:val="28"/>
          <w:szCs w:val="28"/>
        </w:rPr>
        <w:t>молоді вчителі</w:t>
      </w:r>
      <w:r w:rsidR="000B4EB0">
        <w:rPr>
          <w:rFonts w:ascii="Times New Roman" w:hAnsi="Times New Roman" w:cs="Times New Roman"/>
          <w:i/>
          <w:sz w:val="28"/>
          <w:szCs w:val="28"/>
        </w:rPr>
        <w:t>;</w:t>
      </w:r>
      <w:r w:rsidR="000B4EB0" w:rsidRPr="005E5B32">
        <w:rPr>
          <w:rFonts w:ascii="Times New Roman" w:hAnsi="Times New Roman" w:cs="Times New Roman"/>
          <w:i/>
          <w:sz w:val="28"/>
          <w:szCs w:val="28"/>
        </w:rPr>
        <w:t xml:space="preserve"> </w:t>
      </w:r>
      <w:r w:rsidR="00E56693">
        <w:rPr>
          <w:rFonts w:ascii="Times New Roman" w:hAnsi="Times New Roman" w:cs="Times New Roman"/>
          <w:i/>
          <w:sz w:val="28"/>
          <w:szCs w:val="28"/>
        </w:rPr>
        <w:t>нова українська школа</w:t>
      </w:r>
      <w:r w:rsidR="005271D4">
        <w:rPr>
          <w:rFonts w:ascii="Times New Roman" w:hAnsi="Times New Roman" w:cs="Times New Roman"/>
          <w:i/>
          <w:sz w:val="28"/>
          <w:szCs w:val="28"/>
        </w:rPr>
        <w:t>.</w:t>
      </w:r>
      <w:r w:rsidR="00E56693">
        <w:rPr>
          <w:rFonts w:ascii="Times New Roman" w:hAnsi="Times New Roman" w:cs="Times New Roman"/>
          <w:i/>
          <w:sz w:val="28"/>
          <w:szCs w:val="28"/>
        </w:rPr>
        <w:t xml:space="preserve"> </w:t>
      </w:r>
    </w:p>
    <w:p w:rsidR="00263D99" w:rsidRDefault="00D738B6" w:rsidP="00890D5C">
      <w:pPr>
        <w:widowControl w:val="0"/>
        <w:tabs>
          <w:tab w:val="left" w:pos="0"/>
        </w:tabs>
        <w:suppressAutoHyphens/>
        <w:spacing w:after="0" w:line="360" w:lineRule="auto"/>
        <w:ind w:firstLine="567"/>
        <w:jc w:val="both"/>
        <w:rPr>
          <w:rFonts w:ascii="Times New Roman" w:hAnsi="Times New Roman" w:cs="Times New Roman"/>
          <w:sz w:val="28"/>
          <w:szCs w:val="28"/>
        </w:rPr>
      </w:pPr>
      <w:r w:rsidRPr="00890D5C">
        <w:rPr>
          <w:rFonts w:ascii="Times New Roman" w:eastAsia="Times New Roman" w:hAnsi="Times New Roman" w:cs="Times New Roman"/>
          <w:b/>
          <w:kern w:val="2"/>
          <w:sz w:val="28"/>
          <w:szCs w:val="28"/>
          <w:lang w:eastAsia="ar-SA"/>
        </w:rPr>
        <w:t>Постановка проблеми та її актуальність.</w:t>
      </w:r>
      <w:r w:rsidRPr="00890D5C">
        <w:rPr>
          <w:rFonts w:ascii="Times New Roman" w:eastAsia="Times New Roman" w:hAnsi="Times New Roman" w:cs="Times New Roman"/>
          <w:kern w:val="2"/>
          <w:sz w:val="28"/>
          <w:szCs w:val="28"/>
          <w:lang w:eastAsia="ar-SA"/>
        </w:rPr>
        <w:t xml:space="preserve"> </w:t>
      </w:r>
      <w:r w:rsidR="00503A3D" w:rsidRPr="00890D5C">
        <w:rPr>
          <w:rFonts w:ascii="Times New Roman" w:hAnsi="Times New Roman" w:cs="Times New Roman"/>
          <w:sz w:val="28"/>
          <w:szCs w:val="28"/>
        </w:rPr>
        <w:t xml:space="preserve">Державний підхід до змін у системі освіти України позначений кількома </w:t>
      </w:r>
      <w:r w:rsidR="00907CDD" w:rsidRPr="00890D5C">
        <w:rPr>
          <w:rFonts w:ascii="Times New Roman" w:hAnsi="Times New Roman" w:cs="Times New Roman"/>
          <w:sz w:val="28"/>
          <w:szCs w:val="28"/>
        </w:rPr>
        <w:t>в</w:t>
      </w:r>
      <w:r w:rsidR="00FE27CA" w:rsidRPr="00890D5C">
        <w:rPr>
          <w:rFonts w:ascii="Times New Roman" w:hAnsi="Times New Roman" w:cs="Times New Roman"/>
          <w:sz w:val="28"/>
          <w:szCs w:val="28"/>
        </w:rPr>
        <w:t xml:space="preserve">ажливими </w:t>
      </w:r>
      <w:r w:rsidR="00503A3D" w:rsidRPr="00890D5C">
        <w:rPr>
          <w:rFonts w:ascii="Times New Roman" w:hAnsi="Times New Roman" w:cs="Times New Roman"/>
          <w:sz w:val="28"/>
          <w:szCs w:val="28"/>
        </w:rPr>
        <w:t>кроками. Найвагоміший, на нашу думку, має назву Нова українська школа</w:t>
      </w:r>
      <w:r w:rsidR="00140E67">
        <w:rPr>
          <w:rFonts w:ascii="Times New Roman" w:hAnsi="Times New Roman" w:cs="Times New Roman"/>
          <w:sz w:val="28"/>
          <w:szCs w:val="28"/>
        </w:rPr>
        <w:t>, адже</w:t>
      </w:r>
      <w:r w:rsidR="00907CDD" w:rsidRPr="00890D5C">
        <w:rPr>
          <w:rFonts w:ascii="Times New Roman" w:hAnsi="Times New Roman" w:cs="Times New Roman"/>
          <w:sz w:val="28"/>
          <w:szCs w:val="28"/>
        </w:rPr>
        <w:t xml:space="preserve"> </w:t>
      </w:r>
      <w:r w:rsidR="00140E67">
        <w:rPr>
          <w:rFonts w:ascii="Times New Roman" w:hAnsi="Times New Roman" w:cs="Times New Roman"/>
          <w:sz w:val="28"/>
          <w:szCs w:val="28"/>
        </w:rPr>
        <w:t>з</w:t>
      </w:r>
      <w:r w:rsidR="00907CDD" w:rsidRPr="00890D5C">
        <w:rPr>
          <w:rFonts w:ascii="Times New Roman" w:hAnsi="Times New Roman" w:cs="Times New Roman"/>
          <w:sz w:val="28"/>
          <w:szCs w:val="28"/>
        </w:rPr>
        <w:t>а короткий проміжок часу ці слова від традиційного для системи освіти метафоричного значення нових гасел</w:t>
      </w:r>
      <w:r w:rsidR="00503A3D" w:rsidRPr="00890D5C">
        <w:rPr>
          <w:rFonts w:ascii="Times New Roman" w:hAnsi="Times New Roman" w:cs="Times New Roman"/>
          <w:sz w:val="28"/>
          <w:szCs w:val="28"/>
        </w:rPr>
        <w:t xml:space="preserve"> </w:t>
      </w:r>
      <w:r w:rsidR="00907CDD" w:rsidRPr="00890D5C">
        <w:rPr>
          <w:rFonts w:ascii="Times New Roman" w:hAnsi="Times New Roman" w:cs="Times New Roman"/>
          <w:sz w:val="28"/>
          <w:szCs w:val="28"/>
        </w:rPr>
        <w:t>перейшли в категорію «</w:t>
      </w:r>
      <w:r w:rsidR="00503A3D" w:rsidRPr="00890D5C">
        <w:rPr>
          <w:rFonts w:ascii="Times New Roman" w:hAnsi="Times New Roman" w:cs="Times New Roman"/>
          <w:sz w:val="28"/>
          <w:szCs w:val="28"/>
        </w:rPr>
        <w:t>ключов</w:t>
      </w:r>
      <w:r w:rsidR="00907CDD" w:rsidRPr="00890D5C">
        <w:rPr>
          <w:rFonts w:ascii="Times New Roman" w:hAnsi="Times New Roman" w:cs="Times New Roman"/>
          <w:sz w:val="28"/>
          <w:szCs w:val="28"/>
        </w:rPr>
        <w:t>ої</w:t>
      </w:r>
      <w:r w:rsidR="00503A3D" w:rsidRPr="00890D5C">
        <w:rPr>
          <w:rFonts w:ascii="Times New Roman" w:hAnsi="Times New Roman" w:cs="Times New Roman"/>
          <w:sz w:val="28"/>
          <w:szCs w:val="28"/>
        </w:rPr>
        <w:t xml:space="preserve"> реформ</w:t>
      </w:r>
      <w:r w:rsidR="00907CDD" w:rsidRPr="00890D5C">
        <w:rPr>
          <w:rFonts w:ascii="Times New Roman" w:hAnsi="Times New Roman" w:cs="Times New Roman"/>
          <w:sz w:val="28"/>
          <w:szCs w:val="28"/>
        </w:rPr>
        <w:t>и</w:t>
      </w:r>
      <w:r w:rsidR="00503A3D" w:rsidRPr="00890D5C">
        <w:rPr>
          <w:rFonts w:ascii="Times New Roman" w:hAnsi="Times New Roman" w:cs="Times New Roman"/>
          <w:sz w:val="28"/>
          <w:szCs w:val="28"/>
        </w:rPr>
        <w:t xml:space="preserve"> Міністерства освіти і науки</w:t>
      </w:r>
      <w:r w:rsidR="00907CDD" w:rsidRPr="00890D5C">
        <w:rPr>
          <w:rFonts w:ascii="Times New Roman" w:hAnsi="Times New Roman" w:cs="Times New Roman"/>
          <w:sz w:val="28"/>
          <w:szCs w:val="28"/>
        </w:rPr>
        <w:t>. Г</w:t>
      </w:r>
      <w:r w:rsidR="00503A3D" w:rsidRPr="00890D5C">
        <w:rPr>
          <w:rFonts w:ascii="Times New Roman" w:hAnsi="Times New Roman" w:cs="Times New Roman"/>
          <w:sz w:val="28"/>
          <w:szCs w:val="28"/>
        </w:rPr>
        <w:t>оловна мета – створити школу, у якій буде приємно навчатись і яка даватиме учням не тільки знання, як це відбувається зараз, а й вміння застосовувати їх у житті</w:t>
      </w:r>
      <w:r w:rsidR="00907CDD" w:rsidRPr="00890D5C">
        <w:rPr>
          <w:rFonts w:ascii="Times New Roman" w:hAnsi="Times New Roman" w:cs="Times New Roman"/>
          <w:sz w:val="28"/>
          <w:szCs w:val="28"/>
        </w:rPr>
        <w:t xml:space="preserve">» </w:t>
      </w:r>
      <w:r w:rsidR="002C0F3E" w:rsidRPr="002C0F3E">
        <w:rPr>
          <w:rFonts w:ascii="Times New Roman" w:hAnsi="Times New Roman" w:cs="Times New Roman"/>
          <w:sz w:val="28"/>
          <w:szCs w:val="28"/>
        </w:rPr>
        <w:t>(</w:t>
      </w:r>
      <w:r w:rsidR="002C0F3E" w:rsidRPr="000C7682">
        <w:rPr>
          <w:rFonts w:ascii="Times New Roman" w:hAnsi="Times New Roman" w:cs="Times New Roman"/>
          <w:i/>
          <w:sz w:val="28"/>
          <w:szCs w:val="28"/>
        </w:rPr>
        <w:t>Нова українська школа</w:t>
      </w:r>
      <w:r w:rsidR="002C0F3E">
        <w:rPr>
          <w:rFonts w:ascii="Times New Roman" w:hAnsi="Times New Roman" w:cs="Times New Roman"/>
          <w:i/>
          <w:sz w:val="28"/>
          <w:szCs w:val="28"/>
        </w:rPr>
        <w:t>,</w:t>
      </w:r>
      <w:r w:rsidR="002C0F3E" w:rsidRPr="002C0F3E">
        <w:rPr>
          <w:rFonts w:ascii="Times New Roman" w:hAnsi="Times New Roman" w:cs="Times New Roman"/>
          <w:sz w:val="28"/>
          <w:szCs w:val="28"/>
        </w:rPr>
        <w:t xml:space="preserve"> 2018)</w:t>
      </w:r>
      <w:r w:rsidR="00907CDD" w:rsidRPr="00890D5C">
        <w:rPr>
          <w:rFonts w:ascii="Times New Roman" w:hAnsi="Times New Roman" w:cs="Times New Roman"/>
          <w:sz w:val="28"/>
          <w:szCs w:val="28"/>
        </w:rPr>
        <w:t>.</w:t>
      </w:r>
      <w:r w:rsidRPr="00890D5C">
        <w:rPr>
          <w:rFonts w:ascii="Times New Roman" w:hAnsi="Times New Roman" w:cs="Times New Roman"/>
          <w:sz w:val="28"/>
          <w:szCs w:val="28"/>
        </w:rPr>
        <w:t xml:space="preserve"> </w:t>
      </w:r>
      <w:r w:rsidR="00907CDD" w:rsidRPr="00890D5C">
        <w:rPr>
          <w:rFonts w:ascii="Times New Roman" w:hAnsi="Times New Roman" w:cs="Times New Roman"/>
          <w:sz w:val="28"/>
          <w:szCs w:val="28"/>
        </w:rPr>
        <w:t xml:space="preserve">На запитання, що зміниться у викладацькій практиці вчителів іноземних мов, ELT </w:t>
      </w:r>
      <w:proofErr w:type="spellStart"/>
      <w:r w:rsidR="00907CDD" w:rsidRPr="00890D5C">
        <w:rPr>
          <w:rFonts w:ascii="Times New Roman" w:hAnsi="Times New Roman" w:cs="Times New Roman"/>
          <w:sz w:val="28"/>
          <w:szCs w:val="28"/>
        </w:rPr>
        <w:t>Consultant</w:t>
      </w:r>
      <w:proofErr w:type="spellEnd"/>
      <w:r w:rsidR="00907CDD" w:rsidRPr="00890D5C">
        <w:rPr>
          <w:rFonts w:ascii="Times New Roman" w:hAnsi="Times New Roman" w:cs="Times New Roman"/>
          <w:sz w:val="28"/>
          <w:szCs w:val="28"/>
        </w:rPr>
        <w:t xml:space="preserve"> </w:t>
      </w:r>
      <w:proofErr w:type="spellStart"/>
      <w:r w:rsidR="00907CDD" w:rsidRPr="00890D5C">
        <w:rPr>
          <w:rFonts w:ascii="Times New Roman" w:hAnsi="Times New Roman" w:cs="Times New Roman"/>
          <w:sz w:val="28"/>
          <w:szCs w:val="28"/>
        </w:rPr>
        <w:t>Ukraine</w:t>
      </w:r>
      <w:proofErr w:type="spellEnd"/>
      <w:r w:rsidR="00907CDD" w:rsidRPr="00890D5C">
        <w:rPr>
          <w:rFonts w:ascii="Times New Roman" w:hAnsi="Times New Roman" w:cs="Times New Roman"/>
          <w:sz w:val="28"/>
          <w:szCs w:val="28"/>
        </w:rPr>
        <w:t xml:space="preserve"> </w:t>
      </w:r>
      <w:proofErr w:type="spellStart"/>
      <w:r w:rsidR="00907CDD" w:rsidRPr="00890D5C">
        <w:rPr>
          <w:rFonts w:ascii="Times New Roman" w:hAnsi="Times New Roman" w:cs="Times New Roman"/>
          <w:sz w:val="28"/>
          <w:szCs w:val="28"/>
        </w:rPr>
        <w:t>Cambridge</w:t>
      </w:r>
      <w:proofErr w:type="spellEnd"/>
      <w:r w:rsidR="00907CDD" w:rsidRPr="00890D5C">
        <w:rPr>
          <w:rFonts w:ascii="Times New Roman" w:hAnsi="Times New Roman" w:cs="Times New Roman"/>
          <w:sz w:val="28"/>
          <w:szCs w:val="28"/>
        </w:rPr>
        <w:t xml:space="preserve"> </w:t>
      </w:r>
      <w:proofErr w:type="spellStart"/>
      <w:r w:rsidR="00907CDD" w:rsidRPr="00890D5C">
        <w:rPr>
          <w:rFonts w:ascii="Times New Roman" w:hAnsi="Times New Roman" w:cs="Times New Roman"/>
          <w:sz w:val="28"/>
          <w:szCs w:val="28"/>
        </w:rPr>
        <w:t>University</w:t>
      </w:r>
      <w:proofErr w:type="spellEnd"/>
      <w:r w:rsidR="00907CDD" w:rsidRPr="00890D5C">
        <w:rPr>
          <w:rFonts w:ascii="Times New Roman" w:hAnsi="Times New Roman" w:cs="Times New Roman"/>
          <w:sz w:val="28"/>
          <w:szCs w:val="28"/>
        </w:rPr>
        <w:t xml:space="preserve"> </w:t>
      </w:r>
      <w:proofErr w:type="spellStart"/>
      <w:r w:rsidR="00907CDD" w:rsidRPr="00890D5C">
        <w:rPr>
          <w:rFonts w:ascii="Times New Roman" w:hAnsi="Times New Roman" w:cs="Times New Roman"/>
          <w:sz w:val="28"/>
          <w:szCs w:val="28"/>
        </w:rPr>
        <w:t>Press</w:t>
      </w:r>
      <w:proofErr w:type="spellEnd"/>
      <w:r w:rsidR="00907CDD" w:rsidRPr="00890D5C">
        <w:rPr>
          <w:rFonts w:ascii="Times New Roman" w:hAnsi="Times New Roman" w:cs="Times New Roman"/>
          <w:sz w:val="28"/>
          <w:szCs w:val="28"/>
        </w:rPr>
        <w:t xml:space="preserve"> Анна </w:t>
      </w:r>
      <w:proofErr w:type="spellStart"/>
      <w:r w:rsidR="00907CDD" w:rsidRPr="00890D5C">
        <w:rPr>
          <w:rFonts w:ascii="Times New Roman" w:hAnsi="Times New Roman" w:cs="Times New Roman"/>
          <w:sz w:val="28"/>
          <w:szCs w:val="28"/>
        </w:rPr>
        <w:t>Шовкалюк</w:t>
      </w:r>
      <w:proofErr w:type="spellEnd"/>
      <w:r w:rsidR="00907CDD" w:rsidRPr="00890D5C">
        <w:rPr>
          <w:rFonts w:ascii="Times New Roman" w:hAnsi="Times New Roman" w:cs="Times New Roman"/>
          <w:sz w:val="28"/>
          <w:szCs w:val="28"/>
        </w:rPr>
        <w:t xml:space="preserve"> зазначає: «Насамперед у новому навчальному році вчитель усвідомлюватиме, що в центрі уваги – дитина і її потреби, і його завдання – створити атмосферу співпраці й комфорту, в ігровій формі познайомити дитину з англійською мовою, через діяльність і співпрацю з однокласниками зробити перші кроки у вивченні іноземної мови. </w:t>
      </w:r>
      <w:r w:rsidR="00FE27CA" w:rsidRPr="00890D5C">
        <w:rPr>
          <w:rFonts w:ascii="Times New Roman" w:hAnsi="Times New Roman" w:cs="Times New Roman"/>
          <w:sz w:val="28"/>
          <w:szCs w:val="28"/>
        </w:rPr>
        <w:t>В</w:t>
      </w:r>
      <w:r w:rsidR="00907CDD" w:rsidRPr="00890D5C">
        <w:rPr>
          <w:rFonts w:ascii="Times New Roman" w:hAnsi="Times New Roman" w:cs="Times New Roman"/>
          <w:sz w:val="28"/>
          <w:szCs w:val="28"/>
        </w:rPr>
        <w:t xml:space="preserve">читель на уроці англійської мови буде активним, </w:t>
      </w:r>
      <w:r w:rsidRPr="00890D5C">
        <w:rPr>
          <w:rFonts w:ascii="Times New Roman" w:hAnsi="Times New Roman" w:cs="Times New Roman"/>
          <w:sz w:val="28"/>
          <w:szCs w:val="28"/>
        </w:rPr>
        <w:t xml:space="preserve">буде </w:t>
      </w:r>
      <w:r w:rsidR="00907CDD" w:rsidRPr="00890D5C">
        <w:rPr>
          <w:rFonts w:ascii="Times New Roman" w:hAnsi="Times New Roman" w:cs="Times New Roman"/>
          <w:sz w:val="28"/>
          <w:szCs w:val="28"/>
        </w:rPr>
        <w:t>застосовувати прийоми комунікативного підходу, навча</w:t>
      </w:r>
      <w:r w:rsidRPr="00890D5C">
        <w:rPr>
          <w:rFonts w:ascii="Times New Roman" w:hAnsi="Times New Roman" w:cs="Times New Roman"/>
          <w:sz w:val="28"/>
          <w:szCs w:val="28"/>
        </w:rPr>
        <w:t>ти</w:t>
      </w:r>
      <w:r w:rsidR="00907CDD" w:rsidRPr="00890D5C">
        <w:rPr>
          <w:rFonts w:ascii="Times New Roman" w:hAnsi="Times New Roman" w:cs="Times New Roman"/>
          <w:sz w:val="28"/>
          <w:szCs w:val="28"/>
        </w:rPr>
        <w:t xml:space="preserve"> через діяльність</w:t>
      </w:r>
      <w:r w:rsidR="00267BB8">
        <w:rPr>
          <w:rFonts w:ascii="Times New Roman" w:hAnsi="Times New Roman" w:cs="Times New Roman"/>
          <w:sz w:val="28"/>
          <w:szCs w:val="28"/>
        </w:rPr>
        <w:t xml:space="preserve"> …»</w:t>
      </w:r>
      <w:r w:rsidRPr="00890D5C">
        <w:rPr>
          <w:rFonts w:ascii="Times New Roman" w:hAnsi="Times New Roman" w:cs="Times New Roman"/>
          <w:sz w:val="28"/>
          <w:szCs w:val="28"/>
        </w:rPr>
        <w:t xml:space="preserve"> </w:t>
      </w:r>
      <w:r w:rsidR="002C0F3E" w:rsidRPr="002C0F3E">
        <w:rPr>
          <w:rFonts w:ascii="Times New Roman" w:hAnsi="Times New Roman" w:cs="Times New Roman"/>
          <w:sz w:val="28"/>
          <w:szCs w:val="28"/>
        </w:rPr>
        <w:t>(</w:t>
      </w:r>
      <w:r w:rsidR="002C0F3E" w:rsidRPr="000C7682">
        <w:rPr>
          <w:rFonts w:ascii="Times New Roman" w:hAnsi="Times New Roman" w:cs="Times New Roman"/>
          <w:i/>
          <w:sz w:val="28"/>
          <w:szCs w:val="28"/>
        </w:rPr>
        <w:t>Як навчати вчителів іноземних мов</w:t>
      </w:r>
      <w:r w:rsidR="002C0F3E">
        <w:rPr>
          <w:rFonts w:ascii="Times New Roman" w:hAnsi="Times New Roman" w:cs="Times New Roman"/>
          <w:i/>
          <w:sz w:val="28"/>
          <w:szCs w:val="28"/>
        </w:rPr>
        <w:t xml:space="preserve">, </w:t>
      </w:r>
      <w:r w:rsidR="002C0F3E" w:rsidRPr="000C7682">
        <w:rPr>
          <w:rFonts w:ascii="Times New Roman" w:hAnsi="Times New Roman" w:cs="Times New Roman"/>
          <w:sz w:val="28"/>
          <w:szCs w:val="28"/>
        </w:rPr>
        <w:t>2018)</w:t>
      </w:r>
      <w:r w:rsidR="00907CDD" w:rsidRPr="00890D5C">
        <w:rPr>
          <w:rFonts w:ascii="Times New Roman" w:hAnsi="Times New Roman" w:cs="Times New Roman"/>
          <w:sz w:val="28"/>
          <w:szCs w:val="28"/>
        </w:rPr>
        <w:t>.</w:t>
      </w:r>
      <w:r w:rsidR="001730AE" w:rsidRPr="00890D5C">
        <w:rPr>
          <w:rFonts w:ascii="Times New Roman" w:hAnsi="Times New Roman" w:cs="Times New Roman"/>
          <w:sz w:val="28"/>
          <w:szCs w:val="28"/>
        </w:rPr>
        <w:t xml:space="preserve"> </w:t>
      </w:r>
    </w:p>
    <w:p w:rsidR="00907CDD" w:rsidRPr="00890D5C" w:rsidRDefault="001730AE" w:rsidP="00890D5C">
      <w:pPr>
        <w:widowControl w:val="0"/>
        <w:tabs>
          <w:tab w:val="left" w:pos="0"/>
        </w:tabs>
        <w:suppressAutoHyphens/>
        <w:spacing w:after="0" w:line="360" w:lineRule="auto"/>
        <w:ind w:firstLine="567"/>
        <w:jc w:val="both"/>
        <w:rPr>
          <w:rFonts w:ascii="Times New Roman" w:hAnsi="Times New Roman" w:cs="Times New Roman"/>
          <w:sz w:val="28"/>
          <w:szCs w:val="28"/>
        </w:rPr>
      </w:pPr>
      <w:r w:rsidRPr="00890D5C">
        <w:rPr>
          <w:rFonts w:ascii="Times New Roman" w:hAnsi="Times New Roman" w:cs="Times New Roman"/>
          <w:sz w:val="28"/>
          <w:szCs w:val="28"/>
        </w:rPr>
        <w:t xml:space="preserve">Та чи достатньо </w:t>
      </w:r>
      <w:r w:rsidR="009F6335" w:rsidRPr="00890D5C">
        <w:rPr>
          <w:rFonts w:ascii="Times New Roman" w:hAnsi="Times New Roman" w:cs="Times New Roman"/>
          <w:sz w:val="28"/>
          <w:szCs w:val="28"/>
        </w:rPr>
        <w:t xml:space="preserve">сьогодні </w:t>
      </w:r>
      <w:r w:rsidRPr="00890D5C">
        <w:rPr>
          <w:rFonts w:ascii="Times New Roman" w:hAnsi="Times New Roman" w:cs="Times New Roman"/>
          <w:sz w:val="28"/>
          <w:szCs w:val="28"/>
        </w:rPr>
        <w:t>вчителів іноземної мови</w:t>
      </w:r>
      <w:r w:rsidR="00267BB8">
        <w:rPr>
          <w:rFonts w:ascii="Times New Roman" w:hAnsi="Times New Roman" w:cs="Times New Roman"/>
          <w:sz w:val="28"/>
          <w:szCs w:val="28"/>
        </w:rPr>
        <w:t xml:space="preserve"> для </w:t>
      </w:r>
      <w:r w:rsidRPr="00890D5C">
        <w:rPr>
          <w:rFonts w:ascii="Times New Roman" w:hAnsi="Times New Roman" w:cs="Times New Roman"/>
          <w:sz w:val="28"/>
          <w:szCs w:val="28"/>
        </w:rPr>
        <w:t>реаліз</w:t>
      </w:r>
      <w:r w:rsidR="00267BB8">
        <w:rPr>
          <w:rFonts w:ascii="Times New Roman" w:hAnsi="Times New Roman" w:cs="Times New Roman"/>
          <w:sz w:val="28"/>
          <w:szCs w:val="28"/>
        </w:rPr>
        <w:t xml:space="preserve">ації </w:t>
      </w:r>
      <w:r w:rsidRPr="00890D5C">
        <w:rPr>
          <w:rFonts w:ascii="Times New Roman" w:hAnsi="Times New Roman" w:cs="Times New Roman"/>
          <w:sz w:val="28"/>
          <w:szCs w:val="28"/>
        </w:rPr>
        <w:t>задуман</w:t>
      </w:r>
      <w:r w:rsidR="00267BB8">
        <w:rPr>
          <w:rFonts w:ascii="Times New Roman" w:hAnsi="Times New Roman" w:cs="Times New Roman"/>
          <w:sz w:val="28"/>
          <w:szCs w:val="28"/>
        </w:rPr>
        <w:t>ого</w:t>
      </w:r>
      <w:r w:rsidRPr="00890D5C">
        <w:rPr>
          <w:rFonts w:ascii="Times New Roman" w:hAnsi="Times New Roman" w:cs="Times New Roman"/>
          <w:sz w:val="28"/>
          <w:szCs w:val="28"/>
        </w:rPr>
        <w:t>? І не лише в початковій школі, а через чотири роки і в основній</w:t>
      </w:r>
      <w:r w:rsidR="00A86A5B" w:rsidRPr="00890D5C">
        <w:rPr>
          <w:rFonts w:ascii="Times New Roman" w:hAnsi="Times New Roman" w:cs="Times New Roman"/>
          <w:sz w:val="28"/>
          <w:szCs w:val="28"/>
        </w:rPr>
        <w:t>?</w:t>
      </w:r>
      <w:r w:rsidRPr="00890D5C">
        <w:rPr>
          <w:rFonts w:ascii="Times New Roman" w:hAnsi="Times New Roman" w:cs="Times New Roman"/>
          <w:sz w:val="28"/>
          <w:szCs w:val="28"/>
        </w:rPr>
        <w:t xml:space="preserve"> </w:t>
      </w:r>
      <w:r w:rsidR="005271D4">
        <w:rPr>
          <w:rFonts w:ascii="Times New Roman" w:hAnsi="Times New Roman" w:cs="Times New Roman"/>
          <w:sz w:val="28"/>
          <w:szCs w:val="28"/>
        </w:rPr>
        <w:t>Очевидно, що п</w:t>
      </w:r>
      <w:r w:rsidRPr="00890D5C">
        <w:rPr>
          <w:rFonts w:ascii="Times New Roman" w:hAnsi="Times New Roman" w:cs="Times New Roman"/>
          <w:sz w:val="28"/>
          <w:szCs w:val="28"/>
        </w:rPr>
        <w:t>отреба в молодих учителях іноземної мови зростати</w:t>
      </w:r>
      <w:r w:rsidR="00470564">
        <w:rPr>
          <w:rFonts w:ascii="Times New Roman" w:hAnsi="Times New Roman" w:cs="Times New Roman"/>
          <w:sz w:val="28"/>
          <w:szCs w:val="28"/>
        </w:rPr>
        <w:t>ме</w:t>
      </w:r>
      <w:r w:rsidRPr="00890D5C">
        <w:rPr>
          <w:rFonts w:ascii="Times New Roman" w:hAnsi="Times New Roman" w:cs="Times New Roman"/>
          <w:sz w:val="28"/>
          <w:szCs w:val="28"/>
        </w:rPr>
        <w:t>. Саме в молодих, оскільки вони здобувають університетську освіту нової якості. П</w:t>
      </w:r>
      <w:r w:rsidR="00D738B6" w:rsidRPr="00890D5C">
        <w:rPr>
          <w:rFonts w:ascii="Times New Roman" w:hAnsi="Times New Roman" w:cs="Times New Roman"/>
          <w:sz w:val="28"/>
          <w:szCs w:val="28"/>
        </w:rPr>
        <w:t xml:space="preserve">остає питання: чи готові за таких високих вимог </w:t>
      </w:r>
      <w:r w:rsidR="00FE27CA" w:rsidRPr="00890D5C">
        <w:rPr>
          <w:rFonts w:ascii="Times New Roman" w:hAnsi="Times New Roman" w:cs="Times New Roman"/>
          <w:sz w:val="28"/>
          <w:szCs w:val="28"/>
        </w:rPr>
        <w:t xml:space="preserve">студенти, які навчаються </w:t>
      </w:r>
      <w:r w:rsidR="00FE27CA" w:rsidRPr="00890D5C">
        <w:rPr>
          <w:rFonts w:ascii="Times New Roman" w:hAnsi="Times New Roman" w:cs="Times New Roman"/>
          <w:color w:val="000000"/>
          <w:spacing w:val="-2"/>
          <w:sz w:val="28"/>
          <w:szCs w:val="28"/>
        </w:rPr>
        <w:t xml:space="preserve">за </w:t>
      </w:r>
      <w:r w:rsidR="008E63D2">
        <w:rPr>
          <w:rFonts w:ascii="Times New Roman" w:hAnsi="Times New Roman" w:cs="Times New Roman"/>
          <w:color w:val="000000"/>
          <w:spacing w:val="-2"/>
          <w:sz w:val="28"/>
          <w:szCs w:val="28"/>
        </w:rPr>
        <w:t xml:space="preserve">спеціальністю </w:t>
      </w:r>
      <w:r w:rsidR="00FE27CA" w:rsidRPr="00890D5C">
        <w:rPr>
          <w:rFonts w:ascii="Times New Roman" w:hAnsi="Times New Roman" w:cs="Times New Roman"/>
          <w:color w:val="000000"/>
          <w:sz w:val="28"/>
          <w:szCs w:val="28"/>
        </w:rPr>
        <w:t xml:space="preserve">«Філологія», </w:t>
      </w:r>
      <w:r w:rsidR="00FE27CA" w:rsidRPr="00890D5C">
        <w:rPr>
          <w:rFonts w:ascii="Times New Roman" w:hAnsi="Times New Roman" w:cs="Times New Roman"/>
          <w:sz w:val="28"/>
          <w:szCs w:val="28"/>
        </w:rPr>
        <w:t xml:space="preserve">до роботи вчителем? Які ресурси для цього </w:t>
      </w:r>
      <w:r w:rsidR="00263D99">
        <w:rPr>
          <w:rFonts w:ascii="Times New Roman" w:hAnsi="Times New Roman" w:cs="Times New Roman"/>
          <w:sz w:val="28"/>
          <w:szCs w:val="28"/>
        </w:rPr>
        <w:t xml:space="preserve">є в </w:t>
      </w:r>
      <w:r w:rsidR="00FE27CA" w:rsidRPr="00890D5C">
        <w:rPr>
          <w:rFonts w:ascii="Times New Roman" w:hAnsi="Times New Roman" w:cs="Times New Roman"/>
          <w:sz w:val="28"/>
          <w:szCs w:val="28"/>
        </w:rPr>
        <w:t>університет</w:t>
      </w:r>
      <w:r w:rsidR="00263D99">
        <w:rPr>
          <w:rFonts w:ascii="Times New Roman" w:hAnsi="Times New Roman" w:cs="Times New Roman"/>
          <w:sz w:val="28"/>
          <w:szCs w:val="28"/>
        </w:rPr>
        <w:t>ах</w:t>
      </w:r>
      <w:r w:rsidR="00FE27CA" w:rsidRPr="00890D5C">
        <w:rPr>
          <w:rFonts w:ascii="Times New Roman" w:hAnsi="Times New Roman" w:cs="Times New Roman"/>
          <w:sz w:val="28"/>
          <w:szCs w:val="28"/>
        </w:rPr>
        <w:t xml:space="preserve">? Безсумнівно, не всі студенти </w:t>
      </w:r>
      <w:r w:rsidR="00A86A5B" w:rsidRPr="00890D5C">
        <w:rPr>
          <w:rFonts w:ascii="Times New Roman" w:hAnsi="Times New Roman" w:cs="Times New Roman"/>
          <w:sz w:val="28"/>
          <w:szCs w:val="28"/>
        </w:rPr>
        <w:t xml:space="preserve">цієї </w:t>
      </w:r>
      <w:r w:rsidR="00FE27CA" w:rsidRPr="00890D5C">
        <w:rPr>
          <w:rFonts w:ascii="Times New Roman" w:hAnsi="Times New Roman" w:cs="Times New Roman"/>
          <w:sz w:val="28"/>
          <w:szCs w:val="28"/>
        </w:rPr>
        <w:t xml:space="preserve">спеціальності </w:t>
      </w:r>
      <w:r w:rsidR="009F6335" w:rsidRPr="00890D5C">
        <w:rPr>
          <w:rFonts w:ascii="Times New Roman" w:hAnsi="Times New Roman" w:cs="Times New Roman"/>
          <w:sz w:val="28"/>
          <w:szCs w:val="28"/>
        </w:rPr>
        <w:t>п</w:t>
      </w:r>
      <w:r w:rsidR="0012391B">
        <w:rPr>
          <w:rFonts w:ascii="Times New Roman" w:hAnsi="Times New Roman" w:cs="Times New Roman"/>
          <w:sz w:val="28"/>
          <w:szCs w:val="28"/>
        </w:rPr>
        <w:t xml:space="preserve">ланують </w:t>
      </w:r>
      <w:r w:rsidR="00A86A5B" w:rsidRPr="00890D5C">
        <w:rPr>
          <w:rFonts w:ascii="Times New Roman" w:hAnsi="Times New Roman" w:cs="Times New Roman"/>
          <w:sz w:val="28"/>
          <w:szCs w:val="28"/>
        </w:rPr>
        <w:t xml:space="preserve">працювати </w:t>
      </w:r>
      <w:r w:rsidR="009F6335" w:rsidRPr="00890D5C">
        <w:rPr>
          <w:rFonts w:ascii="Times New Roman" w:hAnsi="Times New Roman" w:cs="Times New Roman"/>
          <w:sz w:val="28"/>
          <w:szCs w:val="28"/>
        </w:rPr>
        <w:t>в</w:t>
      </w:r>
      <w:r w:rsidR="00FE27CA" w:rsidRPr="00890D5C">
        <w:rPr>
          <w:rFonts w:ascii="Times New Roman" w:hAnsi="Times New Roman" w:cs="Times New Roman"/>
          <w:sz w:val="28"/>
          <w:szCs w:val="28"/>
        </w:rPr>
        <w:t>чител</w:t>
      </w:r>
      <w:r w:rsidR="00A86A5B" w:rsidRPr="00890D5C">
        <w:rPr>
          <w:rFonts w:ascii="Times New Roman" w:hAnsi="Times New Roman" w:cs="Times New Roman"/>
          <w:sz w:val="28"/>
          <w:szCs w:val="28"/>
        </w:rPr>
        <w:t>е</w:t>
      </w:r>
      <w:r w:rsidR="00FE27CA" w:rsidRPr="00890D5C">
        <w:rPr>
          <w:rFonts w:ascii="Times New Roman" w:hAnsi="Times New Roman" w:cs="Times New Roman"/>
          <w:sz w:val="28"/>
          <w:szCs w:val="28"/>
        </w:rPr>
        <w:t>м, вони орієнтуються на професію перекладача, наукову</w:t>
      </w:r>
      <w:r w:rsidR="00470564">
        <w:rPr>
          <w:rFonts w:ascii="Times New Roman" w:hAnsi="Times New Roman" w:cs="Times New Roman"/>
          <w:sz w:val="28"/>
          <w:szCs w:val="28"/>
        </w:rPr>
        <w:t>,</w:t>
      </w:r>
      <w:r w:rsidR="00FE27CA" w:rsidRPr="00890D5C">
        <w:rPr>
          <w:rFonts w:ascii="Times New Roman" w:hAnsi="Times New Roman" w:cs="Times New Roman"/>
          <w:sz w:val="28"/>
          <w:szCs w:val="28"/>
        </w:rPr>
        <w:t xml:space="preserve"> викладацьку роботу</w:t>
      </w:r>
      <w:r w:rsidR="00102956" w:rsidRPr="00890D5C">
        <w:rPr>
          <w:rFonts w:ascii="Times New Roman" w:hAnsi="Times New Roman" w:cs="Times New Roman"/>
          <w:sz w:val="28"/>
          <w:szCs w:val="28"/>
        </w:rPr>
        <w:t xml:space="preserve">, </w:t>
      </w:r>
      <w:r w:rsidR="00263D99">
        <w:rPr>
          <w:rFonts w:ascii="Times New Roman" w:hAnsi="Times New Roman" w:cs="Times New Roman"/>
          <w:sz w:val="28"/>
          <w:szCs w:val="28"/>
        </w:rPr>
        <w:t xml:space="preserve">але </w:t>
      </w:r>
      <w:r w:rsidR="00FE27CA" w:rsidRPr="00890D5C">
        <w:rPr>
          <w:rFonts w:ascii="Times New Roman" w:hAnsi="Times New Roman" w:cs="Times New Roman"/>
          <w:sz w:val="28"/>
          <w:szCs w:val="28"/>
        </w:rPr>
        <w:t>університетська освіта</w:t>
      </w:r>
      <w:r w:rsidR="0067307B" w:rsidRPr="00890D5C">
        <w:rPr>
          <w:rFonts w:ascii="Times New Roman" w:hAnsi="Times New Roman" w:cs="Times New Roman"/>
          <w:sz w:val="28"/>
          <w:szCs w:val="28"/>
        </w:rPr>
        <w:t xml:space="preserve"> </w:t>
      </w:r>
      <w:r w:rsidR="00FE27CA" w:rsidRPr="00890D5C">
        <w:rPr>
          <w:rFonts w:ascii="Times New Roman" w:hAnsi="Times New Roman" w:cs="Times New Roman"/>
          <w:sz w:val="28"/>
          <w:szCs w:val="28"/>
        </w:rPr>
        <w:t xml:space="preserve">має бути </w:t>
      </w:r>
      <w:r w:rsidR="009F6335" w:rsidRPr="00890D5C">
        <w:rPr>
          <w:rFonts w:ascii="Times New Roman" w:hAnsi="Times New Roman" w:cs="Times New Roman"/>
          <w:sz w:val="28"/>
          <w:szCs w:val="28"/>
        </w:rPr>
        <w:t xml:space="preserve">гарантованим </w:t>
      </w:r>
      <w:r w:rsidR="00FE27CA" w:rsidRPr="00890D5C">
        <w:rPr>
          <w:rFonts w:ascii="Times New Roman" w:hAnsi="Times New Roman" w:cs="Times New Roman"/>
          <w:sz w:val="28"/>
          <w:szCs w:val="28"/>
        </w:rPr>
        <w:t>ресурсом професійної діяльності молодих фахівців</w:t>
      </w:r>
      <w:r w:rsidR="00A86A5B" w:rsidRPr="00890D5C">
        <w:rPr>
          <w:rFonts w:ascii="Times New Roman" w:hAnsi="Times New Roman" w:cs="Times New Roman"/>
          <w:sz w:val="28"/>
          <w:szCs w:val="28"/>
        </w:rPr>
        <w:t>, затребуван</w:t>
      </w:r>
      <w:r w:rsidR="0012391B">
        <w:rPr>
          <w:rFonts w:ascii="Times New Roman" w:hAnsi="Times New Roman" w:cs="Times New Roman"/>
          <w:sz w:val="28"/>
          <w:szCs w:val="28"/>
        </w:rPr>
        <w:t>их</w:t>
      </w:r>
      <w:r w:rsidR="00A86A5B" w:rsidRPr="00890D5C">
        <w:rPr>
          <w:rFonts w:ascii="Times New Roman" w:hAnsi="Times New Roman" w:cs="Times New Roman"/>
          <w:sz w:val="28"/>
          <w:szCs w:val="28"/>
        </w:rPr>
        <w:t xml:space="preserve"> ринком праці.</w:t>
      </w:r>
      <w:r w:rsidR="00FE27CA" w:rsidRPr="00890D5C">
        <w:rPr>
          <w:rFonts w:ascii="Times New Roman" w:hAnsi="Times New Roman" w:cs="Times New Roman"/>
          <w:sz w:val="28"/>
          <w:szCs w:val="28"/>
        </w:rPr>
        <w:t xml:space="preserve"> </w:t>
      </w:r>
    </w:p>
    <w:p w:rsidR="00503A3D" w:rsidRPr="00890D5C" w:rsidRDefault="00102956" w:rsidP="00890D5C">
      <w:pPr>
        <w:widowControl w:val="0"/>
        <w:tabs>
          <w:tab w:val="left" w:pos="0"/>
        </w:tabs>
        <w:suppressAutoHyphens/>
        <w:spacing w:after="0" w:line="360" w:lineRule="auto"/>
        <w:ind w:firstLine="567"/>
        <w:jc w:val="both"/>
        <w:rPr>
          <w:rFonts w:ascii="Times New Roman" w:hAnsi="Times New Roman" w:cs="Times New Roman"/>
          <w:sz w:val="28"/>
          <w:szCs w:val="28"/>
        </w:rPr>
      </w:pPr>
      <w:r w:rsidRPr="00F0616D">
        <w:rPr>
          <w:rFonts w:ascii="Times New Roman" w:hAnsi="Times New Roman" w:cs="Times New Roman"/>
          <w:b/>
          <w:sz w:val="28"/>
          <w:szCs w:val="28"/>
        </w:rPr>
        <w:lastRenderedPageBreak/>
        <w:t>Актуальність</w:t>
      </w:r>
      <w:r w:rsidRPr="00890D5C">
        <w:rPr>
          <w:rFonts w:ascii="Times New Roman" w:hAnsi="Times New Roman" w:cs="Times New Roman"/>
          <w:sz w:val="28"/>
          <w:szCs w:val="28"/>
        </w:rPr>
        <w:t xml:space="preserve"> посилю</w:t>
      </w:r>
      <w:r w:rsidR="0012391B">
        <w:rPr>
          <w:rFonts w:ascii="Times New Roman" w:hAnsi="Times New Roman" w:cs="Times New Roman"/>
          <w:sz w:val="28"/>
          <w:szCs w:val="28"/>
        </w:rPr>
        <w:t>ю</w:t>
      </w:r>
      <w:r w:rsidRPr="00890D5C">
        <w:rPr>
          <w:rFonts w:ascii="Times New Roman" w:hAnsi="Times New Roman" w:cs="Times New Roman"/>
          <w:sz w:val="28"/>
          <w:szCs w:val="28"/>
        </w:rPr>
        <w:t xml:space="preserve">ть </w:t>
      </w:r>
      <w:r w:rsidR="0012391B">
        <w:rPr>
          <w:rFonts w:ascii="Times New Roman" w:hAnsi="Times New Roman" w:cs="Times New Roman"/>
          <w:sz w:val="28"/>
          <w:szCs w:val="28"/>
        </w:rPr>
        <w:t>і</w:t>
      </w:r>
      <w:r w:rsidRPr="00890D5C">
        <w:rPr>
          <w:rFonts w:ascii="Times New Roman" w:hAnsi="Times New Roman" w:cs="Times New Roman"/>
          <w:sz w:val="28"/>
          <w:szCs w:val="28"/>
        </w:rPr>
        <w:t xml:space="preserve"> слова Міністра Лілії Гриневич: «Ми вдячні нашим партнерам та друзям України – Британській раді – за системну підтримку освіти у нашій державі. Дійсно, без нового вчителя не буде Нової української школи… Неможливо навчити майбутнього вчителя, якщо ВНЗ на навчання методикам виділяє лише 4 % часу, а саме така ситуація у більшості українських університетів сьогодні» </w:t>
      </w:r>
      <w:r w:rsidR="002C0F3E">
        <w:rPr>
          <w:rFonts w:ascii="Times New Roman" w:hAnsi="Times New Roman" w:cs="Times New Roman"/>
          <w:sz w:val="28"/>
          <w:szCs w:val="28"/>
        </w:rPr>
        <w:t>(</w:t>
      </w:r>
      <w:r w:rsidR="002C0F3E" w:rsidRPr="000C7682">
        <w:rPr>
          <w:rFonts w:ascii="Times New Roman" w:hAnsi="Times New Roman" w:cs="Times New Roman"/>
          <w:i/>
          <w:sz w:val="28"/>
          <w:szCs w:val="28"/>
        </w:rPr>
        <w:t>Неможливо навчити майбутнього вчителя</w:t>
      </w:r>
      <w:r w:rsidR="002C0F3E">
        <w:rPr>
          <w:rFonts w:ascii="Times New Roman" w:hAnsi="Times New Roman" w:cs="Times New Roman"/>
          <w:i/>
          <w:sz w:val="28"/>
          <w:szCs w:val="28"/>
        </w:rPr>
        <w:t xml:space="preserve">, </w:t>
      </w:r>
      <w:r w:rsidR="002C0F3E" w:rsidRPr="000C7682">
        <w:rPr>
          <w:rFonts w:ascii="Times New Roman" w:hAnsi="Times New Roman" w:cs="Times New Roman"/>
          <w:sz w:val="28"/>
          <w:szCs w:val="28"/>
        </w:rPr>
        <w:t>2017)</w:t>
      </w:r>
      <w:r w:rsidRPr="00890D5C">
        <w:rPr>
          <w:rFonts w:ascii="Times New Roman" w:hAnsi="Times New Roman" w:cs="Times New Roman"/>
          <w:sz w:val="28"/>
          <w:szCs w:val="28"/>
        </w:rPr>
        <w:t xml:space="preserve">. </w:t>
      </w:r>
      <w:r w:rsidR="0012391B">
        <w:rPr>
          <w:rFonts w:ascii="Times New Roman" w:hAnsi="Times New Roman" w:cs="Times New Roman"/>
          <w:sz w:val="28"/>
          <w:szCs w:val="28"/>
        </w:rPr>
        <w:t xml:space="preserve">Уже </w:t>
      </w:r>
      <w:r w:rsidR="00503A3D" w:rsidRPr="00890D5C">
        <w:rPr>
          <w:rFonts w:ascii="Times New Roman" w:hAnsi="Times New Roman" w:cs="Times New Roman"/>
          <w:sz w:val="28"/>
          <w:szCs w:val="28"/>
        </w:rPr>
        <w:t xml:space="preserve">10 українських </w:t>
      </w:r>
      <w:proofErr w:type="spellStart"/>
      <w:r w:rsidR="00503A3D" w:rsidRPr="00890D5C">
        <w:rPr>
          <w:rFonts w:ascii="Times New Roman" w:hAnsi="Times New Roman" w:cs="Times New Roman"/>
          <w:sz w:val="28"/>
          <w:szCs w:val="28"/>
        </w:rPr>
        <w:t>педуніверситетів</w:t>
      </w:r>
      <w:proofErr w:type="spellEnd"/>
      <w:r w:rsidR="00503A3D" w:rsidRPr="00890D5C">
        <w:rPr>
          <w:rFonts w:ascii="Times New Roman" w:hAnsi="Times New Roman" w:cs="Times New Roman"/>
          <w:sz w:val="28"/>
          <w:szCs w:val="28"/>
        </w:rPr>
        <w:t xml:space="preserve"> навчають та ще 6 навчатимуть вчителів англійської мови за новою програмою «Методика навчання англійської мови»</w:t>
      </w:r>
      <w:r w:rsidRPr="00890D5C">
        <w:rPr>
          <w:rFonts w:ascii="Times New Roman" w:hAnsi="Times New Roman" w:cs="Times New Roman"/>
          <w:sz w:val="28"/>
          <w:szCs w:val="28"/>
        </w:rPr>
        <w:t>, коли</w:t>
      </w:r>
      <w:r w:rsidR="00503A3D" w:rsidRPr="00890D5C">
        <w:rPr>
          <w:rFonts w:ascii="Times New Roman" w:hAnsi="Times New Roman" w:cs="Times New Roman"/>
          <w:sz w:val="28"/>
          <w:szCs w:val="28"/>
        </w:rPr>
        <w:t xml:space="preserve"> заняття ведуться виключно англійською, а час навчання збалансований між теорією та практикою. Програма розроблена в межах спільного проекту МОН та Британської ради в Україні «Шкільний учитель нового покоління», перші р</w:t>
      </w:r>
      <w:r w:rsidRPr="00890D5C">
        <w:rPr>
          <w:rFonts w:ascii="Times New Roman" w:hAnsi="Times New Roman" w:cs="Times New Roman"/>
          <w:sz w:val="28"/>
          <w:szCs w:val="28"/>
        </w:rPr>
        <w:t>е</w:t>
      </w:r>
      <w:r w:rsidR="00503A3D" w:rsidRPr="00890D5C">
        <w:rPr>
          <w:rFonts w:ascii="Times New Roman" w:hAnsi="Times New Roman" w:cs="Times New Roman"/>
          <w:sz w:val="28"/>
          <w:szCs w:val="28"/>
        </w:rPr>
        <w:t xml:space="preserve">зультати пілотування програми обговорювалися </w:t>
      </w:r>
      <w:r w:rsidRPr="00890D5C">
        <w:rPr>
          <w:rFonts w:ascii="Times New Roman" w:hAnsi="Times New Roman" w:cs="Times New Roman"/>
          <w:sz w:val="28"/>
          <w:szCs w:val="28"/>
        </w:rPr>
        <w:t>в</w:t>
      </w:r>
      <w:r w:rsidR="00503A3D" w:rsidRPr="00890D5C">
        <w:rPr>
          <w:rFonts w:ascii="Times New Roman" w:hAnsi="Times New Roman" w:cs="Times New Roman"/>
          <w:sz w:val="28"/>
          <w:szCs w:val="28"/>
        </w:rPr>
        <w:t xml:space="preserve"> жовтн</w:t>
      </w:r>
      <w:r w:rsidRPr="00890D5C">
        <w:rPr>
          <w:rFonts w:ascii="Times New Roman" w:hAnsi="Times New Roman" w:cs="Times New Roman"/>
          <w:sz w:val="28"/>
          <w:szCs w:val="28"/>
        </w:rPr>
        <w:t>і 2017 </w:t>
      </w:r>
      <w:r w:rsidR="00503A3D" w:rsidRPr="00890D5C">
        <w:rPr>
          <w:rFonts w:ascii="Times New Roman" w:hAnsi="Times New Roman" w:cs="Times New Roman"/>
          <w:sz w:val="28"/>
          <w:szCs w:val="28"/>
        </w:rPr>
        <w:t>р</w:t>
      </w:r>
      <w:r w:rsidRPr="00890D5C">
        <w:rPr>
          <w:rFonts w:ascii="Times New Roman" w:hAnsi="Times New Roman" w:cs="Times New Roman"/>
          <w:sz w:val="28"/>
          <w:szCs w:val="28"/>
        </w:rPr>
        <w:t>.</w:t>
      </w:r>
      <w:r w:rsidR="00503A3D" w:rsidRPr="00890D5C">
        <w:rPr>
          <w:rFonts w:ascii="Times New Roman" w:hAnsi="Times New Roman" w:cs="Times New Roman"/>
          <w:sz w:val="28"/>
          <w:szCs w:val="28"/>
        </w:rPr>
        <w:t xml:space="preserve"> в МОН</w:t>
      </w:r>
      <w:r w:rsidRPr="00890D5C">
        <w:rPr>
          <w:rFonts w:ascii="Times New Roman" w:hAnsi="Times New Roman" w:cs="Times New Roman"/>
          <w:sz w:val="28"/>
          <w:szCs w:val="28"/>
        </w:rPr>
        <w:t xml:space="preserve">: </w:t>
      </w:r>
      <w:r w:rsidR="00503A3D" w:rsidRPr="00890D5C">
        <w:rPr>
          <w:rFonts w:ascii="Times New Roman" w:hAnsi="Times New Roman" w:cs="Times New Roman"/>
          <w:sz w:val="28"/>
          <w:szCs w:val="28"/>
        </w:rPr>
        <w:t>«Лише за рік пілотування програми ми змогли збільшити частку студентів, які дійсно зацікавилися вчительством – за нашим моніторингом, кількість бажаючих працювати педагогом серед наших студентів збільшилась з 37</w:t>
      </w:r>
      <w:r w:rsidR="009F6335" w:rsidRPr="00890D5C">
        <w:rPr>
          <w:rFonts w:ascii="Times New Roman" w:hAnsi="Times New Roman" w:cs="Times New Roman"/>
          <w:sz w:val="28"/>
          <w:szCs w:val="28"/>
        </w:rPr>
        <w:t> </w:t>
      </w:r>
      <w:r w:rsidR="00503A3D" w:rsidRPr="00890D5C">
        <w:rPr>
          <w:rFonts w:ascii="Times New Roman" w:hAnsi="Times New Roman" w:cs="Times New Roman"/>
          <w:sz w:val="28"/>
          <w:szCs w:val="28"/>
        </w:rPr>
        <w:t>% до майже 47</w:t>
      </w:r>
      <w:r w:rsidR="009F6335" w:rsidRPr="00890D5C">
        <w:rPr>
          <w:rFonts w:ascii="Times New Roman" w:hAnsi="Times New Roman" w:cs="Times New Roman"/>
          <w:sz w:val="28"/>
          <w:szCs w:val="28"/>
        </w:rPr>
        <w:t> </w:t>
      </w:r>
      <w:r w:rsidR="00503A3D" w:rsidRPr="00890D5C">
        <w:rPr>
          <w:rFonts w:ascii="Times New Roman" w:hAnsi="Times New Roman" w:cs="Times New Roman"/>
          <w:sz w:val="28"/>
          <w:szCs w:val="28"/>
        </w:rPr>
        <w:t>%. У межах зворот</w:t>
      </w:r>
      <w:r w:rsidR="0012391B">
        <w:rPr>
          <w:rFonts w:ascii="Times New Roman" w:hAnsi="Times New Roman" w:cs="Times New Roman"/>
          <w:sz w:val="28"/>
          <w:szCs w:val="28"/>
        </w:rPr>
        <w:t>ного зв’язку студенти писали</w:t>
      </w:r>
      <w:r w:rsidR="00503A3D" w:rsidRPr="00890D5C">
        <w:rPr>
          <w:rFonts w:ascii="Times New Roman" w:hAnsi="Times New Roman" w:cs="Times New Roman"/>
          <w:sz w:val="28"/>
          <w:szCs w:val="28"/>
        </w:rPr>
        <w:t>, що програма зруйнувала їхні стереотипи про «важку й нецікаву теорію», що вони отримали «повноцінні можливості побачити, як методики і техніки, що вивчаються, працюють у реальному житті»</w:t>
      </w:r>
      <w:r w:rsidR="002C0F3E">
        <w:rPr>
          <w:rFonts w:ascii="Times New Roman" w:hAnsi="Times New Roman" w:cs="Times New Roman"/>
          <w:sz w:val="28"/>
          <w:szCs w:val="28"/>
        </w:rPr>
        <w:t xml:space="preserve"> (</w:t>
      </w:r>
      <w:r w:rsidR="002C0F3E" w:rsidRPr="000C7682">
        <w:rPr>
          <w:rFonts w:ascii="Times New Roman" w:hAnsi="Times New Roman" w:cs="Times New Roman"/>
          <w:i/>
          <w:sz w:val="28"/>
          <w:szCs w:val="28"/>
        </w:rPr>
        <w:t>Неможливо навчити майбутнього вчителя</w:t>
      </w:r>
      <w:r w:rsidR="002C0F3E">
        <w:rPr>
          <w:rFonts w:ascii="Times New Roman" w:hAnsi="Times New Roman" w:cs="Times New Roman"/>
          <w:i/>
          <w:sz w:val="28"/>
          <w:szCs w:val="28"/>
        </w:rPr>
        <w:t xml:space="preserve">, </w:t>
      </w:r>
      <w:r w:rsidR="002C0F3E" w:rsidRPr="000C7682">
        <w:rPr>
          <w:rFonts w:ascii="Times New Roman" w:hAnsi="Times New Roman" w:cs="Times New Roman"/>
          <w:sz w:val="28"/>
          <w:szCs w:val="28"/>
        </w:rPr>
        <w:t>2017)</w:t>
      </w:r>
      <w:r w:rsidR="002C0F3E" w:rsidRPr="00890D5C">
        <w:rPr>
          <w:rFonts w:ascii="Times New Roman" w:hAnsi="Times New Roman" w:cs="Times New Roman"/>
          <w:sz w:val="28"/>
          <w:szCs w:val="28"/>
        </w:rPr>
        <w:t>.</w:t>
      </w:r>
      <w:r w:rsidR="00FD06D3" w:rsidRPr="00890D5C">
        <w:rPr>
          <w:rFonts w:ascii="Times New Roman" w:hAnsi="Times New Roman" w:cs="Times New Roman"/>
          <w:sz w:val="28"/>
          <w:szCs w:val="28"/>
        </w:rPr>
        <w:t xml:space="preserve"> </w:t>
      </w:r>
      <w:r w:rsidR="00ED7641">
        <w:rPr>
          <w:rFonts w:ascii="Times New Roman" w:hAnsi="Times New Roman" w:cs="Times New Roman"/>
          <w:sz w:val="28"/>
          <w:szCs w:val="28"/>
        </w:rPr>
        <w:t>П</w:t>
      </w:r>
      <w:r w:rsidR="00503A3D" w:rsidRPr="00890D5C">
        <w:rPr>
          <w:rFonts w:ascii="Times New Roman" w:hAnsi="Times New Roman" w:cs="Times New Roman"/>
          <w:sz w:val="28"/>
          <w:szCs w:val="28"/>
        </w:rPr>
        <w:t>роект ста</w:t>
      </w:r>
      <w:r w:rsidR="00ED7641">
        <w:rPr>
          <w:rFonts w:ascii="Times New Roman" w:hAnsi="Times New Roman" w:cs="Times New Roman"/>
          <w:sz w:val="28"/>
          <w:szCs w:val="28"/>
        </w:rPr>
        <w:t>є</w:t>
      </w:r>
      <w:r w:rsidR="00503A3D" w:rsidRPr="00890D5C">
        <w:rPr>
          <w:rFonts w:ascii="Times New Roman" w:hAnsi="Times New Roman" w:cs="Times New Roman"/>
          <w:sz w:val="28"/>
          <w:szCs w:val="28"/>
        </w:rPr>
        <w:t xml:space="preserve"> </w:t>
      </w:r>
      <w:r w:rsidR="00154374">
        <w:rPr>
          <w:rFonts w:ascii="Times New Roman" w:hAnsi="Times New Roman" w:cs="Times New Roman"/>
          <w:sz w:val="28"/>
          <w:szCs w:val="28"/>
        </w:rPr>
        <w:t xml:space="preserve">системним </w:t>
      </w:r>
      <w:r w:rsidR="00503A3D" w:rsidRPr="00890D5C">
        <w:rPr>
          <w:rFonts w:ascii="Times New Roman" w:hAnsi="Times New Roman" w:cs="Times New Roman"/>
          <w:sz w:val="28"/>
          <w:szCs w:val="28"/>
        </w:rPr>
        <w:t>для подальшого розвитку о</w:t>
      </w:r>
      <w:r w:rsidR="00ED7641">
        <w:rPr>
          <w:rFonts w:ascii="Times New Roman" w:hAnsi="Times New Roman" w:cs="Times New Roman"/>
          <w:sz w:val="28"/>
          <w:szCs w:val="28"/>
        </w:rPr>
        <w:t>світи вчителів англійської мови</w:t>
      </w:r>
      <w:r w:rsidR="00503A3D" w:rsidRPr="00890D5C">
        <w:rPr>
          <w:rFonts w:ascii="Times New Roman" w:hAnsi="Times New Roman" w:cs="Times New Roman"/>
          <w:sz w:val="28"/>
          <w:szCs w:val="28"/>
        </w:rPr>
        <w:t>.</w:t>
      </w:r>
      <w:r w:rsidR="00FD06D3" w:rsidRPr="00890D5C">
        <w:rPr>
          <w:rFonts w:ascii="Times New Roman" w:hAnsi="Times New Roman" w:cs="Times New Roman"/>
          <w:sz w:val="28"/>
          <w:szCs w:val="28"/>
        </w:rPr>
        <w:t xml:space="preserve"> </w:t>
      </w:r>
    </w:p>
    <w:p w:rsidR="0067307B" w:rsidRPr="00890D5C" w:rsidRDefault="00FD06D3" w:rsidP="00890D5C">
      <w:pPr>
        <w:widowControl w:val="0"/>
        <w:tabs>
          <w:tab w:val="left" w:pos="0"/>
        </w:tabs>
        <w:suppressAutoHyphens/>
        <w:spacing w:after="0" w:line="360" w:lineRule="auto"/>
        <w:ind w:firstLine="567"/>
        <w:jc w:val="both"/>
        <w:rPr>
          <w:rFonts w:ascii="Times New Roman" w:hAnsi="Times New Roman" w:cs="Times New Roman"/>
          <w:sz w:val="28"/>
          <w:szCs w:val="28"/>
        </w:rPr>
      </w:pPr>
      <w:r w:rsidRPr="00890D5C">
        <w:rPr>
          <w:rFonts w:ascii="Times New Roman" w:hAnsi="Times New Roman" w:cs="Times New Roman"/>
          <w:sz w:val="28"/>
          <w:szCs w:val="28"/>
        </w:rPr>
        <w:t>До навчання вчителів долучилися</w:t>
      </w:r>
      <w:r w:rsidR="00470564">
        <w:rPr>
          <w:rFonts w:ascii="Times New Roman" w:hAnsi="Times New Roman" w:cs="Times New Roman"/>
          <w:sz w:val="28"/>
          <w:szCs w:val="28"/>
        </w:rPr>
        <w:t xml:space="preserve"> </w:t>
      </w:r>
      <w:r w:rsidRPr="00890D5C">
        <w:rPr>
          <w:rFonts w:ascii="Times New Roman" w:hAnsi="Times New Roman" w:cs="Times New Roman"/>
          <w:sz w:val="28"/>
          <w:szCs w:val="28"/>
        </w:rPr>
        <w:t xml:space="preserve">й громадські інституції, наприклад, </w:t>
      </w:r>
      <w:proofErr w:type="spellStart"/>
      <w:r w:rsidRPr="00890D5C">
        <w:rPr>
          <w:rFonts w:ascii="Times New Roman" w:hAnsi="Times New Roman" w:cs="Times New Roman"/>
          <w:sz w:val="28"/>
          <w:szCs w:val="28"/>
        </w:rPr>
        <w:t>Освіторія</w:t>
      </w:r>
      <w:proofErr w:type="spellEnd"/>
      <w:r w:rsidRPr="00890D5C">
        <w:rPr>
          <w:rFonts w:ascii="Times New Roman" w:hAnsi="Times New Roman" w:cs="Times New Roman"/>
          <w:sz w:val="28"/>
          <w:szCs w:val="28"/>
        </w:rPr>
        <w:t xml:space="preserve"> </w:t>
      </w:r>
      <w:r w:rsidR="002C0F3E">
        <w:rPr>
          <w:rFonts w:ascii="Times New Roman" w:hAnsi="Times New Roman" w:cs="Times New Roman"/>
          <w:sz w:val="28"/>
          <w:szCs w:val="28"/>
        </w:rPr>
        <w:t>(</w:t>
      </w:r>
      <w:r w:rsidR="002C0F3E" w:rsidRPr="000C7682">
        <w:rPr>
          <w:rFonts w:ascii="Times New Roman" w:hAnsi="Times New Roman" w:cs="Times New Roman"/>
          <w:i/>
          <w:sz w:val="28"/>
          <w:szCs w:val="28"/>
        </w:rPr>
        <w:t>Як проходитимуть обов’язкові курси для вчителів</w:t>
      </w:r>
      <w:r w:rsidR="002C0F3E">
        <w:rPr>
          <w:rFonts w:ascii="Times New Roman" w:hAnsi="Times New Roman" w:cs="Times New Roman"/>
          <w:i/>
          <w:sz w:val="28"/>
          <w:szCs w:val="28"/>
        </w:rPr>
        <w:t>,</w:t>
      </w:r>
      <w:r w:rsidR="002C0F3E" w:rsidRPr="000C7682">
        <w:rPr>
          <w:rFonts w:ascii="Times New Roman" w:hAnsi="Times New Roman" w:cs="Times New Roman"/>
          <w:sz w:val="28"/>
          <w:szCs w:val="28"/>
        </w:rPr>
        <w:t xml:space="preserve"> 2018)</w:t>
      </w:r>
      <w:r w:rsidRPr="00890D5C">
        <w:rPr>
          <w:rFonts w:ascii="Times New Roman" w:hAnsi="Times New Roman" w:cs="Times New Roman"/>
          <w:sz w:val="28"/>
          <w:szCs w:val="28"/>
        </w:rPr>
        <w:t xml:space="preserve">, ЕД-ЕРА </w:t>
      </w:r>
      <w:r w:rsidR="002C0F3E">
        <w:rPr>
          <w:rFonts w:ascii="Times New Roman" w:hAnsi="Times New Roman" w:cs="Times New Roman"/>
          <w:sz w:val="28"/>
          <w:szCs w:val="28"/>
        </w:rPr>
        <w:t>(</w:t>
      </w:r>
      <w:r w:rsidR="002C0F3E" w:rsidRPr="000C7682">
        <w:rPr>
          <w:rFonts w:ascii="Times New Roman" w:hAnsi="Times New Roman" w:cs="Times New Roman"/>
          <w:i/>
          <w:sz w:val="28"/>
          <w:szCs w:val="28"/>
        </w:rPr>
        <w:t>Курси ЕДЕРА</w:t>
      </w:r>
      <w:r w:rsidR="002C0F3E">
        <w:rPr>
          <w:rFonts w:ascii="Times New Roman" w:hAnsi="Times New Roman" w:cs="Times New Roman"/>
          <w:i/>
          <w:sz w:val="28"/>
          <w:szCs w:val="28"/>
        </w:rPr>
        <w:t>,</w:t>
      </w:r>
      <w:r w:rsidR="002C0F3E">
        <w:rPr>
          <w:rFonts w:ascii="Times New Roman" w:hAnsi="Times New Roman" w:cs="Times New Roman"/>
          <w:sz w:val="28"/>
          <w:szCs w:val="28"/>
        </w:rPr>
        <w:t xml:space="preserve"> </w:t>
      </w:r>
      <w:r w:rsidR="002C0F3E" w:rsidRPr="000C7682">
        <w:rPr>
          <w:rFonts w:ascii="Times New Roman" w:hAnsi="Times New Roman" w:cs="Times New Roman"/>
          <w:sz w:val="28"/>
          <w:szCs w:val="28"/>
        </w:rPr>
        <w:t>2018)</w:t>
      </w:r>
      <w:r w:rsidRPr="00890D5C">
        <w:rPr>
          <w:rFonts w:ascii="Times New Roman" w:hAnsi="Times New Roman" w:cs="Times New Roman"/>
          <w:sz w:val="28"/>
          <w:szCs w:val="28"/>
        </w:rPr>
        <w:t xml:space="preserve">. На </w:t>
      </w:r>
      <w:r w:rsidR="0012391B">
        <w:rPr>
          <w:rFonts w:ascii="Times New Roman" w:hAnsi="Times New Roman" w:cs="Times New Roman"/>
          <w:sz w:val="28"/>
          <w:szCs w:val="28"/>
        </w:rPr>
        <w:t xml:space="preserve">електронних </w:t>
      </w:r>
      <w:r w:rsidRPr="00890D5C">
        <w:rPr>
          <w:rFonts w:ascii="Times New Roman" w:hAnsi="Times New Roman" w:cs="Times New Roman"/>
          <w:sz w:val="28"/>
          <w:szCs w:val="28"/>
        </w:rPr>
        <w:t xml:space="preserve">ресурсах </w:t>
      </w:r>
      <w:r w:rsidR="005271D4">
        <w:rPr>
          <w:rFonts w:ascii="Times New Roman" w:hAnsi="Times New Roman" w:cs="Times New Roman"/>
          <w:sz w:val="28"/>
          <w:szCs w:val="28"/>
        </w:rPr>
        <w:t xml:space="preserve">вони </w:t>
      </w:r>
      <w:r w:rsidRPr="00890D5C">
        <w:rPr>
          <w:rFonts w:ascii="Times New Roman" w:hAnsi="Times New Roman" w:cs="Times New Roman"/>
          <w:sz w:val="28"/>
          <w:szCs w:val="28"/>
        </w:rPr>
        <w:t>пропонують сучасні методичні знання</w:t>
      </w:r>
      <w:r w:rsidR="003E07E5">
        <w:rPr>
          <w:rFonts w:ascii="Times New Roman" w:hAnsi="Times New Roman" w:cs="Times New Roman"/>
          <w:sz w:val="28"/>
          <w:szCs w:val="28"/>
        </w:rPr>
        <w:t>, н</w:t>
      </w:r>
      <w:r w:rsidRPr="00890D5C">
        <w:rPr>
          <w:rFonts w:ascii="Times New Roman" w:hAnsi="Times New Roman" w:cs="Times New Roman"/>
          <w:sz w:val="28"/>
          <w:szCs w:val="28"/>
        </w:rPr>
        <w:t>априклад: планування уроку і шкільний менеджмент; як розвивати словниковий запас учнів, навчати грамати</w:t>
      </w:r>
      <w:r w:rsidR="00154374">
        <w:rPr>
          <w:rFonts w:ascii="Times New Roman" w:hAnsi="Times New Roman" w:cs="Times New Roman"/>
          <w:sz w:val="28"/>
          <w:szCs w:val="28"/>
        </w:rPr>
        <w:t>ки</w:t>
      </w:r>
      <w:r w:rsidRPr="00890D5C">
        <w:rPr>
          <w:rFonts w:ascii="Times New Roman" w:hAnsi="Times New Roman" w:cs="Times New Roman"/>
          <w:sz w:val="28"/>
          <w:szCs w:val="28"/>
        </w:rPr>
        <w:t xml:space="preserve"> </w:t>
      </w:r>
      <w:r w:rsidR="00154374">
        <w:rPr>
          <w:rFonts w:ascii="Times New Roman" w:hAnsi="Times New Roman" w:cs="Times New Roman"/>
          <w:sz w:val="28"/>
          <w:szCs w:val="28"/>
        </w:rPr>
        <w:t>й</w:t>
      </w:r>
      <w:r w:rsidRPr="00890D5C">
        <w:rPr>
          <w:rFonts w:ascii="Times New Roman" w:hAnsi="Times New Roman" w:cs="Times New Roman"/>
          <w:sz w:val="28"/>
          <w:szCs w:val="28"/>
        </w:rPr>
        <w:t xml:space="preserve"> вимов</w:t>
      </w:r>
      <w:r w:rsidR="00154374">
        <w:rPr>
          <w:rFonts w:ascii="Times New Roman" w:hAnsi="Times New Roman" w:cs="Times New Roman"/>
          <w:sz w:val="28"/>
          <w:szCs w:val="28"/>
        </w:rPr>
        <w:t>и</w:t>
      </w:r>
      <w:r w:rsidRPr="00890D5C">
        <w:rPr>
          <w:rFonts w:ascii="Times New Roman" w:hAnsi="Times New Roman" w:cs="Times New Roman"/>
          <w:sz w:val="28"/>
          <w:szCs w:val="28"/>
        </w:rPr>
        <w:t>; як вчити чотирьом видам мовленнєвої діяльності; як вчити грамот</w:t>
      </w:r>
      <w:r w:rsidR="00154374">
        <w:rPr>
          <w:rFonts w:ascii="Times New Roman" w:hAnsi="Times New Roman" w:cs="Times New Roman"/>
          <w:sz w:val="28"/>
          <w:szCs w:val="28"/>
        </w:rPr>
        <w:t>и</w:t>
      </w:r>
      <w:r w:rsidRPr="00890D5C">
        <w:rPr>
          <w:rFonts w:ascii="Times New Roman" w:hAnsi="Times New Roman" w:cs="Times New Roman"/>
          <w:sz w:val="28"/>
          <w:szCs w:val="28"/>
        </w:rPr>
        <w:t xml:space="preserve"> дітей; створення мотивувального освітнього середовища для старших учнів; </w:t>
      </w:r>
      <w:r w:rsidR="0012391B">
        <w:rPr>
          <w:rFonts w:ascii="Times New Roman" w:hAnsi="Times New Roman" w:cs="Times New Roman"/>
          <w:sz w:val="28"/>
          <w:szCs w:val="28"/>
        </w:rPr>
        <w:t>у</w:t>
      </w:r>
      <w:r w:rsidRPr="00890D5C">
        <w:rPr>
          <w:rFonts w:ascii="Times New Roman" w:hAnsi="Times New Roman" w:cs="Times New Roman"/>
          <w:sz w:val="28"/>
          <w:szCs w:val="28"/>
        </w:rPr>
        <w:t>чител</w:t>
      </w:r>
      <w:r w:rsidR="0012391B">
        <w:rPr>
          <w:rFonts w:ascii="Times New Roman" w:hAnsi="Times New Roman" w:cs="Times New Roman"/>
          <w:sz w:val="28"/>
          <w:szCs w:val="28"/>
        </w:rPr>
        <w:t>ь</w:t>
      </w:r>
      <w:r w:rsidRPr="00890D5C">
        <w:rPr>
          <w:rFonts w:ascii="Times New Roman" w:hAnsi="Times New Roman" w:cs="Times New Roman"/>
          <w:sz w:val="28"/>
          <w:szCs w:val="28"/>
        </w:rPr>
        <w:t xml:space="preserve"> </w:t>
      </w:r>
      <w:r w:rsidR="003E07E5">
        <w:rPr>
          <w:rFonts w:ascii="Times New Roman" w:hAnsi="Times New Roman" w:cs="Times New Roman"/>
          <w:sz w:val="28"/>
          <w:szCs w:val="28"/>
        </w:rPr>
        <w:t xml:space="preserve">як </w:t>
      </w:r>
      <w:proofErr w:type="spellStart"/>
      <w:r w:rsidR="003E07E5">
        <w:rPr>
          <w:rFonts w:ascii="Times New Roman" w:hAnsi="Times New Roman" w:cs="Times New Roman"/>
          <w:sz w:val="28"/>
          <w:szCs w:val="28"/>
        </w:rPr>
        <w:t>фасилітатор</w:t>
      </w:r>
      <w:proofErr w:type="spellEnd"/>
      <w:r w:rsidR="0067307B" w:rsidRPr="00890D5C">
        <w:rPr>
          <w:rFonts w:ascii="Times New Roman" w:hAnsi="Times New Roman" w:cs="Times New Roman"/>
          <w:sz w:val="28"/>
          <w:szCs w:val="28"/>
        </w:rPr>
        <w:t>;</w:t>
      </w:r>
      <w:r w:rsidRPr="00890D5C">
        <w:rPr>
          <w:rFonts w:ascii="Times New Roman" w:hAnsi="Times New Roman" w:cs="Times New Roman"/>
          <w:sz w:val="28"/>
          <w:szCs w:val="28"/>
        </w:rPr>
        <w:t xml:space="preserve"> діяльнісн</w:t>
      </w:r>
      <w:r w:rsidR="0012391B">
        <w:rPr>
          <w:rFonts w:ascii="Times New Roman" w:hAnsi="Times New Roman" w:cs="Times New Roman"/>
          <w:sz w:val="28"/>
          <w:szCs w:val="28"/>
        </w:rPr>
        <w:t>е</w:t>
      </w:r>
      <w:r w:rsidRPr="00890D5C">
        <w:rPr>
          <w:rFonts w:ascii="Times New Roman" w:hAnsi="Times New Roman" w:cs="Times New Roman"/>
          <w:sz w:val="28"/>
          <w:szCs w:val="28"/>
        </w:rPr>
        <w:t xml:space="preserve"> і розвивальн</w:t>
      </w:r>
      <w:r w:rsidR="0012391B">
        <w:rPr>
          <w:rFonts w:ascii="Times New Roman" w:hAnsi="Times New Roman" w:cs="Times New Roman"/>
          <w:sz w:val="28"/>
          <w:szCs w:val="28"/>
        </w:rPr>
        <w:t>е</w:t>
      </w:r>
      <w:r w:rsidRPr="00890D5C">
        <w:rPr>
          <w:rFonts w:ascii="Times New Roman" w:hAnsi="Times New Roman" w:cs="Times New Roman"/>
          <w:sz w:val="28"/>
          <w:szCs w:val="28"/>
        </w:rPr>
        <w:t xml:space="preserve"> навчання</w:t>
      </w:r>
      <w:r w:rsidR="0067307B" w:rsidRPr="00890D5C">
        <w:rPr>
          <w:rFonts w:ascii="Times New Roman" w:hAnsi="Times New Roman" w:cs="Times New Roman"/>
          <w:sz w:val="28"/>
          <w:szCs w:val="28"/>
        </w:rPr>
        <w:t>; розвиток умінь 21 </w:t>
      </w:r>
      <w:r w:rsidRPr="00890D5C">
        <w:rPr>
          <w:rFonts w:ascii="Times New Roman" w:hAnsi="Times New Roman" w:cs="Times New Roman"/>
          <w:sz w:val="28"/>
          <w:szCs w:val="28"/>
        </w:rPr>
        <w:t>століття</w:t>
      </w:r>
      <w:r w:rsidR="0067307B" w:rsidRPr="00890D5C">
        <w:rPr>
          <w:rFonts w:ascii="Times New Roman" w:hAnsi="Times New Roman" w:cs="Times New Roman"/>
          <w:sz w:val="28"/>
          <w:szCs w:val="28"/>
        </w:rPr>
        <w:t xml:space="preserve"> тощо</w:t>
      </w:r>
      <w:r w:rsidRPr="00890D5C">
        <w:rPr>
          <w:rFonts w:ascii="Times New Roman" w:hAnsi="Times New Roman" w:cs="Times New Roman"/>
          <w:sz w:val="28"/>
          <w:szCs w:val="28"/>
        </w:rPr>
        <w:t>.</w:t>
      </w:r>
      <w:r w:rsidR="0067307B" w:rsidRPr="00890D5C">
        <w:rPr>
          <w:rFonts w:ascii="Times New Roman" w:hAnsi="Times New Roman" w:cs="Times New Roman"/>
          <w:sz w:val="28"/>
          <w:szCs w:val="28"/>
        </w:rPr>
        <w:t xml:space="preserve"> </w:t>
      </w:r>
    </w:p>
    <w:p w:rsidR="00263D99" w:rsidRDefault="0067307B" w:rsidP="00ED7641">
      <w:pPr>
        <w:pStyle w:val="a6"/>
        <w:widowControl w:val="0"/>
        <w:ind w:firstLine="567"/>
        <w:rPr>
          <w:rFonts w:eastAsiaTheme="minorHAnsi"/>
          <w:lang w:eastAsia="en-US"/>
        </w:rPr>
      </w:pPr>
      <w:r w:rsidRPr="00890D5C">
        <w:rPr>
          <w:rFonts w:eastAsiaTheme="minorHAnsi"/>
          <w:b/>
          <w:lang w:eastAsia="en-US"/>
        </w:rPr>
        <w:t>А</w:t>
      </w:r>
      <w:r w:rsidR="00712DD5" w:rsidRPr="00890D5C">
        <w:rPr>
          <w:rFonts w:eastAsiaTheme="minorHAnsi"/>
          <w:b/>
          <w:lang w:eastAsia="en-US"/>
        </w:rPr>
        <w:t>наліз останніх досліджень і публікацій</w:t>
      </w:r>
      <w:r w:rsidRPr="00890D5C">
        <w:rPr>
          <w:rFonts w:eastAsiaTheme="minorHAnsi"/>
          <w:b/>
          <w:lang w:eastAsia="en-US"/>
        </w:rPr>
        <w:t>.</w:t>
      </w:r>
      <w:r w:rsidRPr="00890D5C">
        <w:rPr>
          <w:rFonts w:eastAsiaTheme="minorHAnsi"/>
          <w:lang w:eastAsia="en-US"/>
        </w:rPr>
        <w:t xml:space="preserve"> </w:t>
      </w:r>
      <w:r w:rsidR="003E07E5">
        <w:rPr>
          <w:rFonts w:eastAsiaTheme="minorHAnsi"/>
          <w:lang w:eastAsia="en-US"/>
        </w:rPr>
        <w:t>За таких реалій о</w:t>
      </w:r>
      <w:r w:rsidRPr="00890D5C">
        <w:rPr>
          <w:rFonts w:eastAsiaTheme="minorHAnsi"/>
          <w:lang w:eastAsia="en-US"/>
        </w:rPr>
        <w:t>чевидн</w:t>
      </w:r>
      <w:r w:rsidR="00ED7641">
        <w:rPr>
          <w:rFonts w:eastAsiaTheme="minorHAnsi"/>
          <w:lang w:eastAsia="en-US"/>
        </w:rPr>
        <w:t xml:space="preserve">ою є </w:t>
      </w:r>
      <w:r w:rsidR="003E07E5">
        <w:rPr>
          <w:rFonts w:eastAsiaTheme="minorHAnsi"/>
          <w:lang w:eastAsia="en-US"/>
        </w:rPr>
        <w:t>потреба</w:t>
      </w:r>
      <w:r w:rsidRPr="00890D5C">
        <w:rPr>
          <w:rFonts w:eastAsiaTheme="minorHAnsi"/>
          <w:lang w:eastAsia="en-US"/>
        </w:rPr>
        <w:t xml:space="preserve"> осучаснення традиційної методики навчання іноземних мов, </w:t>
      </w:r>
      <w:r w:rsidR="00ED7641">
        <w:rPr>
          <w:rFonts w:eastAsiaTheme="minorHAnsi"/>
          <w:lang w:eastAsia="en-US"/>
        </w:rPr>
        <w:lastRenderedPageBreak/>
        <w:t>ознайомлення студентів</w:t>
      </w:r>
      <w:r w:rsidRPr="00890D5C">
        <w:rPr>
          <w:rFonts w:eastAsiaTheme="minorHAnsi"/>
          <w:lang w:eastAsia="en-US"/>
        </w:rPr>
        <w:t xml:space="preserve"> із здобутками педагогів зарубіжжя,</w:t>
      </w:r>
      <w:r w:rsidR="00712DD5" w:rsidRPr="00890D5C">
        <w:rPr>
          <w:rFonts w:eastAsiaTheme="minorHAnsi"/>
          <w:lang w:eastAsia="en-US"/>
        </w:rPr>
        <w:t xml:space="preserve"> </w:t>
      </w:r>
      <w:r w:rsidRPr="00890D5C">
        <w:rPr>
          <w:rFonts w:eastAsiaTheme="minorHAnsi"/>
          <w:lang w:eastAsia="en-US"/>
        </w:rPr>
        <w:t>з ефективними інноваціями в галузі забезпечення іншомовної</w:t>
      </w:r>
      <w:r w:rsidR="003E07E5">
        <w:rPr>
          <w:rFonts w:eastAsiaTheme="minorHAnsi"/>
          <w:lang w:eastAsia="en-US"/>
        </w:rPr>
        <w:t xml:space="preserve"> професійної комунікації. </w:t>
      </w:r>
    </w:p>
    <w:p w:rsidR="00657AF2" w:rsidRDefault="003E07E5" w:rsidP="00ED7641">
      <w:pPr>
        <w:pStyle w:val="a6"/>
        <w:widowControl w:val="0"/>
        <w:ind w:firstLine="567"/>
      </w:pPr>
      <w:r>
        <w:rPr>
          <w:rFonts w:eastAsiaTheme="minorHAnsi"/>
          <w:lang w:eastAsia="en-US"/>
        </w:rPr>
        <w:t>Проте</w:t>
      </w:r>
      <w:r w:rsidR="0067307B" w:rsidRPr="00890D5C">
        <w:rPr>
          <w:rFonts w:eastAsiaTheme="minorHAnsi"/>
          <w:lang w:eastAsia="en-US"/>
        </w:rPr>
        <w:t xml:space="preserve"> зазначимо, що й вітчизняними науковцями зроблено в цій царині немало. </w:t>
      </w:r>
      <w:r w:rsidR="001001A9" w:rsidRPr="00890D5C">
        <w:rPr>
          <w:color w:val="000000"/>
        </w:rPr>
        <w:t>Проблеми молодих і майбутніх учителів іноземної мови</w:t>
      </w:r>
      <w:r w:rsidR="00ED7641">
        <w:rPr>
          <w:color w:val="000000"/>
        </w:rPr>
        <w:t>,</w:t>
      </w:r>
      <w:r w:rsidR="001001A9" w:rsidRPr="00890D5C">
        <w:rPr>
          <w:color w:val="000000"/>
        </w:rPr>
        <w:t xml:space="preserve"> різні аспекти </w:t>
      </w:r>
      <w:r w:rsidR="00ED7641">
        <w:rPr>
          <w:color w:val="000000"/>
        </w:rPr>
        <w:t xml:space="preserve">розвитку </w:t>
      </w:r>
      <w:r w:rsidR="001001A9" w:rsidRPr="00890D5C">
        <w:rPr>
          <w:color w:val="000000"/>
        </w:rPr>
        <w:t xml:space="preserve">їхнього професіоналізму </w:t>
      </w:r>
      <w:r w:rsidR="008F18F9" w:rsidRPr="00890D5C">
        <w:rPr>
          <w:color w:val="000000"/>
        </w:rPr>
        <w:t xml:space="preserve">й </w:t>
      </w:r>
      <w:r w:rsidR="003951E2" w:rsidRPr="00890D5C">
        <w:rPr>
          <w:color w:val="000000"/>
        </w:rPr>
        <w:t xml:space="preserve">технологій </w:t>
      </w:r>
      <w:r w:rsidR="008F18F9" w:rsidRPr="00890D5C">
        <w:rPr>
          <w:color w:val="000000"/>
        </w:rPr>
        <w:t xml:space="preserve">опанування методичних знань </w:t>
      </w:r>
      <w:r w:rsidR="001001A9" w:rsidRPr="00890D5C">
        <w:rPr>
          <w:color w:val="000000"/>
        </w:rPr>
        <w:t>дослідж</w:t>
      </w:r>
      <w:r w:rsidR="008F18F9" w:rsidRPr="00890D5C">
        <w:rPr>
          <w:color w:val="000000"/>
        </w:rPr>
        <w:t>ено в</w:t>
      </w:r>
      <w:r w:rsidR="006653C7">
        <w:rPr>
          <w:color w:val="000000"/>
        </w:rPr>
        <w:t xml:space="preserve"> працях Я. </w:t>
      </w:r>
      <w:proofErr w:type="spellStart"/>
      <w:r w:rsidR="006653C7">
        <w:rPr>
          <w:color w:val="000000"/>
        </w:rPr>
        <w:t>Абсаля</w:t>
      </w:r>
      <w:r w:rsidR="001001A9" w:rsidRPr="00890D5C">
        <w:rPr>
          <w:color w:val="000000"/>
        </w:rPr>
        <w:t>мової</w:t>
      </w:r>
      <w:proofErr w:type="spellEnd"/>
      <w:r w:rsidR="001001A9" w:rsidRPr="00890D5C">
        <w:rPr>
          <w:color w:val="000000"/>
        </w:rPr>
        <w:t>, В. Баркасі, А. </w:t>
      </w:r>
      <w:proofErr w:type="spellStart"/>
      <w:r w:rsidR="001001A9" w:rsidRPr="00890D5C">
        <w:rPr>
          <w:color w:val="000000"/>
        </w:rPr>
        <w:t>Бердичевського</w:t>
      </w:r>
      <w:proofErr w:type="spellEnd"/>
      <w:r w:rsidR="001001A9" w:rsidRPr="00890D5C">
        <w:rPr>
          <w:color w:val="000000"/>
        </w:rPr>
        <w:t>, І. Задорожної, М. </w:t>
      </w:r>
      <w:proofErr w:type="spellStart"/>
      <w:r w:rsidR="001001A9" w:rsidRPr="00890D5C">
        <w:rPr>
          <w:color w:val="000000"/>
        </w:rPr>
        <w:t>Комарницької</w:t>
      </w:r>
      <w:proofErr w:type="spellEnd"/>
      <w:r w:rsidR="001001A9" w:rsidRPr="00890D5C">
        <w:rPr>
          <w:color w:val="000000"/>
        </w:rPr>
        <w:t>, Г. </w:t>
      </w:r>
      <w:proofErr w:type="spellStart"/>
      <w:r w:rsidR="001001A9" w:rsidRPr="00890D5C">
        <w:rPr>
          <w:color w:val="000000"/>
        </w:rPr>
        <w:t>Круглової</w:t>
      </w:r>
      <w:proofErr w:type="spellEnd"/>
      <w:r w:rsidR="001001A9" w:rsidRPr="00890D5C">
        <w:rPr>
          <w:color w:val="000000"/>
        </w:rPr>
        <w:t>, Н. Лісової, С. Максименка, В. </w:t>
      </w:r>
      <w:proofErr w:type="spellStart"/>
      <w:r w:rsidR="001001A9" w:rsidRPr="00890D5C">
        <w:rPr>
          <w:color w:val="000000"/>
        </w:rPr>
        <w:t>Радула</w:t>
      </w:r>
      <w:proofErr w:type="spellEnd"/>
      <w:r w:rsidR="001001A9" w:rsidRPr="00890D5C">
        <w:rPr>
          <w:color w:val="000000"/>
        </w:rPr>
        <w:t xml:space="preserve"> та ін.</w:t>
      </w:r>
      <w:r w:rsidR="008F18F9" w:rsidRPr="00890D5C">
        <w:rPr>
          <w:color w:val="000000"/>
        </w:rPr>
        <w:t xml:space="preserve"> </w:t>
      </w:r>
      <w:r w:rsidR="008F18F9" w:rsidRPr="00890D5C">
        <w:t xml:space="preserve">Методи й прийоми ознайомлення студентів </w:t>
      </w:r>
      <w:r>
        <w:t>і</w:t>
      </w:r>
      <w:r w:rsidR="008F18F9" w:rsidRPr="00890D5C">
        <w:t xml:space="preserve">з теоретичними основами методики викладання іноземної мови в </w:t>
      </w:r>
      <w:r w:rsidR="007D6433">
        <w:t xml:space="preserve">закладі вищої освіти </w:t>
      </w:r>
      <w:r w:rsidR="008F18F9" w:rsidRPr="00890D5C">
        <w:t xml:space="preserve">з урахуванням надбань вітчизняної </w:t>
      </w:r>
      <w:r w:rsidR="00ED7641">
        <w:t>й</w:t>
      </w:r>
      <w:r w:rsidR="008F18F9" w:rsidRPr="00890D5C">
        <w:t xml:space="preserve"> зарубіжної науки</w:t>
      </w:r>
      <w:r>
        <w:t>,</w:t>
      </w:r>
      <w:r w:rsidR="008F18F9" w:rsidRPr="00890D5C">
        <w:t xml:space="preserve"> озброєння майбутніх учителів сучасними метод</w:t>
      </w:r>
      <w:r w:rsidR="00ED7641">
        <w:t xml:space="preserve">ичними </w:t>
      </w:r>
      <w:r w:rsidR="008F18F9" w:rsidRPr="00890D5C">
        <w:t>технологіями</w:t>
      </w:r>
      <w:r>
        <w:t>, шляхи</w:t>
      </w:r>
      <w:r w:rsidR="008F18F9" w:rsidRPr="00890D5C">
        <w:t xml:space="preserve"> формування творчого методичного мислення, готовності до майбутньої педагогічної діяльності </w:t>
      </w:r>
      <w:r w:rsidR="00470564">
        <w:t xml:space="preserve">подано </w:t>
      </w:r>
      <w:r w:rsidR="008F18F9" w:rsidRPr="00890D5C">
        <w:t xml:space="preserve">в посібнику «Професійно-методична підготовка майбутнього вчителя іноземної мови у вищому навчальному закладі» </w:t>
      </w:r>
      <w:r w:rsidR="00F57C1D">
        <w:t>(</w:t>
      </w:r>
      <w:proofErr w:type="spellStart"/>
      <w:r w:rsidR="00F57C1D">
        <w:t>Самойлюкевич</w:t>
      </w:r>
      <w:proofErr w:type="spellEnd"/>
      <w:r w:rsidR="00F57C1D">
        <w:t>, 2008)</w:t>
      </w:r>
      <w:r w:rsidR="008F18F9" w:rsidRPr="00890D5C">
        <w:t xml:space="preserve">. Сучасні аспекти методики викладання англійської мови висвітлено А. Анісімовою </w:t>
      </w:r>
      <w:r w:rsidR="00ED7641">
        <w:t>й</w:t>
      </w:r>
      <w:r w:rsidR="008F18F9" w:rsidRPr="00890D5C">
        <w:t xml:space="preserve"> Л. Кошовою </w:t>
      </w:r>
      <w:r w:rsidR="00F57C1D">
        <w:t xml:space="preserve">(Анісімова </w:t>
      </w:r>
      <w:r w:rsidR="00F57C1D" w:rsidRPr="00CF326C">
        <w:t>&amp;</w:t>
      </w:r>
      <w:r w:rsidR="00F57C1D">
        <w:t xml:space="preserve"> Кошова, 20</w:t>
      </w:r>
      <w:r w:rsidR="00140E67">
        <w:t>1</w:t>
      </w:r>
      <w:r w:rsidR="00F57C1D">
        <w:t>0)</w:t>
      </w:r>
      <w:r w:rsidR="008F18F9" w:rsidRPr="00890D5C">
        <w:t>. Теоретико-методичн</w:t>
      </w:r>
      <w:r w:rsidR="00470564">
        <w:t>і</w:t>
      </w:r>
      <w:r w:rsidR="008F18F9" w:rsidRPr="00890D5C">
        <w:t xml:space="preserve"> основ</w:t>
      </w:r>
      <w:r w:rsidR="00470564">
        <w:t>и</w:t>
      </w:r>
      <w:r w:rsidR="008F18F9" w:rsidRPr="00890D5C">
        <w:t xml:space="preserve"> підготовки майбутніх учителів іноземних мов до використання інформаційних технологій у професійній діяльності </w:t>
      </w:r>
      <w:r w:rsidR="00470564">
        <w:t xml:space="preserve">розкриває </w:t>
      </w:r>
      <w:r w:rsidR="008F18F9" w:rsidRPr="00890D5C">
        <w:t xml:space="preserve">дослідження Л. Морської </w:t>
      </w:r>
      <w:r w:rsidR="00F57C1D">
        <w:t xml:space="preserve">(Морська, </w:t>
      </w:r>
      <w:r w:rsidR="00140E67">
        <w:t>2</w:t>
      </w:r>
      <w:r w:rsidR="00F57C1D">
        <w:t>008)</w:t>
      </w:r>
      <w:r w:rsidR="00C602D8" w:rsidRPr="00890D5C">
        <w:t xml:space="preserve">. </w:t>
      </w:r>
      <w:r w:rsidR="00657AF2">
        <w:t>У</w:t>
      </w:r>
      <w:r w:rsidR="00657AF2" w:rsidRPr="00890D5C">
        <w:rPr>
          <w:rFonts w:eastAsiaTheme="minorHAnsi"/>
          <w:lang w:eastAsia="en-US"/>
        </w:rPr>
        <w:t xml:space="preserve"> 2007-201</w:t>
      </w:r>
      <w:r w:rsidR="00657AF2">
        <w:rPr>
          <w:rFonts w:eastAsiaTheme="minorHAnsi"/>
          <w:lang w:eastAsia="en-US"/>
        </w:rPr>
        <w:t>1</w:t>
      </w:r>
      <w:r w:rsidR="00657AF2" w:rsidRPr="00890D5C">
        <w:rPr>
          <w:rFonts w:eastAsiaTheme="minorHAnsi"/>
          <w:lang w:eastAsia="en-US"/>
        </w:rPr>
        <w:t xml:space="preserve"> рр. нами </w:t>
      </w:r>
      <w:r w:rsidR="00527A4F">
        <w:rPr>
          <w:rFonts w:eastAsiaTheme="minorHAnsi"/>
          <w:lang w:eastAsia="en-US"/>
        </w:rPr>
        <w:t xml:space="preserve">також </w:t>
      </w:r>
      <w:r w:rsidR="00657AF2" w:rsidRPr="00890D5C">
        <w:rPr>
          <w:rFonts w:eastAsiaTheme="minorHAnsi"/>
          <w:lang w:eastAsia="en-US"/>
        </w:rPr>
        <w:t>пров</w:t>
      </w:r>
      <w:r w:rsidR="00657AF2">
        <w:rPr>
          <w:rFonts w:eastAsiaTheme="minorHAnsi"/>
          <w:lang w:eastAsia="en-US"/>
        </w:rPr>
        <w:t xml:space="preserve">едено </w:t>
      </w:r>
      <w:r w:rsidR="00657AF2" w:rsidRPr="00890D5C">
        <w:rPr>
          <w:rFonts w:eastAsiaTheme="minorHAnsi"/>
          <w:lang w:eastAsia="en-US"/>
        </w:rPr>
        <w:t xml:space="preserve">дослідження </w:t>
      </w:r>
      <w:r w:rsidR="00657AF2" w:rsidRPr="00890D5C">
        <w:t xml:space="preserve">«Педагогічні умови підвищення професіоналізму молодого вчителя іноземної мови», у ході якого на </w:t>
      </w:r>
      <w:r w:rsidR="00527A4F">
        <w:t xml:space="preserve">засадах </w:t>
      </w:r>
      <w:r w:rsidR="00657AF2" w:rsidRPr="00890D5C">
        <w:t>психолого-педагогічн</w:t>
      </w:r>
      <w:r w:rsidR="00527A4F">
        <w:t>их</w:t>
      </w:r>
      <w:r w:rsidR="00657AF2" w:rsidRPr="00890D5C">
        <w:t xml:space="preserve"> наук визначено сутнісні характеристики й структуру професіоналізму молодого вчителя іноземної мови</w:t>
      </w:r>
      <w:r w:rsidR="00657AF2">
        <w:t xml:space="preserve"> </w:t>
      </w:r>
      <w:r w:rsidR="00F57C1D">
        <w:t>(Рудіна, 2011)</w:t>
      </w:r>
      <w:r w:rsidR="00657AF2" w:rsidRPr="00890D5C">
        <w:t xml:space="preserve">. </w:t>
      </w:r>
    </w:p>
    <w:p w:rsidR="003951E2" w:rsidRPr="00890D5C" w:rsidRDefault="003951E2" w:rsidP="00890D5C">
      <w:pPr>
        <w:pStyle w:val="a6"/>
        <w:ind w:firstLine="567"/>
      </w:pPr>
      <w:r w:rsidRPr="00890D5C">
        <w:t>Науковцем К. </w:t>
      </w:r>
      <w:proofErr w:type="spellStart"/>
      <w:r w:rsidRPr="00890D5C">
        <w:t>Чарнец</w:t>
      </w:r>
      <w:r w:rsidR="00470564">
        <w:t>ь</w:t>
      </w:r>
      <w:r w:rsidRPr="00890D5C">
        <w:t>кі</w:t>
      </w:r>
      <w:proofErr w:type="spellEnd"/>
      <w:r w:rsidRPr="00890D5C">
        <w:t xml:space="preserve"> </w:t>
      </w:r>
      <w:r w:rsidR="006A3013" w:rsidRPr="00890D5C">
        <w:t>розроблено</w:t>
      </w:r>
      <w:r w:rsidRPr="00890D5C">
        <w:t xml:space="preserve"> періодизацію професійного розвитку особистості</w:t>
      </w:r>
      <w:r w:rsidR="003E07E5">
        <w:t xml:space="preserve"> </w:t>
      </w:r>
      <w:r w:rsidR="00F57C1D">
        <w:t>(</w:t>
      </w:r>
      <w:proofErr w:type="spellStart"/>
      <w:r w:rsidR="00F57C1D">
        <w:t>Чарнецькі</w:t>
      </w:r>
      <w:proofErr w:type="spellEnd"/>
      <w:r w:rsidR="00F57C1D">
        <w:t>, 1999)</w:t>
      </w:r>
      <w:r w:rsidR="003E07E5" w:rsidRPr="00890D5C">
        <w:t>.</w:t>
      </w:r>
      <w:r w:rsidR="00657AF2">
        <w:t xml:space="preserve"> </w:t>
      </w:r>
      <w:r w:rsidRPr="00890D5C">
        <w:t>Особливий інтерес становлять етапи</w:t>
      </w:r>
      <w:r w:rsidR="00470564">
        <w:t xml:space="preserve"> </w:t>
      </w:r>
      <w:r w:rsidRPr="00890D5C">
        <w:t>професійн</w:t>
      </w:r>
      <w:r w:rsidR="00470564">
        <w:t>ого</w:t>
      </w:r>
      <w:r w:rsidRPr="00890D5C">
        <w:t xml:space="preserve"> розвитк</w:t>
      </w:r>
      <w:r w:rsidR="00470564">
        <w:t>у</w:t>
      </w:r>
      <w:r w:rsidRPr="00890D5C">
        <w:t>, зокрема</w:t>
      </w:r>
      <w:r w:rsidR="00657AF2">
        <w:t xml:space="preserve"> –</w:t>
      </w:r>
      <w:r w:rsidRPr="00890D5C">
        <w:t xml:space="preserve"> молодий вік (19-25 років)</w:t>
      </w:r>
      <w:r w:rsidR="00657AF2">
        <w:t xml:space="preserve">. </w:t>
      </w:r>
      <w:r w:rsidRPr="00890D5C">
        <w:t xml:space="preserve">Дослідник </w:t>
      </w:r>
      <w:r w:rsidR="002E54B6" w:rsidRPr="00890D5C">
        <w:t xml:space="preserve">подає </w:t>
      </w:r>
      <w:r w:rsidRPr="00890D5C">
        <w:t>концепці</w:t>
      </w:r>
      <w:r w:rsidR="002E54B6" w:rsidRPr="00890D5C">
        <w:t>ю</w:t>
      </w:r>
      <w:r w:rsidRPr="00890D5C">
        <w:t xml:space="preserve"> поділу професійного життя: від початку освоєння професії до </w:t>
      </w:r>
      <w:proofErr w:type="spellStart"/>
      <w:r w:rsidRPr="00890D5C">
        <w:t>постпрофесійного</w:t>
      </w:r>
      <w:proofErr w:type="spellEnd"/>
      <w:r w:rsidRPr="00890D5C">
        <w:t xml:space="preserve"> життя людини з опорою лише на професійний критерій. </w:t>
      </w:r>
      <w:r w:rsidR="002E54B6" w:rsidRPr="00890D5C">
        <w:t>А</w:t>
      </w:r>
      <w:r w:rsidRPr="00890D5C">
        <w:t>кценту</w:t>
      </w:r>
      <w:r w:rsidR="002E54B6" w:rsidRPr="00890D5C">
        <w:t xml:space="preserve">ємо </w:t>
      </w:r>
      <w:r w:rsidRPr="00890D5C">
        <w:t>уваг</w:t>
      </w:r>
      <w:r w:rsidR="002E54B6" w:rsidRPr="00890D5C">
        <w:t>у</w:t>
      </w:r>
      <w:r w:rsidRPr="00890D5C">
        <w:t xml:space="preserve"> на період</w:t>
      </w:r>
      <w:r w:rsidR="00A378D8">
        <w:t>і</w:t>
      </w:r>
      <w:r w:rsidRPr="00890D5C">
        <w:t xml:space="preserve"> навчання професії (</w:t>
      </w:r>
      <w:r w:rsidR="00657AF2">
        <w:t>16-</w:t>
      </w:r>
      <w:r w:rsidRPr="00890D5C">
        <w:t>25 років), під час якого відбуваються особистісні зрушення</w:t>
      </w:r>
      <w:r w:rsidR="00A378D8">
        <w:t>:</w:t>
      </w:r>
      <w:r w:rsidRPr="00890D5C">
        <w:t xml:space="preserve"> навчально-професійне пристосування (адаптація); навчально-професійна ідентифікація; навчально-професійна стабілізація; сприймання змісту </w:t>
      </w:r>
      <w:r w:rsidRPr="00890D5C">
        <w:lastRenderedPageBreak/>
        <w:t>професійного навчання; структуризація змісту професійного навчання; набуття нав</w:t>
      </w:r>
      <w:r w:rsidR="00330285">
        <w:t>чально-професійної кваліфікації,</w:t>
      </w:r>
      <w:r w:rsidRPr="00890D5C">
        <w:t xml:space="preserve"> компетентності; формування планів </w:t>
      </w:r>
      <w:r w:rsidR="002E54B6" w:rsidRPr="00890D5C">
        <w:t>професійного розвитку.</w:t>
      </w:r>
    </w:p>
    <w:p w:rsidR="001068A4" w:rsidRPr="00890D5C" w:rsidRDefault="002E54B6" w:rsidP="00890D5C">
      <w:pPr>
        <w:pStyle w:val="a6"/>
        <w:ind w:firstLine="567"/>
      </w:pPr>
      <w:r w:rsidRPr="00890D5C">
        <w:rPr>
          <w:b/>
        </w:rPr>
        <w:t>Формулювання мети та завдань статті.</w:t>
      </w:r>
      <w:r w:rsidRPr="00890D5C">
        <w:t xml:space="preserve"> </w:t>
      </w:r>
      <w:r w:rsidR="00D3104A">
        <w:t>П</w:t>
      </w:r>
      <w:r w:rsidRPr="00890D5C">
        <w:t xml:space="preserve">еріод </w:t>
      </w:r>
      <w:r w:rsidR="00D3104A">
        <w:t xml:space="preserve">оволодіння </w:t>
      </w:r>
      <w:r w:rsidRPr="00890D5C">
        <w:t>професі</w:t>
      </w:r>
      <w:r w:rsidR="00D3104A">
        <w:t>єю</w:t>
      </w:r>
      <w:r w:rsidRPr="00890D5C">
        <w:t xml:space="preserve"> триває</w:t>
      </w:r>
      <w:r w:rsidR="003E07E5">
        <w:t xml:space="preserve"> </w:t>
      </w:r>
      <w:r w:rsidRPr="00890D5C">
        <w:t>від 16 до 25 років, тобто студенти</w:t>
      </w:r>
      <w:r w:rsidR="00C346CA" w:rsidRPr="00890D5C">
        <w:t>, навчаючись в університеті,</w:t>
      </w:r>
      <w:r w:rsidR="00593A87" w:rsidRPr="00890D5C">
        <w:t xml:space="preserve"> </w:t>
      </w:r>
      <w:r w:rsidRPr="00890D5C">
        <w:t>набувають компетенці</w:t>
      </w:r>
      <w:r w:rsidR="00593A87" w:rsidRPr="00890D5C">
        <w:t>ї майбутньої професійної діяльності.</w:t>
      </w:r>
      <w:r w:rsidRPr="00890D5C">
        <w:t xml:space="preserve"> </w:t>
      </w:r>
      <w:r w:rsidR="00B874D6" w:rsidRPr="00890D5C">
        <w:t xml:space="preserve">Завершення </w:t>
      </w:r>
      <w:r w:rsidR="007D6433">
        <w:t xml:space="preserve">ЗВО </w:t>
      </w:r>
      <w:r w:rsidR="00B874D6" w:rsidRPr="00890D5C">
        <w:t xml:space="preserve">молодою людиною означає набуття професії </w:t>
      </w:r>
      <w:r w:rsidR="003E07E5">
        <w:t>і</w:t>
      </w:r>
      <w:r w:rsidR="00B874D6" w:rsidRPr="00890D5C">
        <w:t xml:space="preserve"> статусу фахівця. </w:t>
      </w:r>
      <w:r w:rsidR="00657AF2" w:rsidRPr="00330285">
        <w:rPr>
          <w:b/>
        </w:rPr>
        <w:t xml:space="preserve">Мета </w:t>
      </w:r>
      <w:r w:rsidR="00B874D6" w:rsidRPr="00890D5C">
        <w:t>статті</w:t>
      </w:r>
      <w:r w:rsidR="00657AF2">
        <w:t>:</w:t>
      </w:r>
      <w:r w:rsidR="00B874D6" w:rsidRPr="00890D5C">
        <w:t xml:space="preserve"> проаналізу</w:t>
      </w:r>
      <w:r w:rsidR="001068A4" w:rsidRPr="00890D5C">
        <w:t>вати</w:t>
      </w:r>
      <w:r w:rsidR="00B874D6" w:rsidRPr="00890D5C">
        <w:t xml:space="preserve">, які навчальні курси за </w:t>
      </w:r>
      <w:r w:rsidR="007D6433">
        <w:t>спеціальністю</w:t>
      </w:r>
      <w:r w:rsidR="00B874D6" w:rsidRPr="00890D5C">
        <w:t xml:space="preserve"> «Філологія» </w:t>
      </w:r>
      <w:r w:rsidR="006A3013" w:rsidRPr="00890D5C">
        <w:t xml:space="preserve">є ресурсом </w:t>
      </w:r>
      <w:r w:rsidR="00B874D6" w:rsidRPr="00890D5C">
        <w:t>навчання студентів як молодих учителів</w:t>
      </w:r>
      <w:r w:rsidR="00A378D8">
        <w:t xml:space="preserve"> Нової української школи</w:t>
      </w:r>
      <w:r w:rsidR="001068A4" w:rsidRPr="00890D5C">
        <w:t>,</w:t>
      </w:r>
      <w:r w:rsidR="00B874D6" w:rsidRPr="00890D5C">
        <w:t xml:space="preserve"> ви</w:t>
      </w:r>
      <w:r w:rsidR="001068A4" w:rsidRPr="00890D5C">
        <w:t>світлити значущість навчальної дисципліни «Методика викладання іноземних мов».</w:t>
      </w:r>
    </w:p>
    <w:p w:rsidR="00330285" w:rsidRDefault="001068A4" w:rsidP="00330285">
      <w:pPr>
        <w:pStyle w:val="a6"/>
        <w:ind w:firstLine="567"/>
      </w:pPr>
      <w:r w:rsidRPr="00890D5C">
        <w:rPr>
          <w:b/>
        </w:rPr>
        <w:t>Викладення</w:t>
      </w:r>
      <w:r w:rsidRPr="00890D5C">
        <w:rPr>
          <w:b/>
          <w:kern w:val="2"/>
          <w:lang w:eastAsia="ar-SA"/>
        </w:rPr>
        <w:t xml:space="preserve"> основного матеріалу.</w:t>
      </w:r>
      <w:r w:rsidRPr="003E07E5">
        <w:rPr>
          <w:kern w:val="2"/>
          <w:lang w:eastAsia="ar-SA"/>
        </w:rPr>
        <w:t xml:space="preserve"> </w:t>
      </w:r>
      <w:r w:rsidR="00C602D8" w:rsidRPr="00890D5C">
        <w:rPr>
          <w:color w:val="000000"/>
        </w:rPr>
        <w:t xml:space="preserve">Важливим для розуміння проблеми </w:t>
      </w:r>
      <w:r w:rsidRPr="00890D5C">
        <w:rPr>
          <w:color w:val="000000"/>
        </w:rPr>
        <w:t xml:space="preserve">є уточнення змісту </w:t>
      </w:r>
      <w:r w:rsidR="006952DB" w:rsidRPr="00890D5C">
        <w:rPr>
          <w:color w:val="000000"/>
        </w:rPr>
        <w:t>поняття</w:t>
      </w:r>
      <w:r w:rsidR="001001A9" w:rsidRPr="00890D5C">
        <w:t xml:space="preserve"> </w:t>
      </w:r>
      <w:r w:rsidRPr="00890D5C">
        <w:t>«</w:t>
      </w:r>
      <w:r w:rsidR="001001A9" w:rsidRPr="00890D5C">
        <w:t>молоді вчителі</w:t>
      </w:r>
      <w:r w:rsidRPr="00890D5C">
        <w:t>», як</w:t>
      </w:r>
      <w:r w:rsidR="007D6433">
        <w:t>е</w:t>
      </w:r>
      <w:r w:rsidR="00330285">
        <w:t xml:space="preserve"> вживається</w:t>
      </w:r>
      <w:r w:rsidR="001001A9" w:rsidRPr="00890D5C">
        <w:t>: по-перше, для визначення хронологічного віку в онтогенезі; по-друге, для характеристики категорії</w:t>
      </w:r>
      <w:r w:rsidR="00330285">
        <w:t xml:space="preserve"> </w:t>
      </w:r>
      <w:r w:rsidR="001001A9" w:rsidRPr="00890D5C">
        <w:t>мо</w:t>
      </w:r>
      <w:r w:rsidR="003E07E5">
        <w:t>лод</w:t>
      </w:r>
      <w:r w:rsidR="00330285">
        <w:t>их</w:t>
      </w:r>
      <w:r w:rsidR="003E07E5">
        <w:t xml:space="preserve"> спеціаліст</w:t>
      </w:r>
      <w:r w:rsidR="00330285">
        <w:t>ів</w:t>
      </w:r>
      <w:r w:rsidR="001001A9" w:rsidRPr="00890D5C">
        <w:t xml:space="preserve">, </w:t>
      </w:r>
      <w:r w:rsidR="006952DB" w:rsidRPr="00890D5C">
        <w:t>що</w:t>
      </w:r>
      <w:r w:rsidR="001001A9" w:rsidRPr="00890D5C">
        <w:t xml:space="preserve"> закінчили </w:t>
      </w:r>
      <w:r w:rsidR="006952DB" w:rsidRPr="00890D5C">
        <w:t xml:space="preserve">університет </w:t>
      </w:r>
      <w:r w:rsidR="001001A9" w:rsidRPr="00890D5C">
        <w:t xml:space="preserve">і починають професійну діяльність, </w:t>
      </w:r>
      <w:r w:rsidR="00330285">
        <w:t>чи</w:t>
      </w:r>
      <w:r w:rsidR="001001A9" w:rsidRPr="00890D5C">
        <w:t xml:space="preserve">, </w:t>
      </w:r>
      <w:r w:rsidR="00330285">
        <w:t>працюючи</w:t>
      </w:r>
      <w:r w:rsidR="001001A9" w:rsidRPr="00890D5C">
        <w:t xml:space="preserve">, здобувають вищу освіту заочно </w:t>
      </w:r>
      <w:r w:rsidR="00A378D8">
        <w:t>або</w:t>
      </w:r>
      <w:r w:rsidR="001001A9" w:rsidRPr="00890D5C">
        <w:t xml:space="preserve"> дистанційно</w:t>
      </w:r>
      <w:r w:rsidR="00330285">
        <w:t xml:space="preserve">. </w:t>
      </w:r>
    </w:p>
    <w:p w:rsidR="0064515B" w:rsidRPr="00890D5C" w:rsidRDefault="00F079F6" w:rsidP="00330285">
      <w:pPr>
        <w:pStyle w:val="a6"/>
        <w:ind w:firstLine="567"/>
      </w:pPr>
      <w:r w:rsidRPr="00890D5C">
        <w:t xml:space="preserve">У вітчизняній науці </w:t>
      </w:r>
      <w:r w:rsidR="006952DB" w:rsidRPr="00890D5C">
        <w:rPr>
          <w:color w:val="000000"/>
        </w:rPr>
        <w:t>категорія молодих учителів дослідж</w:t>
      </w:r>
      <w:r w:rsidR="003E07E5">
        <w:rPr>
          <w:color w:val="000000"/>
        </w:rPr>
        <w:t>ена</w:t>
      </w:r>
      <w:r w:rsidR="006D0A91" w:rsidRPr="006D0A91">
        <w:rPr>
          <w:color w:val="000000"/>
        </w:rPr>
        <w:t xml:space="preserve"> </w:t>
      </w:r>
      <w:r w:rsidR="006D0A91">
        <w:rPr>
          <w:color w:val="000000"/>
        </w:rPr>
        <w:t>ґрунтовно</w:t>
      </w:r>
      <w:r w:rsidR="005A5701">
        <w:rPr>
          <w:color w:val="000000"/>
        </w:rPr>
        <w:t>: Я. </w:t>
      </w:r>
      <w:proofErr w:type="spellStart"/>
      <w:r w:rsidR="005A5701">
        <w:rPr>
          <w:color w:val="000000"/>
        </w:rPr>
        <w:t>Абсаля</w:t>
      </w:r>
      <w:r w:rsidR="006952DB" w:rsidRPr="00890D5C">
        <w:rPr>
          <w:color w:val="000000"/>
        </w:rPr>
        <w:t>мова</w:t>
      </w:r>
      <w:proofErr w:type="spellEnd"/>
      <w:r w:rsidR="006952DB" w:rsidRPr="00890D5C">
        <w:rPr>
          <w:color w:val="000000"/>
        </w:rPr>
        <w:t>, Г. </w:t>
      </w:r>
      <w:proofErr w:type="spellStart"/>
      <w:r w:rsidR="006952DB" w:rsidRPr="00890D5C">
        <w:rPr>
          <w:color w:val="000000"/>
        </w:rPr>
        <w:t>Молчан</w:t>
      </w:r>
      <w:proofErr w:type="spellEnd"/>
      <w:r w:rsidR="006952DB" w:rsidRPr="00890D5C">
        <w:rPr>
          <w:color w:val="000000"/>
        </w:rPr>
        <w:t xml:space="preserve"> (професійна адаптація); А. Адольф, В. Баркасі (формування професійної компетентності); І. Алексєєва, С. Максименко, М. </w:t>
      </w:r>
      <w:proofErr w:type="spellStart"/>
      <w:r w:rsidR="006952DB" w:rsidRPr="00890D5C">
        <w:rPr>
          <w:color w:val="000000"/>
        </w:rPr>
        <w:t>Максимець</w:t>
      </w:r>
      <w:proofErr w:type="spellEnd"/>
      <w:r w:rsidR="00A378D8">
        <w:rPr>
          <w:color w:val="000000"/>
        </w:rPr>
        <w:t>,</w:t>
      </w:r>
      <w:r w:rsidR="006952DB" w:rsidRPr="00890D5C">
        <w:rPr>
          <w:color w:val="000000"/>
        </w:rPr>
        <w:t xml:space="preserve"> </w:t>
      </w:r>
      <w:r w:rsidR="00A378D8" w:rsidRPr="00890D5C">
        <w:t>Т. </w:t>
      </w:r>
      <w:proofErr w:type="spellStart"/>
      <w:r w:rsidR="00A378D8" w:rsidRPr="00890D5C">
        <w:t>Щербан</w:t>
      </w:r>
      <w:proofErr w:type="spellEnd"/>
      <w:r w:rsidR="00A378D8" w:rsidRPr="00890D5C">
        <w:rPr>
          <w:color w:val="000000"/>
        </w:rPr>
        <w:t xml:space="preserve"> </w:t>
      </w:r>
      <w:r w:rsidR="006952DB" w:rsidRPr="00890D5C">
        <w:rPr>
          <w:color w:val="000000"/>
        </w:rPr>
        <w:t>(професійне становлення); І. </w:t>
      </w:r>
      <w:proofErr w:type="spellStart"/>
      <w:r w:rsidR="006952DB" w:rsidRPr="00890D5C">
        <w:rPr>
          <w:color w:val="000000"/>
        </w:rPr>
        <w:t>Багаєва</w:t>
      </w:r>
      <w:proofErr w:type="spellEnd"/>
      <w:r w:rsidR="006952DB" w:rsidRPr="00890D5C">
        <w:rPr>
          <w:color w:val="000000"/>
        </w:rPr>
        <w:t xml:space="preserve"> (формування професіоналізму педагогічної діяльності); О. </w:t>
      </w:r>
      <w:proofErr w:type="spellStart"/>
      <w:r w:rsidR="006952DB" w:rsidRPr="00890D5C">
        <w:rPr>
          <w:color w:val="000000"/>
        </w:rPr>
        <w:t>Казачінер</w:t>
      </w:r>
      <w:proofErr w:type="spellEnd"/>
      <w:r w:rsidR="006952DB" w:rsidRPr="00890D5C">
        <w:rPr>
          <w:color w:val="000000"/>
        </w:rPr>
        <w:t xml:space="preserve"> (робота з молодими вчителями); </w:t>
      </w:r>
      <w:r w:rsidR="006952DB" w:rsidRPr="00890D5C">
        <w:t>С. </w:t>
      </w:r>
      <w:proofErr w:type="spellStart"/>
      <w:r w:rsidR="006952DB" w:rsidRPr="00890D5C">
        <w:t>Вершловський</w:t>
      </w:r>
      <w:proofErr w:type="spellEnd"/>
      <w:r w:rsidR="006952DB" w:rsidRPr="00890D5C">
        <w:t>, Г. </w:t>
      </w:r>
      <w:proofErr w:type="spellStart"/>
      <w:r w:rsidR="006952DB" w:rsidRPr="00890D5C">
        <w:t>Лєсохін</w:t>
      </w:r>
      <w:proofErr w:type="spellEnd"/>
      <w:r w:rsidR="006952DB" w:rsidRPr="00890D5C">
        <w:t xml:space="preserve"> (психолого-педагогічні пробле</w:t>
      </w:r>
      <w:r w:rsidR="00A378D8">
        <w:t>ми діяльності молодого вчителя)</w:t>
      </w:r>
      <w:r w:rsidR="006952DB" w:rsidRPr="00890D5C">
        <w:rPr>
          <w:bCs/>
          <w:color w:val="000000"/>
        </w:rPr>
        <w:t xml:space="preserve">; </w:t>
      </w:r>
      <w:r w:rsidR="006952DB" w:rsidRPr="00890D5C">
        <w:rPr>
          <w:color w:val="000000"/>
        </w:rPr>
        <w:t>В. </w:t>
      </w:r>
      <w:proofErr w:type="spellStart"/>
      <w:r w:rsidR="006952DB" w:rsidRPr="00890D5C">
        <w:rPr>
          <w:color w:val="000000"/>
        </w:rPr>
        <w:t>Радул</w:t>
      </w:r>
      <w:proofErr w:type="spellEnd"/>
      <w:r w:rsidR="006952DB" w:rsidRPr="00890D5C">
        <w:rPr>
          <w:color w:val="000000"/>
        </w:rPr>
        <w:t xml:space="preserve"> (соціальна зрілість </w:t>
      </w:r>
      <w:r w:rsidR="0064515B" w:rsidRPr="00890D5C">
        <w:rPr>
          <w:color w:val="000000"/>
        </w:rPr>
        <w:t>і</w:t>
      </w:r>
      <w:r w:rsidR="006952DB" w:rsidRPr="00890D5C">
        <w:rPr>
          <w:color w:val="000000"/>
        </w:rPr>
        <w:t xml:space="preserve"> соціально-педагогічні умови професійного становлення). </w:t>
      </w:r>
      <w:r w:rsidR="001001A9" w:rsidRPr="00890D5C">
        <w:t>Дослідження К. </w:t>
      </w:r>
      <w:proofErr w:type="spellStart"/>
      <w:r w:rsidR="001001A9" w:rsidRPr="00890D5C">
        <w:t>Абульханової</w:t>
      </w:r>
      <w:proofErr w:type="spellEnd"/>
      <w:r w:rsidR="001001A9" w:rsidRPr="00890D5C">
        <w:t>-Славської, Б. Ананьєва, С. </w:t>
      </w:r>
      <w:proofErr w:type="spellStart"/>
      <w:r w:rsidR="001001A9" w:rsidRPr="00890D5C">
        <w:t>Вершловського</w:t>
      </w:r>
      <w:proofErr w:type="spellEnd"/>
      <w:r w:rsidR="001001A9" w:rsidRPr="00890D5C">
        <w:t>, Ю. </w:t>
      </w:r>
      <w:proofErr w:type="spellStart"/>
      <w:r w:rsidR="001001A9" w:rsidRPr="00890D5C">
        <w:t>Кулюткіна</w:t>
      </w:r>
      <w:proofErr w:type="spellEnd"/>
      <w:r w:rsidR="001001A9" w:rsidRPr="00890D5C">
        <w:t>, В. </w:t>
      </w:r>
      <w:proofErr w:type="spellStart"/>
      <w:r w:rsidR="001001A9" w:rsidRPr="00890D5C">
        <w:t>Подзолкова</w:t>
      </w:r>
      <w:proofErr w:type="spellEnd"/>
      <w:r w:rsidR="001001A9" w:rsidRPr="00890D5C">
        <w:t>, М. </w:t>
      </w:r>
      <w:proofErr w:type="spellStart"/>
      <w:r w:rsidR="001001A9" w:rsidRPr="00890D5C">
        <w:t>Сметанського</w:t>
      </w:r>
      <w:proofErr w:type="spellEnd"/>
      <w:r w:rsidR="001001A9" w:rsidRPr="00890D5C">
        <w:t>, Г. </w:t>
      </w:r>
      <w:proofErr w:type="spellStart"/>
      <w:r w:rsidR="001001A9" w:rsidRPr="00890D5C">
        <w:t>Сухобської</w:t>
      </w:r>
      <w:proofErr w:type="spellEnd"/>
      <w:r w:rsidR="001001A9" w:rsidRPr="00890D5C">
        <w:t xml:space="preserve"> </w:t>
      </w:r>
      <w:r w:rsidR="00657AF2">
        <w:t>доводять</w:t>
      </w:r>
      <w:r w:rsidR="001001A9" w:rsidRPr="00890D5C">
        <w:t>, що професійн</w:t>
      </w:r>
      <w:r w:rsidR="006D0A91">
        <w:t>е</w:t>
      </w:r>
      <w:r w:rsidR="001001A9" w:rsidRPr="00890D5C">
        <w:t xml:space="preserve"> становлення </w:t>
      </w:r>
      <w:r w:rsidR="006A3013" w:rsidRPr="00890D5C">
        <w:t xml:space="preserve">молодих фахівців </w:t>
      </w:r>
      <w:r w:rsidR="001001A9" w:rsidRPr="00890D5C">
        <w:t>інтенсивн</w:t>
      </w:r>
      <w:r w:rsidR="00330285">
        <w:t>е</w:t>
      </w:r>
      <w:r w:rsidR="001001A9" w:rsidRPr="00890D5C">
        <w:t xml:space="preserve"> </w:t>
      </w:r>
      <w:r w:rsidR="006D0A91">
        <w:t xml:space="preserve">саме </w:t>
      </w:r>
      <w:r w:rsidR="00330285">
        <w:t xml:space="preserve">в </w:t>
      </w:r>
      <w:r w:rsidR="001001A9" w:rsidRPr="00890D5C">
        <w:t>21</w:t>
      </w:r>
      <w:r w:rsidR="006D0A91">
        <w:t>-3</w:t>
      </w:r>
      <w:r w:rsidR="00657AF2">
        <w:t>5</w:t>
      </w:r>
      <w:r w:rsidR="006D0A91">
        <w:t> </w:t>
      </w:r>
      <w:r w:rsidR="001001A9" w:rsidRPr="00890D5C">
        <w:t>років</w:t>
      </w:r>
      <w:r w:rsidRPr="00890D5C">
        <w:t xml:space="preserve">. </w:t>
      </w:r>
      <w:r w:rsidR="006D0A91">
        <w:t>Отже</w:t>
      </w:r>
      <w:r w:rsidRPr="00890D5C">
        <w:t xml:space="preserve">, </w:t>
      </w:r>
      <w:r w:rsidR="006952DB" w:rsidRPr="00890D5C">
        <w:t>п</w:t>
      </w:r>
      <w:r w:rsidR="006D0A91">
        <w:t xml:space="preserve">очаток </w:t>
      </w:r>
      <w:r w:rsidR="006952DB" w:rsidRPr="00890D5C">
        <w:t xml:space="preserve">формування професійних знань </w:t>
      </w:r>
      <w:r w:rsidR="006D0A91">
        <w:t>припадає на</w:t>
      </w:r>
      <w:r w:rsidR="006952DB" w:rsidRPr="00890D5C">
        <w:t xml:space="preserve"> студентські роки</w:t>
      </w:r>
      <w:r w:rsidRPr="00890D5C">
        <w:t>.</w:t>
      </w:r>
      <w:r w:rsidR="0064515B" w:rsidRPr="00890D5C">
        <w:t xml:space="preserve"> </w:t>
      </w:r>
      <w:r w:rsidRPr="00890D5C">
        <w:t xml:space="preserve">На нашу думку, </w:t>
      </w:r>
      <w:r w:rsidR="0064515B" w:rsidRPr="00890D5C">
        <w:t xml:space="preserve">професіоналізм молодого вчителя іноземної мови є сукупністю специфічних для професії вчителя іноземної мови компетенцій, </w:t>
      </w:r>
      <w:r w:rsidR="0064515B" w:rsidRPr="00890D5C">
        <w:rPr>
          <w:color w:val="000000"/>
        </w:rPr>
        <w:t xml:space="preserve">серед яких: професійна педагогічна, яка інтегрує психолого-педагогічні знання та вміння; іншомовна комунікативна, основу якої становлять </w:t>
      </w:r>
      <w:r w:rsidR="0064515B" w:rsidRPr="00890D5C">
        <w:rPr>
          <w:color w:val="000000"/>
        </w:rPr>
        <w:lastRenderedPageBreak/>
        <w:t xml:space="preserve">знання власне іноземної мови; </w:t>
      </w:r>
      <w:proofErr w:type="spellStart"/>
      <w:r w:rsidR="0064515B" w:rsidRPr="00890D5C">
        <w:rPr>
          <w:color w:val="000000"/>
        </w:rPr>
        <w:t>акмеологічна</w:t>
      </w:r>
      <w:proofErr w:type="spellEnd"/>
      <w:r w:rsidR="0064515B" w:rsidRPr="00890D5C">
        <w:rPr>
          <w:color w:val="000000"/>
        </w:rPr>
        <w:t xml:space="preserve">, яка ґрунтується на мотивації до професійної діяльності; </w:t>
      </w:r>
      <w:proofErr w:type="spellStart"/>
      <w:r w:rsidR="0064515B" w:rsidRPr="00890D5C">
        <w:rPr>
          <w:color w:val="000000"/>
        </w:rPr>
        <w:t>фасилітативна</w:t>
      </w:r>
      <w:proofErr w:type="spellEnd"/>
      <w:r w:rsidR="0064515B" w:rsidRPr="00890D5C">
        <w:rPr>
          <w:color w:val="000000"/>
        </w:rPr>
        <w:t xml:space="preserve">, яка </w:t>
      </w:r>
      <w:proofErr w:type="spellStart"/>
      <w:r w:rsidR="0064515B" w:rsidRPr="00890D5C">
        <w:rPr>
          <w:color w:val="000000"/>
        </w:rPr>
        <w:t>детермінується</w:t>
      </w:r>
      <w:proofErr w:type="spellEnd"/>
      <w:r w:rsidR="0064515B" w:rsidRPr="00890D5C">
        <w:rPr>
          <w:color w:val="000000"/>
        </w:rPr>
        <w:t xml:space="preserve"> соціально схваленими </w:t>
      </w:r>
      <w:r w:rsidR="006D0A91">
        <w:rPr>
          <w:color w:val="000000"/>
        </w:rPr>
        <w:t>й</w:t>
      </w:r>
      <w:r w:rsidR="0064515B" w:rsidRPr="00890D5C">
        <w:rPr>
          <w:color w:val="000000"/>
        </w:rPr>
        <w:t xml:space="preserve"> особистісно </w:t>
      </w:r>
      <w:proofErr w:type="spellStart"/>
      <w:r w:rsidR="0064515B" w:rsidRPr="00890D5C">
        <w:rPr>
          <w:color w:val="000000"/>
        </w:rPr>
        <w:t>інтеріоризованими</w:t>
      </w:r>
      <w:proofErr w:type="spellEnd"/>
      <w:r w:rsidR="0064515B" w:rsidRPr="00890D5C">
        <w:rPr>
          <w:color w:val="000000"/>
        </w:rPr>
        <w:t xml:space="preserve"> цінн</w:t>
      </w:r>
      <w:r w:rsidR="00657AF2">
        <w:rPr>
          <w:color w:val="000000"/>
        </w:rPr>
        <w:t>остями й</w:t>
      </w:r>
      <w:r w:rsidR="0064515B" w:rsidRPr="00890D5C">
        <w:t xml:space="preserve"> гуманним ставленням до учнів, </w:t>
      </w:r>
      <w:r w:rsidR="006D0A91">
        <w:t>актуалізує</w:t>
      </w:r>
      <w:r w:rsidR="0064515B" w:rsidRPr="00890D5C">
        <w:t xml:space="preserve"> </w:t>
      </w:r>
      <w:r w:rsidR="0064515B" w:rsidRPr="00890D5C">
        <w:rPr>
          <w:color w:val="000000"/>
        </w:rPr>
        <w:t>діалогічн</w:t>
      </w:r>
      <w:r w:rsidR="006D0A91">
        <w:rPr>
          <w:color w:val="000000"/>
        </w:rPr>
        <w:t>у</w:t>
      </w:r>
      <w:r w:rsidR="0064515B" w:rsidRPr="00890D5C">
        <w:rPr>
          <w:color w:val="000000"/>
        </w:rPr>
        <w:t xml:space="preserve"> взаємоді</w:t>
      </w:r>
      <w:r w:rsidR="006D0A91">
        <w:rPr>
          <w:color w:val="000000"/>
        </w:rPr>
        <w:t>ю з ними</w:t>
      </w:r>
      <w:r w:rsidR="0064515B" w:rsidRPr="00890D5C">
        <w:t>;</w:t>
      </w:r>
      <w:r w:rsidRPr="00890D5C">
        <w:t xml:space="preserve"> </w:t>
      </w:r>
      <w:r w:rsidR="0064515B" w:rsidRPr="00890D5C">
        <w:t xml:space="preserve">інформаційна, </w:t>
      </w:r>
      <w:r w:rsidR="006D0A91">
        <w:t>що</w:t>
      </w:r>
      <w:r w:rsidR="0064515B" w:rsidRPr="00890D5C">
        <w:t xml:space="preserve"> передбачає сучасн</w:t>
      </w:r>
      <w:r w:rsidR="006D0A91">
        <w:t>і</w:t>
      </w:r>
      <w:r w:rsidR="0064515B" w:rsidRPr="00890D5C">
        <w:t xml:space="preserve"> цифров</w:t>
      </w:r>
      <w:r w:rsidR="006D0A91">
        <w:t>і</w:t>
      </w:r>
      <w:r w:rsidR="0064515B" w:rsidRPr="00890D5C">
        <w:t xml:space="preserve"> технологі</w:t>
      </w:r>
      <w:r w:rsidR="006D0A91">
        <w:t>ї</w:t>
      </w:r>
      <w:r w:rsidR="0064515B" w:rsidRPr="00890D5C">
        <w:t xml:space="preserve"> навчання </w:t>
      </w:r>
      <w:r w:rsidR="006D0A91">
        <w:t>в методичному арсеналі молодого вчителя</w:t>
      </w:r>
      <w:r w:rsidR="0064515B" w:rsidRPr="00890D5C">
        <w:t>.</w:t>
      </w:r>
    </w:p>
    <w:p w:rsidR="001001A9" w:rsidRPr="000D50E1" w:rsidRDefault="006A3013" w:rsidP="000D50E1">
      <w:pPr>
        <w:pStyle w:val="a8"/>
        <w:spacing w:line="360" w:lineRule="auto"/>
        <w:ind w:firstLine="567"/>
        <w:rPr>
          <w:rFonts w:ascii="Times New Roman" w:hAnsi="Times New Roman"/>
          <w:szCs w:val="28"/>
        </w:rPr>
      </w:pPr>
      <w:r w:rsidRPr="00890D5C">
        <w:rPr>
          <w:rFonts w:ascii="Times New Roman" w:hAnsi="Times New Roman"/>
          <w:szCs w:val="28"/>
        </w:rPr>
        <w:t>П</w:t>
      </w:r>
      <w:r w:rsidR="002A638E" w:rsidRPr="00890D5C">
        <w:rPr>
          <w:rFonts w:ascii="Times New Roman" w:hAnsi="Times New Roman"/>
          <w:szCs w:val="28"/>
        </w:rPr>
        <w:t xml:space="preserve">рофесійні знання </w:t>
      </w:r>
      <w:r w:rsidR="006D0A91">
        <w:rPr>
          <w:rFonts w:ascii="Times New Roman" w:hAnsi="Times New Roman"/>
          <w:szCs w:val="28"/>
        </w:rPr>
        <w:t>у</w:t>
      </w:r>
      <w:r w:rsidR="002A638E" w:rsidRPr="00890D5C">
        <w:rPr>
          <w:rFonts w:ascii="Times New Roman" w:hAnsi="Times New Roman"/>
          <w:szCs w:val="28"/>
        </w:rPr>
        <w:t xml:space="preserve"> структурі професіоналізму вчителя </w:t>
      </w:r>
      <w:r w:rsidR="00F079F6" w:rsidRPr="00890D5C">
        <w:rPr>
          <w:rFonts w:ascii="Times New Roman" w:hAnsi="Times New Roman"/>
          <w:szCs w:val="28"/>
        </w:rPr>
        <w:t xml:space="preserve">тривалий час </w:t>
      </w:r>
      <w:r w:rsidR="002A638E" w:rsidRPr="00890D5C">
        <w:rPr>
          <w:rFonts w:ascii="Times New Roman" w:hAnsi="Times New Roman"/>
          <w:szCs w:val="28"/>
        </w:rPr>
        <w:t xml:space="preserve">були предметом дискусій, починаючи від визначення змісту педагогічної освіти для студентів, які вчилися в ХХ ст., і закінчуючи відсутністю стандартів </w:t>
      </w:r>
      <w:r w:rsidR="006D0A91">
        <w:rPr>
          <w:rFonts w:ascii="Times New Roman" w:hAnsi="Times New Roman"/>
          <w:szCs w:val="28"/>
        </w:rPr>
        <w:t>у</w:t>
      </w:r>
      <w:r w:rsidR="002A638E" w:rsidRPr="00890D5C">
        <w:rPr>
          <w:rFonts w:ascii="Times New Roman" w:hAnsi="Times New Roman"/>
          <w:szCs w:val="28"/>
        </w:rPr>
        <w:t xml:space="preserve"> перші десятиліття</w:t>
      </w:r>
      <w:r w:rsidR="00EF5CA9">
        <w:rPr>
          <w:rFonts w:ascii="Times New Roman" w:hAnsi="Times New Roman"/>
          <w:szCs w:val="28"/>
        </w:rPr>
        <w:t xml:space="preserve"> ХХІ </w:t>
      </w:r>
      <w:r w:rsidR="002A638E" w:rsidRPr="00890D5C">
        <w:rPr>
          <w:rFonts w:ascii="Times New Roman" w:hAnsi="Times New Roman"/>
          <w:szCs w:val="28"/>
        </w:rPr>
        <w:t xml:space="preserve">ст. Протиріччя між обсягом наукових знань, змістом освіти </w:t>
      </w:r>
      <w:r w:rsidR="00F079F6" w:rsidRPr="00890D5C">
        <w:rPr>
          <w:rFonts w:ascii="Times New Roman" w:hAnsi="Times New Roman"/>
          <w:szCs w:val="28"/>
        </w:rPr>
        <w:t>і</w:t>
      </w:r>
      <w:r w:rsidR="002A638E" w:rsidRPr="00890D5C">
        <w:rPr>
          <w:rFonts w:ascii="Times New Roman" w:hAnsi="Times New Roman"/>
          <w:szCs w:val="28"/>
        </w:rPr>
        <w:t xml:space="preserve"> потребами педагогічної практики </w:t>
      </w:r>
      <w:r w:rsidR="006D0A91">
        <w:rPr>
          <w:rFonts w:ascii="Times New Roman" w:hAnsi="Times New Roman"/>
          <w:szCs w:val="28"/>
        </w:rPr>
        <w:t xml:space="preserve">зумовило </w:t>
      </w:r>
      <w:r w:rsidR="002A638E" w:rsidRPr="00890D5C">
        <w:rPr>
          <w:rFonts w:ascii="Times New Roman" w:hAnsi="Times New Roman"/>
          <w:szCs w:val="28"/>
        </w:rPr>
        <w:t xml:space="preserve">пошук оптимального співвідношення між фундаментальними, психолого-педагогічними </w:t>
      </w:r>
      <w:r w:rsidRPr="00890D5C">
        <w:rPr>
          <w:rFonts w:ascii="Times New Roman" w:hAnsi="Times New Roman"/>
          <w:szCs w:val="28"/>
        </w:rPr>
        <w:t>й</w:t>
      </w:r>
      <w:r w:rsidR="002A638E" w:rsidRPr="00890D5C">
        <w:rPr>
          <w:rFonts w:ascii="Times New Roman" w:hAnsi="Times New Roman"/>
          <w:szCs w:val="28"/>
        </w:rPr>
        <w:t xml:space="preserve"> спеціальними дисциплінами. Ми використовуємо узагальнюючий термін «професійні знання», маючи на увазі обсяг зна</w:t>
      </w:r>
      <w:r w:rsidR="00330285">
        <w:rPr>
          <w:rFonts w:ascii="Times New Roman" w:hAnsi="Times New Roman"/>
          <w:szCs w:val="28"/>
        </w:rPr>
        <w:t>нь, необхідний студенту</w:t>
      </w:r>
      <w:r w:rsidR="002A638E" w:rsidRPr="00890D5C">
        <w:rPr>
          <w:rFonts w:ascii="Times New Roman" w:hAnsi="Times New Roman"/>
          <w:szCs w:val="28"/>
        </w:rPr>
        <w:t xml:space="preserve"> для професійної педагогічної діяльності в Новій українській школі. </w:t>
      </w:r>
      <w:r w:rsidRPr="00890D5C">
        <w:rPr>
          <w:rFonts w:ascii="Times New Roman" w:hAnsi="Times New Roman"/>
          <w:szCs w:val="28"/>
        </w:rPr>
        <w:t>Оскільки з</w:t>
      </w:r>
      <w:r w:rsidR="002A638E" w:rsidRPr="00890D5C">
        <w:rPr>
          <w:rFonts w:ascii="Times New Roman" w:hAnsi="Times New Roman"/>
          <w:szCs w:val="28"/>
        </w:rPr>
        <w:t>нання стають професійними тоді, коли вони перетворюються й вибудовуються в індивідуальну модель практичного розв’язання педагогічної задачі, коли їх отримання й набуття вмотивоване індивідуальн</w:t>
      </w:r>
      <w:r w:rsidR="006D0A91">
        <w:rPr>
          <w:rFonts w:ascii="Times New Roman" w:hAnsi="Times New Roman"/>
          <w:szCs w:val="28"/>
        </w:rPr>
        <w:t xml:space="preserve">ими </w:t>
      </w:r>
      <w:r w:rsidR="002A638E" w:rsidRPr="00890D5C">
        <w:rPr>
          <w:rFonts w:ascii="Times New Roman" w:hAnsi="Times New Roman"/>
          <w:szCs w:val="28"/>
        </w:rPr>
        <w:t>особистісними потребами</w:t>
      </w:r>
      <w:r w:rsidR="00F079F6" w:rsidRPr="00890D5C">
        <w:rPr>
          <w:rFonts w:ascii="Times New Roman" w:hAnsi="Times New Roman"/>
          <w:szCs w:val="28"/>
        </w:rPr>
        <w:t xml:space="preserve"> й вони с</w:t>
      </w:r>
      <w:r w:rsidR="002A638E" w:rsidRPr="00890D5C">
        <w:rPr>
          <w:rFonts w:ascii="Times New Roman" w:hAnsi="Times New Roman"/>
          <w:szCs w:val="28"/>
        </w:rPr>
        <w:t>т</w:t>
      </w:r>
      <w:r w:rsidR="00F079F6" w:rsidRPr="00890D5C">
        <w:rPr>
          <w:rFonts w:ascii="Times New Roman" w:hAnsi="Times New Roman"/>
          <w:szCs w:val="28"/>
        </w:rPr>
        <w:t xml:space="preserve">ають </w:t>
      </w:r>
      <w:r w:rsidR="002A638E" w:rsidRPr="00890D5C">
        <w:rPr>
          <w:rFonts w:ascii="Times New Roman" w:hAnsi="Times New Roman"/>
          <w:szCs w:val="28"/>
        </w:rPr>
        <w:t>джерелом професійної діяльності</w:t>
      </w:r>
      <w:r w:rsidRPr="00890D5C">
        <w:rPr>
          <w:rFonts w:ascii="Times New Roman" w:hAnsi="Times New Roman"/>
          <w:szCs w:val="28"/>
        </w:rPr>
        <w:t xml:space="preserve">, то </w:t>
      </w:r>
      <w:r w:rsidR="00F079F6" w:rsidRPr="00890D5C">
        <w:rPr>
          <w:rFonts w:ascii="Times New Roman" w:hAnsi="Times New Roman"/>
          <w:szCs w:val="28"/>
        </w:rPr>
        <w:t xml:space="preserve">виокремлюється ще одне протиріччя: на формування </w:t>
      </w:r>
      <w:r w:rsidR="00F079F6" w:rsidRPr="00890D5C">
        <w:rPr>
          <w:rFonts w:ascii="Times New Roman" w:hAnsi="Times New Roman"/>
          <w:color w:val="000000"/>
          <w:szCs w:val="28"/>
        </w:rPr>
        <w:t>іншомовної комунікативної компетен</w:t>
      </w:r>
      <w:r w:rsidR="00890D5C" w:rsidRPr="00890D5C">
        <w:rPr>
          <w:rFonts w:ascii="Times New Roman" w:hAnsi="Times New Roman"/>
          <w:color w:val="000000"/>
          <w:szCs w:val="28"/>
        </w:rPr>
        <w:t>ції</w:t>
      </w:r>
      <w:r w:rsidR="00F079F6" w:rsidRPr="00890D5C">
        <w:rPr>
          <w:rFonts w:ascii="Times New Roman" w:hAnsi="Times New Roman"/>
          <w:color w:val="000000"/>
          <w:szCs w:val="28"/>
        </w:rPr>
        <w:t>, основу якої становлять знання власне іноземної мови</w:t>
      </w:r>
      <w:r w:rsidR="00890D5C" w:rsidRPr="00890D5C">
        <w:rPr>
          <w:rFonts w:ascii="Times New Roman" w:hAnsi="Times New Roman"/>
          <w:color w:val="000000"/>
          <w:szCs w:val="28"/>
        </w:rPr>
        <w:t xml:space="preserve">, спрямовано цілий комплекс дисциплін навчального плану </w:t>
      </w:r>
      <w:r w:rsidR="007D6433">
        <w:rPr>
          <w:rFonts w:ascii="Times New Roman" w:hAnsi="Times New Roman"/>
          <w:szCs w:val="28"/>
        </w:rPr>
        <w:t xml:space="preserve">спеціальності </w:t>
      </w:r>
      <w:r w:rsidR="00890D5C" w:rsidRPr="00890D5C">
        <w:rPr>
          <w:rFonts w:ascii="Times New Roman" w:hAnsi="Times New Roman"/>
          <w:szCs w:val="28"/>
        </w:rPr>
        <w:t>«Філологія», а формування</w:t>
      </w:r>
      <w:r w:rsidR="002A638E" w:rsidRPr="00890D5C">
        <w:rPr>
          <w:rFonts w:ascii="Times New Roman" w:hAnsi="Times New Roman"/>
          <w:szCs w:val="28"/>
        </w:rPr>
        <w:t xml:space="preserve"> </w:t>
      </w:r>
      <w:r w:rsidR="00890D5C" w:rsidRPr="00890D5C">
        <w:rPr>
          <w:rFonts w:ascii="Times New Roman" w:hAnsi="Times New Roman"/>
          <w:szCs w:val="28"/>
        </w:rPr>
        <w:t xml:space="preserve">інших чотирьох </w:t>
      </w:r>
      <w:r w:rsidR="00890D5C" w:rsidRPr="000D50E1">
        <w:rPr>
          <w:rFonts w:ascii="Times New Roman" w:hAnsi="Times New Roman"/>
          <w:szCs w:val="28"/>
        </w:rPr>
        <w:t>компетенцій забезпеч</w:t>
      </w:r>
      <w:r w:rsidR="00527A4F">
        <w:rPr>
          <w:rFonts w:ascii="Times New Roman" w:hAnsi="Times New Roman"/>
          <w:szCs w:val="28"/>
        </w:rPr>
        <w:t xml:space="preserve">ують </w:t>
      </w:r>
      <w:r w:rsidR="00330285">
        <w:rPr>
          <w:rFonts w:ascii="Times New Roman" w:hAnsi="Times New Roman"/>
          <w:szCs w:val="28"/>
        </w:rPr>
        <w:t xml:space="preserve">лише </w:t>
      </w:r>
      <w:r w:rsidR="00890D5C" w:rsidRPr="000D50E1">
        <w:rPr>
          <w:rFonts w:ascii="Times New Roman" w:hAnsi="Times New Roman"/>
          <w:szCs w:val="28"/>
        </w:rPr>
        <w:t xml:space="preserve">курс «Методика викладання іноземних мов», самостійна робота студентів та талант викладача. </w:t>
      </w:r>
      <w:r w:rsidR="000D50E1" w:rsidRPr="000D50E1">
        <w:rPr>
          <w:rFonts w:ascii="Times New Roman" w:hAnsi="Times New Roman"/>
        </w:rPr>
        <w:t xml:space="preserve">Виходячи з цього, </w:t>
      </w:r>
      <w:r w:rsidR="00890D5C" w:rsidRPr="000D50E1">
        <w:rPr>
          <w:rFonts w:ascii="Times New Roman" w:hAnsi="Times New Roman"/>
          <w:szCs w:val="28"/>
        </w:rPr>
        <w:t>у межах виділеного на цей курс часу маємо ефективно визнач</w:t>
      </w:r>
      <w:r w:rsidR="00A378D8">
        <w:rPr>
          <w:rFonts w:ascii="Times New Roman" w:hAnsi="Times New Roman"/>
          <w:szCs w:val="28"/>
        </w:rPr>
        <w:t>а</w:t>
      </w:r>
      <w:r w:rsidR="00890D5C" w:rsidRPr="000D50E1">
        <w:rPr>
          <w:rFonts w:ascii="Times New Roman" w:hAnsi="Times New Roman"/>
          <w:szCs w:val="28"/>
        </w:rPr>
        <w:t xml:space="preserve">ти як обсяг навчального матеріалу, так і технології </w:t>
      </w:r>
      <w:r w:rsidR="00527A4F">
        <w:rPr>
          <w:rFonts w:ascii="Times New Roman" w:hAnsi="Times New Roman"/>
          <w:szCs w:val="28"/>
        </w:rPr>
        <w:t xml:space="preserve">проведення </w:t>
      </w:r>
      <w:r w:rsidR="00890D5C" w:rsidRPr="000D50E1">
        <w:rPr>
          <w:rFonts w:ascii="Times New Roman" w:hAnsi="Times New Roman"/>
          <w:szCs w:val="28"/>
        </w:rPr>
        <w:t>занят</w:t>
      </w:r>
      <w:r w:rsidR="000D50E1">
        <w:rPr>
          <w:rFonts w:ascii="Times New Roman" w:hAnsi="Times New Roman"/>
          <w:szCs w:val="28"/>
        </w:rPr>
        <w:t>ь</w:t>
      </w:r>
      <w:r w:rsidR="00527A4F">
        <w:rPr>
          <w:rFonts w:ascii="Times New Roman" w:hAnsi="Times New Roman"/>
          <w:szCs w:val="28"/>
        </w:rPr>
        <w:t xml:space="preserve">, орієнтуючись на </w:t>
      </w:r>
      <w:r w:rsidR="003B581E" w:rsidRPr="000D50E1">
        <w:rPr>
          <w:rFonts w:ascii="Times New Roman" w:hAnsi="Times New Roman"/>
        </w:rPr>
        <w:t>реальн</w:t>
      </w:r>
      <w:r w:rsidR="00527A4F">
        <w:rPr>
          <w:rFonts w:ascii="Times New Roman" w:hAnsi="Times New Roman"/>
        </w:rPr>
        <w:t>у</w:t>
      </w:r>
      <w:r w:rsidR="003B581E" w:rsidRPr="000D50E1">
        <w:rPr>
          <w:rFonts w:ascii="Times New Roman" w:hAnsi="Times New Roman"/>
        </w:rPr>
        <w:t xml:space="preserve"> педагогічн</w:t>
      </w:r>
      <w:r w:rsidR="00527A4F">
        <w:rPr>
          <w:rFonts w:ascii="Times New Roman" w:hAnsi="Times New Roman"/>
        </w:rPr>
        <w:t>у</w:t>
      </w:r>
      <w:r w:rsidR="003B581E" w:rsidRPr="000D50E1">
        <w:rPr>
          <w:rFonts w:ascii="Times New Roman" w:hAnsi="Times New Roman"/>
        </w:rPr>
        <w:t xml:space="preserve"> практик</w:t>
      </w:r>
      <w:r w:rsidR="00527A4F">
        <w:rPr>
          <w:rFonts w:ascii="Times New Roman" w:hAnsi="Times New Roman"/>
        </w:rPr>
        <w:t>у</w:t>
      </w:r>
      <w:r w:rsidR="000D50E1">
        <w:rPr>
          <w:rFonts w:ascii="Times New Roman" w:hAnsi="Times New Roman"/>
        </w:rPr>
        <w:t>,</w:t>
      </w:r>
      <w:r w:rsidR="003B581E" w:rsidRPr="000D50E1">
        <w:rPr>
          <w:rFonts w:ascii="Times New Roman" w:hAnsi="Times New Roman"/>
        </w:rPr>
        <w:t xml:space="preserve"> здобутки вітчизняних і зарубіжних дослідників, громадських організацій тощо.</w:t>
      </w:r>
    </w:p>
    <w:p w:rsidR="0082334B" w:rsidRDefault="000D50E1" w:rsidP="0082334B">
      <w:pPr>
        <w:pStyle w:val="a8"/>
        <w:spacing w:line="360" w:lineRule="auto"/>
        <w:ind w:firstLine="567"/>
        <w:rPr>
          <w:rFonts w:ascii="Times New Roman" w:hAnsi="Times New Roman"/>
        </w:rPr>
      </w:pPr>
      <w:r>
        <w:rPr>
          <w:rFonts w:ascii="Times New Roman" w:hAnsi="Times New Roman"/>
          <w:color w:val="000000"/>
          <w:szCs w:val="28"/>
        </w:rPr>
        <w:t xml:space="preserve">Проблема не є лише проблемою вітчизняних педагогів. Так, </w:t>
      </w:r>
      <w:r w:rsidR="002A638E" w:rsidRPr="00890D5C">
        <w:rPr>
          <w:rFonts w:ascii="Times New Roman" w:hAnsi="Times New Roman"/>
          <w:color w:val="000000"/>
          <w:szCs w:val="28"/>
        </w:rPr>
        <w:t xml:space="preserve">Американським Національним Комітетом з професійних учительських стандартів </w:t>
      </w:r>
      <w:r>
        <w:rPr>
          <w:rFonts w:ascii="Times New Roman" w:hAnsi="Times New Roman"/>
          <w:color w:val="000000"/>
          <w:szCs w:val="28"/>
        </w:rPr>
        <w:t xml:space="preserve">було спеціально </w:t>
      </w:r>
      <w:r w:rsidR="002A638E" w:rsidRPr="00890D5C">
        <w:rPr>
          <w:rFonts w:ascii="Times New Roman" w:hAnsi="Times New Roman"/>
          <w:color w:val="000000"/>
          <w:szCs w:val="28"/>
        </w:rPr>
        <w:t xml:space="preserve">розроблено вимоги для отримання національного вчительського сертифікату </w:t>
      </w:r>
      <w:r>
        <w:rPr>
          <w:rFonts w:ascii="Times New Roman" w:hAnsi="Times New Roman"/>
          <w:color w:val="000000"/>
          <w:szCs w:val="28"/>
        </w:rPr>
        <w:t>й</w:t>
      </w:r>
      <w:r w:rsidR="002A638E" w:rsidRPr="00890D5C">
        <w:rPr>
          <w:rFonts w:ascii="Times New Roman" w:hAnsi="Times New Roman"/>
          <w:color w:val="000000"/>
          <w:szCs w:val="28"/>
        </w:rPr>
        <w:t xml:space="preserve"> визначено п’ять базових стандартів для компетентних педагогів, а саме: учитель </w:t>
      </w:r>
      <w:r w:rsidR="002A638E" w:rsidRPr="00890D5C">
        <w:rPr>
          <w:rFonts w:ascii="Times New Roman" w:hAnsi="Times New Roman"/>
          <w:color w:val="000000"/>
          <w:szCs w:val="28"/>
        </w:rPr>
        <w:lastRenderedPageBreak/>
        <w:t>має взяти на себе відповідальність за учнів та їх навчання; має знати предмет</w:t>
      </w:r>
      <w:r w:rsidR="00330285">
        <w:rPr>
          <w:rFonts w:ascii="Times New Roman" w:hAnsi="Times New Roman"/>
          <w:color w:val="000000"/>
          <w:szCs w:val="28"/>
        </w:rPr>
        <w:t>,</w:t>
      </w:r>
      <w:r w:rsidR="002A638E" w:rsidRPr="00890D5C">
        <w:rPr>
          <w:rFonts w:ascii="Times New Roman" w:hAnsi="Times New Roman"/>
          <w:color w:val="000000"/>
          <w:szCs w:val="28"/>
        </w:rPr>
        <w:t xml:space="preserve"> вміти його викладати; має бути менеджером навчання </w:t>
      </w:r>
      <w:r>
        <w:rPr>
          <w:rFonts w:ascii="Times New Roman" w:hAnsi="Times New Roman"/>
          <w:color w:val="000000"/>
          <w:szCs w:val="28"/>
        </w:rPr>
        <w:t>й</w:t>
      </w:r>
      <w:r w:rsidR="002A638E" w:rsidRPr="00890D5C">
        <w:rPr>
          <w:rFonts w:ascii="Times New Roman" w:hAnsi="Times New Roman"/>
          <w:color w:val="000000"/>
          <w:szCs w:val="28"/>
        </w:rPr>
        <w:t xml:space="preserve"> наставником для учнів; має вдосконалювати свої знання, </w:t>
      </w:r>
      <w:r w:rsidR="0031583C">
        <w:rPr>
          <w:rFonts w:ascii="Times New Roman" w:hAnsi="Times New Roman"/>
          <w:color w:val="000000"/>
          <w:szCs w:val="28"/>
        </w:rPr>
        <w:t>виходячи з практичного досвіду (</w:t>
      </w:r>
      <w:proofErr w:type="spellStart"/>
      <w:r w:rsidR="0031583C">
        <w:rPr>
          <w:rFonts w:ascii="Times New Roman" w:hAnsi="Times New Roman"/>
          <w:szCs w:val="28"/>
        </w:rPr>
        <w:t>Crowl</w:t>
      </w:r>
      <w:proofErr w:type="spellEnd"/>
      <w:r w:rsidR="0031583C">
        <w:rPr>
          <w:rFonts w:ascii="Times New Roman" w:hAnsi="Times New Roman"/>
          <w:szCs w:val="28"/>
        </w:rPr>
        <w:t xml:space="preserve">, </w:t>
      </w:r>
      <w:proofErr w:type="spellStart"/>
      <w:r w:rsidR="0031583C" w:rsidRPr="0031583C">
        <w:rPr>
          <w:rFonts w:ascii="Times New Roman" w:hAnsi="Times New Roman"/>
          <w:szCs w:val="28"/>
        </w:rPr>
        <w:t>Kaminsky</w:t>
      </w:r>
      <w:proofErr w:type="spellEnd"/>
      <w:r w:rsidR="0031583C" w:rsidRPr="0031583C">
        <w:rPr>
          <w:rFonts w:ascii="Times New Roman" w:hAnsi="Times New Roman"/>
          <w:szCs w:val="28"/>
        </w:rPr>
        <w:t xml:space="preserve"> </w:t>
      </w:r>
      <w:r w:rsidR="0031583C" w:rsidRPr="0031583C">
        <w:rPr>
          <w:rFonts w:ascii="Times New Roman" w:hAnsi="Times New Roman"/>
        </w:rPr>
        <w:t xml:space="preserve">&amp; </w:t>
      </w:r>
      <w:proofErr w:type="spellStart"/>
      <w:r w:rsidR="0031583C" w:rsidRPr="0031583C">
        <w:rPr>
          <w:rFonts w:ascii="Times New Roman" w:hAnsi="Times New Roman"/>
          <w:szCs w:val="28"/>
        </w:rPr>
        <w:t>Podell</w:t>
      </w:r>
      <w:proofErr w:type="spellEnd"/>
      <w:r w:rsidR="0031583C">
        <w:rPr>
          <w:rFonts w:ascii="Times New Roman" w:hAnsi="Times New Roman"/>
          <w:szCs w:val="28"/>
        </w:rPr>
        <w:t>, 1997)</w:t>
      </w:r>
      <w:r w:rsidR="002A638E" w:rsidRPr="00890D5C">
        <w:rPr>
          <w:rFonts w:ascii="Times New Roman" w:hAnsi="Times New Roman"/>
          <w:color w:val="000000"/>
          <w:szCs w:val="28"/>
        </w:rPr>
        <w:t>.</w:t>
      </w:r>
      <w:r w:rsidR="003B581E">
        <w:rPr>
          <w:rFonts w:ascii="Times New Roman" w:hAnsi="Times New Roman"/>
          <w:color w:val="000000"/>
          <w:szCs w:val="28"/>
        </w:rPr>
        <w:t xml:space="preserve"> </w:t>
      </w:r>
      <w:r>
        <w:rPr>
          <w:rFonts w:ascii="Times New Roman" w:hAnsi="Times New Roman"/>
          <w:color w:val="000000"/>
          <w:szCs w:val="28"/>
        </w:rPr>
        <w:t>Світова с</w:t>
      </w:r>
      <w:r w:rsidR="00EF4F99" w:rsidRPr="00890D5C">
        <w:rPr>
          <w:rFonts w:ascii="Times New Roman" w:hAnsi="Times New Roman"/>
          <w:szCs w:val="28"/>
        </w:rPr>
        <w:t>учасн</w:t>
      </w:r>
      <w:r>
        <w:rPr>
          <w:rFonts w:ascii="Times New Roman" w:hAnsi="Times New Roman"/>
          <w:szCs w:val="28"/>
        </w:rPr>
        <w:t>а</w:t>
      </w:r>
      <w:r w:rsidR="00EF4F99" w:rsidRPr="00890D5C">
        <w:rPr>
          <w:rFonts w:ascii="Times New Roman" w:hAnsi="Times New Roman"/>
          <w:szCs w:val="28"/>
        </w:rPr>
        <w:t xml:space="preserve"> освітянськ</w:t>
      </w:r>
      <w:r>
        <w:rPr>
          <w:rFonts w:ascii="Times New Roman" w:hAnsi="Times New Roman"/>
          <w:szCs w:val="28"/>
        </w:rPr>
        <w:t>а практика</w:t>
      </w:r>
      <w:r w:rsidR="00EF4F99" w:rsidRPr="00890D5C">
        <w:rPr>
          <w:rFonts w:ascii="Times New Roman" w:hAnsi="Times New Roman"/>
          <w:szCs w:val="28"/>
        </w:rPr>
        <w:t xml:space="preserve"> </w:t>
      </w:r>
      <w:r>
        <w:rPr>
          <w:rFonts w:ascii="Times New Roman" w:hAnsi="Times New Roman"/>
          <w:szCs w:val="28"/>
        </w:rPr>
        <w:t>доводить</w:t>
      </w:r>
      <w:r w:rsidR="003B581E">
        <w:rPr>
          <w:rFonts w:ascii="Times New Roman" w:hAnsi="Times New Roman"/>
          <w:szCs w:val="28"/>
        </w:rPr>
        <w:t xml:space="preserve">: </w:t>
      </w:r>
      <w:r w:rsidR="003B581E" w:rsidRPr="00890D5C">
        <w:rPr>
          <w:rFonts w:ascii="Times New Roman" w:hAnsi="Times New Roman"/>
          <w:szCs w:val="28"/>
        </w:rPr>
        <w:t>вимоги замовників освіти – учнів та їхніх батьків –</w:t>
      </w:r>
      <w:r w:rsidR="003B581E">
        <w:rPr>
          <w:rFonts w:ascii="Times New Roman" w:hAnsi="Times New Roman"/>
          <w:szCs w:val="28"/>
        </w:rPr>
        <w:t xml:space="preserve"> </w:t>
      </w:r>
      <w:r w:rsidR="003B581E" w:rsidRPr="00890D5C">
        <w:rPr>
          <w:rFonts w:ascii="Times New Roman" w:hAnsi="Times New Roman"/>
          <w:szCs w:val="28"/>
        </w:rPr>
        <w:t>до знань іноземних мов</w:t>
      </w:r>
      <w:r w:rsidR="00EF4F99" w:rsidRPr="00890D5C">
        <w:rPr>
          <w:rFonts w:ascii="Times New Roman" w:hAnsi="Times New Roman"/>
          <w:szCs w:val="28"/>
        </w:rPr>
        <w:t xml:space="preserve"> </w:t>
      </w:r>
      <w:r w:rsidR="00330285">
        <w:rPr>
          <w:rFonts w:ascii="Times New Roman" w:hAnsi="Times New Roman"/>
          <w:szCs w:val="28"/>
        </w:rPr>
        <w:t xml:space="preserve">сьогодні </w:t>
      </w:r>
      <w:r w:rsidR="00EF4F99" w:rsidRPr="00890D5C">
        <w:rPr>
          <w:rFonts w:ascii="Times New Roman" w:hAnsi="Times New Roman"/>
          <w:szCs w:val="28"/>
        </w:rPr>
        <w:t xml:space="preserve">надзвичайно зросли, </w:t>
      </w:r>
      <w:r w:rsidR="00330285">
        <w:rPr>
          <w:rFonts w:ascii="Times New Roman" w:hAnsi="Times New Roman"/>
          <w:szCs w:val="28"/>
        </w:rPr>
        <w:t xml:space="preserve">бо </w:t>
      </w:r>
      <w:r w:rsidR="00EF4F99" w:rsidRPr="00890D5C">
        <w:rPr>
          <w:rFonts w:ascii="Times New Roman" w:hAnsi="Times New Roman"/>
          <w:szCs w:val="28"/>
        </w:rPr>
        <w:t>з іншомовною комунікативною компетен</w:t>
      </w:r>
      <w:r w:rsidR="00313006">
        <w:rPr>
          <w:rFonts w:ascii="Times New Roman" w:hAnsi="Times New Roman"/>
          <w:szCs w:val="28"/>
        </w:rPr>
        <w:t>цією</w:t>
      </w:r>
      <w:r w:rsidR="00EF4F99" w:rsidRPr="00890D5C">
        <w:rPr>
          <w:rFonts w:ascii="Times New Roman" w:hAnsi="Times New Roman"/>
          <w:szCs w:val="28"/>
        </w:rPr>
        <w:t xml:space="preserve"> пов’язується конкуренто</w:t>
      </w:r>
      <w:r w:rsidR="003B581E">
        <w:rPr>
          <w:rFonts w:ascii="Times New Roman" w:hAnsi="Times New Roman"/>
          <w:szCs w:val="28"/>
        </w:rPr>
        <w:t xml:space="preserve">спроможність </w:t>
      </w:r>
      <w:r w:rsidR="00A378D8">
        <w:rPr>
          <w:rFonts w:ascii="Times New Roman" w:hAnsi="Times New Roman"/>
          <w:szCs w:val="28"/>
        </w:rPr>
        <w:t xml:space="preserve">людини </w:t>
      </w:r>
      <w:r w:rsidR="003B581E">
        <w:rPr>
          <w:rFonts w:ascii="Times New Roman" w:hAnsi="Times New Roman"/>
          <w:szCs w:val="28"/>
        </w:rPr>
        <w:t xml:space="preserve">на </w:t>
      </w:r>
      <w:r>
        <w:rPr>
          <w:rFonts w:ascii="Times New Roman" w:hAnsi="Times New Roman"/>
          <w:szCs w:val="28"/>
        </w:rPr>
        <w:t xml:space="preserve">світовому </w:t>
      </w:r>
      <w:r w:rsidR="003B581E">
        <w:rPr>
          <w:rFonts w:ascii="Times New Roman" w:hAnsi="Times New Roman"/>
          <w:szCs w:val="28"/>
        </w:rPr>
        <w:t>ринку праці ХХІ </w:t>
      </w:r>
      <w:r w:rsidR="00330285">
        <w:rPr>
          <w:rFonts w:ascii="Times New Roman" w:hAnsi="Times New Roman"/>
          <w:szCs w:val="28"/>
        </w:rPr>
        <w:t>ст.</w:t>
      </w:r>
      <w:r w:rsidR="00AF011A">
        <w:rPr>
          <w:rFonts w:ascii="Times New Roman" w:hAnsi="Times New Roman"/>
          <w:szCs w:val="28"/>
        </w:rPr>
        <w:t>,</w:t>
      </w:r>
      <w:r w:rsidR="00330285" w:rsidRPr="00330285">
        <w:rPr>
          <w:rFonts w:ascii="Times New Roman" w:hAnsi="Times New Roman"/>
          <w:szCs w:val="28"/>
        </w:rPr>
        <w:t xml:space="preserve"> </w:t>
      </w:r>
      <w:r w:rsidR="00330285" w:rsidRPr="00890D5C">
        <w:rPr>
          <w:rFonts w:ascii="Times New Roman" w:hAnsi="Times New Roman"/>
          <w:szCs w:val="28"/>
        </w:rPr>
        <w:t>життєвий успіх</w:t>
      </w:r>
      <w:r w:rsidR="00EF4F99" w:rsidRPr="00890D5C">
        <w:rPr>
          <w:rFonts w:ascii="Times New Roman" w:hAnsi="Times New Roman"/>
          <w:szCs w:val="28"/>
        </w:rPr>
        <w:t>.</w:t>
      </w:r>
      <w:r w:rsidR="003B581E">
        <w:rPr>
          <w:rFonts w:ascii="Times New Roman" w:hAnsi="Times New Roman"/>
          <w:szCs w:val="28"/>
        </w:rPr>
        <w:t xml:space="preserve"> </w:t>
      </w:r>
      <w:r w:rsidR="00AF011A">
        <w:rPr>
          <w:rFonts w:ascii="Times New Roman" w:hAnsi="Times New Roman"/>
          <w:szCs w:val="28"/>
        </w:rPr>
        <w:t xml:space="preserve">Тобто </w:t>
      </w:r>
      <w:r>
        <w:rPr>
          <w:rFonts w:ascii="Times New Roman" w:hAnsi="Times New Roman"/>
          <w:szCs w:val="28"/>
        </w:rPr>
        <w:t>к</w:t>
      </w:r>
      <w:r w:rsidR="00EF4F99" w:rsidRPr="00890D5C">
        <w:rPr>
          <w:rStyle w:val="rvts9"/>
          <w:color w:val="000000"/>
          <w:sz w:val="28"/>
          <w:szCs w:val="28"/>
        </w:rPr>
        <w:t xml:space="preserve">онкурентоспроможність випускника </w:t>
      </w:r>
      <w:r w:rsidR="00313006">
        <w:rPr>
          <w:rStyle w:val="rvts9"/>
          <w:color w:val="000000"/>
          <w:sz w:val="28"/>
          <w:szCs w:val="28"/>
        </w:rPr>
        <w:t xml:space="preserve">школи </w:t>
      </w:r>
      <w:r w:rsidR="00EF4F99" w:rsidRPr="00890D5C">
        <w:rPr>
          <w:rStyle w:val="rvts9"/>
          <w:color w:val="000000"/>
          <w:sz w:val="28"/>
          <w:szCs w:val="28"/>
        </w:rPr>
        <w:t>пов’язується з професіоналізмом учителя іноземної мови</w:t>
      </w:r>
      <w:r w:rsidR="003B581E">
        <w:rPr>
          <w:rStyle w:val="rvts9"/>
          <w:color w:val="000000"/>
          <w:sz w:val="28"/>
          <w:szCs w:val="28"/>
        </w:rPr>
        <w:t>, із</w:t>
      </w:r>
      <w:r w:rsidR="00EF4F99" w:rsidRPr="00890D5C">
        <w:rPr>
          <w:rStyle w:val="rvts9"/>
          <w:color w:val="000000"/>
          <w:sz w:val="28"/>
          <w:szCs w:val="28"/>
        </w:rPr>
        <w:t xml:space="preserve"> зростанням ролі іншомовної компетен</w:t>
      </w:r>
      <w:r w:rsidR="00313006">
        <w:rPr>
          <w:rStyle w:val="rvts9"/>
          <w:color w:val="000000"/>
          <w:sz w:val="28"/>
          <w:szCs w:val="28"/>
        </w:rPr>
        <w:t xml:space="preserve">ції </w:t>
      </w:r>
      <w:r w:rsidR="00AF011A">
        <w:rPr>
          <w:rStyle w:val="rvts9"/>
          <w:color w:val="000000"/>
          <w:sz w:val="28"/>
          <w:szCs w:val="28"/>
        </w:rPr>
        <w:t>в професійній діяльності</w:t>
      </w:r>
      <w:r w:rsidR="003B581E">
        <w:rPr>
          <w:rStyle w:val="rvts9"/>
          <w:color w:val="000000"/>
          <w:sz w:val="28"/>
          <w:szCs w:val="28"/>
        </w:rPr>
        <w:t xml:space="preserve">. </w:t>
      </w:r>
      <w:r w:rsidR="00AF011A">
        <w:rPr>
          <w:rStyle w:val="rvts9"/>
          <w:color w:val="000000"/>
          <w:sz w:val="28"/>
          <w:szCs w:val="28"/>
        </w:rPr>
        <w:t>На тлі цих вимог</w:t>
      </w:r>
      <w:r w:rsidR="0082334B">
        <w:rPr>
          <w:rStyle w:val="rvts9"/>
          <w:color w:val="000000"/>
          <w:sz w:val="28"/>
          <w:szCs w:val="28"/>
        </w:rPr>
        <w:t xml:space="preserve"> загострюється </w:t>
      </w:r>
      <w:r w:rsidR="00AF011A">
        <w:rPr>
          <w:rStyle w:val="rvts9"/>
          <w:color w:val="000000"/>
          <w:sz w:val="28"/>
          <w:szCs w:val="28"/>
        </w:rPr>
        <w:t xml:space="preserve">й </w:t>
      </w:r>
      <w:r w:rsidR="0082334B">
        <w:rPr>
          <w:rStyle w:val="rvts9"/>
          <w:color w:val="000000"/>
          <w:sz w:val="28"/>
          <w:szCs w:val="28"/>
        </w:rPr>
        <w:t xml:space="preserve">протиріччя діяльності молодого вчителя </w:t>
      </w:r>
      <w:r>
        <w:rPr>
          <w:rStyle w:val="rvts9"/>
          <w:color w:val="000000"/>
          <w:sz w:val="28"/>
          <w:szCs w:val="28"/>
        </w:rPr>
        <w:t xml:space="preserve">як </w:t>
      </w:r>
      <w:r w:rsidR="0082334B">
        <w:rPr>
          <w:rStyle w:val="rvts9"/>
          <w:color w:val="000000"/>
          <w:sz w:val="28"/>
          <w:szCs w:val="28"/>
        </w:rPr>
        <w:t xml:space="preserve">випускника університету: </w:t>
      </w:r>
      <w:r w:rsidR="003B581E" w:rsidRPr="00613401">
        <w:rPr>
          <w:rFonts w:ascii="Times New Roman" w:hAnsi="Times New Roman"/>
        </w:rPr>
        <w:t>між високим рівнем сучасних знань з іноземної мови та володіння</w:t>
      </w:r>
      <w:r>
        <w:rPr>
          <w:rFonts w:ascii="Times New Roman" w:hAnsi="Times New Roman"/>
        </w:rPr>
        <w:t>м</w:t>
      </w:r>
      <w:r w:rsidR="003B581E" w:rsidRPr="00613401">
        <w:rPr>
          <w:rFonts w:ascii="Times New Roman" w:hAnsi="Times New Roman"/>
        </w:rPr>
        <w:t xml:space="preserve"> методикою викладання предмета в </w:t>
      </w:r>
      <w:r w:rsidR="0082334B">
        <w:rPr>
          <w:rFonts w:ascii="Times New Roman" w:hAnsi="Times New Roman"/>
        </w:rPr>
        <w:t xml:space="preserve">основному на теоретичному рівні. </w:t>
      </w:r>
    </w:p>
    <w:p w:rsidR="00A378D8" w:rsidRDefault="000D50E1" w:rsidP="00B61D59">
      <w:pPr>
        <w:pStyle w:val="a8"/>
        <w:spacing w:line="360" w:lineRule="auto"/>
        <w:ind w:firstLine="567"/>
        <w:rPr>
          <w:rFonts w:ascii="Times New Roman" w:hAnsi="Times New Roman"/>
          <w:szCs w:val="28"/>
        </w:rPr>
      </w:pPr>
      <w:r>
        <w:rPr>
          <w:rFonts w:ascii="Times New Roman" w:hAnsi="Times New Roman"/>
        </w:rPr>
        <w:t>Н</w:t>
      </w:r>
      <w:r w:rsidR="0082334B">
        <w:rPr>
          <w:rFonts w:ascii="Times New Roman" w:hAnsi="Times New Roman"/>
        </w:rPr>
        <w:t xml:space="preserve">ами </w:t>
      </w:r>
      <w:r>
        <w:rPr>
          <w:rFonts w:ascii="Times New Roman" w:hAnsi="Times New Roman"/>
        </w:rPr>
        <w:t xml:space="preserve">проводилося </w:t>
      </w:r>
      <w:r w:rsidR="0082334B">
        <w:rPr>
          <w:rFonts w:ascii="Times New Roman" w:hAnsi="Times New Roman"/>
        </w:rPr>
        <w:t xml:space="preserve">дослідження діяльності близько 300 молодих учителів англійської мови </w:t>
      </w:r>
      <w:r>
        <w:rPr>
          <w:rFonts w:ascii="Times New Roman" w:hAnsi="Times New Roman"/>
        </w:rPr>
        <w:t xml:space="preserve">в </w:t>
      </w:r>
      <w:r w:rsidR="0082334B">
        <w:rPr>
          <w:rFonts w:ascii="Times New Roman" w:hAnsi="Times New Roman"/>
        </w:rPr>
        <w:t>Луганськ</w:t>
      </w:r>
      <w:r>
        <w:rPr>
          <w:rFonts w:ascii="Times New Roman" w:hAnsi="Times New Roman"/>
        </w:rPr>
        <w:t>ій</w:t>
      </w:r>
      <w:r w:rsidR="0082334B">
        <w:rPr>
          <w:rFonts w:ascii="Times New Roman" w:hAnsi="Times New Roman"/>
        </w:rPr>
        <w:t xml:space="preserve"> області (2007-201</w:t>
      </w:r>
      <w:r w:rsidR="006C34D3">
        <w:rPr>
          <w:rFonts w:ascii="Times New Roman" w:hAnsi="Times New Roman"/>
        </w:rPr>
        <w:t>1 </w:t>
      </w:r>
      <w:r w:rsidR="0082334B">
        <w:rPr>
          <w:rFonts w:ascii="Times New Roman" w:hAnsi="Times New Roman"/>
        </w:rPr>
        <w:t>рр.)</w:t>
      </w:r>
      <w:r w:rsidR="00790E51">
        <w:rPr>
          <w:rFonts w:ascii="Times New Roman" w:hAnsi="Times New Roman"/>
        </w:rPr>
        <w:t>. Р</w:t>
      </w:r>
      <w:r>
        <w:rPr>
          <w:rFonts w:ascii="Times New Roman" w:hAnsi="Times New Roman"/>
        </w:rPr>
        <w:t xml:space="preserve">езультати </w:t>
      </w:r>
      <w:r w:rsidR="00790E51">
        <w:rPr>
          <w:rFonts w:ascii="Times New Roman" w:hAnsi="Times New Roman"/>
        </w:rPr>
        <w:t>показали</w:t>
      </w:r>
      <w:r w:rsidR="00D458D6">
        <w:rPr>
          <w:rFonts w:ascii="Times New Roman" w:hAnsi="Times New Roman"/>
        </w:rPr>
        <w:t>, що</w:t>
      </w:r>
      <w:r w:rsidR="0082334B">
        <w:rPr>
          <w:rFonts w:ascii="Times New Roman" w:hAnsi="Times New Roman"/>
        </w:rPr>
        <w:t xml:space="preserve"> </w:t>
      </w:r>
      <w:r w:rsidR="00EF4F99" w:rsidRPr="00EF4F99">
        <w:rPr>
          <w:rFonts w:ascii="Times New Roman" w:hAnsi="Times New Roman"/>
          <w:szCs w:val="28"/>
        </w:rPr>
        <w:t>іншомовна комунікативна компетен</w:t>
      </w:r>
      <w:r w:rsidR="00790E51">
        <w:rPr>
          <w:rFonts w:ascii="Times New Roman" w:hAnsi="Times New Roman"/>
          <w:szCs w:val="28"/>
        </w:rPr>
        <w:t xml:space="preserve">ція </w:t>
      </w:r>
      <w:r w:rsidR="00EF4F99" w:rsidRPr="00EF4F99">
        <w:rPr>
          <w:rFonts w:ascii="Times New Roman" w:hAnsi="Times New Roman"/>
          <w:szCs w:val="28"/>
        </w:rPr>
        <w:t>молодого</w:t>
      </w:r>
      <w:r w:rsidR="0082334B">
        <w:rPr>
          <w:rFonts w:ascii="Times New Roman" w:hAnsi="Times New Roman"/>
          <w:szCs w:val="28"/>
        </w:rPr>
        <w:t xml:space="preserve"> вчителя іноземної</w:t>
      </w:r>
      <w:r w:rsidR="00EF4F99" w:rsidRPr="00EF4F99">
        <w:rPr>
          <w:rFonts w:ascii="Times New Roman" w:hAnsi="Times New Roman"/>
          <w:szCs w:val="28"/>
        </w:rPr>
        <w:t xml:space="preserve"> </w:t>
      </w:r>
      <w:r w:rsidR="0082334B">
        <w:rPr>
          <w:rFonts w:ascii="Times New Roman" w:hAnsi="Times New Roman"/>
          <w:szCs w:val="28"/>
        </w:rPr>
        <w:t>мо</w:t>
      </w:r>
      <w:r w:rsidR="00790E51">
        <w:rPr>
          <w:rFonts w:ascii="Times New Roman" w:hAnsi="Times New Roman"/>
          <w:szCs w:val="28"/>
        </w:rPr>
        <w:t>ви має такі складові</w:t>
      </w:r>
      <w:r w:rsidR="0082334B">
        <w:rPr>
          <w:rFonts w:ascii="Times New Roman" w:hAnsi="Times New Roman"/>
          <w:szCs w:val="28"/>
        </w:rPr>
        <w:t>: мовленнєва</w:t>
      </w:r>
      <w:r w:rsidR="00EF4F99" w:rsidRPr="00EF4F99">
        <w:rPr>
          <w:rFonts w:ascii="Times New Roman" w:hAnsi="Times New Roman"/>
          <w:szCs w:val="28"/>
        </w:rPr>
        <w:t>;</w:t>
      </w:r>
      <w:r w:rsidR="0082334B">
        <w:rPr>
          <w:rFonts w:ascii="Times New Roman" w:hAnsi="Times New Roman"/>
          <w:szCs w:val="28"/>
        </w:rPr>
        <w:t xml:space="preserve"> мовна (лінгвістична)</w:t>
      </w:r>
      <w:r w:rsidR="00EF4F99" w:rsidRPr="00EF4F99">
        <w:rPr>
          <w:rFonts w:ascii="Times New Roman" w:hAnsi="Times New Roman"/>
          <w:szCs w:val="28"/>
        </w:rPr>
        <w:t>;</w:t>
      </w:r>
      <w:r w:rsidR="0082334B">
        <w:rPr>
          <w:rFonts w:ascii="Times New Roman" w:hAnsi="Times New Roman"/>
          <w:szCs w:val="28"/>
        </w:rPr>
        <w:t xml:space="preserve"> соціолінгвістична</w:t>
      </w:r>
      <w:r w:rsidR="00EF4F99" w:rsidRPr="00EF4F99">
        <w:rPr>
          <w:rFonts w:ascii="Times New Roman" w:hAnsi="Times New Roman"/>
          <w:szCs w:val="28"/>
        </w:rPr>
        <w:t>;</w:t>
      </w:r>
      <w:r w:rsidR="0082334B">
        <w:rPr>
          <w:rFonts w:ascii="Times New Roman" w:hAnsi="Times New Roman"/>
          <w:szCs w:val="28"/>
        </w:rPr>
        <w:t xml:space="preserve"> країнознавча</w:t>
      </w:r>
      <w:r w:rsidR="00EF4F99" w:rsidRPr="00EF4F99">
        <w:rPr>
          <w:rFonts w:ascii="Times New Roman" w:hAnsi="Times New Roman"/>
          <w:szCs w:val="28"/>
        </w:rPr>
        <w:t>;</w:t>
      </w:r>
      <w:r w:rsidR="0082334B">
        <w:rPr>
          <w:rFonts w:ascii="Times New Roman" w:hAnsi="Times New Roman"/>
          <w:szCs w:val="28"/>
        </w:rPr>
        <w:t xml:space="preserve"> дискурсивна</w:t>
      </w:r>
      <w:r w:rsidR="00EF4F99" w:rsidRPr="0082334B">
        <w:rPr>
          <w:rFonts w:ascii="Times New Roman" w:hAnsi="Times New Roman"/>
          <w:szCs w:val="28"/>
        </w:rPr>
        <w:t>;</w:t>
      </w:r>
      <w:r w:rsidR="0082334B" w:rsidRPr="0082334B">
        <w:rPr>
          <w:rFonts w:ascii="Times New Roman" w:hAnsi="Times New Roman"/>
          <w:szCs w:val="28"/>
        </w:rPr>
        <w:t xml:space="preserve"> </w:t>
      </w:r>
      <w:r w:rsidR="00EF4F99" w:rsidRPr="0082334B">
        <w:rPr>
          <w:rFonts w:ascii="Times New Roman" w:hAnsi="Times New Roman"/>
          <w:szCs w:val="28"/>
        </w:rPr>
        <w:t>обізнаність з аутентичним мовленням;</w:t>
      </w:r>
      <w:r w:rsidR="0082334B" w:rsidRPr="0082334B">
        <w:rPr>
          <w:rFonts w:ascii="Times New Roman" w:hAnsi="Times New Roman"/>
          <w:szCs w:val="28"/>
        </w:rPr>
        <w:t xml:space="preserve"> </w:t>
      </w:r>
      <w:proofErr w:type="spellStart"/>
      <w:r w:rsidR="0082334B">
        <w:rPr>
          <w:rFonts w:ascii="Times New Roman" w:hAnsi="Times New Roman"/>
          <w:szCs w:val="28"/>
        </w:rPr>
        <w:t>лінгвометодична</w:t>
      </w:r>
      <w:proofErr w:type="spellEnd"/>
      <w:r w:rsidR="00EF4F99" w:rsidRPr="0082334B">
        <w:rPr>
          <w:rFonts w:ascii="Times New Roman" w:hAnsi="Times New Roman"/>
          <w:szCs w:val="28"/>
        </w:rPr>
        <w:t>;</w:t>
      </w:r>
      <w:r w:rsidR="0082334B" w:rsidRPr="0082334B">
        <w:rPr>
          <w:rFonts w:ascii="Times New Roman" w:hAnsi="Times New Roman"/>
          <w:szCs w:val="28"/>
        </w:rPr>
        <w:t xml:space="preserve"> </w:t>
      </w:r>
      <w:r w:rsidR="00EF4F99" w:rsidRPr="0082334B">
        <w:rPr>
          <w:rFonts w:ascii="Times New Roman" w:hAnsi="Times New Roman"/>
          <w:szCs w:val="28"/>
        </w:rPr>
        <w:t>методична мобільність.</w:t>
      </w:r>
      <w:r w:rsidR="0082334B" w:rsidRPr="0082334B">
        <w:rPr>
          <w:rFonts w:ascii="Times New Roman" w:hAnsi="Times New Roman"/>
          <w:szCs w:val="28"/>
        </w:rPr>
        <w:t xml:space="preserve"> </w:t>
      </w:r>
      <w:r w:rsidR="00B61D59">
        <w:rPr>
          <w:rFonts w:ascii="Times New Roman" w:hAnsi="Times New Roman"/>
          <w:szCs w:val="28"/>
        </w:rPr>
        <w:t xml:space="preserve">При анкетуванні </w:t>
      </w:r>
      <w:r w:rsidR="00313006">
        <w:rPr>
          <w:rFonts w:ascii="Times New Roman" w:hAnsi="Times New Roman"/>
          <w:szCs w:val="28"/>
        </w:rPr>
        <w:t xml:space="preserve">педагогам </w:t>
      </w:r>
      <w:r w:rsidR="00B61D59">
        <w:rPr>
          <w:rFonts w:ascii="Times New Roman" w:hAnsi="Times New Roman"/>
          <w:szCs w:val="28"/>
        </w:rPr>
        <w:t>б</w:t>
      </w:r>
      <w:r w:rsidR="00DC30D1" w:rsidRPr="0082334B">
        <w:rPr>
          <w:rFonts w:ascii="Times New Roman" w:hAnsi="Times New Roman"/>
          <w:szCs w:val="28"/>
        </w:rPr>
        <w:t>уло запропонован</w:t>
      </w:r>
      <w:r w:rsidR="00313006">
        <w:rPr>
          <w:rFonts w:ascii="Times New Roman" w:hAnsi="Times New Roman"/>
          <w:szCs w:val="28"/>
        </w:rPr>
        <w:t>і</w:t>
      </w:r>
      <w:r w:rsidR="00DC30D1" w:rsidRPr="0082334B">
        <w:rPr>
          <w:rFonts w:ascii="Times New Roman" w:hAnsi="Times New Roman"/>
          <w:szCs w:val="28"/>
        </w:rPr>
        <w:t xml:space="preserve"> запитання: 1) з якими труднощами ви зустрілися протяг</w:t>
      </w:r>
      <w:r w:rsidR="00790E51">
        <w:rPr>
          <w:rFonts w:ascii="Times New Roman" w:hAnsi="Times New Roman"/>
          <w:szCs w:val="28"/>
        </w:rPr>
        <w:t>ом першого року роботи в школі</w:t>
      </w:r>
      <w:r w:rsidR="00DC30D1" w:rsidRPr="0082334B">
        <w:rPr>
          <w:rFonts w:ascii="Times New Roman" w:hAnsi="Times New Roman"/>
          <w:szCs w:val="28"/>
        </w:rPr>
        <w:t>; 2) що саме викликало бажання звернутися до науково</w:t>
      </w:r>
      <w:r w:rsidR="00B61D59">
        <w:rPr>
          <w:rFonts w:ascii="Times New Roman" w:hAnsi="Times New Roman"/>
          <w:szCs w:val="28"/>
        </w:rPr>
        <w:t>-методичної літератури; 3) які «</w:t>
      </w:r>
      <w:r w:rsidR="00DC30D1" w:rsidRPr="0082334B">
        <w:rPr>
          <w:rFonts w:ascii="Times New Roman" w:hAnsi="Times New Roman"/>
          <w:szCs w:val="28"/>
        </w:rPr>
        <w:t>прогалини</w:t>
      </w:r>
      <w:r w:rsidR="00B61D59">
        <w:rPr>
          <w:rFonts w:ascii="Times New Roman" w:hAnsi="Times New Roman"/>
          <w:szCs w:val="28"/>
        </w:rPr>
        <w:t>»</w:t>
      </w:r>
      <w:r w:rsidR="00DC30D1" w:rsidRPr="0082334B">
        <w:rPr>
          <w:rFonts w:ascii="Times New Roman" w:hAnsi="Times New Roman"/>
          <w:szCs w:val="28"/>
        </w:rPr>
        <w:t xml:space="preserve"> в методичних знаннях з навчання учнів англійської мови ви відчуваєте до цього часу; 4) чи вважаєте ви за необхідне розширити професійні психолого-педагогічні знання; 5) які форми підвищення професіоналізму вважаєте продуктивними; 6) чи задоволені ви початком власної професійної діяльності як учитель англійської мови. </w:t>
      </w:r>
      <w:r w:rsidR="00B61D59">
        <w:rPr>
          <w:rFonts w:ascii="Times New Roman" w:hAnsi="Times New Roman"/>
          <w:szCs w:val="28"/>
        </w:rPr>
        <w:t>А</w:t>
      </w:r>
      <w:r w:rsidR="00DC30D1" w:rsidRPr="0082334B">
        <w:rPr>
          <w:rFonts w:ascii="Times New Roman" w:hAnsi="Times New Roman"/>
          <w:szCs w:val="28"/>
        </w:rPr>
        <w:t>нкет</w:t>
      </w:r>
      <w:r w:rsidR="00B61D59">
        <w:rPr>
          <w:rFonts w:ascii="Times New Roman" w:hAnsi="Times New Roman"/>
          <w:szCs w:val="28"/>
        </w:rPr>
        <w:t>а</w:t>
      </w:r>
      <w:r w:rsidR="00DC30D1" w:rsidRPr="0082334B">
        <w:rPr>
          <w:rFonts w:ascii="Times New Roman" w:hAnsi="Times New Roman"/>
          <w:szCs w:val="28"/>
        </w:rPr>
        <w:t xml:space="preserve"> не </w:t>
      </w:r>
      <w:r w:rsidR="00B61D59">
        <w:rPr>
          <w:rFonts w:ascii="Times New Roman" w:hAnsi="Times New Roman"/>
          <w:szCs w:val="28"/>
        </w:rPr>
        <w:t xml:space="preserve">спрямовувалася на </w:t>
      </w:r>
      <w:r w:rsidR="00DC30D1" w:rsidRPr="0082334B">
        <w:rPr>
          <w:rFonts w:ascii="Times New Roman" w:hAnsi="Times New Roman"/>
          <w:szCs w:val="28"/>
        </w:rPr>
        <w:t>вивч</w:t>
      </w:r>
      <w:r w:rsidR="00B61D59">
        <w:rPr>
          <w:rFonts w:ascii="Times New Roman" w:hAnsi="Times New Roman"/>
          <w:szCs w:val="28"/>
        </w:rPr>
        <w:t xml:space="preserve">ення </w:t>
      </w:r>
      <w:r w:rsidR="00DC30D1" w:rsidRPr="0082334B">
        <w:rPr>
          <w:rFonts w:ascii="Times New Roman" w:hAnsi="Times New Roman"/>
          <w:szCs w:val="28"/>
        </w:rPr>
        <w:t xml:space="preserve">ставлення молодих учителів до змісту підручників, </w:t>
      </w:r>
      <w:r w:rsidR="00790E51">
        <w:rPr>
          <w:rFonts w:ascii="Times New Roman" w:hAnsi="Times New Roman"/>
          <w:szCs w:val="28"/>
        </w:rPr>
        <w:t>хоча</w:t>
      </w:r>
      <w:r w:rsidR="00DC30D1" w:rsidRPr="0082334B">
        <w:rPr>
          <w:rFonts w:ascii="Times New Roman" w:hAnsi="Times New Roman"/>
          <w:szCs w:val="28"/>
        </w:rPr>
        <w:t xml:space="preserve"> опосередковано більшість </w:t>
      </w:r>
      <w:r w:rsidR="00313006">
        <w:rPr>
          <w:rFonts w:ascii="Times New Roman" w:hAnsi="Times New Roman"/>
          <w:szCs w:val="28"/>
        </w:rPr>
        <w:t>у</w:t>
      </w:r>
      <w:r w:rsidR="00DC30D1" w:rsidRPr="0082334B">
        <w:rPr>
          <w:rFonts w:ascii="Times New Roman" w:hAnsi="Times New Roman"/>
          <w:szCs w:val="28"/>
        </w:rPr>
        <w:t>казал</w:t>
      </w:r>
      <w:r w:rsidR="00790E51">
        <w:rPr>
          <w:rFonts w:ascii="Times New Roman" w:hAnsi="Times New Roman"/>
          <w:szCs w:val="28"/>
        </w:rPr>
        <w:t>а</w:t>
      </w:r>
      <w:r w:rsidR="00DC30D1" w:rsidRPr="0082334B">
        <w:rPr>
          <w:rFonts w:ascii="Times New Roman" w:hAnsi="Times New Roman"/>
          <w:szCs w:val="28"/>
        </w:rPr>
        <w:t xml:space="preserve"> на </w:t>
      </w:r>
      <w:r w:rsidR="00790E51">
        <w:rPr>
          <w:rFonts w:ascii="Times New Roman" w:hAnsi="Times New Roman"/>
          <w:szCs w:val="28"/>
        </w:rPr>
        <w:t xml:space="preserve">їх </w:t>
      </w:r>
      <w:r w:rsidR="00DC30D1" w:rsidRPr="0082334B">
        <w:rPr>
          <w:rFonts w:ascii="Times New Roman" w:hAnsi="Times New Roman"/>
          <w:szCs w:val="28"/>
        </w:rPr>
        <w:t>невідповідність автентичному англійському мовленню.</w:t>
      </w:r>
    </w:p>
    <w:p w:rsidR="009B0A1D" w:rsidRDefault="00313006" w:rsidP="00B61D59">
      <w:pPr>
        <w:pStyle w:val="a8"/>
        <w:spacing w:line="360" w:lineRule="auto"/>
        <w:ind w:firstLine="567"/>
        <w:rPr>
          <w:rFonts w:ascii="Times New Roman" w:hAnsi="Times New Roman"/>
          <w:szCs w:val="28"/>
        </w:rPr>
      </w:pPr>
      <w:r>
        <w:rPr>
          <w:rFonts w:ascii="Times New Roman" w:hAnsi="Times New Roman"/>
          <w:szCs w:val="28"/>
        </w:rPr>
        <w:t>О</w:t>
      </w:r>
      <w:r w:rsidR="00B61D59">
        <w:rPr>
          <w:rFonts w:ascii="Times New Roman" w:hAnsi="Times New Roman"/>
          <w:szCs w:val="28"/>
        </w:rPr>
        <w:t>пит</w:t>
      </w:r>
      <w:r>
        <w:rPr>
          <w:rFonts w:ascii="Times New Roman" w:hAnsi="Times New Roman"/>
          <w:szCs w:val="28"/>
        </w:rPr>
        <w:t xml:space="preserve">увані </w:t>
      </w:r>
      <w:r w:rsidR="00DC30D1" w:rsidRPr="00B61D59">
        <w:rPr>
          <w:rFonts w:ascii="Times New Roman" w:hAnsi="Times New Roman"/>
          <w:szCs w:val="28"/>
        </w:rPr>
        <w:t>виявили бажання оновлювати знання з методики викладання предмета: 72,89 % в міській місцевості та 68,88 % – у сільській. Відчу</w:t>
      </w:r>
      <w:r w:rsidR="00B61D59">
        <w:rPr>
          <w:rFonts w:ascii="Times New Roman" w:hAnsi="Times New Roman"/>
          <w:szCs w:val="28"/>
        </w:rPr>
        <w:t xml:space="preserve">ли </w:t>
      </w:r>
      <w:r w:rsidR="00DC30D1" w:rsidRPr="00B61D59">
        <w:rPr>
          <w:rFonts w:ascii="Times New Roman" w:hAnsi="Times New Roman"/>
          <w:szCs w:val="28"/>
        </w:rPr>
        <w:t xml:space="preserve">потребу в </w:t>
      </w:r>
      <w:r w:rsidR="00DC30D1" w:rsidRPr="00B61D59">
        <w:rPr>
          <w:rFonts w:ascii="Times New Roman" w:hAnsi="Times New Roman"/>
          <w:szCs w:val="28"/>
        </w:rPr>
        <w:lastRenderedPageBreak/>
        <w:t>оновленні психолого-педагогічних знань 45,96 % міських учителів і 57,77 % сільських. Оновлювати знання власне з англійської мови в</w:t>
      </w:r>
      <w:r w:rsidR="00B61D59" w:rsidRPr="00B61D59">
        <w:rPr>
          <w:rFonts w:ascii="Times New Roman" w:hAnsi="Times New Roman"/>
          <w:szCs w:val="28"/>
        </w:rPr>
        <w:t xml:space="preserve">изнали </w:t>
      </w:r>
      <w:r w:rsidR="00DC30D1" w:rsidRPr="00B61D59">
        <w:rPr>
          <w:rFonts w:ascii="Times New Roman" w:hAnsi="Times New Roman"/>
          <w:szCs w:val="28"/>
        </w:rPr>
        <w:t>за необхідне відповідно 7 % та 11,11 %. Отримані да</w:t>
      </w:r>
      <w:r>
        <w:rPr>
          <w:rFonts w:ascii="Times New Roman" w:hAnsi="Times New Roman"/>
          <w:szCs w:val="28"/>
        </w:rPr>
        <w:t>ні, на нашу думку, відповідають</w:t>
      </w:r>
      <w:r w:rsidR="00B61D59" w:rsidRPr="00B61D59">
        <w:rPr>
          <w:rFonts w:ascii="Times New Roman" w:hAnsi="Times New Roman"/>
          <w:szCs w:val="28"/>
        </w:rPr>
        <w:t xml:space="preserve"> </w:t>
      </w:r>
      <w:r w:rsidR="00DC30D1" w:rsidRPr="00B61D59">
        <w:rPr>
          <w:rFonts w:ascii="Times New Roman" w:hAnsi="Times New Roman"/>
          <w:szCs w:val="28"/>
        </w:rPr>
        <w:t>загальній тенденції, яку визначають науковці</w:t>
      </w:r>
      <w:r w:rsidR="00B61D59" w:rsidRPr="00B61D59">
        <w:rPr>
          <w:rFonts w:ascii="Times New Roman" w:hAnsi="Times New Roman"/>
          <w:szCs w:val="28"/>
        </w:rPr>
        <w:t>:</w:t>
      </w:r>
      <w:r w:rsidR="00DC30D1" w:rsidRPr="00B61D59">
        <w:rPr>
          <w:rFonts w:ascii="Times New Roman" w:hAnsi="Times New Roman"/>
          <w:szCs w:val="28"/>
        </w:rPr>
        <w:t xml:space="preserve"> </w:t>
      </w:r>
      <w:r w:rsidR="00B61D59">
        <w:rPr>
          <w:rFonts w:ascii="Times New Roman" w:hAnsi="Times New Roman"/>
          <w:szCs w:val="28"/>
        </w:rPr>
        <w:t>молоді в</w:t>
      </w:r>
      <w:r w:rsidR="00DC30D1" w:rsidRPr="00B61D59">
        <w:rPr>
          <w:rFonts w:ascii="Times New Roman" w:hAnsi="Times New Roman"/>
          <w:szCs w:val="28"/>
        </w:rPr>
        <w:t xml:space="preserve">чителі не </w:t>
      </w:r>
      <w:r w:rsidR="004A241F">
        <w:rPr>
          <w:rFonts w:ascii="Times New Roman" w:hAnsi="Times New Roman"/>
          <w:szCs w:val="28"/>
        </w:rPr>
        <w:t xml:space="preserve">відчувають </w:t>
      </w:r>
      <w:r w:rsidR="00DC30D1" w:rsidRPr="00B61D59">
        <w:rPr>
          <w:rFonts w:ascii="Times New Roman" w:hAnsi="Times New Roman"/>
          <w:szCs w:val="28"/>
        </w:rPr>
        <w:t>потреби</w:t>
      </w:r>
      <w:r w:rsidR="00B61D59" w:rsidRPr="00B61D59">
        <w:rPr>
          <w:rFonts w:ascii="Times New Roman" w:hAnsi="Times New Roman"/>
          <w:szCs w:val="28"/>
        </w:rPr>
        <w:t xml:space="preserve"> </w:t>
      </w:r>
      <w:r w:rsidR="00B61D59">
        <w:rPr>
          <w:rFonts w:ascii="Times New Roman" w:hAnsi="Times New Roman"/>
          <w:szCs w:val="28"/>
        </w:rPr>
        <w:t xml:space="preserve">в підвищенні </w:t>
      </w:r>
      <w:r w:rsidR="00B61D59" w:rsidRPr="00B61D59">
        <w:rPr>
          <w:rFonts w:ascii="Times New Roman" w:hAnsi="Times New Roman"/>
          <w:szCs w:val="28"/>
        </w:rPr>
        <w:t>іншомовної комунікативної компетен</w:t>
      </w:r>
      <w:r>
        <w:rPr>
          <w:rFonts w:ascii="Times New Roman" w:hAnsi="Times New Roman"/>
          <w:szCs w:val="28"/>
        </w:rPr>
        <w:t>ції</w:t>
      </w:r>
      <w:r w:rsidR="00DC30D1" w:rsidRPr="00B61D59">
        <w:rPr>
          <w:rFonts w:ascii="Times New Roman" w:hAnsi="Times New Roman"/>
          <w:szCs w:val="28"/>
        </w:rPr>
        <w:t xml:space="preserve">, оскільки, як правило, здобувають </w:t>
      </w:r>
      <w:r w:rsidR="00B61D59">
        <w:rPr>
          <w:rFonts w:ascii="Times New Roman" w:hAnsi="Times New Roman"/>
          <w:szCs w:val="28"/>
        </w:rPr>
        <w:t xml:space="preserve">в університеті </w:t>
      </w:r>
      <w:r w:rsidR="00DC30D1" w:rsidRPr="00B61D59">
        <w:rPr>
          <w:rFonts w:ascii="Times New Roman" w:hAnsi="Times New Roman"/>
          <w:szCs w:val="28"/>
        </w:rPr>
        <w:t xml:space="preserve">ґрунтовні знання іноземної мови. </w:t>
      </w:r>
      <w:r w:rsidR="004A241F">
        <w:rPr>
          <w:rFonts w:ascii="Times New Roman" w:hAnsi="Times New Roman"/>
          <w:szCs w:val="28"/>
        </w:rPr>
        <w:t xml:space="preserve">Актуальною </w:t>
      </w:r>
      <w:r>
        <w:rPr>
          <w:rFonts w:ascii="Times New Roman" w:hAnsi="Times New Roman"/>
          <w:szCs w:val="28"/>
        </w:rPr>
        <w:t xml:space="preserve">є </w:t>
      </w:r>
      <w:r w:rsidR="00DC30D1" w:rsidRPr="00B61D59">
        <w:rPr>
          <w:rFonts w:ascii="Times New Roman" w:hAnsi="Times New Roman"/>
          <w:szCs w:val="28"/>
        </w:rPr>
        <w:t>потреб</w:t>
      </w:r>
      <w:r w:rsidR="00790E51">
        <w:rPr>
          <w:rFonts w:ascii="Times New Roman" w:hAnsi="Times New Roman"/>
          <w:szCs w:val="28"/>
        </w:rPr>
        <w:t>а</w:t>
      </w:r>
      <w:r w:rsidR="00DC30D1" w:rsidRPr="00B61D59">
        <w:rPr>
          <w:rFonts w:ascii="Times New Roman" w:hAnsi="Times New Roman"/>
          <w:szCs w:val="28"/>
        </w:rPr>
        <w:t xml:space="preserve"> в набутті знань з методики викладання предмета</w:t>
      </w:r>
      <w:r>
        <w:rPr>
          <w:rFonts w:ascii="Times New Roman" w:hAnsi="Times New Roman"/>
          <w:szCs w:val="28"/>
        </w:rPr>
        <w:t>.</w:t>
      </w:r>
      <w:r w:rsidR="00DC30D1" w:rsidRPr="00B61D59">
        <w:rPr>
          <w:rFonts w:ascii="Times New Roman" w:hAnsi="Times New Roman"/>
          <w:szCs w:val="28"/>
        </w:rPr>
        <w:t xml:space="preserve"> </w:t>
      </w:r>
      <w:r w:rsidR="004A241F">
        <w:rPr>
          <w:rFonts w:ascii="Times New Roman" w:hAnsi="Times New Roman"/>
          <w:szCs w:val="28"/>
        </w:rPr>
        <w:t>Зауважимо</w:t>
      </w:r>
      <w:r w:rsidR="00B61D59">
        <w:rPr>
          <w:rFonts w:ascii="Times New Roman" w:hAnsi="Times New Roman"/>
          <w:szCs w:val="28"/>
        </w:rPr>
        <w:t>, що 10</w:t>
      </w:r>
      <w:r>
        <w:rPr>
          <w:rFonts w:ascii="Times New Roman" w:hAnsi="Times New Roman"/>
          <w:szCs w:val="28"/>
        </w:rPr>
        <w:t> </w:t>
      </w:r>
      <w:r w:rsidR="00B61D59">
        <w:rPr>
          <w:rFonts w:ascii="Times New Roman" w:hAnsi="Times New Roman"/>
          <w:szCs w:val="28"/>
        </w:rPr>
        <w:t>років п</w:t>
      </w:r>
      <w:r>
        <w:rPr>
          <w:rFonts w:ascii="Times New Roman" w:hAnsi="Times New Roman"/>
          <w:szCs w:val="28"/>
        </w:rPr>
        <w:t>оспіль</w:t>
      </w:r>
      <w:r w:rsidR="00B61D59">
        <w:rPr>
          <w:rFonts w:ascii="Times New Roman" w:hAnsi="Times New Roman"/>
          <w:szCs w:val="28"/>
        </w:rPr>
        <w:t xml:space="preserve"> с</w:t>
      </w:r>
      <w:r w:rsidR="00EF5CA9">
        <w:rPr>
          <w:rFonts w:ascii="Times New Roman" w:hAnsi="Times New Roman"/>
          <w:szCs w:val="28"/>
        </w:rPr>
        <w:t>итуація</w:t>
      </w:r>
      <w:r w:rsidR="00AF011A">
        <w:rPr>
          <w:rFonts w:ascii="Times New Roman" w:hAnsi="Times New Roman"/>
          <w:szCs w:val="28"/>
        </w:rPr>
        <w:t xml:space="preserve"> </w:t>
      </w:r>
      <w:r w:rsidR="004A241F">
        <w:rPr>
          <w:rFonts w:ascii="Times New Roman" w:hAnsi="Times New Roman"/>
          <w:szCs w:val="28"/>
        </w:rPr>
        <w:t xml:space="preserve">мало </w:t>
      </w:r>
      <w:r w:rsidR="00AF011A">
        <w:rPr>
          <w:rFonts w:ascii="Times New Roman" w:hAnsi="Times New Roman"/>
          <w:szCs w:val="28"/>
        </w:rPr>
        <w:t>змінилася</w:t>
      </w:r>
      <w:r w:rsidR="00B61D59">
        <w:rPr>
          <w:rFonts w:ascii="Times New Roman" w:hAnsi="Times New Roman"/>
          <w:szCs w:val="28"/>
        </w:rPr>
        <w:t xml:space="preserve">. </w:t>
      </w:r>
      <w:r w:rsidR="00CC2C56">
        <w:rPr>
          <w:rFonts w:ascii="Times New Roman" w:hAnsi="Times New Roman"/>
          <w:szCs w:val="28"/>
        </w:rPr>
        <w:t>О</w:t>
      </w:r>
      <w:r w:rsidR="006C34D3">
        <w:rPr>
          <w:rFonts w:ascii="Times New Roman" w:hAnsi="Times New Roman"/>
          <w:szCs w:val="28"/>
        </w:rPr>
        <w:t xml:space="preserve">питування студентів за </w:t>
      </w:r>
      <w:r w:rsidR="001F76F8">
        <w:rPr>
          <w:rFonts w:ascii="Times New Roman" w:hAnsi="Times New Roman"/>
          <w:szCs w:val="28"/>
        </w:rPr>
        <w:t>спеціальністю</w:t>
      </w:r>
      <w:r w:rsidR="006C34D3" w:rsidRPr="00890D5C">
        <w:rPr>
          <w:rFonts w:ascii="Times New Roman" w:hAnsi="Times New Roman"/>
          <w:szCs w:val="28"/>
        </w:rPr>
        <w:t xml:space="preserve"> «Філологія»</w:t>
      </w:r>
      <w:r w:rsidR="006C34D3">
        <w:rPr>
          <w:rFonts w:ascii="Times New Roman" w:hAnsi="Times New Roman"/>
          <w:szCs w:val="28"/>
        </w:rPr>
        <w:t xml:space="preserve"> (50 осіб ІІ-ІІІ курсів та 34 особи І</w:t>
      </w:r>
      <w:r w:rsidR="00CC2C56">
        <w:rPr>
          <w:rFonts w:ascii="Times New Roman" w:hAnsi="Times New Roman"/>
          <w:szCs w:val="28"/>
          <w:lang w:val="en-US"/>
        </w:rPr>
        <w:t>V</w:t>
      </w:r>
      <w:r w:rsidR="00B66669">
        <w:rPr>
          <w:rFonts w:ascii="Times New Roman" w:hAnsi="Times New Roman"/>
          <w:szCs w:val="28"/>
        </w:rPr>
        <w:t> </w:t>
      </w:r>
      <w:r w:rsidR="00CC2C56">
        <w:rPr>
          <w:rFonts w:ascii="Times New Roman" w:hAnsi="Times New Roman"/>
          <w:szCs w:val="28"/>
        </w:rPr>
        <w:t xml:space="preserve">курсу) в 2018 р. показало, що в основному вони не планують працювати вчителем, проте 19 % розглядають педагогічну діяльність як можливу. Відповідаючи на запитання: «На </w:t>
      </w:r>
      <w:r w:rsidR="004A241F">
        <w:rPr>
          <w:rFonts w:ascii="Times New Roman" w:hAnsi="Times New Roman"/>
          <w:szCs w:val="28"/>
        </w:rPr>
        <w:t>що</w:t>
      </w:r>
      <w:r w:rsidR="00CC2C56">
        <w:rPr>
          <w:rFonts w:ascii="Times New Roman" w:hAnsi="Times New Roman"/>
          <w:szCs w:val="28"/>
        </w:rPr>
        <w:t xml:space="preserve"> будете орієнтуватися в проведенні уроків, якщо </w:t>
      </w:r>
      <w:r>
        <w:rPr>
          <w:rFonts w:ascii="Times New Roman" w:hAnsi="Times New Roman"/>
          <w:szCs w:val="28"/>
        </w:rPr>
        <w:t xml:space="preserve">випаде </w:t>
      </w:r>
      <w:r w:rsidR="00CC2C56">
        <w:rPr>
          <w:rFonts w:ascii="Times New Roman" w:hAnsi="Times New Roman"/>
          <w:szCs w:val="28"/>
        </w:rPr>
        <w:t>працювати вчителем англійської мови?»</w:t>
      </w:r>
      <w:r w:rsidR="009B0A1D">
        <w:rPr>
          <w:rFonts w:ascii="Times New Roman" w:hAnsi="Times New Roman"/>
          <w:szCs w:val="28"/>
        </w:rPr>
        <w:t>,</w:t>
      </w:r>
      <w:r w:rsidR="00CC2C56">
        <w:rPr>
          <w:rFonts w:ascii="Times New Roman" w:hAnsi="Times New Roman"/>
          <w:szCs w:val="28"/>
        </w:rPr>
        <w:t xml:space="preserve"> практично всі студенти </w:t>
      </w:r>
      <w:r w:rsidR="006B4F3B">
        <w:rPr>
          <w:rFonts w:ascii="Times New Roman" w:hAnsi="Times New Roman"/>
          <w:szCs w:val="28"/>
        </w:rPr>
        <w:t xml:space="preserve">вказали </w:t>
      </w:r>
      <w:r>
        <w:rPr>
          <w:rFonts w:ascii="Times New Roman" w:hAnsi="Times New Roman"/>
          <w:szCs w:val="28"/>
        </w:rPr>
        <w:t xml:space="preserve">– </w:t>
      </w:r>
      <w:r w:rsidR="00CC2C56">
        <w:rPr>
          <w:rFonts w:ascii="Times New Roman" w:hAnsi="Times New Roman"/>
          <w:szCs w:val="28"/>
        </w:rPr>
        <w:t>на шкільних учителів</w:t>
      </w:r>
      <w:r w:rsidR="00D458D6">
        <w:rPr>
          <w:rFonts w:ascii="Times New Roman" w:hAnsi="Times New Roman"/>
          <w:szCs w:val="28"/>
        </w:rPr>
        <w:t xml:space="preserve"> і вузівських викладачів</w:t>
      </w:r>
      <w:r w:rsidR="00CC2C56">
        <w:rPr>
          <w:rFonts w:ascii="Times New Roman" w:hAnsi="Times New Roman"/>
          <w:szCs w:val="28"/>
        </w:rPr>
        <w:t>, до того ж молодих.</w:t>
      </w:r>
      <w:r w:rsidR="009B0A1D">
        <w:rPr>
          <w:rFonts w:ascii="Times New Roman" w:hAnsi="Times New Roman"/>
          <w:szCs w:val="28"/>
        </w:rPr>
        <w:t xml:space="preserve"> </w:t>
      </w:r>
    </w:p>
    <w:p w:rsidR="00890D5C" w:rsidRPr="0021173E" w:rsidRDefault="00D458D6" w:rsidP="003F6C34">
      <w:pPr>
        <w:pStyle w:val="a8"/>
        <w:spacing w:line="360" w:lineRule="auto"/>
        <w:ind w:firstLine="567"/>
        <w:rPr>
          <w:rFonts w:ascii="Times New Roman" w:hAnsi="Times New Roman"/>
          <w:szCs w:val="28"/>
        </w:rPr>
      </w:pPr>
      <w:r>
        <w:rPr>
          <w:rFonts w:ascii="Times New Roman" w:hAnsi="Times New Roman"/>
          <w:szCs w:val="28"/>
        </w:rPr>
        <w:t>Зазначене дає підстави стверджувати</w:t>
      </w:r>
      <w:r w:rsidR="009B0A1D">
        <w:rPr>
          <w:rFonts w:ascii="Times New Roman" w:hAnsi="Times New Roman"/>
          <w:szCs w:val="28"/>
        </w:rPr>
        <w:t xml:space="preserve">, </w:t>
      </w:r>
      <w:r>
        <w:rPr>
          <w:rFonts w:ascii="Times New Roman" w:hAnsi="Times New Roman"/>
          <w:szCs w:val="28"/>
        </w:rPr>
        <w:t xml:space="preserve">що </w:t>
      </w:r>
      <w:r w:rsidR="009B0A1D">
        <w:rPr>
          <w:rFonts w:ascii="Times New Roman" w:hAnsi="Times New Roman"/>
          <w:szCs w:val="28"/>
        </w:rPr>
        <w:t xml:space="preserve">навчальний курс </w:t>
      </w:r>
      <w:r w:rsidR="009B0A1D" w:rsidRPr="00890D5C">
        <w:rPr>
          <w:rFonts w:ascii="Times New Roman" w:hAnsi="Times New Roman"/>
          <w:szCs w:val="28"/>
        </w:rPr>
        <w:t>«Методика викладання іноземних мов»</w:t>
      </w:r>
      <w:r w:rsidR="009B0A1D">
        <w:rPr>
          <w:rFonts w:ascii="Times New Roman" w:hAnsi="Times New Roman"/>
          <w:szCs w:val="28"/>
        </w:rPr>
        <w:t xml:space="preserve"> є </w:t>
      </w:r>
      <w:r>
        <w:rPr>
          <w:rFonts w:ascii="Times New Roman" w:hAnsi="Times New Roman"/>
          <w:szCs w:val="28"/>
        </w:rPr>
        <w:t>особливо</w:t>
      </w:r>
      <w:r w:rsidR="009B0A1D">
        <w:rPr>
          <w:rFonts w:ascii="Times New Roman" w:hAnsi="Times New Roman"/>
          <w:szCs w:val="28"/>
        </w:rPr>
        <w:t xml:space="preserve"> </w:t>
      </w:r>
      <w:r w:rsidR="00AF011A">
        <w:rPr>
          <w:rFonts w:ascii="Times New Roman" w:hAnsi="Times New Roman"/>
          <w:szCs w:val="28"/>
        </w:rPr>
        <w:t xml:space="preserve">значущим </w:t>
      </w:r>
      <w:r w:rsidR="009B0A1D">
        <w:rPr>
          <w:rFonts w:ascii="Times New Roman" w:hAnsi="Times New Roman"/>
          <w:szCs w:val="28"/>
        </w:rPr>
        <w:t xml:space="preserve">в університетській освіті. Ми не говоримо про те, що необхідно збільшити кількість годин на нього, що необхідно змінити робочі програми курсу. </w:t>
      </w:r>
      <w:r w:rsidR="00AF011A">
        <w:rPr>
          <w:rFonts w:ascii="Times New Roman" w:hAnsi="Times New Roman"/>
          <w:szCs w:val="28"/>
        </w:rPr>
        <w:t>Переконані</w:t>
      </w:r>
      <w:r w:rsidR="009B0A1D">
        <w:rPr>
          <w:rFonts w:ascii="Times New Roman" w:hAnsi="Times New Roman"/>
          <w:szCs w:val="28"/>
        </w:rPr>
        <w:t>, що в межах відведеного навчальним планом часу та напрацьованого й вивіреного науковцями змісту слід змінити методику навчання студентів, орієнту</w:t>
      </w:r>
      <w:r w:rsidR="00653ADD">
        <w:rPr>
          <w:rFonts w:ascii="Times New Roman" w:hAnsi="Times New Roman"/>
          <w:szCs w:val="28"/>
        </w:rPr>
        <w:t>ючись</w:t>
      </w:r>
      <w:r w:rsidR="009B0A1D">
        <w:rPr>
          <w:rFonts w:ascii="Times New Roman" w:hAnsi="Times New Roman"/>
          <w:szCs w:val="28"/>
        </w:rPr>
        <w:t xml:space="preserve"> на вимоги замовників освіти. Так, виходячи з того, що в</w:t>
      </w:r>
      <w:r w:rsidR="00890D5C" w:rsidRPr="00B61D59">
        <w:rPr>
          <w:rFonts w:ascii="Times New Roman" w:hAnsi="Times New Roman"/>
          <w:szCs w:val="28"/>
        </w:rPr>
        <w:t xml:space="preserve">ажливим професійним </w:t>
      </w:r>
      <w:r w:rsidR="009B0A1D">
        <w:rPr>
          <w:rFonts w:ascii="Times New Roman" w:hAnsi="Times New Roman"/>
          <w:szCs w:val="28"/>
        </w:rPr>
        <w:t xml:space="preserve">умінням </w:t>
      </w:r>
      <w:r w:rsidR="00890D5C" w:rsidRPr="00B61D59">
        <w:rPr>
          <w:rFonts w:ascii="Times New Roman" w:hAnsi="Times New Roman"/>
          <w:szCs w:val="28"/>
        </w:rPr>
        <w:t xml:space="preserve">для сучасного молодого вчителя іноземної мови </w:t>
      </w:r>
      <w:r w:rsidR="009B0A1D">
        <w:rPr>
          <w:rFonts w:ascii="Times New Roman" w:hAnsi="Times New Roman"/>
          <w:szCs w:val="28"/>
        </w:rPr>
        <w:t xml:space="preserve">є </w:t>
      </w:r>
      <w:proofErr w:type="spellStart"/>
      <w:r w:rsidR="00890D5C" w:rsidRPr="00B61D59">
        <w:rPr>
          <w:rFonts w:ascii="Times New Roman" w:hAnsi="Times New Roman"/>
          <w:szCs w:val="28"/>
        </w:rPr>
        <w:t>фасилітаці</w:t>
      </w:r>
      <w:r w:rsidR="009B0A1D">
        <w:rPr>
          <w:rFonts w:ascii="Times New Roman" w:hAnsi="Times New Roman"/>
          <w:szCs w:val="28"/>
        </w:rPr>
        <w:t>я</w:t>
      </w:r>
      <w:proofErr w:type="spellEnd"/>
      <w:r w:rsidR="00890D5C" w:rsidRPr="00B61D59">
        <w:rPr>
          <w:rFonts w:ascii="Times New Roman" w:hAnsi="Times New Roman"/>
          <w:szCs w:val="28"/>
        </w:rPr>
        <w:t>,</w:t>
      </w:r>
      <w:r w:rsidR="00890D5C" w:rsidRPr="00613401">
        <w:rPr>
          <w:rFonts w:ascii="Times New Roman" w:hAnsi="Times New Roman"/>
          <w:szCs w:val="28"/>
        </w:rPr>
        <w:t xml:space="preserve"> </w:t>
      </w:r>
      <w:r w:rsidR="003F6C34">
        <w:rPr>
          <w:rFonts w:ascii="Times New Roman" w:hAnsi="Times New Roman"/>
          <w:szCs w:val="28"/>
        </w:rPr>
        <w:t xml:space="preserve">слід </w:t>
      </w:r>
      <w:r w:rsidR="00AF011A">
        <w:rPr>
          <w:rFonts w:ascii="Times New Roman" w:hAnsi="Times New Roman"/>
          <w:szCs w:val="28"/>
        </w:rPr>
        <w:t xml:space="preserve">упроваджувати </w:t>
      </w:r>
      <w:r w:rsidR="003F6C34">
        <w:rPr>
          <w:rFonts w:ascii="Times New Roman" w:hAnsi="Times New Roman"/>
          <w:szCs w:val="28"/>
        </w:rPr>
        <w:t>технології п</w:t>
      </w:r>
      <w:r w:rsidR="006B4F3B">
        <w:rPr>
          <w:rFonts w:ascii="Times New Roman" w:hAnsi="Times New Roman"/>
          <w:szCs w:val="28"/>
        </w:rPr>
        <w:t>едагогічної взаємодії</w:t>
      </w:r>
      <w:r w:rsidR="003F6C34">
        <w:rPr>
          <w:rFonts w:ascii="Times New Roman" w:hAnsi="Times New Roman"/>
          <w:szCs w:val="28"/>
        </w:rPr>
        <w:t xml:space="preserve">, запропоновані освітніми ресурсами методики і програми навчання молодих учителів. </w:t>
      </w:r>
      <w:r w:rsidR="004A241F">
        <w:rPr>
          <w:rFonts w:ascii="Times New Roman" w:hAnsi="Times New Roman"/>
          <w:szCs w:val="28"/>
        </w:rPr>
        <w:t>Наприклад, з</w:t>
      </w:r>
      <w:r w:rsidR="00653ADD">
        <w:rPr>
          <w:rFonts w:ascii="Times New Roman" w:hAnsi="Times New Roman"/>
          <w:szCs w:val="28"/>
        </w:rPr>
        <w:t xml:space="preserve">гадувана </w:t>
      </w:r>
      <w:proofErr w:type="spellStart"/>
      <w:r w:rsidR="00653ADD">
        <w:rPr>
          <w:rFonts w:ascii="Times New Roman" w:hAnsi="Times New Roman"/>
          <w:szCs w:val="28"/>
        </w:rPr>
        <w:t>Освіторія</w:t>
      </w:r>
      <w:proofErr w:type="spellEnd"/>
      <w:r w:rsidR="003F6C34">
        <w:rPr>
          <w:rFonts w:ascii="Times New Roman" w:hAnsi="Times New Roman"/>
          <w:szCs w:val="28"/>
        </w:rPr>
        <w:t xml:space="preserve"> пропонує</w:t>
      </w:r>
      <w:r w:rsidR="00653ADD">
        <w:rPr>
          <w:rFonts w:ascii="Times New Roman" w:hAnsi="Times New Roman"/>
          <w:szCs w:val="28"/>
        </w:rPr>
        <w:t xml:space="preserve"> програму</w:t>
      </w:r>
      <w:r w:rsidR="003F6C34">
        <w:rPr>
          <w:rFonts w:ascii="Times New Roman" w:hAnsi="Times New Roman"/>
          <w:szCs w:val="28"/>
        </w:rPr>
        <w:t xml:space="preserve"> «</w:t>
      </w:r>
      <w:r w:rsidR="003F6C34" w:rsidRPr="003F6C34">
        <w:rPr>
          <w:rFonts w:ascii="Times New Roman" w:hAnsi="Times New Roman"/>
          <w:color w:val="000000"/>
          <w:szCs w:val="28"/>
          <w:lang w:eastAsia="uk-UA"/>
        </w:rPr>
        <w:t>Про те, чого навчатимуть вчителів</w:t>
      </w:r>
      <w:r>
        <w:rPr>
          <w:rFonts w:ascii="Times New Roman" w:hAnsi="Times New Roman"/>
          <w:color w:val="000000"/>
          <w:szCs w:val="28"/>
          <w:lang w:eastAsia="uk-UA"/>
        </w:rPr>
        <w:t>»</w:t>
      </w:r>
      <w:r w:rsidR="00653ADD">
        <w:rPr>
          <w:rFonts w:ascii="Times New Roman" w:hAnsi="Times New Roman"/>
          <w:color w:val="000000"/>
          <w:szCs w:val="28"/>
          <w:lang w:eastAsia="uk-UA"/>
        </w:rPr>
        <w:t xml:space="preserve">, яка має </w:t>
      </w:r>
      <w:r w:rsidR="003F6C34" w:rsidRPr="003F6C34">
        <w:rPr>
          <w:rFonts w:ascii="Times New Roman" w:hAnsi="Times New Roman"/>
          <w:bCs/>
          <w:color w:val="000000"/>
          <w:szCs w:val="28"/>
          <w:bdr w:val="none" w:sz="0" w:space="0" w:color="auto" w:frame="1"/>
          <w:lang w:eastAsia="uk-UA"/>
        </w:rPr>
        <w:t>чотир</w:t>
      </w:r>
      <w:r w:rsidR="00653ADD">
        <w:rPr>
          <w:rFonts w:ascii="Times New Roman" w:hAnsi="Times New Roman"/>
          <w:bCs/>
          <w:color w:val="000000"/>
          <w:szCs w:val="28"/>
          <w:bdr w:val="none" w:sz="0" w:space="0" w:color="auto" w:frame="1"/>
          <w:lang w:eastAsia="uk-UA"/>
        </w:rPr>
        <w:t>и</w:t>
      </w:r>
      <w:r w:rsidR="003F6C34" w:rsidRPr="003F6C34">
        <w:rPr>
          <w:rFonts w:ascii="Times New Roman" w:hAnsi="Times New Roman"/>
          <w:bCs/>
          <w:color w:val="000000"/>
          <w:szCs w:val="28"/>
          <w:bdr w:val="none" w:sz="0" w:space="0" w:color="auto" w:frame="1"/>
          <w:lang w:eastAsia="uk-UA"/>
        </w:rPr>
        <w:t xml:space="preserve"> модулі</w:t>
      </w:r>
      <w:r w:rsidR="003F6C34" w:rsidRPr="003F6C34">
        <w:rPr>
          <w:rFonts w:ascii="Times New Roman" w:hAnsi="Times New Roman"/>
          <w:color w:val="000000"/>
          <w:szCs w:val="28"/>
          <w:lang w:eastAsia="uk-UA"/>
        </w:rPr>
        <w:t>:</w:t>
      </w:r>
      <w:r w:rsidR="003F6C34">
        <w:rPr>
          <w:rFonts w:ascii="Times New Roman" w:hAnsi="Times New Roman"/>
          <w:color w:val="000000"/>
          <w:szCs w:val="28"/>
          <w:lang w:eastAsia="uk-UA"/>
        </w:rPr>
        <w:t xml:space="preserve"> </w:t>
      </w:r>
      <w:r w:rsidR="00653ADD">
        <w:rPr>
          <w:rFonts w:ascii="Times New Roman" w:hAnsi="Times New Roman"/>
          <w:color w:val="000000"/>
          <w:szCs w:val="28"/>
          <w:lang w:eastAsia="uk-UA"/>
        </w:rPr>
        <w:t>1 </w:t>
      </w:r>
      <w:r w:rsidR="003F6C34" w:rsidRPr="003F6C34">
        <w:rPr>
          <w:rFonts w:ascii="Times New Roman" w:hAnsi="Times New Roman"/>
          <w:color w:val="000000"/>
          <w:szCs w:val="28"/>
          <w:lang w:eastAsia="uk-UA"/>
        </w:rPr>
        <w:t>Розуміння того, як вчаться діти в початковій школі, їхні стилі навчання і мотивація</w:t>
      </w:r>
      <w:r w:rsidR="003F6C34">
        <w:rPr>
          <w:rFonts w:ascii="Times New Roman" w:hAnsi="Times New Roman"/>
          <w:color w:val="000000"/>
          <w:szCs w:val="28"/>
          <w:lang w:eastAsia="uk-UA"/>
        </w:rPr>
        <w:t xml:space="preserve">; </w:t>
      </w:r>
      <w:r w:rsidR="00653ADD">
        <w:rPr>
          <w:rFonts w:ascii="Times New Roman" w:hAnsi="Times New Roman"/>
          <w:color w:val="000000"/>
          <w:szCs w:val="28"/>
          <w:lang w:eastAsia="uk-UA"/>
        </w:rPr>
        <w:t>2 </w:t>
      </w:r>
      <w:r w:rsidR="003F6C34" w:rsidRPr="003F6C34">
        <w:rPr>
          <w:rFonts w:ascii="Times New Roman" w:hAnsi="Times New Roman"/>
          <w:color w:val="000000"/>
          <w:szCs w:val="28"/>
          <w:lang w:eastAsia="uk-UA"/>
        </w:rPr>
        <w:t>Планування уроків. Як спланувати урок так, щоб він допомагав розвивати комунікативні вміння</w:t>
      </w:r>
      <w:r w:rsidR="003F6C34">
        <w:rPr>
          <w:rFonts w:ascii="Times New Roman" w:hAnsi="Times New Roman"/>
          <w:color w:val="000000"/>
          <w:szCs w:val="28"/>
          <w:lang w:eastAsia="uk-UA"/>
        </w:rPr>
        <w:t xml:space="preserve">; </w:t>
      </w:r>
      <w:r w:rsidR="00653ADD">
        <w:rPr>
          <w:rFonts w:ascii="Times New Roman" w:hAnsi="Times New Roman"/>
          <w:color w:val="000000"/>
          <w:szCs w:val="28"/>
          <w:lang w:eastAsia="uk-UA"/>
        </w:rPr>
        <w:t>3 </w:t>
      </w:r>
      <w:r w:rsidR="003F6C34" w:rsidRPr="003F6C34">
        <w:rPr>
          <w:rFonts w:ascii="Times New Roman" w:hAnsi="Times New Roman"/>
          <w:color w:val="000000"/>
          <w:szCs w:val="28"/>
          <w:lang w:eastAsia="uk-UA"/>
        </w:rPr>
        <w:t>Організація уроку. Як працювати в парах, у групах, які ігри, пісні, римування, техніки і прийоми використовувати в навчанні дітей початкової школи</w:t>
      </w:r>
      <w:r w:rsidR="003F6C34">
        <w:rPr>
          <w:rFonts w:ascii="Times New Roman" w:hAnsi="Times New Roman"/>
          <w:color w:val="000000"/>
          <w:szCs w:val="28"/>
          <w:lang w:eastAsia="uk-UA"/>
        </w:rPr>
        <w:t xml:space="preserve">; </w:t>
      </w:r>
      <w:r w:rsidR="00653ADD">
        <w:rPr>
          <w:rFonts w:ascii="Times New Roman" w:hAnsi="Times New Roman"/>
          <w:color w:val="000000"/>
          <w:szCs w:val="28"/>
          <w:lang w:eastAsia="uk-UA"/>
        </w:rPr>
        <w:t>4 </w:t>
      </w:r>
      <w:r w:rsidR="003F6C34">
        <w:rPr>
          <w:rFonts w:ascii="Times New Roman" w:hAnsi="Times New Roman"/>
          <w:color w:val="000000"/>
          <w:szCs w:val="28"/>
          <w:lang w:eastAsia="uk-UA"/>
        </w:rPr>
        <w:t>Уміння XXI </w:t>
      </w:r>
      <w:r w:rsidR="003F6C34" w:rsidRPr="003F6C34">
        <w:rPr>
          <w:rFonts w:ascii="Times New Roman" w:hAnsi="Times New Roman"/>
          <w:color w:val="000000"/>
          <w:szCs w:val="28"/>
          <w:lang w:eastAsia="uk-UA"/>
        </w:rPr>
        <w:t xml:space="preserve">століття: як навчити дітей критично мислити, вирішувати </w:t>
      </w:r>
      <w:r w:rsidR="003F6C34" w:rsidRPr="0021173E">
        <w:rPr>
          <w:rFonts w:ascii="Times New Roman" w:hAnsi="Times New Roman"/>
          <w:szCs w:val="28"/>
          <w:lang w:eastAsia="uk-UA"/>
        </w:rPr>
        <w:t xml:space="preserve">проблеми, </w:t>
      </w:r>
      <w:r w:rsidR="003F6C34" w:rsidRPr="0021173E">
        <w:rPr>
          <w:rFonts w:ascii="Times New Roman" w:hAnsi="Times New Roman"/>
          <w:szCs w:val="28"/>
          <w:lang w:eastAsia="uk-UA"/>
        </w:rPr>
        <w:lastRenderedPageBreak/>
        <w:t xml:space="preserve">працювати разом, використовувати креативність на уроках </w:t>
      </w:r>
      <w:r w:rsidR="00267BB8">
        <w:rPr>
          <w:rFonts w:ascii="Times New Roman" w:hAnsi="Times New Roman"/>
          <w:szCs w:val="28"/>
          <w:lang w:eastAsia="uk-UA"/>
        </w:rPr>
        <w:t>(</w:t>
      </w:r>
      <w:r w:rsidR="00267BB8" w:rsidRPr="000C7682">
        <w:rPr>
          <w:rFonts w:ascii="Times New Roman" w:hAnsi="Times New Roman"/>
          <w:i/>
          <w:szCs w:val="28"/>
        </w:rPr>
        <w:t>Як проходитимуть обов’язкові курси для вчителів</w:t>
      </w:r>
      <w:r w:rsidR="00267BB8">
        <w:rPr>
          <w:rFonts w:ascii="Times New Roman" w:hAnsi="Times New Roman"/>
          <w:i/>
          <w:szCs w:val="28"/>
        </w:rPr>
        <w:t>,</w:t>
      </w:r>
      <w:r w:rsidR="00267BB8" w:rsidRPr="000C7682">
        <w:rPr>
          <w:rFonts w:ascii="Times New Roman" w:hAnsi="Times New Roman"/>
          <w:szCs w:val="28"/>
        </w:rPr>
        <w:t xml:space="preserve"> 2018)</w:t>
      </w:r>
      <w:r w:rsidR="003F6C34" w:rsidRPr="0021173E">
        <w:rPr>
          <w:rFonts w:ascii="Times New Roman" w:hAnsi="Times New Roman"/>
          <w:szCs w:val="28"/>
        </w:rPr>
        <w:t xml:space="preserve">. </w:t>
      </w:r>
    </w:p>
    <w:p w:rsidR="00B17F98" w:rsidRPr="0021173E" w:rsidRDefault="00B17F98" w:rsidP="00B17F98">
      <w:pPr>
        <w:pStyle w:val="a3"/>
        <w:spacing w:before="0" w:beforeAutospacing="0" w:after="0" w:afterAutospacing="0" w:line="360" w:lineRule="auto"/>
        <w:ind w:firstLine="567"/>
        <w:jc w:val="both"/>
        <w:rPr>
          <w:sz w:val="28"/>
          <w:szCs w:val="28"/>
        </w:rPr>
      </w:pPr>
      <w:r w:rsidRPr="0021173E">
        <w:rPr>
          <w:rStyle w:val="ac"/>
          <w:b w:val="0"/>
          <w:sz w:val="28"/>
          <w:szCs w:val="28"/>
        </w:rPr>
        <w:t>М</w:t>
      </w:r>
      <w:r w:rsidR="00653ADD" w:rsidRPr="0021173E">
        <w:rPr>
          <w:rStyle w:val="ac"/>
          <w:b w:val="0"/>
          <w:sz w:val="28"/>
          <w:szCs w:val="28"/>
        </w:rPr>
        <w:t xml:space="preserve">ОН </w:t>
      </w:r>
      <w:r w:rsidR="00D458D6" w:rsidRPr="0021173E">
        <w:rPr>
          <w:rStyle w:val="ac"/>
          <w:b w:val="0"/>
          <w:sz w:val="28"/>
          <w:szCs w:val="28"/>
        </w:rPr>
        <w:t xml:space="preserve">України </w:t>
      </w:r>
      <w:r w:rsidRPr="0021173E">
        <w:rPr>
          <w:rStyle w:val="ac"/>
          <w:b w:val="0"/>
          <w:sz w:val="28"/>
          <w:szCs w:val="28"/>
        </w:rPr>
        <w:t>спільно з Британською Радою розроб</w:t>
      </w:r>
      <w:r w:rsidR="00653ADD" w:rsidRPr="0021173E">
        <w:rPr>
          <w:rStyle w:val="ac"/>
          <w:b w:val="0"/>
          <w:sz w:val="28"/>
          <w:szCs w:val="28"/>
        </w:rPr>
        <w:t xml:space="preserve">лено </w:t>
      </w:r>
      <w:r w:rsidRPr="0021173E">
        <w:rPr>
          <w:rStyle w:val="ac"/>
          <w:b w:val="0"/>
          <w:sz w:val="28"/>
          <w:szCs w:val="28"/>
        </w:rPr>
        <w:t>«</w:t>
      </w:r>
      <w:r w:rsidR="003F6C34" w:rsidRPr="0021173E">
        <w:rPr>
          <w:rStyle w:val="ac"/>
          <w:b w:val="0"/>
          <w:sz w:val="28"/>
          <w:szCs w:val="28"/>
        </w:rPr>
        <w:t>Профіль майбутнього вчителя англійської мови</w:t>
      </w:r>
      <w:r w:rsidRPr="0021173E">
        <w:rPr>
          <w:rStyle w:val="ac"/>
          <w:b w:val="0"/>
          <w:sz w:val="28"/>
          <w:szCs w:val="28"/>
        </w:rPr>
        <w:t>»</w:t>
      </w:r>
      <w:r w:rsidRPr="0021173E">
        <w:rPr>
          <w:sz w:val="28"/>
          <w:szCs w:val="28"/>
        </w:rPr>
        <w:t xml:space="preserve"> н</w:t>
      </w:r>
      <w:r w:rsidR="003F6C34" w:rsidRPr="0021173E">
        <w:rPr>
          <w:sz w:val="28"/>
          <w:szCs w:val="28"/>
        </w:rPr>
        <w:t>а основі компетен</w:t>
      </w:r>
      <w:r w:rsidR="00790E51" w:rsidRPr="0021173E">
        <w:rPr>
          <w:sz w:val="28"/>
          <w:szCs w:val="28"/>
        </w:rPr>
        <w:t>цій</w:t>
      </w:r>
      <w:r w:rsidR="003F6C34" w:rsidRPr="0021173E">
        <w:rPr>
          <w:sz w:val="28"/>
          <w:szCs w:val="28"/>
        </w:rPr>
        <w:t xml:space="preserve">, що протягом </w:t>
      </w:r>
      <w:r w:rsidR="00653ADD" w:rsidRPr="0021173E">
        <w:rPr>
          <w:sz w:val="28"/>
          <w:szCs w:val="28"/>
        </w:rPr>
        <w:t xml:space="preserve">навчання </w:t>
      </w:r>
      <w:r w:rsidRPr="0021173E">
        <w:rPr>
          <w:sz w:val="28"/>
          <w:szCs w:val="28"/>
        </w:rPr>
        <w:t xml:space="preserve">формуються </w:t>
      </w:r>
      <w:r w:rsidR="006B4F3B">
        <w:rPr>
          <w:sz w:val="28"/>
          <w:szCs w:val="28"/>
        </w:rPr>
        <w:t>в</w:t>
      </w:r>
      <w:r w:rsidRPr="0021173E">
        <w:rPr>
          <w:sz w:val="28"/>
          <w:szCs w:val="28"/>
        </w:rPr>
        <w:t xml:space="preserve"> студентів.</w:t>
      </w:r>
      <w:r w:rsidR="003F6C34" w:rsidRPr="0021173E">
        <w:rPr>
          <w:sz w:val="28"/>
          <w:szCs w:val="28"/>
        </w:rPr>
        <w:t xml:space="preserve"> Він містить такі складові: «Розуміння учнів», «Планування уроків та навчальних курсів», «Організація уроку», «Оцінювання навчальних досягнень учнів», «Знан</w:t>
      </w:r>
      <w:r w:rsidRPr="0021173E">
        <w:rPr>
          <w:sz w:val="28"/>
          <w:szCs w:val="28"/>
        </w:rPr>
        <w:t xml:space="preserve">ня предмета «Англійська мова», </w:t>
      </w:r>
      <w:r w:rsidR="003F6C34" w:rsidRPr="0021173E">
        <w:rPr>
          <w:sz w:val="28"/>
          <w:szCs w:val="28"/>
        </w:rPr>
        <w:t xml:space="preserve">«Знання предмета «Методика навчання іноземної мови», «Керування власним професійним розвитком». </w:t>
      </w:r>
      <w:r w:rsidR="00790E51" w:rsidRPr="0021173E">
        <w:rPr>
          <w:sz w:val="28"/>
          <w:szCs w:val="28"/>
        </w:rPr>
        <w:t>Важливо</w:t>
      </w:r>
      <w:r w:rsidR="003F6C34" w:rsidRPr="0021173E">
        <w:rPr>
          <w:sz w:val="28"/>
          <w:szCs w:val="28"/>
        </w:rPr>
        <w:t>, що профіл</w:t>
      </w:r>
      <w:r w:rsidR="00653ADD" w:rsidRPr="0021173E">
        <w:rPr>
          <w:sz w:val="28"/>
          <w:szCs w:val="28"/>
        </w:rPr>
        <w:t>ь</w:t>
      </w:r>
      <w:r w:rsidR="003F6C34" w:rsidRPr="0021173E">
        <w:rPr>
          <w:sz w:val="28"/>
          <w:szCs w:val="28"/>
        </w:rPr>
        <w:t xml:space="preserve"> не</w:t>
      </w:r>
      <w:r w:rsidR="00653ADD" w:rsidRPr="0021173E">
        <w:rPr>
          <w:sz w:val="28"/>
          <w:szCs w:val="28"/>
        </w:rPr>
        <w:t xml:space="preserve"> </w:t>
      </w:r>
      <w:r w:rsidR="003F6C34" w:rsidRPr="0021173E">
        <w:rPr>
          <w:sz w:val="28"/>
          <w:szCs w:val="28"/>
        </w:rPr>
        <w:t>м</w:t>
      </w:r>
      <w:r w:rsidR="00653ADD" w:rsidRPr="0021173E">
        <w:rPr>
          <w:sz w:val="28"/>
          <w:szCs w:val="28"/>
        </w:rPr>
        <w:t xml:space="preserve">істить </w:t>
      </w:r>
      <w:r w:rsidR="003F6C34" w:rsidRPr="0021173E">
        <w:rPr>
          <w:sz w:val="28"/>
          <w:szCs w:val="28"/>
        </w:rPr>
        <w:t>імперативу – «вчитель повинен»</w:t>
      </w:r>
      <w:r w:rsidRPr="0021173E">
        <w:rPr>
          <w:sz w:val="28"/>
          <w:szCs w:val="28"/>
        </w:rPr>
        <w:t xml:space="preserve">, </w:t>
      </w:r>
      <w:r w:rsidR="00653ADD" w:rsidRPr="0021173E">
        <w:rPr>
          <w:sz w:val="28"/>
          <w:szCs w:val="28"/>
        </w:rPr>
        <w:t xml:space="preserve">а </w:t>
      </w:r>
      <w:r w:rsidR="003F6C34" w:rsidRPr="0021173E">
        <w:rPr>
          <w:sz w:val="28"/>
          <w:szCs w:val="28"/>
        </w:rPr>
        <w:t>базується на рефлексії – «я можу», «я знаю», «я вмію»</w:t>
      </w:r>
      <w:r w:rsidR="00D458D6" w:rsidRPr="0021173E">
        <w:rPr>
          <w:sz w:val="28"/>
          <w:szCs w:val="28"/>
        </w:rPr>
        <w:t>:</w:t>
      </w:r>
      <w:r w:rsidR="003F6C34" w:rsidRPr="0021173E">
        <w:rPr>
          <w:sz w:val="28"/>
          <w:szCs w:val="28"/>
        </w:rPr>
        <w:t xml:space="preserve"> «Я знаю своїх учнів», «Я знаю, вмію й можу планувати уроки та навчальні курси», «Я знаю і я ефективно організовую роботу класу», «Я знаю і вмію оцінювати навчальні досягнення учнів», «Я володію англійською мовою та методикою викладання англійської мови», «Я знаю шляхи професійного розвитку». Ці дескриптори </w:t>
      </w:r>
      <w:r w:rsidR="00653ADD" w:rsidRPr="0021173E">
        <w:rPr>
          <w:sz w:val="28"/>
          <w:szCs w:val="28"/>
        </w:rPr>
        <w:t xml:space="preserve">визначають </w:t>
      </w:r>
      <w:r w:rsidR="003F6C34" w:rsidRPr="0021173E">
        <w:rPr>
          <w:sz w:val="28"/>
          <w:szCs w:val="28"/>
        </w:rPr>
        <w:t>профіль майбутнього вчителя англійської мови нового покоління.</w:t>
      </w:r>
      <w:r w:rsidRPr="0021173E">
        <w:rPr>
          <w:sz w:val="28"/>
          <w:szCs w:val="28"/>
        </w:rPr>
        <w:t xml:space="preserve"> </w:t>
      </w:r>
      <w:r w:rsidR="00895144" w:rsidRPr="0021173E">
        <w:rPr>
          <w:sz w:val="28"/>
          <w:szCs w:val="28"/>
        </w:rPr>
        <w:t xml:space="preserve">Таким чином, </w:t>
      </w:r>
      <w:r w:rsidR="003F6C34" w:rsidRPr="0021173E">
        <w:rPr>
          <w:sz w:val="28"/>
          <w:szCs w:val="28"/>
        </w:rPr>
        <w:t xml:space="preserve">змістові модулі програми можуть бути використані для підготовки фахівців будь-якої мови, </w:t>
      </w:r>
      <w:r w:rsidR="00420395" w:rsidRPr="0021173E">
        <w:rPr>
          <w:sz w:val="28"/>
          <w:szCs w:val="28"/>
        </w:rPr>
        <w:t xml:space="preserve">бо </w:t>
      </w:r>
      <w:r w:rsidR="003F6C34" w:rsidRPr="0021173E">
        <w:rPr>
          <w:rStyle w:val="ac"/>
          <w:b w:val="0"/>
          <w:sz w:val="28"/>
          <w:szCs w:val="28"/>
        </w:rPr>
        <w:t>програма передає загальні цінн</w:t>
      </w:r>
      <w:r w:rsidRPr="0021173E">
        <w:rPr>
          <w:rStyle w:val="ac"/>
          <w:b w:val="0"/>
          <w:sz w:val="28"/>
          <w:szCs w:val="28"/>
        </w:rPr>
        <w:t xml:space="preserve">ості вчителя іноземної мови ХХІ ст. </w:t>
      </w:r>
      <w:r w:rsidR="00267BB8">
        <w:rPr>
          <w:rStyle w:val="ac"/>
          <w:b w:val="0"/>
          <w:sz w:val="28"/>
          <w:szCs w:val="28"/>
        </w:rPr>
        <w:t>(</w:t>
      </w:r>
      <w:r w:rsidR="00267BB8" w:rsidRPr="000C7682">
        <w:rPr>
          <w:rStyle w:val="ac"/>
          <w:b w:val="0"/>
          <w:i/>
          <w:sz w:val="28"/>
          <w:szCs w:val="28"/>
        </w:rPr>
        <w:t>Профіль майбутнього вчителя англійської мови</w:t>
      </w:r>
      <w:r w:rsidR="00267BB8">
        <w:rPr>
          <w:rStyle w:val="ac"/>
          <w:b w:val="0"/>
          <w:i/>
          <w:sz w:val="28"/>
          <w:szCs w:val="28"/>
        </w:rPr>
        <w:t>,</w:t>
      </w:r>
      <w:r w:rsidR="00267BB8" w:rsidRPr="000C7682">
        <w:rPr>
          <w:sz w:val="28"/>
          <w:szCs w:val="28"/>
        </w:rPr>
        <w:t xml:space="preserve"> 2017)</w:t>
      </w:r>
      <w:r w:rsidRPr="0021173E">
        <w:rPr>
          <w:rStyle w:val="ac"/>
          <w:b w:val="0"/>
          <w:sz w:val="28"/>
          <w:szCs w:val="28"/>
        </w:rPr>
        <w:t>.</w:t>
      </w:r>
      <w:r w:rsidR="00653ADD" w:rsidRPr="0021173E">
        <w:rPr>
          <w:rStyle w:val="ac"/>
          <w:b w:val="0"/>
          <w:sz w:val="28"/>
          <w:szCs w:val="28"/>
        </w:rPr>
        <w:t xml:space="preserve"> </w:t>
      </w:r>
      <w:r w:rsidR="00790E51" w:rsidRPr="0021173E">
        <w:rPr>
          <w:rStyle w:val="ac"/>
          <w:b w:val="0"/>
          <w:sz w:val="28"/>
          <w:szCs w:val="28"/>
        </w:rPr>
        <w:t>Тож</w:t>
      </w:r>
      <w:r w:rsidR="00653ADD" w:rsidRPr="0021173E">
        <w:rPr>
          <w:rStyle w:val="ac"/>
          <w:b w:val="0"/>
          <w:sz w:val="28"/>
          <w:szCs w:val="28"/>
        </w:rPr>
        <w:t xml:space="preserve"> маємо широкі можливості для наповнення курсу </w:t>
      </w:r>
      <w:r w:rsidR="00653ADD" w:rsidRPr="0021173E">
        <w:rPr>
          <w:sz w:val="28"/>
          <w:szCs w:val="28"/>
        </w:rPr>
        <w:t>«Методика викладання іноземних мов» сучасним змістом</w:t>
      </w:r>
      <w:r w:rsidR="006B4F3B">
        <w:rPr>
          <w:sz w:val="28"/>
          <w:szCs w:val="28"/>
        </w:rPr>
        <w:t xml:space="preserve"> та навчання студентів нових освітніх методик і технологій</w:t>
      </w:r>
      <w:r w:rsidR="00653ADD" w:rsidRPr="0021173E">
        <w:rPr>
          <w:sz w:val="28"/>
          <w:szCs w:val="28"/>
        </w:rPr>
        <w:t>.</w:t>
      </w:r>
    </w:p>
    <w:p w:rsidR="00420395" w:rsidRPr="0021173E" w:rsidRDefault="00895144" w:rsidP="00420AE0">
      <w:pPr>
        <w:pStyle w:val="a3"/>
        <w:widowControl w:val="0"/>
        <w:spacing w:before="0" w:beforeAutospacing="0" w:after="0" w:afterAutospacing="0" w:line="360" w:lineRule="auto"/>
        <w:ind w:firstLine="567"/>
        <w:jc w:val="both"/>
        <w:rPr>
          <w:rStyle w:val="ac"/>
          <w:b w:val="0"/>
          <w:sz w:val="28"/>
          <w:szCs w:val="28"/>
        </w:rPr>
      </w:pPr>
      <w:r w:rsidRPr="0021173E">
        <w:rPr>
          <w:rStyle w:val="ac"/>
          <w:b w:val="0"/>
          <w:sz w:val="28"/>
          <w:szCs w:val="28"/>
        </w:rPr>
        <w:t>Глобалізація світу є реальністю й фахівці будь-якої професії мають навчатися співробітництв</w:t>
      </w:r>
      <w:r w:rsidR="009D0E76" w:rsidRPr="0021173E">
        <w:rPr>
          <w:rStyle w:val="ac"/>
          <w:b w:val="0"/>
          <w:sz w:val="28"/>
          <w:szCs w:val="28"/>
        </w:rPr>
        <w:t>а</w:t>
      </w:r>
      <w:r w:rsidRPr="0021173E">
        <w:rPr>
          <w:rStyle w:val="ac"/>
          <w:b w:val="0"/>
          <w:sz w:val="28"/>
          <w:szCs w:val="28"/>
        </w:rPr>
        <w:t>, що, на думку І. </w:t>
      </w:r>
      <w:proofErr w:type="spellStart"/>
      <w:r w:rsidRPr="0021173E">
        <w:rPr>
          <w:rStyle w:val="ac"/>
          <w:b w:val="0"/>
          <w:sz w:val="28"/>
          <w:szCs w:val="28"/>
        </w:rPr>
        <w:t>Кроуфорда</w:t>
      </w:r>
      <w:proofErr w:type="spellEnd"/>
      <w:r w:rsidRPr="0021173E">
        <w:rPr>
          <w:rStyle w:val="ac"/>
          <w:b w:val="0"/>
          <w:sz w:val="28"/>
          <w:szCs w:val="28"/>
        </w:rPr>
        <w:t>, попередить</w:t>
      </w:r>
      <w:r w:rsidR="0031583C" w:rsidRPr="0021173E">
        <w:rPr>
          <w:rStyle w:val="ac"/>
          <w:b w:val="0"/>
          <w:sz w:val="28"/>
          <w:szCs w:val="28"/>
        </w:rPr>
        <w:t xml:space="preserve"> взаємне самознищення: </w:t>
      </w:r>
      <w:proofErr w:type="spellStart"/>
      <w:r w:rsidRPr="0021173E">
        <w:rPr>
          <w:rStyle w:val="ac"/>
          <w:b w:val="0"/>
          <w:sz w:val="28"/>
          <w:szCs w:val="28"/>
        </w:rPr>
        <w:t>Broadly</w:t>
      </w:r>
      <w:proofErr w:type="spellEnd"/>
      <w:r w:rsidRPr="0021173E">
        <w:rPr>
          <w:rStyle w:val="ac"/>
          <w:b w:val="0"/>
          <w:sz w:val="28"/>
          <w:szCs w:val="28"/>
        </w:rPr>
        <w:t xml:space="preserve"> </w:t>
      </w:r>
      <w:proofErr w:type="spellStart"/>
      <w:r w:rsidRPr="0021173E">
        <w:rPr>
          <w:rStyle w:val="ac"/>
          <w:b w:val="0"/>
          <w:sz w:val="28"/>
          <w:szCs w:val="28"/>
        </w:rPr>
        <w:t>speaking</w:t>
      </w:r>
      <w:proofErr w:type="spellEnd"/>
      <w:r w:rsidRPr="0021173E">
        <w:rPr>
          <w:rStyle w:val="ac"/>
          <w:b w:val="0"/>
          <w:sz w:val="28"/>
          <w:szCs w:val="28"/>
        </w:rPr>
        <w:t xml:space="preserve">, </w:t>
      </w:r>
      <w:proofErr w:type="spellStart"/>
      <w:r w:rsidRPr="0021173E">
        <w:rPr>
          <w:rStyle w:val="ac"/>
          <w:b w:val="0"/>
          <w:sz w:val="28"/>
          <w:szCs w:val="28"/>
        </w:rPr>
        <w:t>globalization</w:t>
      </w:r>
      <w:proofErr w:type="spellEnd"/>
      <w:r w:rsidRPr="0021173E">
        <w:rPr>
          <w:rStyle w:val="ac"/>
          <w:b w:val="0"/>
          <w:sz w:val="28"/>
          <w:szCs w:val="28"/>
        </w:rPr>
        <w:t xml:space="preserve"> </w:t>
      </w:r>
      <w:proofErr w:type="spellStart"/>
      <w:r w:rsidRPr="0021173E">
        <w:rPr>
          <w:rStyle w:val="ac"/>
          <w:b w:val="0"/>
          <w:sz w:val="28"/>
          <w:szCs w:val="28"/>
        </w:rPr>
        <w:t>has</w:t>
      </w:r>
      <w:proofErr w:type="spellEnd"/>
      <w:r w:rsidRPr="0021173E">
        <w:rPr>
          <w:rStyle w:val="ac"/>
          <w:b w:val="0"/>
          <w:sz w:val="28"/>
          <w:szCs w:val="28"/>
        </w:rPr>
        <w:t xml:space="preserve"> brought about the realization that modern societies </w:t>
      </w:r>
      <w:proofErr w:type="spellStart"/>
      <w:r w:rsidRPr="0021173E">
        <w:rPr>
          <w:rStyle w:val="ac"/>
          <w:b w:val="0"/>
          <w:sz w:val="28"/>
          <w:szCs w:val="28"/>
        </w:rPr>
        <w:t>must</w:t>
      </w:r>
      <w:proofErr w:type="spellEnd"/>
      <w:r w:rsidRPr="0021173E">
        <w:rPr>
          <w:rStyle w:val="ac"/>
          <w:b w:val="0"/>
          <w:sz w:val="28"/>
          <w:szCs w:val="28"/>
        </w:rPr>
        <w:t xml:space="preserve"> </w:t>
      </w:r>
      <w:proofErr w:type="spellStart"/>
      <w:r w:rsidRPr="0021173E">
        <w:rPr>
          <w:rStyle w:val="ac"/>
          <w:b w:val="0"/>
          <w:sz w:val="28"/>
          <w:szCs w:val="28"/>
        </w:rPr>
        <w:t>learn</w:t>
      </w:r>
      <w:proofErr w:type="spellEnd"/>
      <w:r w:rsidRPr="0021173E">
        <w:rPr>
          <w:rStyle w:val="ac"/>
          <w:b w:val="0"/>
          <w:sz w:val="28"/>
          <w:szCs w:val="28"/>
        </w:rPr>
        <w:t xml:space="preserve"> </w:t>
      </w:r>
      <w:proofErr w:type="spellStart"/>
      <w:r w:rsidRPr="0021173E">
        <w:rPr>
          <w:rStyle w:val="ac"/>
          <w:b w:val="0"/>
          <w:sz w:val="28"/>
          <w:szCs w:val="28"/>
        </w:rPr>
        <w:t>to</w:t>
      </w:r>
      <w:proofErr w:type="spellEnd"/>
      <w:r w:rsidRPr="0021173E">
        <w:rPr>
          <w:rStyle w:val="ac"/>
          <w:b w:val="0"/>
          <w:sz w:val="28"/>
          <w:szCs w:val="28"/>
        </w:rPr>
        <w:t xml:space="preserve"> </w:t>
      </w:r>
      <w:proofErr w:type="spellStart"/>
      <w:r w:rsidRPr="0021173E">
        <w:rPr>
          <w:rStyle w:val="ac"/>
          <w:b w:val="0"/>
          <w:sz w:val="28"/>
          <w:szCs w:val="28"/>
        </w:rPr>
        <w:t>cooperate</w:t>
      </w:r>
      <w:proofErr w:type="spellEnd"/>
      <w:r w:rsidRPr="0021173E">
        <w:rPr>
          <w:rStyle w:val="ac"/>
          <w:b w:val="0"/>
          <w:sz w:val="28"/>
          <w:szCs w:val="28"/>
        </w:rPr>
        <w:t xml:space="preserve"> </w:t>
      </w:r>
      <w:proofErr w:type="spellStart"/>
      <w:r w:rsidRPr="0021173E">
        <w:rPr>
          <w:rStyle w:val="ac"/>
          <w:b w:val="0"/>
          <w:sz w:val="28"/>
          <w:szCs w:val="28"/>
        </w:rPr>
        <w:t>in</w:t>
      </w:r>
      <w:proofErr w:type="spellEnd"/>
      <w:r w:rsidRPr="0021173E">
        <w:rPr>
          <w:rStyle w:val="ac"/>
          <w:b w:val="0"/>
          <w:sz w:val="28"/>
          <w:szCs w:val="28"/>
        </w:rPr>
        <w:t xml:space="preserve"> </w:t>
      </w:r>
      <w:proofErr w:type="spellStart"/>
      <w:r w:rsidRPr="0021173E">
        <w:rPr>
          <w:rStyle w:val="ac"/>
          <w:b w:val="0"/>
          <w:sz w:val="28"/>
          <w:szCs w:val="28"/>
        </w:rPr>
        <w:t>order</w:t>
      </w:r>
      <w:proofErr w:type="spellEnd"/>
      <w:r w:rsidRPr="0021173E">
        <w:rPr>
          <w:rStyle w:val="ac"/>
          <w:b w:val="0"/>
          <w:sz w:val="28"/>
          <w:szCs w:val="28"/>
        </w:rPr>
        <w:t xml:space="preserve"> </w:t>
      </w:r>
      <w:proofErr w:type="spellStart"/>
      <w:r w:rsidRPr="0021173E">
        <w:rPr>
          <w:rStyle w:val="ac"/>
          <w:b w:val="0"/>
          <w:sz w:val="28"/>
          <w:szCs w:val="28"/>
        </w:rPr>
        <w:t>to</w:t>
      </w:r>
      <w:proofErr w:type="spellEnd"/>
      <w:r w:rsidRPr="0021173E">
        <w:rPr>
          <w:rStyle w:val="ac"/>
          <w:b w:val="0"/>
          <w:sz w:val="28"/>
          <w:szCs w:val="28"/>
        </w:rPr>
        <w:t xml:space="preserve"> </w:t>
      </w:r>
      <w:proofErr w:type="spellStart"/>
      <w:r w:rsidRPr="0021173E">
        <w:rPr>
          <w:rStyle w:val="ac"/>
          <w:b w:val="0"/>
          <w:sz w:val="28"/>
          <w:szCs w:val="28"/>
        </w:rPr>
        <w:t>prevent</w:t>
      </w:r>
      <w:proofErr w:type="spellEnd"/>
      <w:r w:rsidRPr="0021173E">
        <w:rPr>
          <w:rStyle w:val="ac"/>
          <w:b w:val="0"/>
          <w:sz w:val="28"/>
          <w:szCs w:val="28"/>
        </w:rPr>
        <w:t xml:space="preserve"> </w:t>
      </w:r>
      <w:proofErr w:type="spellStart"/>
      <w:r w:rsidRPr="0021173E">
        <w:rPr>
          <w:rStyle w:val="ac"/>
          <w:b w:val="0"/>
          <w:sz w:val="28"/>
          <w:szCs w:val="28"/>
        </w:rPr>
        <w:t>their</w:t>
      </w:r>
      <w:proofErr w:type="spellEnd"/>
      <w:r w:rsidRPr="0021173E">
        <w:rPr>
          <w:rStyle w:val="ac"/>
          <w:b w:val="0"/>
          <w:sz w:val="28"/>
          <w:szCs w:val="28"/>
        </w:rPr>
        <w:t xml:space="preserve"> </w:t>
      </w:r>
      <w:proofErr w:type="spellStart"/>
      <w:r w:rsidRPr="0021173E">
        <w:rPr>
          <w:rStyle w:val="ac"/>
          <w:b w:val="0"/>
          <w:sz w:val="28"/>
          <w:szCs w:val="28"/>
        </w:rPr>
        <w:t>mutual</w:t>
      </w:r>
      <w:proofErr w:type="spellEnd"/>
      <w:r w:rsidRPr="0021173E">
        <w:rPr>
          <w:rStyle w:val="ac"/>
          <w:b w:val="0"/>
          <w:sz w:val="28"/>
          <w:szCs w:val="28"/>
        </w:rPr>
        <w:t xml:space="preserve"> </w:t>
      </w:r>
      <w:proofErr w:type="spellStart"/>
      <w:r w:rsidRPr="0021173E">
        <w:rPr>
          <w:rStyle w:val="ac"/>
          <w:b w:val="0"/>
          <w:sz w:val="28"/>
          <w:szCs w:val="28"/>
        </w:rPr>
        <w:t>self-destruction</w:t>
      </w:r>
      <w:proofErr w:type="spellEnd"/>
      <w:r w:rsidRPr="0021173E">
        <w:rPr>
          <w:rStyle w:val="ac"/>
          <w:b w:val="0"/>
          <w:sz w:val="28"/>
          <w:szCs w:val="28"/>
        </w:rPr>
        <w:t xml:space="preserve">… A </w:t>
      </w:r>
      <w:proofErr w:type="spellStart"/>
      <w:r w:rsidRPr="0021173E">
        <w:rPr>
          <w:rStyle w:val="ac"/>
          <w:b w:val="0"/>
          <w:sz w:val="28"/>
          <w:szCs w:val="28"/>
        </w:rPr>
        <w:t>knowledge</w:t>
      </w:r>
      <w:proofErr w:type="spellEnd"/>
      <w:r w:rsidRPr="0021173E">
        <w:rPr>
          <w:rStyle w:val="ac"/>
          <w:b w:val="0"/>
          <w:sz w:val="28"/>
          <w:szCs w:val="28"/>
        </w:rPr>
        <w:t xml:space="preserve"> </w:t>
      </w:r>
      <w:proofErr w:type="spellStart"/>
      <w:r w:rsidRPr="0021173E">
        <w:rPr>
          <w:rStyle w:val="ac"/>
          <w:b w:val="0"/>
          <w:sz w:val="28"/>
          <w:szCs w:val="28"/>
        </w:rPr>
        <w:t>of</w:t>
      </w:r>
      <w:proofErr w:type="spellEnd"/>
      <w:r w:rsidRPr="0021173E">
        <w:rPr>
          <w:rStyle w:val="ac"/>
          <w:b w:val="0"/>
          <w:sz w:val="28"/>
          <w:szCs w:val="28"/>
        </w:rPr>
        <w:t xml:space="preserve"> </w:t>
      </w:r>
      <w:proofErr w:type="spellStart"/>
      <w:r w:rsidRPr="0021173E">
        <w:rPr>
          <w:rStyle w:val="ac"/>
          <w:b w:val="0"/>
          <w:sz w:val="28"/>
          <w:szCs w:val="28"/>
        </w:rPr>
        <w:t>intercultural</w:t>
      </w:r>
      <w:proofErr w:type="spellEnd"/>
      <w:r w:rsidRPr="0021173E">
        <w:rPr>
          <w:rStyle w:val="ac"/>
          <w:b w:val="0"/>
          <w:sz w:val="28"/>
          <w:szCs w:val="28"/>
        </w:rPr>
        <w:t xml:space="preserve"> </w:t>
      </w:r>
      <w:proofErr w:type="spellStart"/>
      <w:r w:rsidRPr="0021173E">
        <w:rPr>
          <w:rStyle w:val="ac"/>
          <w:b w:val="0"/>
          <w:sz w:val="28"/>
          <w:szCs w:val="28"/>
        </w:rPr>
        <w:t>communication</w:t>
      </w:r>
      <w:proofErr w:type="spellEnd"/>
      <w:r w:rsidRPr="0021173E">
        <w:rPr>
          <w:rStyle w:val="ac"/>
          <w:b w:val="0"/>
          <w:sz w:val="28"/>
          <w:szCs w:val="28"/>
        </w:rPr>
        <w:t xml:space="preserve">, </w:t>
      </w:r>
      <w:proofErr w:type="spellStart"/>
      <w:r w:rsidRPr="0021173E">
        <w:rPr>
          <w:rStyle w:val="ac"/>
          <w:b w:val="0"/>
          <w:sz w:val="28"/>
          <w:szCs w:val="28"/>
        </w:rPr>
        <w:t>and</w:t>
      </w:r>
      <w:proofErr w:type="spellEnd"/>
      <w:r w:rsidRPr="0021173E">
        <w:rPr>
          <w:rStyle w:val="ac"/>
          <w:b w:val="0"/>
          <w:sz w:val="28"/>
          <w:szCs w:val="28"/>
        </w:rPr>
        <w:t xml:space="preserve"> </w:t>
      </w:r>
      <w:proofErr w:type="spellStart"/>
      <w:r w:rsidRPr="0021173E">
        <w:rPr>
          <w:rStyle w:val="ac"/>
          <w:b w:val="0"/>
          <w:sz w:val="28"/>
          <w:szCs w:val="28"/>
        </w:rPr>
        <w:t>the</w:t>
      </w:r>
      <w:proofErr w:type="spellEnd"/>
      <w:r w:rsidRPr="0021173E">
        <w:rPr>
          <w:rStyle w:val="ac"/>
          <w:b w:val="0"/>
          <w:sz w:val="28"/>
          <w:szCs w:val="28"/>
        </w:rPr>
        <w:t xml:space="preserve"> </w:t>
      </w:r>
      <w:proofErr w:type="spellStart"/>
      <w:r w:rsidRPr="0021173E">
        <w:rPr>
          <w:rStyle w:val="ac"/>
          <w:b w:val="0"/>
          <w:sz w:val="28"/>
          <w:szCs w:val="28"/>
        </w:rPr>
        <w:t>ability</w:t>
      </w:r>
      <w:proofErr w:type="spellEnd"/>
      <w:r w:rsidRPr="0021173E">
        <w:rPr>
          <w:rStyle w:val="ac"/>
          <w:b w:val="0"/>
          <w:sz w:val="28"/>
          <w:szCs w:val="28"/>
        </w:rPr>
        <w:t xml:space="preserve"> </w:t>
      </w:r>
      <w:proofErr w:type="spellStart"/>
      <w:r w:rsidRPr="0021173E">
        <w:rPr>
          <w:rStyle w:val="ac"/>
          <w:b w:val="0"/>
          <w:sz w:val="28"/>
          <w:szCs w:val="28"/>
        </w:rPr>
        <w:t>to</w:t>
      </w:r>
      <w:proofErr w:type="spellEnd"/>
      <w:r w:rsidRPr="0021173E">
        <w:rPr>
          <w:rStyle w:val="ac"/>
          <w:b w:val="0"/>
          <w:sz w:val="28"/>
          <w:szCs w:val="28"/>
        </w:rPr>
        <w:t xml:space="preserve"> </w:t>
      </w:r>
      <w:proofErr w:type="spellStart"/>
      <w:r w:rsidRPr="0021173E">
        <w:rPr>
          <w:rStyle w:val="ac"/>
          <w:b w:val="0"/>
          <w:sz w:val="28"/>
          <w:szCs w:val="28"/>
        </w:rPr>
        <w:t>use</w:t>
      </w:r>
      <w:proofErr w:type="spellEnd"/>
      <w:r w:rsidRPr="0021173E">
        <w:rPr>
          <w:rStyle w:val="ac"/>
          <w:b w:val="0"/>
          <w:sz w:val="28"/>
          <w:szCs w:val="28"/>
        </w:rPr>
        <w:t xml:space="preserve"> </w:t>
      </w:r>
      <w:proofErr w:type="spellStart"/>
      <w:r w:rsidRPr="0021173E">
        <w:rPr>
          <w:rStyle w:val="ac"/>
          <w:b w:val="0"/>
          <w:sz w:val="28"/>
          <w:szCs w:val="28"/>
        </w:rPr>
        <w:t>it</w:t>
      </w:r>
      <w:proofErr w:type="spellEnd"/>
      <w:r w:rsidRPr="0021173E">
        <w:rPr>
          <w:rStyle w:val="ac"/>
          <w:b w:val="0"/>
          <w:sz w:val="28"/>
          <w:szCs w:val="28"/>
        </w:rPr>
        <w:t xml:space="preserve"> </w:t>
      </w:r>
      <w:proofErr w:type="spellStart"/>
      <w:r w:rsidRPr="0021173E">
        <w:rPr>
          <w:rStyle w:val="ac"/>
          <w:b w:val="0"/>
          <w:sz w:val="28"/>
          <w:szCs w:val="28"/>
        </w:rPr>
        <w:t>effectively</w:t>
      </w:r>
      <w:proofErr w:type="spellEnd"/>
      <w:r w:rsidRPr="0021173E">
        <w:rPr>
          <w:rStyle w:val="ac"/>
          <w:b w:val="0"/>
          <w:sz w:val="28"/>
          <w:szCs w:val="28"/>
        </w:rPr>
        <w:t xml:space="preserve">, </w:t>
      </w:r>
      <w:proofErr w:type="spellStart"/>
      <w:r w:rsidRPr="0021173E">
        <w:rPr>
          <w:rStyle w:val="ac"/>
          <w:b w:val="0"/>
          <w:sz w:val="28"/>
          <w:szCs w:val="28"/>
        </w:rPr>
        <w:t>can</w:t>
      </w:r>
      <w:proofErr w:type="spellEnd"/>
      <w:r w:rsidRPr="0021173E">
        <w:rPr>
          <w:rStyle w:val="ac"/>
          <w:b w:val="0"/>
          <w:sz w:val="28"/>
          <w:szCs w:val="28"/>
        </w:rPr>
        <w:t xml:space="preserve"> </w:t>
      </w:r>
      <w:proofErr w:type="spellStart"/>
      <w:r w:rsidRPr="0021173E">
        <w:rPr>
          <w:rStyle w:val="ac"/>
          <w:b w:val="0"/>
          <w:sz w:val="28"/>
          <w:szCs w:val="28"/>
        </w:rPr>
        <w:t>help</w:t>
      </w:r>
      <w:proofErr w:type="spellEnd"/>
      <w:r w:rsidRPr="0021173E">
        <w:rPr>
          <w:rStyle w:val="ac"/>
          <w:b w:val="0"/>
          <w:sz w:val="28"/>
          <w:szCs w:val="28"/>
        </w:rPr>
        <w:t xml:space="preserve"> </w:t>
      </w:r>
      <w:proofErr w:type="spellStart"/>
      <w:r w:rsidRPr="0021173E">
        <w:rPr>
          <w:rStyle w:val="ac"/>
          <w:b w:val="0"/>
          <w:sz w:val="28"/>
          <w:szCs w:val="28"/>
        </w:rPr>
        <w:t>bridge</w:t>
      </w:r>
      <w:proofErr w:type="spellEnd"/>
      <w:r w:rsidRPr="0021173E">
        <w:rPr>
          <w:rStyle w:val="ac"/>
          <w:b w:val="0"/>
          <w:sz w:val="28"/>
          <w:szCs w:val="28"/>
        </w:rPr>
        <w:t xml:space="preserve"> </w:t>
      </w:r>
      <w:proofErr w:type="spellStart"/>
      <w:r w:rsidRPr="0021173E">
        <w:rPr>
          <w:rStyle w:val="ac"/>
          <w:b w:val="0"/>
          <w:sz w:val="28"/>
          <w:szCs w:val="28"/>
        </w:rPr>
        <w:t>cultural</w:t>
      </w:r>
      <w:proofErr w:type="spellEnd"/>
      <w:r w:rsidRPr="0021173E">
        <w:rPr>
          <w:rStyle w:val="ac"/>
          <w:b w:val="0"/>
          <w:sz w:val="28"/>
          <w:szCs w:val="28"/>
        </w:rPr>
        <w:t xml:space="preserve"> </w:t>
      </w:r>
      <w:proofErr w:type="spellStart"/>
      <w:r w:rsidRPr="0021173E">
        <w:rPr>
          <w:rStyle w:val="ac"/>
          <w:b w:val="0"/>
          <w:sz w:val="28"/>
          <w:szCs w:val="28"/>
        </w:rPr>
        <w:t>differences</w:t>
      </w:r>
      <w:proofErr w:type="spellEnd"/>
      <w:r w:rsidRPr="0021173E">
        <w:rPr>
          <w:rStyle w:val="ac"/>
          <w:b w:val="0"/>
          <w:sz w:val="28"/>
          <w:szCs w:val="28"/>
        </w:rPr>
        <w:t xml:space="preserve">, </w:t>
      </w:r>
      <w:proofErr w:type="spellStart"/>
      <w:r w:rsidRPr="0021173E">
        <w:rPr>
          <w:rStyle w:val="ac"/>
          <w:b w:val="0"/>
          <w:sz w:val="28"/>
          <w:szCs w:val="28"/>
        </w:rPr>
        <w:t>mitigate</w:t>
      </w:r>
      <w:proofErr w:type="spellEnd"/>
      <w:r w:rsidRPr="0021173E">
        <w:rPr>
          <w:rStyle w:val="ac"/>
          <w:b w:val="0"/>
          <w:sz w:val="28"/>
          <w:szCs w:val="28"/>
        </w:rPr>
        <w:t xml:space="preserve"> </w:t>
      </w:r>
      <w:proofErr w:type="spellStart"/>
      <w:r w:rsidRPr="0021173E">
        <w:rPr>
          <w:rStyle w:val="ac"/>
          <w:b w:val="0"/>
          <w:sz w:val="28"/>
          <w:szCs w:val="28"/>
        </w:rPr>
        <w:t>problems</w:t>
      </w:r>
      <w:proofErr w:type="spellEnd"/>
      <w:r w:rsidRPr="0021173E">
        <w:rPr>
          <w:rStyle w:val="ac"/>
          <w:b w:val="0"/>
          <w:sz w:val="28"/>
          <w:szCs w:val="28"/>
        </w:rPr>
        <w:t xml:space="preserve">, </w:t>
      </w:r>
      <w:proofErr w:type="spellStart"/>
      <w:r w:rsidRPr="0021173E">
        <w:rPr>
          <w:rStyle w:val="ac"/>
          <w:b w:val="0"/>
          <w:sz w:val="28"/>
          <w:szCs w:val="28"/>
        </w:rPr>
        <w:t>and</w:t>
      </w:r>
      <w:proofErr w:type="spellEnd"/>
      <w:r w:rsidRPr="0021173E">
        <w:rPr>
          <w:rStyle w:val="ac"/>
          <w:b w:val="0"/>
          <w:sz w:val="28"/>
          <w:szCs w:val="28"/>
        </w:rPr>
        <w:t xml:space="preserve"> </w:t>
      </w:r>
      <w:proofErr w:type="spellStart"/>
      <w:r w:rsidRPr="0021173E">
        <w:rPr>
          <w:rStyle w:val="ac"/>
          <w:b w:val="0"/>
          <w:sz w:val="28"/>
          <w:szCs w:val="28"/>
        </w:rPr>
        <w:t>assist</w:t>
      </w:r>
      <w:proofErr w:type="spellEnd"/>
      <w:r w:rsidRPr="0021173E">
        <w:rPr>
          <w:rStyle w:val="ac"/>
          <w:b w:val="0"/>
          <w:sz w:val="28"/>
          <w:szCs w:val="28"/>
        </w:rPr>
        <w:t xml:space="preserve"> </w:t>
      </w:r>
      <w:proofErr w:type="spellStart"/>
      <w:r w:rsidRPr="0021173E">
        <w:rPr>
          <w:rStyle w:val="ac"/>
          <w:b w:val="0"/>
          <w:sz w:val="28"/>
          <w:szCs w:val="28"/>
        </w:rPr>
        <w:t>in</w:t>
      </w:r>
      <w:proofErr w:type="spellEnd"/>
      <w:r w:rsidRPr="0021173E">
        <w:rPr>
          <w:rStyle w:val="ac"/>
          <w:b w:val="0"/>
          <w:sz w:val="28"/>
          <w:szCs w:val="28"/>
        </w:rPr>
        <w:t xml:space="preserve"> </w:t>
      </w:r>
      <w:proofErr w:type="spellStart"/>
      <w:r w:rsidRPr="0021173E">
        <w:rPr>
          <w:rStyle w:val="ac"/>
          <w:b w:val="0"/>
          <w:sz w:val="28"/>
          <w:szCs w:val="28"/>
        </w:rPr>
        <w:t>achieving</w:t>
      </w:r>
      <w:proofErr w:type="spellEnd"/>
      <w:r w:rsidRPr="0021173E">
        <w:rPr>
          <w:rStyle w:val="ac"/>
          <w:b w:val="0"/>
          <w:sz w:val="28"/>
          <w:szCs w:val="28"/>
        </w:rPr>
        <w:t xml:space="preserve"> </w:t>
      </w:r>
      <w:proofErr w:type="spellStart"/>
      <w:r w:rsidRPr="0021173E">
        <w:rPr>
          <w:rStyle w:val="ac"/>
          <w:b w:val="0"/>
          <w:sz w:val="28"/>
          <w:szCs w:val="28"/>
        </w:rPr>
        <w:t>more</w:t>
      </w:r>
      <w:proofErr w:type="spellEnd"/>
      <w:r w:rsidRPr="0021173E">
        <w:rPr>
          <w:rStyle w:val="ac"/>
          <w:b w:val="0"/>
          <w:sz w:val="28"/>
          <w:szCs w:val="28"/>
        </w:rPr>
        <w:t xml:space="preserve"> </w:t>
      </w:r>
      <w:proofErr w:type="spellStart"/>
      <w:r w:rsidRPr="0021173E">
        <w:rPr>
          <w:rStyle w:val="ac"/>
          <w:b w:val="0"/>
          <w:sz w:val="28"/>
          <w:szCs w:val="28"/>
        </w:rPr>
        <w:t>har</w:t>
      </w:r>
      <w:r w:rsidR="0031583C" w:rsidRPr="0021173E">
        <w:rPr>
          <w:rStyle w:val="ac"/>
          <w:b w:val="0"/>
          <w:sz w:val="28"/>
          <w:szCs w:val="28"/>
        </w:rPr>
        <w:t>monious</w:t>
      </w:r>
      <w:proofErr w:type="spellEnd"/>
      <w:r w:rsidR="0031583C" w:rsidRPr="0021173E">
        <w:rPr>
          <w:rStyle w:val="ac"/>
          <w:b w:val="0"/>
          <w:sz w:val="28"/>
          <w:szCs w:val="28"/>
        </w:rPr>
        <w:t xml:space="preserve">, </w:t>
      </w:r>
      <w:proofErr w:type="spellStart"/>
      <w:r w:rsidR="0031583C" w:rsidRPr="0021173E">
        <w:rPr>
          <w:rStyle w:val="ac"/>
          <w:b w:val="0"/>
          <w:sz w:val="28"/>
          <w:szCs w:val="28"/>
        </w:rPr>
        <w:t>productive</w:t>
      </w:r>
      <w:proofErr w:type="spellEnd"/>
      <w:r w:rsidR="0031583C" w:rsidRPr="0021173E">
        <w:rPr>
          <w:rStyle w:val="ac"/>
          <w:b w:val="0"/>
          <w:sz w:val="28"/>
          <w:szCs w:val="28"/>
        </w:rPr>
        <w:t xml:space="preserve"> </w:t>
      </w:r>
      <w:proofErr w:type="spellStart"/>
      <w:r w:rsidR="0031583C" w:rsidRPr="0021173E">
        <w:rPr>
          <w:rStyle w:val="ac"/>
          <w:b w:val="0"/>
          <w:sz w:val="28"/>
          <w:szCs w:val="28"/>
        </w:rPr>
        <w:t>relations</w:t>
      </w:r>
      <w:proofErr w:type="spellEnd"/>
      <w:r w:rsidR="0031583C" w:rsidRPr="0021173E">
        <w:rPr>
          <w:rStyle w:val="ac"/>
          <w:b w:val="0"/>
          <w:sz w:val="28"/>
          <w:szCs w:val="28"/>
        </w:rPr>
        <w:t xml:space="preserve"> (</w:t>
      </w:r>
      <w:proofErr w:type="spellStart"/>
      <w:r w:rsidR="0031583C" w:rsidRPr="0021173E">
        <w:rPr>
          <w:sz w:val="28"/>
          <w:szCs w:val="28"/>
          <w:lang w:eastAsia="ru-RU"/>
        </w:rPr>
        <w:t>Crawford</w:t>
      </w:r>
      <w:proofErr w:type="spellEnd"/>
      <w:r w:rsidR="0031583C" w:rsidRPr="0021173E">
        <w:rPr>
          <w:sz w:val="28"/>
          <w:szCs w:val="28"/>
          <w:lang w:eastAsia="ru-RU"/>
        </w:rPr>
        <w:t>, 1993)</w:t>
      </w:r>
      <w:r w:rsidRPr="0021173E">
        <w:rPr>
          <w:rStyle w:val="ac"/>
          <w:b w:val="0"/>
          <w:sz w:val="28"/>
          <w:szCs w:val="28"/>
        </w:rPr>
        <w:t>. Оскільки, підґрунтям співробітництва є іноземні мови, то педагоги мають вчити учнів</w:t>
      </w:r>
      <w:r w:rsidR="006B4F3B">
        <w:rPr>
          <w:rStyle w:val="ac"/>
          <w:b w:val="0"/>
          <w:sz w:val="28"/>
          <w:szCs w:val="28"/>
        </w:rPr>
        <w:t xml:space="preserve"> відповідально, що </w:t>
      </w:r>
      <w:r w:rsidR="00C76477" w:rsidRPr="0021173E">
        <w:rPr>
          <w:rStyle w:val="ac"/>
          <w:b w:val="0"/>
          <w:sz w:val="28"/>
          <w:szCs w:val="28"/>
        </w:rPr>
        <w:t xml:space="preserve">досягається </w:t>
      </w:r>
      <w:r w:rsidR="006B4F3B" w:rsidRPr="0021173E">
        <w:rPr>
          <w:rStyle w:val="ac"/>
          <w:b w:val="0"/>
          <w:sz w:val="28"/>
          <w:szCs w:val="28"/>
        </w:rPr>
        <w:t>ефективн</w:t>
      </w:r>
      <w:r w:rsidR="006B4F3B">
        <w:rPr>
          <w:rStyle w:val="ac"/>
          <w:b w:val="0"/>
          <w:sz w:val="28"/>
          <w:szCs w:val="28"/>
        </w:rPr>
        <w:t>ими</w:t>
      </w:r>
      <w:r w:rsidR="006B4F3B" w:rsidRPr="0021173E">
        <w:rPr>
          <w:rStyle w:val="ac"/>
          <w:b w:val="0"/>
          <w:sz w:val="28"/>
          <w:szCs w:val="28"/>
        </w:rPr>
        <w:t xml:space="preserve"> </w:t>
      </w:r>
      <w:r w:rsidR="00D9142D" w:rsidRPr="0021173E">
        <w:rPr>
          <w:rStyle w:val="ac"/>
          <w:b w:val="0"/>
          <w:sz w:val="28"/>
          <w:szCs w:val="28"/>
        </w:rPr>
        <w:t>методик</w:t>
      </w:r>
      <w:r w:rsidR="006B4F3B">
        <w:rPr>
          <w:rStyle w:val="ac"/>
          <w:b w:val="0"/>
          <w:sz w:val="28"/>
          <w:szCs w:val="28"/>
        </w:rPr>
        <w:t>ами</w:t>
      </w:r>
      <w:r w:rsidR="00D9142D" w:rsidRPr="0021173E">
        <w:rPr>
          <w:rStyle w:val="ac"/>
          <w:b w:val="0"/>
          <w:sz w:val="28"/>
          <w:szCs w:val="28"/>
        </w:rPr>
        <w:t xml:space="preserve"> навчання </w:t>
      </w:r>
      <w:r w:rsidR="004A241F" w:rsidRPr="0021173E">
        <w:rPr>
          <w:rStyle w:val="ac"/>
          <w:b w:val="0"/>
          <w:sz w:val="28"/>
          <w:szCs w:val="28"/>
        </w:rPr>
        <w:t>як</w:t>
      </w:r>
      <w:r w:rsidR="00D9142D" w:rsidRPr="0021173E">
        <w:rPr>
          <w:rStyle w:val="ac"/>
          <w:b w:val="0"/>
          <w:sz w:val="28"/>
          <w:szCs w:val="28"/>
        </w:rPr>
        <w:t xml:space="preserve"> </w:t>
      </w:r>
      <w:r w:rsidR="004A241F" w:rsidRPr="0021173E">
        <w:rPr>
          <w:rStyle w:val="ac"/>
          <w:b w:val="0"/>
          <w:sz w:val="28"/>
          <w:szCs w:val="28"/>
        </w:rPr>
        <w:t>у</w:t>
      </w:r>
      <w:r w:rsidR="00D9142D" w:rsidRPr="0021173E">
        <w:rPr>
          <w:rStyle w:val="ac"/>
          <w:b w:val="0"/>
          <w:sz w:val="28"/>
          <w:szCs w:val="28"/>
        </w:rPr>
        <w:t xml:space="preserve"> класі, </w:t>
      </w:r>
      <w:r w:rsidR="004A241F" w:rsidRPr="0021173E">
        <w:rPr>
          <w:rStyle w:val="ac"/>
          <w:b w:val="0"/>
          <w:sz w:val="28"/>
          <w:szCs w:val="28"/>
        </w:rPr>
        <w:t xml:space="preserve">так </w:t>
      </w:r>
      <w:r w:rsidR="00C76477" w:rsidRPr="0021173E">
        <w:rPr>
          <w:rStyle w:val="ac"/>
          <w:b w:val="0"/>
          <w:sz w:val="28"/>
          <w:szCs w:val="28"/>
        </w:rPr>
        <w:t>і</w:t>
      </w:r>
      <w:r w:rsidR="00D9142D" w:rsidRPr="0021173E">
        <w:rPr>
          <w:rStyle w:val="ac"/>
          <w:b w:val="0"/>
          <w:sz w:val="28"/>
          <w:szCs w:val="28"/>
        </w:rPr>
        <w:t xml:space="preserve"> </w:t>
      </w:r>
      <w:r w:rsidR="007262C5" w:rsidRPr="0021173E">
        <w:rPr>
          <w:rStyle w:val="ac"/>
          <w:b w:val="0"/>
          <w:sz w:val="28"/>
          <w:szCs w:val="28"/>
        </w:rPr>
        <w:t>в</w:t>
      </w:r>
      <w:r w:rsidR="00D9142D" w:rsidRPr="0021173E">
        <w:rPr>
          <w:rStyle w:val="ac"/>
          <w:b w:val="0"/>
          <w:sz w:val="28"/>
          <w:szCs w:val="28"/>
        </w:rPr>
        <w:t xml:space="preserve"> аудиторії. </w:t>
      </w:r>
      <w:r w:rsidR="004A241F" w:rsidRPr="0021173E">
        <w:rPr>
          <w:rStyle w:val="ac"/>
          <w:b w:val="0"/>
          <w:sz w:val="28"/>
          <w:szCs w:val="28"/>
        </w:rPr>
        <w:t>З</w:t>
      </w:r>
      <w:r w:rsidR="00C76477" w:rsidRPr="0021173E">
        <w:rPr>
          <w:sz w:val="28"/>
          <w:szCs w:val="28"/>
        </w:rPr>
        <w:t>атребувани</w:t>
      </w:r>
      <w:r w:rsidR="004A241F" w:rsidRPr="0021173E">
        <w:rPr>
          <w:sz w:val="28"/>
          <w:szCs w:val="28"/>
        </w:rPr>
        <w:t>м</w:t>
      </w:r>
      <w:r w:rsidR="00C76477" w:rsidRPr="0021173E">
        <w:rPr>
          <w:sz w:val="28"/>
          <w:szCs w:val="28"/>
        </w:rPr>
        <w:t xml:space="preserve"> перспективни</w:t>
      </w:r>
      <w:r w:rsidR="004A241F" w:rsidRPr="0021173E">
        <w:rPr>
          <w:sz w:val="28"/>
          <w:szCs w:val="28"/>
        </w:rPr>
        <w:t>м</w:t>
      </w:r>
      <w:r w:rsidR="00C76477" w:rsidRPr="0021173E">
        <w:rPr>
          <w:sz w:val="28"/>
          <w:szCs w:val="28"/>
        </w:rPr>
        <w:t xml:space="preserve"> напрям</w:t>
      </w:r>
      <w:r w:rsidR="004A241F" w:rsidRPr="0021173E">
        <w:rPr>
          <w:sz w:val="28"/>
          <w:szCs w:val="28"/>
        </w:rPr>
        <w:t>ом</w:t>
      </w:r>
      <w:r w:rsidR="00C76477" w:rsidRPr="0021173E">
        <w:rPr>
          <w:sz w:val="28"/>
          <w:szCs w:val="28"/>
        </w:rPr>
        <w:t xml:space="preserve"> наукового пошуку в</w:t>
      </w:r>
      <w:r w:rsidR="00420AE0">
        <w:rPr>
          <w:sz w:val="28"/>
          <w:szCs w:val="28"/>
        </w:rPr>
        <w:t xml:space="preserve">важаємо </w:t>
      </w:r>
      <w:r w:rsidR="00C76477" w:rsidRPr="0021173E">
        <w:rPr>
          <w:sz w:val="28"/>
          <w:szCs w:val="28"/>
        </w:rPr>
        <w:t xml:space="preserve">розроблення ефективних </w:t>
      </w:r>
      <w:r w:rsidR="00C76477" w:rsidRPr="0021173E">
        <w:rPr>
          <w:sz w:val="28"/>
          <w:szCs w:val="28"/>
        </w:rPr>
        <w:lastRenderedPageBreak/>
        <w:t>метод</w:t>
      </w:r>
      <w:r w:rsidR="00263D99" w:rsidRPr="0021173E">
        <w:rPr>
          <w:sz w:val="28"/>
          <w:szCs w:val="28"/>
        </w:rPr>
        <w:t xml:space="preserve">ик і технологій </w:t>
      </w:r>
      <w:r w:rsidR="00C76477" w:rsidRPr="0021173E">
        <w:rPr>
          <w:sz w:val="28"/>
          <w:szCs w:val="28"/>
        </w:rPr>
        <w:t>з курсу «Методика викладання іноземних мов».</w:t>
      </w:r>
    </w:p>
    <w:p w:rsidR="00CF6485" w:rsidRPr="00B17F98" w:rsidRDefault="00895144" w:rsidP="00895144">
      <w:pPr>
        <w:pStyle w:val="a3"/>
        <w:widowControl w:val="0"/>
        <w:spacing w:before="0" w:beforeAutospacing="0" w:after="0" w:afterAutospacing="0" w:line="360" w:lineRule="auto"/>
        <w:ind w:firstLine="567"/>
        <w:jc w:val="both"/>
        <w:rPr>
          <w:sz w:val="28"/>
          <w:szCs w:val="28"/>
        </w:rPr>
      </w:pPr>
      <w:r w:rsidRPr="0021173E">
        <w:rPr>
          <w:rStyle w:val="ac"/>
          <w:sz w:val="28"/>
          <w:szCs w:val="28"/>
        </w:rPr>
        <w:t>Висновки.</w:t>
      </w:r>
      <w:r w:rsidRPr="0021173E">
        <w:rPr>
          <w:rStyle w:val="ac"/>
          <w:b w:val="0"/>
          <w:sz w:val="28"/>
          <w:szCs w:val="28"/>
        </w:rPr>
        <w:t xml:space="preserve"> Отже, </w:t>
      </w:r>
      <w:r w:rsidR="00C76477" w:rsidRPr="0021173E">
        <w:rPr>
          <w:rStyle w:val="ac"/>
          <w:b w:val="0"/>
          <w:sz w:val="28"/>
          <w:szCs w:val="28"/>
        </w:rPr>
        <w:t xml:space="preserve">навчальний курс </w:t>
      </w:r>
      <w:r w:rsidR="00C76477" w:rsidRPr="0021173E">
        <w:rPr>
          <w:sz w:val="28"/>
          <w:szCs w:val="28"/>
        </w:rPr>
        <w:t xml:space="preserve">«Методика викладання іноземних мов» для студентів університетів </w:t>
      </w:r>
      <w:r w:rsidR="009D0E76" w:rsidRPr="0021173E">
        <w:rPr>
          <w:sz w:val="28"/>
          <w:szCs w:val="28"/>
        </w:rPr>
        <w:t xml:space="preserve">за спеціальністю «Філологія» </w:t>
      </w:r>
      <w:r w:rsidR="00C76477" w:rsidRPr="0021173E">
        <w:rPr>
          <w:sz w:val="28"/>
          <w:szCs w:val="28"/>
        </w:rPr>
        <w:t xml:space="preserve">є </w:t>
      </w:r>
      <w:r w:rsidR="00263D99" w:rsidRPr="0021173E">
        <w:rPr>
          <w:sz w:val="28"/>
          <w:szCs w:val="28"/>
        </w:rPr>
        <w:t xml:space="preserve">особливо </w:t>
      </w:r>
      <w:r w:rsidR="00C76477" w:rsidRPr="0021173E">
        <w:rPr>
          <w:sz w:val="28"/>
          <w:szCs w:val="28"/>
        </w:rPr>
        <w:t xml:space="preserve">значущим. </w:t>
      </w:r>
      <w:r w:rsidR="00C56F6D" w:rsidRPr="0021173E">
        <w:rPr>
          <w:sz w:val="28"/>
          <w:szCs w:val="28"/>
        </w:rPr>
        <w:t>Е</w:t>
      </w:r>
      <w:r w:rsidR="00263D99" w:rsidRPr="0021173E">
        <w:rPr>
          <w:sz w:val="28"/>
          <w:szCs w:val="28"/>
        </w:rPr>
        <w:t>фективн</w:t>
      </w:r>
      <w:r w:rsidR="00DC30BF" w:rsidRPr="0021173E">
        <w:rPr>
          <w:sz w:val="28"/>
          <w:szCs w:val="28"/>
        </w:rPr>
        <w:t xml:space="preserve">ими визнаються </w:t>
      </w:r>
      <w:r w:rsidR="007262C5" w:rsidRPr="0021173E">
        <w:rPr>
          <w:sz w:val="28"/>
          <w:szCs w:val="28"/>
        </w:rPr>
        <w:t>методик</w:t>
      </w:r>
      <w:r w:rsidR="00263D99" w:rsidRPr="0021173E">
        <w:rPr>
          <w:sz w:val="28"/>
          <w:szCs w:val="28"/>
        </w:rPr>
        <w:t>и</w:t>
      </w:r>
      <w:r w:rsidR="007262C5" w:rsidRPr="0021173E">
        <w:rPr>
          <w:sz w:val="28"/>
          <w:szCs w:val="28"/>
        </w:rPr>
        <w:t xml:space="preserve"> </w:t>
      </w:r>
      <w:r w:rsidR="00DC30BF" w:rsidRPr="0021173E">
        <w:rPr>
          <w:sz w:val="28"/>
          <w:szCs w:val="28"/>
        </w:rPr>
        <w:t xml:space="preserve">й технології </w:t>
      </w:r>
      <w:r w:rsidR="007262C5" w:rsidRPr="0021173E">
        <w:rPr>
          <w:sz w:val="28"/>
          <w:szCs w:val="28"/>
        </w:rPr>
        <w:t xml:space="preserve">проведення </w:t>
      </w:r>
      <w:r w:rsidR="002E433E" w:rsidRPr="0021173E">
        <w:rPr>
          <w:sz w:val="28"/>
          <w:szCs w:val="28"/>
        </w:rPr>
        <w:t>занять</w:t>
      </w:r>
      <w:r w:rsidR="00DC30BF" w:rsidRPr="0021173E">
        <w:rPr>
          <w:sz w:val="28"/>
          <w:szCs w:val="28"/>
        </w:rPr>
        <w:t>, які</w:t>
      </w:r>
      <w:r w:rsidR="002E433E" w:rsidRPr="0021173E">
        <w:rPr>
          <w:sz w:val="28"/>
          <w:szCs w:val="28"/>
        </w:rPr>
        <w:t xml:space="preserve"> </w:t>
      </w:r>
      <w:r w:rsidR="00DC30BF" w:rsidRPr="0021173E">
        <w:rPr>
          <w:sz w:val="28"/>
          <w:szCs w:val="28"/>
        </w:rPr>
        <w:t xml:space="preserve">ґрунтуються </w:t>
      </w:r>
      <w:r w:rsidR="00DC30BF">
        <w:rPr>
          <w:sz w:val="28"/>
          <w:szCs w:val="28"/>
        </w:rPr>
        <w:t xml:space="preserve">на </w:t>
      </w:r>
      <w:r w:rsidR="00DC30BF" w:rsidRPr="00DC30BF">
        <w:rPr>
          <w:sz w:val="28"/>
          <w:szCs w:val="28"/>
        </w:rPr>
        <w:t>педагогічн</w:t>
      </w:r>
      <w:r w:rsidR="00DC30BF">
        <w:rPr>
          <w:sz w:val="28"/>
          <w:szCs w:val="28"/>
        </w:rPr>
        <w:t>ій</w:t>
      </w:r>
      <w:r w:rsidR="00DC30BF" w:rsidRPr="00DC30BF">
        <w:rPr>
          <w:sz w:val="28"/>
          <w:szCs w:val="28"/>
        </w:rPr>
        <w:t xml:space="preserve"> взаємодії</w:t>
      </w:r>
      <w:r w:rsidR="00DC30BF">
        <w:rPr>
          <w:sz w:val="28"/>
          <w:szCs w:val="28"/>
        </w:rPr>
        <w:t xml:space="preserve"> й сучасних освітніх ресурсах, ураховують складові профілю майбутнього вчителя англійської мови, </w:t>
      </w:r>
      <w:r w:rsidR="00263D99">
        <w:rPr>
          <w:sz w:val="28"/>
          <w:szCs w:val="28"/>
        </w:rPr>
        <w:t>відповід</w:t>
      </w:r>
      <w:r w:rsidR="00DC30BF">
        <w:rPr>
          <w:sz w:val="28"/>
          <w:szCs w:val="28"/>
        </w:rPr>
        <w:t xml:space="preserve">ають </w:t>
      </w:r>
      <w:r w:rsidR="002E433E">
        <w:rPr>
          <w:sz w:val="28"/>
          <w:szCs w:val="28"/>
        </w:rPr>
        <w:t>потреб</w:t>
      </w:r>
      <w:r w:rsidR="00DC30BF">
        <w:rPr>
          <w:sz w:val="28"/>
          <w:szCs w:val="28"/>
        </w:rPr>
        <w:t>ам</w:t>
      </w:r>
      <w:r w:rsidR="002E433E">
        <w:rPr>
          <w:sz w:val="28"/>
          <w:szCs w:val="28"/>
        </w:rPr>
        <w:t xml:space="preserve"> освітньої практики, форму</w:t>
      </w:r>
      <w:r w:rsidR="00DC30BF">
        <w:rPr>
          <w:sz w:val="28"/>
          <w:szCs w:val="28"/>
        </w:rPr>
        <w:t xml:space="preserve">ють </w:t>
      </w:r>
      <w:r w:rsidR="002E433E">
        <w:rPr>
          <w:sz w:val="28"/>
          <w:szCs w:val="28"/>
        </w:rPr>
        <w:t>методичн</w:t>
      </w:r>
      <w:r w:rsidR="00DC30BF">
        <w:rPr>
          <w:sz w:val="28"/>
          <w:szCs w:val="28"/>
        </w:rPr>
        <w:t>у</w:t>
      </w:r>
      <w:r w:rsidR="002E433E">
        <w:rPr>
          <w:sz w:val="28"/>
          <w:szCs w:val="28"/>
        </w:rPr>
        <w:t xml:space="preserve"> мобільн</w:t>
      </w:r>
      <w:r w:rsidR="00DC30BF">
        <w:rPr>
          <w:sz w:val="28"/>
          <w:szCs w:val="28"/>
        </w:rPr>
        <w:t>і</w:t>
      </w:r>
      <w:r w:rsidR="002E433E">
        <w:rPr>
          <w:sz w:val="28"/>
          <w:szCs w:val="28"/>
        </w:rPr>
        <w:t>ст</w:t>
      </w:r>
      <w:r w:rsidR="00DC30BF">
        <w:rPr>
          <w:sz w:val="28"/>
          <w:szCs w:val="28"/>
        </w:rPr>
        <w:t>ь</w:t>
      </w:r>
      <w:r w:rsidR="002E433E">
        <w:rPr>
          <w:sz w:val="28"/>
          <w:szCs w:val="28"/>
        </w:rPr>
        <w:t xml:space="preserve"> та комплекс професійних знань студентів як </w:t>
      </w:r>
      <w:r w:rsidR="009D0E76">
        <w:rPr>
          <w:sz w:val="28"/>
          <w:szCs w:val="28"/>
        </w:rPr>
        <w:t xml:space="preserve">майбутніх </w:t>
      </w:r>
      <w:r w:rsidR="002E433E">
        <w:rPr>
          <w:sz w:val="28"/>
          <w:szCs w:val="28"/>
        </w:rPr>
        <w:t xml:space="preserve">молодих </w:t>
      </w:r>
      <w:r w:rsidR="00263D99">
        <w:rPr>
          <w:sz w:val="28"/>
          <w:szCs w:val="28"/>
        </w:rPr>
        <w:t>учителів</w:t>
      </w:r>
      <w:r w:rsidR="002E433E">
        <w:rPr>
          <w:sz w:val="28"/>
          <w:szCs w:val="28"/>
        </w:rPr>
        <w:t xml:space="preserve">. </w:t>
      </w:r>
    </w:p>
    <w:p w:rsidR="00267BB8" w:rsidRPr="000C7682" w:rsidRDefault="00267BB8" w:rsidP="00267BB8">
      <w:pPr>
        <w:spacing w:after="0" w:line="360" w:lineRule="auto"/>
        <w:jc w:val="center"/>
        <w:rPr>
          <w:rFonts w:ascii="Times New Roman" w:hAnsi="Times New Roman" w:cs="Times New Roman"/>
          <w:b/>
          <w:sz w:val="28"/>
          <w:szCs w:val="28"/>
        </w:rPr>
      </w:pPr>
      <w:r w:rsidRPr="000C7682">
        <w:rPr>
          <w:rFonts w:ascii="Times New Roman" w:hAnsi="Times New Roman" w:cs="Times New Roman"/>
          <w:b/>
          <w:sz w:val="28"/>
          <w:szCs w:val="28"/>
        </w:rPr>
        <w:t>Список посилань</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r w:rsidRPr="000C7682">
        <w:rPr>
          <w:rFonts w:ascii="Times New Roman" w:hAnsi="Times New Roman" w:cs="Times New Roman"/>
          <w:sz w:val="28"/>
          <w:szCs w:val="28"/>
        </w:rPr>
        <w:t xml:space="preserve">Анісімова, А., Кошова, Л. (2010). </w:t>
      </w:r>
      <w:r w:rsidRPr="000C7682">
        <w:rPr>
          <w:rFonts w:ascii="Times New Roman" w:hAnsi="Times New Roman" w:cs="Times New Roman"/>
          <w:i/>
          <w:sz w:val="28"/>
          <w:szCs w:val="28"/>
        </w:rPr>
        <w:t>Сучасні аспекти методики викладання англійської мови. Теорія і практика</w:t>
      </w:r>
      <w:r w:rsidRPr="000C7682">
        <w:rPr>
          <w:rFonts w:ascii="Times New Roman" w:hAnsi="Times New Roman" w:cs="Times New Roman"/>
          <w:sz w:val="28"/>
          <w:szCs w:val="28"/>
        </w:rPr>
        <w:t xml:space="preserve">. </w:t>
      </w:r>
      <w:r w:rsidR="0097176C">
        <w:rPr>
          <w:rFonts w:ascii="Times New Roman" w:hAnsi="Times New Roman" w:cs="Times New Roman"/>
          <w:sz w:val="28"/>
          <w:szCs w:val="28"/>
        </w:rPr>
        <w:t>ДНУ</w:t>
      </w:r>
      <w:r w:rsidR="0097176C">
        <w:rPr>
          <w:rFonts w:ascii="Times New Roman" w:hAnsi="Times New Roman" w:cs="Times New Roman"/>
          <w:sz w:val="28"/>
          <w:szCs w:val="28"/>
          <w:lang w:val="ru-RU"/>
        </w:rPr>
        <w:t>,</w:t>
      </w:r>
      <w:r w:rsidR="0097176C" w:rsidRPr="0097176C">
        <w:rPr>
          <w:rFonts w:ascii="Times New Roman" w:hAnsi="Times New Roman" w:cs="Times New Roman"/>
          <w:sz w:val="28"/>
          <w:szCs w:val="28"/>
        </w:rPr>
        <w:t xml:space="preserve"> </w:t>
      </w:r>
      <w:r w:rsidR="0097176C" w:rsidRPr="000C7682">
        <w:rPr>
          <w:rFonts w:ascii="Times New Roman" w:hAnsi="Times New Roman" w:cs="Times New Roman"/>
          <w:sz w:val="28"/>
          <w:szCs w:val="28"/>
        </w:rPr>
        <w:t>Донецьк</w:t>
      </w:r>
      <w:r w:rsidR="0097176C">
        <w:rPr>
          <w:rFonts w:ascii="Times New Roman" w:hAnsi="Times New Roman" w:cs="Times New Roman"/>
          <w:sz w:val="28"/>
          <w:szCs w:val="28"/>
          <w:lang w:val="ru-RU"/>
        </w:rPr>
        <w:t>.</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r w:rsidRPr="000C7682">
        <w:rPr>
          <w:rFonts w:ascii="Times New Roman" w:hAnsi="Times New Roman" w:cs="Times New Roman"/>
          <w:sz w:val="28"/>
          <w:szCs w:val="28"/>
        </w:rPr>
        <w:t xml:space="preserve">Морська, Л. (2008). </w:t>
      </w:r>
      <w:r w:rsidRPr="000C7682">
        <w:rPr>
          <w:rFonts w:ascii="Times New Roman" w:hAnsi="Times New Roman" w:cs="Times New Roman"/>
          <w:i/>
          <w:sz w:val="28"/>
          <w:szCs w:val="28"/>
        </w:rPr>
        <w:t>Теоретико-методичні основи підготовки майбутніх учителів іноземних мов до використання інформаційних технологій у професійній діяльності</w:t>
      </w:r>
      <w:r w:rsidRPr="000C7682">
        <w:rPr>
          <w:rFonts w:ascii="Times New Roman" w:hAnsi="Times New Roman" w:cs="Times New Roman"/>
          <w:sz w:val="28"/>
          <w:szCs w:val="28"/>
          <w:lang w:val="ru-RU"/>
        </w:rPr>
        <w:t xml:space="preserve"> (</w:t>
      </w:r>
      <w:r w:rsidRPr="000C7682">
        <w:rPr>
          <w:rFonts w:ascii="Times New Roman" w:hAnsi="Times New Roman" w:cs="Times New Roman"/>
          <w:sz w:val="28"/>
          <w:szCs w:val="28"/>
        </w:rPr>
        <w:t xml:space="preserve">автореф. дис. доктора пед. </w:t>
      </w:r>
      <w:r w:rsidRPr="000C7682">
        <w:rPr>
          <w:rFonts w:ascii="Times New Roman" w:hAnsi="Times New Roman" w:cs="Times New Roman"/>
          <w:sz w:val="28"/>
          <w:szCs w:val="28"/>
          <w:lang w:val="ru-RU"/>
        </w:rPr>
        <w:t>н</w:t>
      </w:r>
      <w:proofErr w:type="spellStart"/>
      <w:r w:rsidRPr="000C7682">
        <w:rPr>
          <w:rFonts w:ascii="Times New Roman" w:hAnsi="Times New Roman" w:cs="Times New Roman"/>
          <w:sz w:val="28"/>
          <w:szCs w:val="28"/>
        </w:rPr>
        <w:t>аук</w:t>
      </w:r>
      <w:proofErr w:type="spellEnd"/>
      <w:r w:rsidRPr="000C7682">
        <w:rPr>
          <w:rFonts w:ascii="Times New Roman" w:hAnsi="Times New Roman" w:cs="Times New Roman"/>
          <w:sz w:val="28"/>
          <w:szCs w:val="28"/>
          <w:lang w:val="ru-RU"/>
        </w:rPr>
        <w:t>).</w:t>
      </w:r>
      <w:r w:rsidRPr="000C7682">
        <w:rPr>
          <w:rFonts w:ascii="Times New Roman" w:hAnsi="Times New Roman" w:cs="Times New Roman"/>
          <w:sz w:val="28"/>
          <w:szCs w:val="28"/>
        </w:rPr>
        <w:t xml:space="preserve"> </w:t>
      </w:r>
      <w:r w:rsidRPr="000C7682">
        <w:rPr>
          <w:rFonts w:ascii="Times New Roman" w:hAnsi="Times New Roman" w:cs="Times New Roman"/>
          <w:color w:val="000000"/>
          <w:sz w:val="28"/>
          <w:szCs w:val="28"/>
          <w:shd w:val="clear" w:color="auto" w:fill="FFFFFF"/>
        </w:rPr>
        <w:t>Тернопільський національний педагогічний університет імені Володимира Гнатюка, Тернопіль.</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Style w:val="a5"/>
          <w:rFonts w:ascii="Times New Roman" w:hAnsi="Times New Roman" w:cs="Times New Roman"/>
          <w:color w:val="auto"/>
          <w:sz w:val="28"/>
          <w:szCs w:val="28"/>
          <w:u w:val="none"/>
        </w:rPr>
      </w:pPr>
      <w:r w:rsidRPr="000C7682">
        <w:rPr>
          <w:rFonts w:ascii="Times New Roman" w:hAnsi="Times New Roman" w:cs="Times New Roman"/>
          <w:i/>
          <w:sz w:val="28"/>
          <w:szCs w:val="28"/>
        </w:rPr>
        <w:t>Нова українська школа</w:t>
      </w:r>
      <w:r w:rsidRPr="000C7682">
        <w:rPr>
          <w:rFonts w:ascii="Times New Roman" w:hAnsi="Times New Roman" w:cs="Times New Roman"/>
          <w:sz w:val="28"/>
          <w:szCs w:val="28"/>
          <w:lang w:val="ru-RU"/>
        </w:rPr>
        <w:t xml:space="preserve"> (2018). Взято з </w:t>
      </w:r>
      <w:hyperlink r:id="rId6" w:history="1">
        <w:r w:rsidRPr="000C7682">
          <w:rPr>
            <w:rStyle w:val="a5"/>
            <w:rFonts w:ascii="Times New Roman" w:hAnsi="Times New Roman" w:cs="Times New Roman"/>
            <w:color w:val="auto"/>
            <w:sz w:val="28"/>
            <w:szCs w:val="28"/>
            <w:u w:val="none"/>
          </w:rPr>
          <w:t>https://mon.gov.ua/ua/tag/nova-ukrainska-shkola</w:t>
        </w:r>
      </w:hyperlink>
    </w:p>
    <w:p w:rsidR="00267BB8" w:rsidRPr="000C7682" w:rsidRDefault="00267BB8" w:rsidP="00267BB8">
      <w:pPr>
        <w:pStyle w:val="ad"/>
        <w:widowControl w:val="0"/>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r w:rsidRPr="000C7682">
        <w:rPr>
          <w:rFonts w:ascii="Times New Roman" w:eastAsia="Times New Roman" w:hAnsi="Times New Roman" w:cs="Times New Roman"/>
          <w:i/>
          <w:sz w:val="28"/>
          <w:szCs w:val="28"/>
          <w:lang w:eastAsia="uk-UA"/>
        </w:rPr>
        <w:t>Про те, чого навчатимуть вчителів</w:t>
      </w:r>
      <w:r w:rsidRPr="000C7682">
        <w:rPr>
          <w:rFonts w:ascii="Times New Roman" w:hAnsi="Times New Roman" w:cs="Times New Roman"/>
          <w:sz w:val="28"/>
          <w:szCs w:val="28"/>
        </w:rPr>
        <w:t xml:space="preserve"> </w:t>
      </w:r>
      <w:r w:rsidRPr="000C7682">
        <w:rPr>
          <w:rFonts w:ascii="Times New Roman" w:hAnsi="Times New Roman" w:cs="Times New Roman"/>
          <w:sz w:val="28"/>
          <w:szCs w:val="28"/>
          <w:lang w:val="ru-RU"/>
        </w:rPr>
        <w:t xml:space="preserve">(2018). Взято з </w:t>
      </w:r>
      <w:hyperlink r:id="rId7" w:history="1">
        <w:r w:rsidRPr="000C7682">
          <w:rPr>
            <w:rFonts w:ascii="Times New Roman" w:hAnsi="Times New Roman" w:cs="Times New Roman"/>
            <w:sz w:val="28"/>
            <w:szCs w:val="28"/>
          </w:rPr>
          <w:t>https://osvitoria.media/experience/yak-prohodytymut-obovyazkovi-kursy-dlya-vchyteliv-anglijskoyi-nush</w:t>
        </w:r>
      </w:hyperlink>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proofErr w:type="spellStart"/>
      <w:r w:rsidRPr="000C7682">
        <w:rPr>
          <w:rFonts w:ascii="Times New Roman" w:hAnsi="Times New Roman" w:cs="Times New Roman"/>
          <w:sz w:val="28"/>
          <w:szCs w:val="28"/>
          <w:lang w:val="ru-RU"/>
        </w:rPr>
        <w:t>Самойлюкевич</w:t>
      </w:r>
      <w:proofErr w:type="spellEnd"/>
      <w:r w:rsidRPr="000C7682">
        <w:rPr>
          <w:rFonts w:ascii="Times New Roman" w:hAnsi="Times New Roman" w:cs="Times New Roman"/>
          <w:sz w:val="28"/>
          <w:szCs w:val="28"/>
          <w:lang w:val="ru-RU"/>
        </w:rPr>
        <w:t xml:space="preserve">, І. (Ред.) (2008). </w:t>
      </w:r>
      <w:r w:rsidRPr="000C7682">
        <w:rPr>
          <w:rFonts w:ascii="Times New Roman" w:hAnsi="Times New Roman" w:cs="Times New Roman"/>
          <w:i/>
          <w:sz w:val="28"/>
          <w:szCs w:val="28"/>
        </w:rPr>
        <w:t>Професійно-методична підготовка майбутнього вчителя іноземної мови у вищому навчальному закладі: навчально-методичний посібник</w:t>
      </w:r>
      <w:r w:rsidRPr="000C7682">
        <w:rPr>
          <w:rFonts w:ascii="Times New Roman" w:hAnsi="Times New Roman" w:cs="Times New Roman"/>
          <w:sz w:val="28"/>
          <w:szCs w:val="28"/>
        </w:rPr>
        <w:t>. Вид-во Житомирського державног</w:t>
      </w:r>
      <w:r w:rsidR="0097176C">
        <w:rPr>
          <w:rFonts w:ascii="Times New Roman" w:hAnsi="Times New Roman" w:cs="Times New Roman"/>
          <w:sz w:val="28"/>
          <w:szCs w:val="28"/>
        </w:rPr>
        <w:t>о університету ім. Івана Франка</w:t>
      </w:r>
      <w:r w:rsidR="0097176C">
        <w:rPr>
          <w:rFonts w:ascii="Times New Roman" w:hAnsi="Times New Roman" w:cs="Times New Roman"/>
          <w:sz w:val="28"/>
          <w:szCs w:val="28"/>
          <w:lang w:val="ru-RU"/>
        </w:rPr>
        <w:t>,</w:t>
      </w:r>
      <w:r w:rsidRPr="000C7682">
        <w:rPr>
          <w:rFonts w:ascii="Times New Roman" w:hAnsi="Times New Roman" w:cs="Times New Roman"/>
          <w:sz w:val="28"/>
          <w:szCs w:val="28"/>
        </w:rPr>
        <w:t xml:space="preserve"> </w:t>
      </w:r>
      <w:r w:rsidR="0097176C" w:rsidRPr="000C7682">
        <w:rPr>
          <w:rFonts w:ascii="Times New Roman" w:hAnsi="Times New Roman" w:cs="Times New Roman"/>
          <w:sz w:val="28"/>
          <w:szCs w:val="28"/>
        </w:rPr>
        <w:t>Житомир</w:t>
      </w:r>
      <w:r w:rsidR="0097176C">
        <w:rPr>
          <w:rFonts w:ascii="Times New Roman" w:hAnsi="Times New Roman" w:cs="Times New Roman"/>
          <w:sz w:val="28"/>
          <w:szCs w:val="28"/>
          <w:lang w:val="ru-RU"/>
        </w:rPr>
        <w:t>.</w:t>
      </w:r>
    </w:p>
    <w:p w:rsidR="00267BB8" w:rsidRPr="00267BB8" w:rsidRDefault="00267BB8" w:rsidP="00267BB8">
      <w:pPr>
        <w:pStyle w:val="ad"/>
        <w:widowControl w:val="0"/>
        <w:numPr>
          <w:ilvl w:val="0"/>
          <w:numId w:val="5"/>
        </w:numPr>
        <w:tabs>
          <w:tab w:val="left" w:pos="567"/>
          <w:tab w:val="left" w:pos="993"/>
        </w:tabs>
        <w:spacing w:after="0" w:line="360" w:lineRule="auto"/>
        <w:ind w:left="0" w:firstLine="567"/>
        <w:jc w:val="both"/>
        <w:rPr>
          <w:rStyle w:val="ac"/>
          <w:rFonts w:ascii="Times New Roman" w:hAnsi="Times New Roman" w:cs="Times New Roman"/>
          <w:b w:val="0"/>
          <w:bCs w:val="0"/>
          <w:sz w:val="28"/>
          <w:szCs w:val="28"/>
        </w:rPr>
      </w:pPr>
      <w:r w:rsidRPr="000C7682">
        <w:rPr>
          <w:rStyle w:val="ac"/>
          <w:rFonts w:ascii="Times New Roman" w:hAnsi="Times New Roman" w:cs="Times New Roman"/>
          <w:b w:val="0"/>
          <w:i/>
          <w:sz w:val="28"/>
          <w:szCs w:val="28"/>
        </w:rPr>
        <w:t>Профіль майбутнього вчителя англійської мови</w:t>
      </w:r>
      <w:r>
        <w:rPr>
          <w:rStyle w:val="ac"/>
          <w:rFonts w:ascii="Times New Roman" w:hAnsi="Times New Roman" w:cs="Times New Roman"/>
          <w:b w:val="0"/>
          <w:i/>
          <w:sz w:val="28"/>
          <w:szCs w:val="28"/>
        </w:rPr>
        <w:t>.</w:t>
      </w:r>
      <w:r w:rsidRPr="000C7682">
        <w:rPr>
          <w:rFonts w:ascii="Times New Roman" w:hAnsi="Times New Roman" w:cs="Times New Roman"/>
          <w:sz w:val="28"/>
          <w:szCs w:val="28"/>
        </w:rPr>
        <w:t xml:space="preserve"> (2017). Взято з </w:t>
      </w:r>
      <w:hyperlink r:id="rId8" w:history="1">
        <w:r w:rsidRPr="00267BB8">
          <w:rPr>
            <w:rStyle w:val="a5"/>
            <w:rFonts w:ascii="Times New Roman" w:hAnsi="Times New Roman" w:cs="Times New Roman"/>
            <w:color w:val="auto"/>
            <w:sz w:val="28"/>
            <w:szCs w:val="28"/>
          </w:rPr>
          <w:t>http://www.britishcouncil.org.ua/year-of-english/updates/blog/Training-Begins-for-New-Generation-School-Teachers</w:t>
        </w:r>
      </w:hyperlink>
    </w:p>
    <w:p w:rsidR="00267BB8" w:rsidRPr="000C7682" w:rsidRDefault="00267BB8" w:rsidP="00267BB8">
      <w:pPr>
        <w:pStyle w:val="ad"/>
        <w:widowControl w:val="0"/>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r w:rsidRPr="000C7682">
        <w:rPr>
          <w:rFonts w:ascii="Times New Roman" w:hAnsi="Times New Roman" w:cs="Times New Roman"/>
          <w:sz w:val="28"/>
          <w:szCs w:val="28"/>
        </w:rPr>
        <w:t xml:space="preserve">Рудіна, М. (2011). </w:t>
      </w:r>
      <w:r w:rsidRPr="000C7682">
        <w:rPr>
          <w:rFonts w:ascii="Times New Roman" w:hAnsi="Times New Roman" w:cs="Times New Roman"/>
          <w:i/>
          <w:sz w:val="28"/>
          <w:szCs w:val="28"/>
        </w:rPr>
        <w:t>Педагогічні умови підвищення професіоналізму молодого вчителя іноземної мови</w:t>
      </w:r>
      <w:r w:rsidRPr="000C7682">
        <w:rPr>
          <w:rFonts w:ascii="Times New Roman" w:hAnsi="Times New Roman" w:cs="Times New Roman"/>
          <w:sz w:val="28"/>
          <w:szCs w:val="28"/>
        </w:rPr>
        <w:t xml:space="preserve"> (автореф. дис. канд. пед. наук). Луганський національний університет імені Тараса Шевченка, Луганськ. </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proofErr w:type="spellStart"/>
      <w:r w:rsidRPr="000C7682">
        <w:rPr>
          <w:rFonts w:ascii="Times New Roman" w:hAnsi="Times New Roman" w:cs="Times New Roman"/>
          <w:sz w:val="28"/>
          <w:szCs w:val="28"/>
        </w:rPr>
        <w:lastRenderedPageBreak/>
        <w:t>Чарнецкі</w:t>
      </w:r>
      <w:proofErr w:type="spellEnd"/>
      <w:r w:rsidRPr="000C7682">
        <w:rPr>
          <w:rFonts w:ascii="Times New Roman" w:hAnsi="Times New Roman" w:cs="Times New Roman"/>
          <w:sz w:val="28"/>
          <w:szCs w:val="28"/>
        </w:rPr>
        <w:t xml:space="preserve">, К. (1999). </w:t>
      </w:r>
      <w:r w:rsidRPr="000C7682">
        <w:rPr>
          <w:rFonts w:ascii="Times New Roman" w:hAnsi="Times New Roman" w:cs="Times New Roman"/>
          <w:i/>
          <w:sz w:val="28"/>
          <w:szCs w:val="28"/>
        </w:rPr>
        <w:t>Психологія професійного розвитку особистості</w:t>
      </w:r>
      <w:r w:rsidRPr="000C7682">
        <w:rPr>
          <w:rFonts w:ascii="Times New Roman" w:hAnsi="Times New Roman" w:cs="Times New Roman"/>
          <w:sz w:val="28"/>
          <w:szCs w:val="28"/>
        </w:rPr>
        <w:t xml:space="preserve"> (автореф. дис. доктора </w:t>
      </w:r>
      <w:proofErr w:type="spellStart"/>
      <w:r w:rsidRPr="000C7682">
        <w:rPr>
          <w:rFonts w:ascii="Times New Roman" w:hAnsi="Times New Roman" w:cs="Times New Roman"/>
          <w:sz w:val="28"/>
          <w:szCs w:val="28"/>
        </w:rPr>
        <w:t>психол</w:t>
      </w:r>
      <w:proofErr w:type="spellEnd"/>
      <w:r w:rsidRPr="000C7682">
        <w:rPr>
          <w:rFonts w:ascii="Times New Roman" w:hAnsi="Times New Roman" w:cs="Times New Roman"/>
          <w:sz w:val="28"/>
          <w:szCs w:val="28"/>
        </w:rPr>
        <w:t xml:space="preserve">. наук). </w:t>
      </w:r>
      <w:r w:rsidRPr="000C7682">
        <w:rPr>
          <w:rFonts w:ascii="Times New Roman" w:hAnsi="Times New Roman" w:cs="Times New Roman"/>
          <w:color w:val="333333"/>
          <w:sz w:val="28"/>
          <w:szCs w:val="28"/>
          <w:shd w:val="clear" w:color="auto" w:fill="FFFFFF"/>
        </w:rPr>
        <w:t xml:space="preserve">Інститут педагогіки і </w:t>
      </w:r>
      <w:r w:rsidRPr="000C7682">
        <w:rPr>
          <w:rFonts w:ascii="Times New Roman" w:hAnsi="Times New Roman" w:cs="Times New Roman"/>
          <w:bCs/>
          <w:color w:val="333333"/>
          <w:sz w:val="28"/>
          <w:szCs w:val="28"/>
          <w:shd w:val="clear" w:color="auto" w:fill="FFFFFF"/>
        </w:rPr>
        <w:t>психології</w:t>
      </w:r>
      <w:r w:rsidRPr="000C7682">
        <w:rPr>
          <w:rFonts w:ascii="Times New Roman" w:hAnsi="Times New Roman" w:cs="Times New Roman"/>
          <w:color w:val="333333"/>
          <w:sz w:val="28"/>
          <w:szCs w:val="28"/>
          <w:shd w:val="clear" w:color="auto" w:fill="FFFFFF"/>
        </w:rPr>
        <w:t xml:space="preserve"> </w:t>
      </w:r>
      <w:r w:rsidRPr="000C7682">
        <w:rPr>
          <w:rFonts w:ascii="Times New Roman" w:hAnsi="Times New Roman" w:cs="Times New Roman"/>
          <w:bCs/>
          <w:color w:val="333333"/>
          <w:sz w:val="28"/>
          <w:szCs w:val="28"/>
          <w:shd w:val="clear" w:color="auto" w:fill="FFFFFF"/>
        </w:rPr>
        <w:t>професійної</w:t>
      </w:r>
      <w:r w:rsidRPr="000C7682">
        <w:rPr>
          <w:rFonts w:ascii="Times New Roman" w:hAnsi="Times New Roman" w:cs="Times New Roman"/>
          <w:color w:val="333333"/>
          <w:sz w:val="28"/>
          <w:szCs w:val="28"/>
          <w:shd w:val="clear" w:color="auto" w:fill="FFFFFF"/>
        </w:rPr>
        <w:t xml:space="preserve"> освіти АПН України,</w:t>
      </w:r>
      <w:r w:rsidRPr="000C7682">
        <w:rPr>
          <w:rFonts w:ascii="Times New Roman" w:hAnsi="Times New Roman" w:cs="Times New Roman"/>
          <w:sz w:val="28"/>
          <w:szCs w:val="28"/>
        </w:rPr>
        <w:t xml:space="preserve"> Київ. </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proofErr w:type="spellStart"/>
      <w:r w:rsidRPr="000C7682">
        <w:rPr>
          <w:rFonts w:ascii="Times New Roman" w:hAnsi="Times New Roman" w:cs="Times New Roman"/>
          <w:sz w:val="28"/>
          <w:szCs w:val="28"/>
        </w:rPr>
        <w:t>Crowl</w:t>
      </w:r>
      <w:proofErr w:type="spellEnd"/>
      <w:r w:rsidRPr="000C7682">
        <w:rPr>
          <w:rFonts w:ascii="Times New Roman" w:hAnsi="Times New Roman" w:cs="Times New Roman"/>
          <w:sz w:val="28"/>
          <w:szCs w:val="28"/>
        </w:rPr>
        <w:t xml:space="preserve">, T.K., </w:t>
      </w:r>
      <w:proofErr w:type="spellStart"/>
      <w:r w:rsidRPr="000C7682">
        <w:rPr>
          <w:rFonts w:ascii="Times New Roman" w:hAnsi="Times New Roman" w:cs="Times New Roman"/>
          <w:sz w:val="28"/>
          <w:szCs w:val="28"/>
        </w:rPr>
        <w:t>Kaminsky</w:t>
      </w:r>
      <w:proofErr w:type="spellEnd"/>
      <w:r>
        <w:rPr>
          <w:rFonts w:ascii="Times New Roman" w:hAnsi="Times New Roman" w:cs="Times New Roman"/>
          <w:sz w:val="28"/>
          <w:szCs w:val="28"/>
        </w:rPr>
        <w:t>,</w:t>
      </w:r>
      <w:r w:rsidRPr="000C7682">
        <w:rPr>
          <w:rFonts w:ascii="Times New Roman" w:hAnsi="Times New Roman" w:cs="Times New Roman"/>
          <w:sz w:val="28"/>
          <w:szCs w:val="28"/>
        </w:rPr>
        <w:t xml:space="preserve"> S</w:t>
      </w:r>
      <w:r>
        <w:rPr>
          <w:rFonts w:ascii="Times New Roman" w:hAnsi="Times New Roman" w:cs="Times New Roman"/>
          <w:sz w:val="28"/>
          <w:szCs w:val="28"/>
        </w:rPr>
        <w:t>.</w:t>
      </w:r>
      <w:r w:rsidRPr="000C7682">
        <w:rPr>
          <w:rFonts w:ascii="Times New Roman" w:hAnsi="Times New Roman" w:cs="Times New Roman"/>
          <w:sz w:val="28"/>
          <w:szCs w:val="28"/>
        </w:rPr>
        <w:t xml:space="preserve">, </w:t>
      </w:r>
      <w:proofErr w:type="spellStart"/>
      <w:r w:rsidRPr="000C7682">
        <w:rPr>
          <w:rFonts w:ascii="Times New Roman" w:hAnsi="Times New Roman" w:cs="Times New Roman"/>
          <w:sz w:val="28"/>
          <w:szCs w:val="28"/>
        </w:rPr>
        <w:t>Podell</w:t>
      </w:r>
      <w:proofErr w:type="spellEnd"/>
      <w:r>
        <w:rPr>
          <w:rFonts w:ascii="Times New Roman" w:hAnsi="Times New Roman" w:cs="Times New Roman"/>
          <w:sz w:val="28"/>
          <w:szCs w:val="28"/>
        </w:rPr>
        <w:t>,</w:t>
      </w:r>
      <w:r w:rsidRPr="000C7682">
        <w:rPr>
          <w:rFonts w:ascii="Times New Roman" w:hAnsi="Times New Roman" w:cs="Times New Roman"/>
          <w:sz w:val="28"/>
          <w:szCs w:val="28"/>
        </w:rPr>
        <w:t xml:space="preserve"> D.M. (1997). </w:t>
      </w:r>
      <w:proofErr w:type="spellStart"/>
      <w:r w:rsidRPr="000C7682">
        <w:rPr>
          <w:rFonts w:ascii="Times New Roman" w:hAnsi="Times New Roman" w:cs="Times New Roman"/>
          <w:i/>
          <w:sz w:val="28"/>
          <w:szCs w:val="28"/>
        </w:rPr>
        <w:t>Educational</w:t>
      </w:r>
      <w:proofErr w:type="spellEnd"/>
      <w:r w:rsidRPr="000C7682">
        <w:rPr>
          <w:rFonts w:ascii="Times New Roman" w:hAnsi="Times New Roman" w:cs="Times New Roman"/>
          <w:i/>
          <w:sz w:val="28"/>
          <w:szCs w:val="28"/>
        </w:rPr>
        <w:t xml:space="preserve"> </w:t>
      </w:r>
      <w:proofErr w:type="spellStart"/>
      <w:r w:rsidRPr="000C7682">
        <w:rPr>
          <w:rFonts w:ascii="Times New Roman" w:hAnsi="Times New Roman" w:cs="Times New Roman"/>
          <w:i/>
          <w:sz w:val="28"/>
          <w:szCs w:val="28"/>
        </w:rPr>
        <w:t>Psychology</w:t>
      </w:r>
      <w:proofErr w:type="spellEnd"/>
      <w:r w:rsidRPr="000C7682">
        <w:rPr>
          <w:rFonts w:ascii="Times New Roman" w:hAnsi="Times New Roman" w:cs="Times New Roman"/>
          <w:i/>
          <w:sz w:val="28"/>
          <w:szCs w:val="28"/>
        </w:rPr>
        <w:t xml:space="preserve">. Windows </w:t>
      </w:r>
      <w:proofErr w:type="spellStart"/>
      <w:r w:rsidRPr="000C7682">
        <w:rPr>
          <w:rFonts w:ascii="Times New Roman" w:hAnsi="Times New Roman" w:cs="Times New Roman"/>
          <w:i/>
          <w:sz w:val="28"/>
          <w:szCs w:val="28"/>
        </w:rPr>
        <w:t>on</w:t>
      </w:r>
      <w:proofErr w:type="spellEnd"/>
      <w:r w:rsidRPr="000C7682">
        <w:rPr>
          <w:rFonts w:ascii="Times New Roman" w:hAnsi="Times New Roman" w:cs="Times New Roman"/>
          <w:i/>
          <w:sz w:val="28"/>
          <w:szCs w:val="28"/>
        </w:rPr>
        <w:t xml:space="preserve"> </w:t>
      </w:r>
      <w:proofErr w:type="spellStart"/>
      <w:r w:rsidRPr="000C7682">
        <w:rPr>
          <w:rFonts w:ascii="Times New Roman" w:hAnsi="Times New Roman" w:cs="Times New Roman"/>
          <w:i/>
          <w:sz w:val="28"/>
          <w:szCs w:val="28"/>
        </w:rPr>
        <w:t>Teaching</w:t>
      </w:r>
      <w:proofErr w:type="spellEnd"/>
      <w:r w:rsidRPr="000C7682">
        <w:rPr>
          <w:rFonts w:ascii="Times New Roman" w:hAnsi="Times New Roman" w:cs="Times New Roman"/>
          <w:sz w:val="28"/>
          <w:szCs w:val="28"/>
        </w:rPr>
        <w:t xml:space="preserve">. </w:t>
      </w:r>
      <w:proofErr w:type="spellStart"/>
      <w:r w:rsidRPr="000C7682">
        <w:rPr>
          <w:rFonts w:ascii="Times New Roman" w:hAnsi="Times New Roman" w:cs="Times New Roman"/>
          <w:color w:val="333333"/>
          <w:sz w:val="28"/>
          <w:szCs w:val="28"/>
          <w:shd w:val="clear" w:color="auto" w:fill="FFFFFF"/>
        </w:rPr>
        <w:t>Chicago</w:t>
      </w:r>
      <w:proofErr w:type="spellEnd"/>
      <w:r w:rsidRPr="000C7682">
        <w:rPr>
          <w:rFonts w:ascii="Times New Roman" w:hAnsi="Times New Roman" w:cs="Times New Roman"/>
          <w:color w:val="333333"/>
          <w:sz w:val="28"/>
          <w:szCs w:val="28"/>
          <w:shd w:val="clear" w:color="auto" w:fill="FFFFFF"/>
        </w:rPr>
        <w:t>:</w:t>
      </w:r>
      <w:r w:rsidRPr="000C7682">
        <w:rPr>
          <w:rFonts w:ascii="Times New Roman" w:hAnsi="Times New Roman" w:cs="Times New Roman"/>
          <w:sz w:val="28"/>
          <w:szCs w:val="28"/>
        </w:rPr>
        <w:t xml:space="preserve"> </w:t>
      </w:r>
      <w:proofErr w:type="spellStart"/>
      <w:r w:rsidRPr="000C7682">
        <w:rPr>
          <w:rFonts w:ascii="Times New Roman" w:hAnsi="Times New Roman" w:cs="Times New Roman"/>
          <w:sz w:val="28"/>
          <w:szCs w:val="28"/>
        </w:rPr>
        <w:t>Brown</w:t>
      </w:r>
      <w:proofErr w:type="spellEnd"/>
      <w:r w:rsidRPr="000C7682">
        <w:rPr>
          <w:rFonts w:ascii="Times New Roman" w:hAnsi="Times New Roman" w:cs="Times New Roman"/>
          <w:sz w:val="28"/>
          <w:szCs w:val="28"/>
        </w:rPr>
        <w:t xml:space="preserve"> &amp; </w:t>
      </w:r>
      <w:proofErr w:type="spellStart"/>
      <w:r w:rsidRPr="000C7682">
        <w:rPr>
          <w:rFonts w:ascii="Times New Roman" w:hAnsi="Times New Roman" w:cs="Times New Roman"/>
          <w:sz w:val="28"/>
          <w:szCs w:val="28"/>
        </w:rPr>
        <w:t>Bench</w:t>
      </w:r>
      <w:proofErr w:type="spellEnd"/>
      <w:r w:rsidRPr="000C7682">
        <w:rPr>
          <w:rFonts w:ascii="Times New Roman" w:hAnsi="Times New Roman" w:cs="Times New Roman"/>
          <w:sz w:val="28"/>
          <w:szCs w:val="28"/>
        </w:rPr>
        <w:t xml:space="preserve"> </w:t>
      </w:r>
      <w:proofErr w:type="spellStart"/>
      <w:r w:rsidRPr="000C7682">
        <w:rPr>
          <w:rFonts w:ascii="Times New Roman" w:hAnsi="Times New Roman" w:cs="Times New Roman"/>
          <w:sz w:val="28"/>
          <w:szCs w:val="28"/>
        </w:rPr>
        <w:t>mark</w:t>
      </w:r>
      <w:proofErr w:type="spellEnd"/>
      <w:r w:rsidRPr="000C7682">
        <w:rPr>
          <w:rFonts w:ascii="Times New Roman" w:hAnsi="Times New Roman" w:cs="Times New Roman"/>
          <w:sz w:val="28"/>
          <w:szCs w:val="28"/>
        </w:rPr>
        <w:t xml:space="preserve"> </w:t>
      </w:r>
      <w:proofErr w:type="spellStart"/>
      <w:r w:rsidRPr="000C7682">
        <w:rPr>
          <w:rFonts w:ascii="Times New Roman" w:hAnsi="Times New Roman" w:cs="Times New Roman"/>
          <w:sz w:val="28"/>
          <w:szCs w:val="28"/>
        </w:rPr>
        <w:t>publishers</w:t>
      </w:r>
      <w:proofErr w:type="spellEnd"/>
      <w:r w:rsidRPr="000C7682">
        <w:rPr>
          <w:rFonts w:ascii="Times New Roman" w:hAnsi="Times New Roman" w:cs="Times New Roman"/>
          <w:sz w:val="28"/>
          <w:szCs w:val="28"/>
        </w:rPr>
        <w:t>.</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proofErr w:type="spellStart"/>
      <w:r w:rsidRPr="000C7682">
        <w:rPr>
          <w:rFonts w:ascii="Times New Roman" w:eastAsia="Times New Roman" w:hAnsi="Times New Roman" w:cs="Times New Roman"/>
          <w:sz w:val="28"/>
          <w:szCs w:val="28"/>
          <w:lang w:eastAsia="ru-RU"/>
        </w:rPr>
        <w:t>Crawford</w:t>
      </w:r>
      <w:proofErr w:type="spellEnd"/>
      <w:r>
        <w:rPr>
          <w:rFonts w:ascii="Times New Roman" w:eastAsia="Times New Roman" w:hAnsi="Times New Roman" w:cs="Times New Roman"/>
          <w:sz w:val="28"/>
          <w:szCs w:val="28"/>
          <w:lang w:eastAsia="ru-RU"/>
        </w:rPr>
        <w:t xml:space="preserve">, </w:t>
      </w:r>
      <w:r w:rsidRPr="000C7682">
        <w:rPr>
          <w:rFonts w:ascii="Times New Roman" w:eastAsia="Times New Roman" w:hAnsi="Times New Roman" w:cs="Times New Roman"/>
          <w:sz w:val="28"/>
          <w:szCs w:val="28"/>
          <w:lang w:eastAsia="ru-RU"/>
        </w:rPr>
        <w:t xml:space="preserve">L.W. (1993). </w:t>
      </w:r>
      <w:proofErr w:type="spellStart"/>
      <w:r w:rsidRPr="000C7682">
        <w:rPr>
          <w:rFonts w:ascii="Times New Roman" w:eastAsia="Times New Roman" w:hAnsi="Times New Roman" w:cs="Times New Roman"/>
          <w:i/>
          <w:sz w:val="28"/>
          <w:szCs w:val="28"/>
          <w:lang w:eastAsia="ru-RU"/>
        </w:rPr>
        <w:t>Language</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and</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literacy</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learning</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in</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multicultural</w:t>
      </w:r>
      <w:proofErr w:type="spellEnd"/>
      <w:r w:rsidRPr="000C7682">
        <w:rPr>
          <w:rFonts w:ascii="Times New Roman" w:eastAsia="Times New Roman" w:hAnsi="Times New Roman" w:cs="Times New Roman"/>
          <w:i/>
          <w:sz w:val="28"/>
          <w:szCs w:val="28"/>
          <w:lang w:eastAsia="ru-RU"/>
        </w:rPr>
        <w:t xml:space="preserve"> </w:t>
      </w:r>
      <w:proofErr w:type="spellStart"/>
      <w:r w:rsidRPr="000C7682">
        <w:rPr>
          <w:rFonts w:ascii="Times New Roman" w:eastAsia="Times New Roman" w:hAnsi="Times New Roman" w:cs="Times New Roman"/>
          <w:i/>
          <w:sz w:val="28"/>
          <w:szCs w:val="28"/>
          <w:lang w:eastAsia="ru-RU"/>
        </w:rPr>
        <w:t>classrooms</w:t>
      </w:r>
      <w:proofErr w:type="spellEnd"/>
      <w:r w:rsidRPr="000C7682">
        <w:rPr>
          <w:rFonts w:ascii="Times New Roman" w:eastAsia="Times New Roman" w:hAnsi="Times New Roman" w:cs="Times New Roman"/>
          <w:sz w:val="28"/>
          <w:szCs w:val="28"/>
          <w:lang w:eastAsia="ru-RU"/>
        </w:rPr>
        <w:t xml:space="preserve">. </w:t>
      </w:r>
      <w:proofErr w:type="spellStart"/>
      <w:r w:rsidRPr="000C7682">
        <w:rPr>
          <w:rFonts w:ascii="Times New Roman" w:eastAsia="Times New Roman" w:hAnsi="Times New Roman" w:cs="Times New Roman"/>
          <w:sz w:val="28"/>
          <w:szCs w:val="28"/>
          <w:lang w:eastAsia="ru-RU"/>
        </w:rPr>
        <w:t>Boston</w:t>
      </w:r>
      <w:proofErr w:type="spellEnd"/>
      <w:r w:rsidRPr="000C7682">
        <w:rPr>
          <w:rFonts w:ascii="Times New Roman" w:eastAsia="Times New Roman" w:hAnsi="Times New Roman" w:cs="Times New Roman"/>
          <w:sz w:val="28"/>
          <w:szCs w:val="28"/>
          <w:lang w:eastAsia="ru-RU"/>
        </w:rPr>
        <w:t xml:space="preserve">: </w:t>
      </w:r>
      <w:proofErr w:type="spellStart"/>
      <w:r w:rsidRPr="000C7682">
        <w:rPr>
          <w:rFonts w:ascii="Times New Roman" w:eastAsia="Times New Roman" w:hAnsi="Times New Roman" w:cs="Times New Roman"/>
          <w:sz w:val="28"/>
          <w:szCs w:val="28"/>
          <w:lang w:eastAsia="ru-RU"/>
        </w:rPr>
        <w:t>Allyn</w:t>
      </w:r>
      <w:proofErr w:type="spellEnd"/>
      <w:r w:rsidRPr="000C7682">
        <w:rPr>
          <w:rFonts w:ascii="Times New Roman" w:eastAsia="Times New Roman" w:hAnsi="Times New Roman" w:cs="Times New Roman"/>
          <w:sz w:val="28"/>
          <w:szCs w:val="28"/>
          <w:lang w:eastAsia="ru-RU"/>
        </w:rPr>
        <w:t xml:space="preserve"> &amp; </w:t>
      </w:r>
      <w:proofErr w:type="spellStart"/>
      <w:r w:rsidRPr="000C7682">
        <w:rPr>
          <w:rFonts w:ascii="Times New Roman" w:eastAsia="Times New Roman" w:hAnsi="Times New Roman" w:cs="Times New Roman"/>
          <w:sz w:val="28"/>
          <w:szCs w:val="28"/>
          <w:lang w:eastAsia="ru-RU"/>
        </w:rPr>
        <w:t>Bacon</w:t>
      </w:r>
      <w:proofErr w:type="spellEnd"/>
      <w:r w:rsidRPr="000C7682">
        <w:rPr>
          <w:rFonts w:ascii="Times New Roman" w:eastAsia="Times New Roman" w:hAnsi="Times New Roman" w:cs="Times New Roman"/>
          <w:sz w:val="28"/>
          <w:szCs w:val="28"/>
          <w:lang w:val="en-US" w:eastAsia="ru-RU"/>
        </w:rPr>
        <w:t>.</w:t>
      </w:r>
    </w:p>
    <w:p w:rsidR="00267BB8" w:rsidRPr="000C7682" w:rsidRDefault="00267BB8" w:rsidP="00267BB8">
      <w:pPr>
        <w:pStyle w:val="ad"/>
        <w:numPr>
          <w:ilvl w:val="0"/>
          <w:numId w:val="5"/>
        </w:numPr>
        <w:tabs>
          <w:tab w:val="left" w:pos="567"/>
          <w:tab w:val="left" w:pos="993"/>
        </w:tabs>
        <w:spacing w:after="0" w:line="360" w:lineRule="auto"/>
        <w:ind w:left="0" w:firstLine="567"/>
        <w:jc w:val="both"/>
        <w:rPr>
          <w:rFonts w:ascii="Times New Roman" w:hAnsi="Times New Roman" w:cs="Times New Roman"/>
          <w:sz w:val="28"/>
          <w:szCs w:val="28"/>
        </w:rPr>
      </w:pPr>
      <w:r w:rsidRPr="000C7682">
        <w:rPr>
          <w:rFonts w:ascii="Times New Roman" w:hAnsi="Times New Roman" w:cs="Times New Roman"/>
          <w:i/>
          <w:sz w:val="28"/>
          <w:szCs w:val="28"/>
        </w:rPr>
        <w:t xml:space="preserve">Як навчати вчителів іноземних мов. </w:t>
      </w:r>
      <w:r w:rsidRPr="000C7682">
        <w:rPr>
          <w:rFonts w:ascii="Times New Roman" w:hAnsi="Times New Roman" w:cs="Times New Roman"/>
          <w:sz w:val="28"/>
          <w:szCs w:val="28"/>
        </w:rPr>
        <w:t xml:space="preserve">(2018). Взято з </w:t>
      </w:r>
      <w:hyperlink r:id="rId9" w:history="1">
        <w:r w:rsidRPr="000C7682">
          <w:rPr>
            <w:rFonts w:ascii="Times New Roman" w:hAnsi="Times New Roman" w:cs="Times New Roman"/>
            <w:sz w:val="28"/>
            <w:szCs w:val="28"/>
          </w:rPr>
          <w:t>http://nus.org.ua/articles/yak-navchatymut-vchyteliv-inozemnyh-mov-yaki-vykladatymut-u-pershyh-klasah/</w:t>
        </w:r>
      </w:hyperlink>
    </w:p>
    <w:p w:rsidR="00267BB8" w:rsidRPr="000C7682" w:rsidRDefault="00267BB8" w:rsidP="00267BB8">
      <w:pPr>
        <w:pStyle w:val="ad"/>
        <w:numPr>
          <w:ilvl w:val="0"/>
          <w:numId w:val="5"/>
        </w:numPr>
        <w:tabs>
          <w:tab w:val="left" w:pos="567"/>
          <w:tab w:val="left" w:pos="993"/>
        </w:tabs>
        <w:spacing w:after="0" w:line="360" w:lineRule="auto"/>
        <w:ind w:left="0" w:firstLine="567"/>
        <w:jc w:val="both"/>
        <w:rPr>
          <w:rStyle w:val="a5"/>
          <w:rFonts w:ascii="Times New Roman" w:hAnsi="Times New Roman" w:cs="Times New Roman"/>
          <w:color w:val="auto"/>
          <w:sz w:val="28"/>
          <w:szCs w:val="28"/>
        </w:rPr>
      </w:pPr>
      <w:r w:rsidRPr="000C7682">
        <w:rPr>
          <w:rFonts w:ascii="Times New Roman" w:hAnsi="Times New Roman" w:cs="Times New Roman"/>
          <w:i/>
          <w:sz w:val="28"/>
          <w:szCs w:val="28"/>
        </w:rPr>
        <w:t>Курси ЕДЕРА</w:t>
      </w:r>
      <w:r w:rsidRPr="000C7682">
        <w:rPr>
          <w:rFonts w:ascii="Times New Roman" w:hAnsi="Times New Roman" w:cs="Times New Roman"/>
          <w:sz w:val="28"/>
          <w:szCs w:val="28"/>
        </w:rPr>
        <w:t xml:space="preserve">. (2018). Взято з </w:t>
      </w:r>
      <w:hyperlink r:id="rId10" w:history="1">
        <w:r w:rsidRPr="000C7682">
          <w:rPr>
            <w:rStyle w:val="a5"/>
            <w:rFonts w:ascii="Times New Roman" w:hAnsi="Times New Roman" w:cs="Times New Roman"/>
            <w:color w:val="auto"/>
            <w:sz w:val="28"/>
            <w:szCs w:val="28"/>
            <w:u w:val="none"/>
          </w:rPr>
          <w:t>https://courses.ed-era.com/courses/course-v1:MON-EDERA-OSVITORIA+ST101+st101/about</w:t>
        </w:r>
      </w:hyperlink>
      <w:r w:rsidRPr="000C7682">
        <w:rPr>
          <w:rStyle w:val="a5"/>
          <w:rFonts w:ascii="Times New Roman" w:hAnsi="Times New Roman" w:cs="Times New Roman"/>
          <w:color w:val="auto"/>
          <w:sz w:val="28"/>
          <w:szCs w:val="28"/>
          <w:u w:val="none"/>
        </w:rPr>
        <w:t xml:space="preserve"> </w:t>
      </w:r>
    </w:p>
    <w:p w:rsidR="00267BB8" w:rsidRPr="000C7682" w:rsidRDefault="00267BB8" w:rsidP="00267BB8">
      <w:pPr>
        <w:pStyle w:val="ad"/>
        <w:numPr>
          <w:ilvl w:val="0"/>
          <w:numId w:val="5"/>
        </w:numPr>
        <w:tabs>
          <w:tab w:val="left" w:pos="567"/>
          <w:tab w:val="left" w:pos="851"/>
          <w:tab w:val="left" w:pos="993"/>
        </w:tabs>
        <w:spacing w:after="0" w:line="360" w:lineRule="auto"/>
        <w:ind w:left="0" w:firstLine="567"/>
        <w:jc w:val="both"/>
        <w:rPr>
          <w:rStyle w:val="a5"/>
          <w:rFonts w:ascii="Times New Roman" w:hAnsi="Times New Roman" w:cs="Times New Roman"/>
          <w:color w:val="auto"/>
          <w:sz w:val="28"/>
          <w:szCs w:val="28"/>
        </w:rPr>
      </w:pPr>
      <w:r w:rsidRPr="000C7682">
        <w:rPr>
          <w:rFonts w:ascii="Times New Roman" w:hAnsi="Times New Roman" w:cs="Times New Roman"/>
          <w:i/>
          <w:sz w:val="28"/>
          <w:szCs w:val="28"/>
        </w:rPr>
        <w:t>Неможливо навчити майбутнього вчителя</w:t>
      </w:r>
      <w:r>
        <w:rPr>
          <w:rFonts w:ascii="Times New Roman" w:hAnsi="Times New Roman" w:cs="Times New Roman"/>
          <w:i/>
          <w:sz w:val="28"/>
          <w:szCs w:val="28"/>
        </w:rPr>
        <w:t>.</w:t>
      </w:r>
      <w:r w:rsidRPr="000C7682">
        <w:rPr>
          <w:rFonts w:ascii="Times New Roman" w:hAnsi="Times New Roman" w:cs="Times New Roman"/>
          <w:sz w:val="28"/>
          <w:szCs w:val="28"/>
        </w:rPr>
        <w:t xml:space="preserve"> (2017). Взято з </w:t>
      </w:r>
      <w:hyperlink r:id="rId11" w:history="1">
        <w:r w:rsidRPr="000C7682">
          <w:rPr>
            <w:rStyle w:val="a5"/>
            <w:rFonts w:ascii="Times New Roman" w:hAnsi="Times New Roman" w:cs="Times New Roman"/>
            <w:color w:val="auto"/>
            <w:sz w:val="28"/>
            <w:szCs w:val="28"/>
            <w:u w:val="none"/>
          </w:rPr>
          <w:t>https://mon.gov.ua/ua/news/usi-novivni-novini-2017-10-12-liliya-grinevich-nemozhlivo-navchiti-majbutnogo-vchitelya</w:t>
        </w:r>
      </w:hyperlink>
    </w:p>
    <w:p w:rsidR="00267BB8" w:rsidRPr="000C7682" w:rsidRDefault="00267BB8" w:rsidP="00267BB8">
      <w:pPr>
        <w:pStyle w:val="ad"/>
        <w:numPr>
          <w:ilvl w:val="0"/>
          <w:numId w:val="5"/>
        </w:numPr>
        <w:tabs>
          <w:tab w:val="left" w:pos="567"/>
          <w:tab w:val="left" w:pos="851"/>
          <w:tab w:val="left" w:pos="993"/>
        </w:tabs>
        <w:spacing w:after="0" w:line="360" w:lineRule="auto"/>
        <w:ind w:left="0" w:firstLine="567"/>
        <w:jc w:val="both"/>
        <w:rPr>
          <w:rFonts w:ascii="Times New Roman" w:hAnsi="Times New Roman" w:cs="Times New Roman"/>
          <w:sz w:val="28"/>
          <w:szCs w:val="28"/>
        </w:rPr>
      </w:pPr>
      <w:r w:rsidRPr="000C7682">
        <w:rPr>
          <w:rFonts w:ascii="Times New Roman" w:hAnsi="Times New Roman" w:cs="Times New Roman"/>
          <w:i/>
          <w:sz w:val="28"/>
          <w:szCs w:val="28"/>
        </w:rPr>
        <w:t>Як проходитимуть обов’язкові курси для вчителів.</w:t>
      </w:r>
      <w:r w:rsidRPr="000C7682">
        <w:rPr>
          <w:rFonts w:ascii="Times New Roman" w:hAnsi="Times New Roman" w:cs="Times New Roman"/>
          <w:sz w:val="28"/>
          <w:szCs w:val="28"/>
        </w:rPr>
        <w:t xml:space="preserve"> (2018). Взято з </w:t>
      </w:r>
      <w:hyperlink r:id="rId12" w:history="1">
        <w:r w:rsidRPr="000C7682">
          <w:rPr>
            <w:rStyle w:val="a5"/>
            <w:rFonts w:ascii="Times New Roman" w:hAnsi="Times New Roman" w:cs="Times New Roman"/>
            <w:color w:val="auto"/>
            <w:sz w:val="28"/>
            <w:szCs w:val="28"/>
            <w:u w:val="none"/>
          </w:rPr>
          <w:t>https://osvitoria.media/experience/yak-prohodytymut-obovyazkovi-kursy-dlya-vchyteliv-anglijskoyi-nush</w:t>
        </w:r>
      </w:hyperlink>
    </w:p>
    <w:p w:rsidR="00CF326C" w:rsidRPr="00D3295B" w:rsidRDefault="00CF326C" w:rsidP="00CF326C">
      <w:pPr>
        <w:spacing w:after="0" w:line="360" w:lineRule="auto"/>
        <w:jc w:val="center"/>
        <w:rPr>
          <w:rFonts w:ascii="Times New Roman" w:hAnsi="Times New Roman" w:cs="Times New Roman"/>
          <w:b/>
          <w:sz w:val="28"/>
          <w:szCs w:val="28"/>
        </w:rPr>
      </w:pPr>
      <w:r w:rsidRPr="00D3295B">
        <w:rPr>
          <w:rFonts w:ascii="Times New Roman" w:hAnsi="Times New Roman" w:cs="Times New Roman"/>
          <w:b/>
          <w:sz w:val="28"/>
          <w:szCs w:val="28"/>
        </w:rPr>
        <w:t>Транслітерація списку посилань</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sz w:val="28"/>
          <w:szCs w:val="28"/>
          <w:lang w:val="en-US"/>
        </w:rPr>
        <w:t xml:space="preserve">Anisimova, A., </w:t>
      </w:r>
      <w:proofErr w:type="spellStart"/>
      <w:r w:rsidRPr="00D3295B">
        <w:rPr>
          <w:rFonts w:ascii="Times New Roman" w:hAnsi="Times New Roman" w:cs="Times New Roman"/>
          <w:sz w:val="28"/>
          <w:szCs w:val="28"/>
          <w:lang w:val="en-US"/>
        </w:rPr>
        <w:t>Koshova</w:t>
      </w:r>
      <w:proofErr w:type="spellEnd"/>
      <w:r w:rsidRPr="00D3295B">
        <w:rPr>
          <w:rFonts w:ascii="Times New Roman" w:hAnsi="Times New Roman" w:cs="Times New Roman"/>
          <w:sz w:val="28"/>
          <w:szCs w:val="28"/>
          <w:lang w:val="en-US"/>
        </w:rPr>
        <w:t xml:space="preserve">, L. (2010). </w:t>
      </w:r>
      <w:proofErr w:type="spellStart"/>
      <w:r w:rsidRPr="00D3295B">
        <w:rPr>
          <w:rFonts w:ascii="Times New Roman" w:hAnsi="Times New Roman" w:cs="Times New Roman"/>
          <w:i/>
          <w:sz w:val="28"/>
          <w:szCs w:val="28"/>
          <w:lang w:val="en-US"/>
        </w:rPr>
        <w:t>Sychasni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aspecty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metodyky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vykladannya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anglijs’koi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Teoriya</w:t>
      </w:r>
      <w:proofErr w:type="spellEnd"/>
      <w:r w:rsidRPr="00D3295B">
        <w:rPr>
          <w:rFonts w:ascii="Times New Roman" w:hAnsi="Times New Roman" w:cs="Times New Roman"/>
          <w:i/>
          <w:sz w:val="28"/>
          <w:szCs w:val="28"/>
          <w:lang w:val="en-US"/>
        </w:rPr>
        <w:t xml:space="preserve"> </w:t>
      </w:r>
      <w:r w:rsidRPr="00D3295B">
        <w:rPr>
          <w:rFonts w:ascii="Times New Roman" w:hAnsi="Times New Roman" w:cs="Times New Roman"/>
          <w:i/>
          <w:sz w:val="28"/>
          <w:szCs w:val="28"/>
        </w:rPr>
        <w:t>і</w:t>
      </w:r>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praktyka</w:t>
      </w:r>
      <w:proofErr w:type="spellEnd"/>
      <w:r w:rsidRPr="00D3295B">
        <w:rPr>
          <w:rFonts w:ascii="Times New Roman" w:hAnsi="Times New Roman" w:cs="Times New Roman"/>
          <w:i/>
          <w:sz w:val="28"/>
          <w:szCs w:val="28"/>
          <w:lang w:val="en-US"/>
        </w:rPr>
        <w:t>.</w:t>
      </w:r>
      <w:r w:rsidRPr="00D3295B">
        <w:rPr>
          <w:rFonts w:ascii="Times New Roman" w:hAnsi="Times New Roman" w:cs="Times New Roman"/>
          <w:sz w:val="28"/>
          <w:szCs w:val="28"/>
          <w:lang w:val="en-US"/>
        </w:rPr>
        <w:t xml:space="preserve"> DNU</w:t>
      </w:r>
      <w:r w:rsidRPr="00D3295B">
        <w:rPr>
          <w:rFonts w:ascii="Times New Roman" w:hAnsi="Times New Roman" w:cs="Times New Roman"/>
          <w:sz w:val="28"/>
          <w:szCs w:val="28"/>
        </w:rPr>
        <w:t>,</w:t>
      </w:r>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Donets’k</w:t>
      </w:r>
      <w:proofErr w:type="spellEnd"/>
      <w:r w:rsidRPr="00D3295B">
        <w:rPr>
          <w:rFonts w:ascii="Times New Roman" w:hAnsi="Times New Roman" w:cs="Times New Roman"/>
          <w:sz w:val="28"/>
          <w:szCs w:val="28"/>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sz w:val="28"/>
          <w:szCs w:val="28"/>
          <w:lang w:val="en-US"/>
        </w:rPr>
        <w:t>Mors’ka</w:t>
      </w:r>
      <w:proofErr w:type="spellEnd"/>
      <w:r w:rsidRPr="00D3295B">
        <w:rPr>
          <w:rFonts w:ascii="Times New Roman" w:hAnsi="Times New Roman" w:cs="Times New Roman"/>
          <w:sz w:val="28"/>
          <w:szCs w:val="28"/>
          <w:lang w:val="en-US"/>
        </w:rPr>
        <w:t xml:space="preserve">, L. (2008). </w:t>
      </w:r>
      <w:proofErr w:type="spellStart"/>
      <w:r w:rsidRPr="00D3295B">
        <w:rPr>
          <w:rFonts w:ascii="Times New Roman" w:hAnsi="Times New Roman" w:cs="Times New Roman"/>
          <w:i/>
          <w:sz w:val="28"/>
          <w:szCs w:val="28"/>
          <w:lang w:val="en-US"/>
        </w:rPr>
        <w:t>Teoretyko-metodychni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osnovy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pidgotovky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maibytnih</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uchyteliv</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inozemnyh</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w:t>
      </w:r>
      <w:proofErr w:type="spellEnd"/>
      <w:r w:rsidRPr="00D3295B">
        <w:rPr>
          <w:rFonts w:ascii="Times New Roman" w:hAnsi="Times New Roman" w:cs="Times New Roman"/>
          <w:i/>
          <w:sz w:val="28"/>
          <w:szCs w:val="28"/>
          <w:lang w:val="en-US"/>
        </w:rPr>
        <w:t xml:space="preserve"> do </w:t>
      </w:r>
      <w:proofErr w:type="spellStart"/>
      <w:r w:rsidRPr="00D3295B">
        <w:rPr>
          <w:rFonts w:ascii="Times New Roman" w:hAnsi="Times New Roman" w:cs="Times New Roman"/>
          <w:i/>
          <w:sz w:val="28"/>
          <w:szCs w:val="28"/>
          <w:lang w:val="en-US"/>
        </w:rPr>
        <w:t>vykorystannya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informatsijnyh</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tehnologij</w:t>
      </w:r>
      <w:proofErr w:type="spellEnd"/>
      <w:r w:rsidRPr="00D3295B">
        <w:rPr>
          <w:rFonts w:ascii="Times New Roman" w:hAnsi="Times New Roman" w:cs="Times New Roman"/>
          <w:i/>
          <w:sz w:val="28"/>
          <w:szCs w:val="28"/>
          <w:lang w:val="en-US"/>
        </w:rPr>
        <w:t xml:space="preserve"> u </w:t>
      </w:r>
      <w:proofErr w:type="spellStart"/>
      <w:r w:rsidRPr="00D3295B">
        <w:rPr>
          <w:rFonts w:ascii="Times New Roman" w:hAnsi="Times New Roman" w:cs="Times New Roman"/>
          <w:i/>
          <w:sz w:val="28"/>
          <w:szCs w:val="28"/>
          <w:lang w:val="en-US"/>
        </w:rPr>
        <w:t>profesijnij</w:t>
      </w:r>
      <w:proofErr w:type="spellEnd"/>
      <w:r w:rsidRPr="00D3295B">
        <w:rPr>
          <w:rFonts w:ascii="Times New Roman" w:hAnsi="Times New Roman" w:cs="Times New Roman"/>
          <w:i/>
          <w:sz w:val="28"/>
          <w:szCs w:val="28"/>
          <w:lang w:val="en-US"/>
        </w:rPr>
        <w:t xml:space="preserve"> </w:t>
      </w:r>
      <w:proofErr w:type="spellStart"/>
      <w:proofErr w:type="gramStart"/>
      <w:r w:rsidRPr="00D3295B">
        <w:rPr>
          <w:rFonts w:ascii="Times New Roman" w:hAnsi="Times New Roman" w:cs="Times New Roman"/>
          <w:i/>
          <w:sz w:val="28"/>
          <w:szCs w:val="28"/>
          <w:lang w:val="en-US"/>
        </w:rPr>
        <w:t>diyal’nosti</w:t>
      </w:r>
      <w:proofErr w:type="spellEnd"/>
      <w:r w:rsidRPr="00D3295B">
        <w:rPr>
          <w:rFonts w:ascii="Times New Roman" w:hAnsi="Times New Roman" w:cs="Times New Roman"/>
          <w:sz w:val="28"/>
          <w:szCs w:val="28"/>
          <w:lang w:val="en-US"/>
        </w:rPr>
        <w:t xml:space="preserve">  (</w:t>
      </w:r>
      <w:proofErr w:type="spellStart"/>
      <w:proofErr w:type="gramEnd"/>
      <w:r w:rsidRPr="00D3295B">
        <w:rPr>
          <w:rFonts w:ascii="Times New Roman" w:hAnsi="Times New Roman" w:cs="Times New Roman"/>
          <w:sz w:val="28"/>
          <w:szCs w:val="28"/>
          <w:lang w:val="en-US"/>
        </w:rPr>
        <w:t>avtoref</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dys</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doctora</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ped</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Nauk</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shd w:val="clear" w:color="auto" w:fill="FFFFFF"/>
        </w:rPr>
        <w:t>Ternopil</w:t>
      </w:r>
      <w:proofErr w:type="spellEnd"/>
      <w:r w:rsidRPr="00D3295B">
        <w:rPr>
          <w:rFonts w:ascii="Times New Roman" w:hAnsi="Times New Roman" w:cs="Times New Roman"/>
          <w:sz w:val="28"/>
          <w:szCs w:val="28"/>
          <w:shd w:val="clear" w:color="auto" w:fill="FFFFFF"/>
        </w:rPr>
        <w:t>’</w:t>
      </w:r>
      <w:proofErr w:type="spellStart"/>
      <w:r w:rsidRPr="00D3295B">
        <w:rPr>
          <w:rFonts w:ascii="Times New Roman" w:hAnsi="Times New Roman" w:cs="Times New Roman"/>
          <w:sz w:val="28"/>
          <w:szCs w:val="28"/>
          <w:shd w:val="clear" w:color="auto" w:fill="FFFFFF"/>
          <w:lang w:val="en-US"/>
        </w:rPr>
        <w:t>skyi</w:t>
      </w:r>
      <w:proofErr w:type="spellEnd"/>
      <w:r w:rsidRPr="00D3295B">
        <w:rPr>
          <w:rFonts w:ascii="Times New Roman" w:hAnsi="Times New Roman" w:cs="Times New Roman"/>
          <w:sz w:val="28"/>
          <w:szCs w:val="28"/>
          <w:shd w:val="clear" w:color="auto" w:fill="FFFFFF"/>
          <w:lang w:val="en-US"/>
        </w:rPr>
        <w:t xml:space="preserve"> </w:t>
      </w:r>
      <w:proofErr w:type="spellStart"/>
      <w:r w:rsidRPr="00D3295B">
        <w:rPr>
          <w:rFonts w:ascii="Times New Roman" w:hAnsi="Times New Roman" w:cs="Times New Roman"/>
          <w:sz w:val="28"/>
          <w:szCs w:val="28"/>
          <w:shd w:val="clear" w:color="auto" w:fill="FFFFFF"/>
          <w:lang w:val="en-US"/>
        </w:rPr>
        <w:t>natsional’nyi</w:t>
      </w:r>
      <w:proofErr w:type="spellEnd"/>
      <w:r w:rsidRPr="00D3295B">
        <w:rPr>
          <w:rFonts w:ascii="Times New Roman" w:hAnsi="Times New Roman" w:cs="Times New Roman"/>
          <w:sz w:val="28"/>
          <w:szCs w:val="28"/>
          <w:shd w:val="clear" w:color="auto" w:fill="FFFFFF"/>
        </w:rPr>
        <w:t xml:space="preserve"> </w:t>
      </w:r>
      <w:proofErr w:type="spellStart"/>
      <w:r w:rsidRPr="00D3295B">
        <w:rPr>
          <w:rFonts w:ascii="Times New Roman" w:hAnsi="Times New Roman" w:cs="Times New Roman"/>
          <w:sz w:val="28"/>
          <w:szCs w:val="28"/>
          <w:shd w:val="clear" w:color="auto" w:fill="FFFFFF"/>
          <w:lang w:val="en-US"/>
        </w:rPr>
        <w:t>pedagogichnyi</w:t>
      </w:r>
      <w:proofErr w:type="spellEnd"/>
      <w:r w:rsidRPr="00D3295B">
        <w:rPr>
          <w:rFonts w:ascii="Times New Roman" w:hAnsi="Times New Roman" w:cs="Times New Roman"/>
          <w:sz w:val="28"/>
          <w:szCs w:val="28"/>
          <w:shd w:val="clear" w:color="auto" w:fill="FFFFFF"/>
          <w:lang w:val="en-US"/>
        </w:rPr>
        <w:t xml:space="preserve"> </w:t>
      </w:r>
      <w:proofErr w:type="spellStart"/>
      <w:r w:rsidRPr="00D3295B">
        <w:rPr>
          <w:rFonts w:ascii="Times New Roman" w:hAnsi="Times New Roman" w:cs="Times New Roman"/>
          <w:sz w:val="28"/>
          <w:szCs w:val="28"/>
          <w:shd w:val="clear" w:color="auto" w:fill="FFFFFF"/>
          <w:lang w:val="en-US"/>
        </w:rPr>
        <w:t>universytet</w:t>
      </w:r>
      <w:proofErr w:type="spellEnd"/>
      <w:r w:rsidRPr="00D3295B">
        <w:rPr>
          <w:rFonts w:ascii="Times New Roman" w:hAnsi="Times New Roman" w:cs="Times New Roman"/>
          <w:sz w:val="28"/>
          <w:szCs w:val="28"/>
          <w:shd w:val="clear" w:color="auto" w:fill="FFFFFF"/>
          <w:lang w:val="en-US"/>
        </w:rPr>
        <w:t xml:space="preserve"> </w:t>
      </w:r>
      <w:proofErr w:type="spellStart"/>
      <w:r w:rsidRPr="00D3295B">
        <w:rPr>
          <w:rFonts w:ascii="Times New Roman" w:hAnsi="Times New Roman" w:cs="Times New Roman"/>
          <w:sz w:val="28"/>
          <w:szCs w:val="28"/>
          <w:shd w:val="clear" w:color="auto" w:fill="FFFFFF"/>
          <w:lang w:val="en-US"/>
        </w:rPr>
        <w:t>imeni</w:t>
      </w:r>
      <w:proofErr w:type="spellEnd"/>
      <w:r w:rsidRPr="00D3295B">
        <w:rPr>
          <w:rFonts w:ascii="Times New Roman" w:hAnsi="Times New Roman" w:cs="Times New Roman"/>
          <w:sz w:val="28"/>
          <w:szCs w:val="28"/>
          <w:shd w:val="clear" w:color="auto" w:fill="FFFFFF"/>
          <w:lang w:val="en-US"/>
        </w:rPr>
        <w:t xml:space="preserve"> </w:t>
      </w:r>
      <w:proofErr w:type="spellStart"/>
      <w:r w:rsidRPr="00D3295B">
        <w:rPr>
          <w:rFonts w:ascii="Times New Roman" w:hAnsi="Times New Roman" w:cs="Times New Roman"/>
          <w:sz w:val="28"/>
          <w:szCs w:val="28"/>
          <w:shd w:val="clear" w:color="auto" w:fill="FFFFFF"/>
          <w:lang w:val="en-US"/>
        </w:rPr>
        <w:t>Volodymyra</w:t>
      </w:r>
      <w:proofErr w:type="spellEnd"/>
      <w:r w:rsidRPr="00D3295B">
        <w:rPr>
          <w:rFonts w:ascii="Times New Roman" w:hAnsi="Times New Roman" w:cs="Times New Roman"/>
          <w:sz w:val="28"/>
          <w:szCs w:val="28"/>
          <w:shd w:val="clear" w:color="auto" w:fill="FFFFFF"/>
          <w:lang w:val="en-US"/>
        </w:rPr>
        <w:t xml:space="preserve"> </w:t>
      </w:r>
      <w:proofErr w:type="spellStart"/>
      <w:r w:rsidRPr="00D3295B">
        <w:rPr>
          <w:rFonts w:ascii="Times New Roman" w:hAnsi="Times New Roman" w:cs="Times New Roman"/>
          <w:sz w:val="28"/>
          <w:szCs w:val="28"/>
          <w:shd w:val="clear" w:color="auto" w:fill="FFFFFF"/>
          <w:lang w:val="en-US"/>
        </w:rPr>
        <w:t>Gnatyika</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Ternopil</w:t>
      </w:r>
      <w:proofErr w:type="spellEnd"/>
      <w:r w:rsidRPr="00D3295B">
        <w:rPr>
          <w:rFonts w:ascii="Times New Roman" w:hAnsi="Times New Roman" w:cs="Times New Roman"/>
          <w:sz w:val="28"/>
          <w:szCs w:val="28"/>
          <w:lang w:val="en-US"/>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i/>
          <w:sz w:val="28"/>
          <w:szCs w:val="28"/>
          <w:lang w:val="en-US"/>
        </w:rPr>
        <w:t xml:space="preserve">Nova </w:t>
      </w:r>
      <w:proofErr w:type="spellStart"/>
      <w:r w:rsidRPr="00D3295B">
        <w:rPr>
          <w:rFonts w:ascii="Times New Roman" w:hAnsi="Times New Roman" w:cs="Times New Roman"/>
          <w:i/>
          <w:sz w:val="28"/>
          <w:szCs w:val="28"/>
          <w:lang w:val="en-US"/>
        </w:rPr>
        <w:t>Ukrains’ka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Shkola</w:t>
      </w:r>
      <w:proofErr w:type="spellEnd"/>
      <w:r w:rsidRPr="00D3295B">
        <w:rPr>
          <w:rFonts w:ascii="Times New Roman" w:hAnsi="Times New Roman" w:cs="Times New Roman"/>
          <w:sz w:val="28"/>
          <w:szCs w:val="28"/>
          <w:lang w:val="en-US"/>
        </w:rPr>
        <w:t xml:space="preserve"> (2018). </w:t>
      </w:r>
      <w:r w:rsidRPr="00D3295B">
        <w:rPr>
          <w:rFonts w:ascii="Times New Roman" w:hAnsi="Times New Roman" w:cs="Times New Roman"/>
          <w:sz w:val="28"/>
          <w:szCs w:val="28"/>
          <w:lang w:val="ru-RU"/>
        </w:rPr>
        <w:t>Взято</w:t>
      </w:r>
      <w:r w:rsidRPr="00D3295B">
        <w:rPr>
          <w:rFonts w:ascii="Times New Roman" w:hAnsi="Times New Roman" w:cs="Times New Roman"/>
          <w:sz w:val="28"/>
          <w:szCs w:val="28"/>
          <w:lang w:val="en-US"/>
        </w:rPr>
        <w:t xml:space="preserve"> </w:t>
      </w:r>
      <w:r w:rsidRPr="00D3295B">
        <w:rPr>
          <w:rFonts w:ascii="Times New Roman" w:hAnsi="Times New Roman" w:cs="Times New Roman"/>
          <w:sz w:val="28"/>
          <w:szCs w:val="28"/>
          <w:lang w:val="ru-RU"/>
        </w:rPr>
        <w:t>з</w:t>
      </w:r>
      <w:r w:rsidRPr="00D3295B">
        <w:rPr>
          <w:rFonts w:ascii="Times New Roman" w:hAnsi="Times New Roman" w:cs="Times New Roman"/>
          <w:sz w:val="28"/>
          <w:szCs w:val="28"/>
          <w:lang w:val="en-US"/>
        </w:rPr>
        <w:t xml:space="preserve"> </w:t>
      </w:r>
      <w:hyperlink r:id="rId13" w:history="1">
        <w:r w:rsidRPr="00D3295B">
          <w:rPr>
            <w:rStyle w:val="a5"/>
            <w:rFonts w:ascii="Times New Roman" w:hAnsi="Times New Roman" w:cs="Times New Roman"/>
            <w:color w:val="auto"/>
            <w:sz w:val="28"/>
            <w:szCs w:val="28"/>
            <w:lang w:val="en-US"/>
          </w:rPr>
          <w:t>https://mon.gov.ua/ua/tag/nova-ukrainska-shkola</w:t>
        </w:r>
      </w:hyperlink>
    </w:p>
    <w:p w:rsidR="00CF326C" w:rsidRPr="00D3295B" w:rsidRDefault="00CF326C" w:rsidP="00CF326C">
      <w:pPr>
        <w:pStyle w:val="ad"/>
        <w:widowControl w:val="0"/>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i/>
          <w:sz w:val="28"/>
          <w:szCs w:val="28"/>
          <w:lang w:val="en-US"/>
        </w:rPr>
        <w:t xml:space="preserve">Pro </w:t>
      </w:r>
      <w:proofErr w:type="spellStart"/>
      <w:r w:rsidRPr="00D3295B">
        <w:rPr>
          <w:rFonts w:ascii="Times New Roman" w:hAnsi="Times New Roman" w:cs="Times New Roman"/>
          <w:i/>
          <w:sz w:val="28"/>
          <w:szCs w:val="28"/>
          <w:lang w:val="en-US"/>
        </w:rPr>
        <w:t>te</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chogo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navchtymut</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vchyteliv</w:t>
      </w:r>
      <w:proofErr w:type="spellEnd"/>
      <w:r w:rsidRPr="00D3295B">
        <w:rPr>
          <w:rFonts w:ascii="Times New Roman" w:hAnsi="Times New Roman" w:cs="Times New Roman"/>
          <w:sz w:val="28"/>
          <w:szCs w:val="28"/>
          <w:lang w:val="en-US"/>
        </w:rPr>
        <w:t xml:space="preserve"> (2018) Retrieved from</w:t>
      </w:r>
      <w:r w:rsidRPr="00D3295B">
        <w:t xml:space="preserve"> </w:t>
      </w:r>
      <w:hyperlink r:id="rId14" w:history="1">
        <w:r w:rsidRPr="00D3295B">
          <w:rPr>
            <w:rStyle w:val="a5"/>
            <w:rFonts w:ascii="Times New Roman" w:hAnsi="Times New Roman" w:cs="Times New Roman"/>
            <w:color w:val="auto"/>
            <w:sz w:val="28"/>
            <w:szCs w:val="28"/>
            <w:lang w:val="en-US"/>
          </w:rPr>
          <w:t>https://osvitoria.media/experience/yak-prohodytymut-obovyazkovi-kursy-dlya-vchyteliv-anglijskoyi-nush</w:t>
        </w:r>
      </w:hyperlink>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sz w:val="28"/>
          <w:szCs w:val="28"/>
          <w:lang w:val="en-US"/>
        </w:rPr>
        <w:lastRenderedPageBreak/>
        <w:t>Samojlukevych</w:t>
      </w:r>
      <w:proofErr w:type="spellEnd"/>
      <w:r w:rsidRPr="00D3295B">
        <w:rPr>
          <w:rFonts w:ascii="Times New Roman" w:hAnsi="Times New Roman" w:cs="Times New Roman"/>
          <w:sz w:val="28"/>
          <w:szCs w:val="28"/>
          <w:lang w:val="en-US"/>
        </w:rPr>
        <w:t xml:space="preserve">, I. (Red.) (2008). </w:t>
      </w:r>
      <w:proofErr w:type="spellStart"/>
      <w:r w:rsidRPr="00D3295B">
        <w:rPr>
          <w:rFonts w:ascii="Times New Roman" w:hAnsi="Times New Roman" w:cs="Times New Roman"/>
          <w:i/>
          <w:sz w:val="28"/>
          <w:szCs w:val="28"/>
          <w:lang w:val="en-US"/>
        </w:rPr>
        <w:t>Profesijno-metodychna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pidgotovka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majbutn’ogo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vchytelya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inizemnoi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movy</w:t>
      </w:r>
      <w:proofErr w:type="spellEnd"/>
      <w:r w:rsidRPr="00D3295B">
        <w:rPr>
          <w:rFonts w:ascii="Times New Roman" w:hAnsi="Times New Roman" w:cs="Times New Roman"/>
          <w:i/>
          <w:sz w:val="28"/>
          <w:szCs w:val="28"/>
          <w:lang w:val="en-US"/>
        </w:rPr>
        <w:t xml:space="preserve"> u </w:t>
      </w:r>
      <w:proofErr w:type="spellStart"/>
      <w:r w:rsidRPr="00D3295B">
        <w:rPr>
          <w:rFonts w:ascii="Times New Roman" w:hAnsi="Times New Roman" w:cs="Times New Roman"/>
          <w:i/>
          <w:sz w:val="28"/>
          <w:szCs w:val="28"/>
          <w:lang w:val="en-US"/>
        </w:rPr>
        <w:t>vischomy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navchl’nomu</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zakladi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navchal’no-metodychnyj</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posibnyk</w:t>
      </w:r>
      <w:proofErr w:type="spellEnd"/>
      <w:r w:rsidRPr="00D3295B">
        <w:rPr>
          <w:rFonts w:ascii="Times New Roman" w:hAnsi="Times New Roman" w:cs="Times New Roman"/>
          <w:i/>
          <w:sz w:val="28"/>
          <w:szCs w:val="28"/>
          <w:lang w:val="en-US"/>
        </w:rPr>
        <w:t>.</w:t>
      </w:r>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Vyd-vo</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Zhytomyrs’kogo</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derzhavnogo</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universytetu</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im</w:t>
      </w:r>
      <w:proofErr w:type="spellEnd"/>
      <w:r w:rsidRPr="00D3295B">
        <w:rPr>
          <w:rFonts w:ascii="Times New Roman" w:hAnsi="Times New Roman" w:cs="Times New Roman"/>
          <w:sz w:val="28"/>
          <w:szCs w:val="28"/>
          <w:lang w:val="en-US"/>
        </w:rPr>
        <w:t xml:space="preserve">. Ivana </w:t>
      </w:r>
      <w:proofErr w:type="spellStart"/>
      <w:r w:rsidRPr="00D3295B">
        <w:rPr>
          <w:rFonts w:ascii="Times New Roman" w:hAnsi="Times New Roman" w:cs="Times New Roman"/>
          <w:sz w:val="28"/>
          <w:szCs w:val="28"/>
          <w:lang w:val="en-US"/>
        </w:rPr>
        <w:t>Franka</w:t>
      </w:r>
      <w:proofErr w:type="spellEnd"/>
      <w:r w:rsidRPr="00D3295B">
        <w:rPr>
          <w:rFonts w:ascii="Times New Roman" w:hAnsi="Times New Roman" w:cs="Times New Roman"/>
          <w:sz w:val="28"/>
          <w:szCs w:val="28"/>
          <w:lang w:val="en-US"/>
        </w:rPr>
        <w:t>, Zhytomyr.</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i/>
          <w:sz w:val="28"/>
          <w:szCs w:val="28"/>
          <w:lang w:val="en-US"/>
        </w:rPr>
        <w:t>Profil</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majbutnogo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vchytelua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anglijs’koi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movy</w:t>
      </w:r>
      <w:proofErr w:type="spellEnd"/>
      <w:r w:rsidRPr="00D3295B">
        <w:rPr>
          <w:rFonts w:ascii="Times New Roman" w:hAnsi="Times New Roman" w:cs="Times New Roman"/>
          <w:i/>
          <w:sz w:val="28"/>
          <w:szCs w:val="28"/>
          <w:lang w:val="en-US"/>
        </w:rPr>
        <w:t>.</w:t>
      </w:r>
      <w:r w:rsidRPr="00D3295B">
        <w:rPr>
          <w:rFonts w:ascii="Times New Roman" w:hAnsi="Times New Roman" w:cs="Times New Roman"/>
          <w:sz w:val="28"/>
          <w:szCs w:val="28"/>
          <w:lang w:val="en-US"/>
        </w:rPr>
        <w:t xml:space="preserve"> </w:t>
      </w:r>
      <w:r w:rsidRPr="00CF326C">
        <w:rPr>
          <w:rFonts w:ascii="Times New Roman" w:hAnsi="Times New Roman" w:cs="Times New Roman"/>
          <w:sz w:val="28"/>
          <w:szCs w:val="28"/>
          <w:lang w:val="en-US"/>
        </w:rPr>
        <w:t xml:space="preserve">(2017). </w:t>
      </w:r>
      <w:r w:rsidRPr="00D3295B">
        <w:rPr>
          <w:rFonts w:ascii="Times New Roman" w:hAnsi="Times New Roman" w:cs="Times New Roman"/>
          <w:sz w:val="28"/>
          <w:szCs w:val="28"/>
          <w:lang w:val="en-US"/>
        </w:rPr>
        <w:t>Retrieved from</w:t>
      </w:r>
      <w:r w:rsidRPr="00D3295B">
        <w:t xml:space="preserve"> </w:t>
      </w:r>
      <w:hyperlink r:id="rId15" w:history="1">
        <w:r w:rsidRPr="00D3295B">
          <w:rPr>
            <w:rStyle w:val="a5"/>
            <w:rFonts w:ascii="Times New Roman" w:hAnsi="Times New Roman" w:cs="Times New Roman"/>
            <w:color w:val="auto"/>
            <w:sz w:val="28"/>
            <w:szCs w:val="28"/>
            <w:lang w:val="en-US"/>
          </w:rPr>
          <w:t>http://www.britishcouncil.org.ua/year-of-english/updates/blog/Training-Begins-for-New-Generation-School-Teachers</w:t>
        </w:r>
      </w:hyperlink>
    </w:p>
    <w:p w:rsidR="00CF326C" w:rsidRPr="00CF326C"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sz w:val="28"/>
          <w:szCs w:val="28"/>
          <w:lang w:val="en-US"/>
        </w:rPr>
        <w:t>Rudina</w:t>
      </w:r>
      <w:r w:rsidRPr="00CF326C">
        <w:rPr>
          <w:rFonts w:ascii="Times New Roman" w:hAnsi="Times New Roman" w:cs="Times New Roman"/>
          <w:sz w:val="28"/>
          <w:szCs w:val="28"/>
          <w:lang w:val="en-US"/>
        </w:rPr>
        <w:t xml:space="preserve">, </w:t>
      </w:r>
      <w:r w:rsidRPr="00D3295B">
        <w:rPr>
          <w:rFonts w:ascii="Times New Roman" w:hAnsi="Times New Roman" w:cs="Times New Roman"/>
          <w:sz w:val="28"/>
          <w:szCs w:val="28"/>
          <w:lang w:val="en-US"/>
        </w:rPr>
        <w:t>M</w:t>
      </w:r>
      <w:r w:rsidRPr="00CF326C">
        <w:rPr>
          <w:rFonts w:ascii="Times New Roman" w:hAnsi="Times New Roman" w:cs="Times New Roman"/>
          <w:sz w:val="28"/>
          <w:szCs w:val="28"/>
          <w:lang w:val="en-US"/>
        </w:rPr>
        <w:t xml:space="preserve">. (2011). </w:t>
      </w:r>
      <w:proofErr w:type="spellStart"/>
      <w:r w:rsidRPr="00D3295B">
        <w:rPr>
          <w:rFonts w:ascii="Times New Roman" w:hAnsi="Times New Roman" w:cs="Times New Roman"/>
          <w:i/>
          <w:sz w:val="28"/>
          <w:szCs w:val="28"/>
          <w:lang w:val="en-US"/>
        </w:rPr>
        <w:t>Pedagogichni</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umovy</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pidvyschennya</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profesionalizmy</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molodogo</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vchytelya</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inozemnoi</w:t>
      </w:r>
      <w:proofErr w:type="spellEnd"/>
      <w:r w:rsidRPr="00CF326C">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movy</w:t>
      </w:r>
      <w:proofErr w:type="spellEnd"/>
      <w:r w:rsidRPr="00CF326C">
        <w:rPr>
          <w:rFonts w:ascii="Times New Roman" w:hAnsi="Times New Roman" w:cs="Times New Roman"/>
          <w:i/>
          <w:sz w:val="28"/>
          <w:szCs w:val="28"/>
          <w:lang w:val="en-US"/>
        </w:rPr>
        <w:t xml:space="preserve"> </w:t>
      </w:r>
      <w:r w:rsidRPr="00CF326C">
        <w:rPr>
          <w:rFonts w:ascii="Times New Roman" w:hAnsi="Times New Roman" w:cs="Times New Roman"/>
          <w:sz w:val="28"/>
          <w:szCs w:val="28"/>
          <w:lang w:val="en-US"/>
        </w:rPr>
        <w:t>(</w:t>
      </w:r>
      <w:proofErr w:type="spellStart"/>
      <w:r w:rsidRPr="00D3295B">
        <w:rPr>
          <w:rFonts w:ascii="Times New Roman" w:hAnsi="Times New Roman" w:cs="Times New Roman"/>
          <w:sz w:val="28"/>
          <w:szCs w:val="28"/>
          <w:lang w:val="en-US"/>
        </w:rPr>
        <w:t>avtoref</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dys</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kand</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ped</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nauk</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Luhans</w:t>
      </w:r>
      <w:r w:rsidRPr="00CF326C">
        <w:rPr>
          <w:rFonts w:ascii="Times New Roman" w:hAnsi="Times New Roman" w:cs="Times New Roman"/>
          <w:sz w:val="28"/>
          <w:szCs w:val="28"/>
          <w:lang w:val="en-US"/>
        </w:rPr>
        <w:t>’</w:t>
      </w:r>
      <w:r w:rsidRPr="00D3295B">
        <w:rPr>
          <w:rFonts w:ascii="Times New Roman" w:hAnsi="Times New Roman" w:cs="Times New Roman"/>
          <w:sz w:val="28"/>
          <w:szCs w:val="28"/>
          <w:lang w:val="en-US"/>
        </w:rPr>
        <w:t>kyi</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natsional</w:t>
      </w:r>
      <w:r w:rsidRPr="00CF326C">
        <w:rPr>
          <w:rFonts w:ascii="Times New Roman" w:hAnsi="Times New Roman" w:cs="Times New Roman"/>
          <w:sz w:val="28"/>
          <w:szCs w:val="28"/>
          <w:lang w:val="en-US"/>
        </w:rPr>
        <w:t>’</w:t>
      </w:r>
      <w:r w:rsidRPr="00D3295B">
        <w:rPr>
          <w:rFonts w:ascii="Times New Roman" w:hAnsi="Times New Roman" w:cs="Times New Roman"/>
          <w:sz w:val="28"/>
          <w:szCs w:val="28"/>
          <w:lang w:val="en-US"/>
        </w:rPr>
        <w:t>nyi</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universytet</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imemi</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Tarasa</w:t>
      </w:r>
      <w:proofErr w:type="spellEnd"/>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Shechenka</w:t>
      </w:r>
      <w:proofErr w:type="spellEnd"/>
      <w:r w:rsidRPr="00D3295B">
        <w:rPr>
          <w:rFonts w:ascii="Times New Roman" w:hAnsi="Times New Roman" w:cs="Times New Roman"/>
          <w:sz w:val="28"/>
          <w:szCs w:val="28"/>
        </w:rPr>
        <w:t>,</w:t>
      </w:r>
      <w:r w:rsidRPr="00CF326C">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Luhans</w:t>
      </w:r>
      <w:r w:rsidRPr="00CF326C">
        <w:rPr>
          <w:rFonts w:ascii="Times New Roman" w:hAnsi="Times New Roman" w:cs="Times New Roman"/>
          <w:sz w:val="28"/>
          <w:szCs w:val="28"/>
          <w:lang w:val="en-US"/>
        </w:rPr>
        <w:t>’</w:t>
      </w:r>
      <w:r w:rsidRPr="00D3295B">
        <w:rPr>
          <w:rFonts w:ascii="Times New Roman" w:hAnsi="Times New Roman" w:cs="Times New Roman"/>
          <w:sz w:val="28"/>
          <w:szCs w:val="28"/>
          <w:lang w:val="en-US"/>
        </w:rPr>
        <w:t>k</w:t>
      </w:r>
      <w:proofErr w:type="spellEnd"/>
      <w:r w:rsidRPr="00CF326C">
        <w:rPr>
          <w:rFonts w:ascii="Times New Roman" w:hAnsi="Times New Roman" w:cs="Times New Roman"/>
          <w:sz w:val="28"/>
          <w:szCs w:val="28"/>
          <w:lang w:val="en-US"/>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sz w:val="28"/>
          <w:szCs w:val="28"/>
          <w:lang w:val="en-US"/>
        </w:rPr>
        <w:t>Charnetski</w:t>
      </w:r>
      <w:proofErr w:type="spellEnd"/>
      <w:r w:rsidRPr="00D3295B">
        <w:rPr>
          <w:rFonts w:ascii="Times New Roman" w:hAnsi="Times New Roman" w:cs="Times New Roman"/>
          <w:sz w:val="28"/>
          <w:szCs w:val="28"/>
          <w:lang w:val="en-US"/>
        </w:rPr>
        <w:t xml:space="preserve">, K. (1999). </w:t>
      </w:r>
      <w:proofErr w:type="spellStart"/>
      <w:r w:rsidRPr="00D3295B">
        <w:rPr>
          <w:rFonts w:ascii="Times New Roman" w:hAnsi="Times New Roman" w:cs="Times New Roman"/>
          <w:i/>
          <w:sz w:val="28"/>
          <w:szCs w:val="28"/>
          <w:lang w:val="en-US"/>
        </w:rPr>
        <w:t>Psyhologiya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profesijnogo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rozvytku</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osobystosti</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avtoref</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dys</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doctora</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psyhol</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Nauk</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Instytut</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pedagogiky</w:t>
      </w:r>
      <w:proofErr w:type="spellEnd"/>
      <w:r w:rsidRPr="00D3295B">
        <w:rPr>
          <w:rFonts w:ascii="Times New Roman" w:hAnsi="Times New Roman" w:cs="Times New Roman"/>
          <w:sz w:val="28"/>
          <w:szCs w:val="28"/>
          <w:lang w:val="en-US"/>
        </w:rPr>
        <w:t xml:space="preserve"> I </w:t>
      </w:r>
      <w:proofErr w:type="spellStart"/>
      <w:r w:rsidRPr="00D3295B">
        <w:rPr>
          <w:rFonts w:ascii="Times New Roman" w:hAnsi="Times New Roman" w:cs="Times New Roman"/>
          <w:sz w:val="28"/>
          <w:szCs w:val="28"/>
          <w:lang w:val="en-US"/>
        </w:rPr>
        <w:t>psyhologii</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profesiinoi</w:t>
      </w:r>
      <w:proofErr w:type="spellEnd"/>
      <w:r w:rsidRPr="00D3295B">
        <w:rPr>
          <w:rFonts w:ascii="Times New Roman" w:hAnsi="Times New Roman" w:cs="Times New Roman"/>
          <w:sz w:val="28"/>
          <w:szCs w:val="28"/>
          <w:lang w:val="en-US"/>
        </w:rPr>
        <w:t xml:space="preserve"> </w:t>
      </w:r>
      <w:proofErr w:type="spellStart"/>
      <w:r w:rsidRPr="00D3295B">
        <w:rPr>
          <w:rFonts w:ascii="Times New Roman" w:hAnsi="Times New Roman" w:cs="Times New Roman"/>
          <w:sz w:val="28"/>
          <w:szCs w:val="28"/>
          <w:lang w:val="en-US"/>
        </w:rPr>
        <w:t>osvity</w:t>
      </w:r>
      <w:proofErr w:type="spellEnd"/>
      <w:r w:rsidRPr="00D3295B">
        <w:rPr>
          <w:rFonts w:ascii="Times New Roman" w:hAnsi="Times New Roman" w:cs="Times New Roman"/>
          <w:sz w:val="28"/>
          <w:szCs w:val="28"/>
          <w:lang w:val="en-US"/>
        </w:rPr>
        <w:t xml:space="preserve"> APN </w:t>
      </w:r>
      <w:proofErr w:type="spellStart"/>
      <w:r w:rsidRPr="00D3295B">
        <w:rPr>
          <w:rFonts w:ascii="Times New Roman" w:hAnsi="Times New Roman" w:cs="Times New Roman"/>
          <w:sz w:val="28"/>
          <w:szCs w:val="28"/>
          <w:lang w:val="en-US"/>
        </w:rPr>
        <w:t>Ukrainy</w:t>
      </w:r>
      <w:proofErr w:type="spellEnd"/>
      <w:r w:rsidRPr="00D3295B">
        <w:rPr>
          <w:rFonts w:ascii="Times New Roman" w:hAnsi="Times New Roman" w:cs="Times New Roman"/>
          <w:sz w:val="28"/>
          <w:szCs w:val="28"/>
          <w:lang w:val="en-US"/>
        </w:rPr>
        <w:t>? Kyiv</w:t>
      </w:r>
      <w:r w:rsidRPr="00D3295B">
        <w:rPr>
          <w:rFonts w:ascii="Times New Roman" w:hAnsi="Times New Roman" w:cs="Times New Roman"/>
          <w:sz w:val="28"/>
          <w:szCs w:val="28"/>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sz w:val="28"/>
          <w:szCs w:val="28"/>
          <w:lang w:val="en-US"/>
        </w:rPr>
        <w:t>Crowl</w:t>
      </w:r>
      <w:proofErr w:type="spellEnd"/>
      <w:r w:rsidRPr="00D3295B">
        <w:rPr>
          <w:rFonts w:ascii="Times New Roman" w:hAnsi="Times New Roman" w:cs="Times New Roman"/>
          <w:sz w:val="28"/>
          <w:szCs w:val="28"/>
          <w:lang w:val="en-US"/>
        </w:rPr>
        <w:t xml:space="preserve">, T.K., Kaminsky, S., </w:t>
      </w:r>
      <w:proofErr w:type="spellStart"/>
      <w:r w:rsidRPr="00D3295B">
        <w:rPr>
          <w:rFonts w:ascii="Times New Roman" w:hAnsi="Times New Roman" w:cs="Times New Roman"/>
          <w:sz w:val="28"/>
          <w:szCs w:val="28"/>
          <w:lang w:val="en-US"/>
        </w:rPr>
        <w:t>Podell</w:t>
      </w:r>
      <w:proofErr w:type="spellEnd"/>
      <w:r w:rsidRPr="00D3295B">
        <w:rPr>
          <w:rFonts w:ascii="Times New Roman" w:hAnsi="Times New Roman" w:cs="Times New Roman"/>
          <w:sz w:val="28"/>
          <w:szCs w:val="28"/>
          <w:lang w:val="en-US"/>
        </w:rPr>
        <w:t xml:space="preserve">, D.M. (1997). </w:t>
      </w:r>
      <w:r w:rsidRPr="00D3295B">
        <w:rPr>
          <w:rFonts w:ascii="Times New Roman" w:hAnsi="Times New Roman" w:cs="Times New Roman"/>
          <w:i/>
          <w:sz w:val="28"/>
          <w:szCs w:val="28"/>
          <w:lang w:val="en-US"/>
        </w:rPr>
        <w:t>Educational Psychology. Windows on Teaching</w:t>
      </w:r>
      <w:r w:rsidRPr="00D3295B">
        <w:rPr>
          <w:rFonts w:ascii="Times New Roman" w:hAnsi="Times New Roman" w:cs="Times New Roman"/>
          <w:sz w:val="28"/>
          <w:szCs w:val="28"/>
          <w:lang w:val="en-US"/>
        </w:rPr>
        <w:t xml:space="preserve">. Brown &amp; Bench mark publishers, </w:t>
      </w:r>
      <w:proofErr w:type="spellStart"/>
      <w:r w:rsidRPr="00D3295B">
        <w:rPr>
          <w:rFonts w:ascii="Times New Roman" w:hAnsi="Times New Roman" w:cs="Times New Roman"/>
          <w:sz w:val="28"/>
          <w:szCs w:val="28"/>
          <w:shd w:val="clear" w:color="auto" w:fill="FFFFFF"/>
        </w:rPr>
        <w:t>Chicago</w:t>
      </w:r>
      <w:proofErr w:type="spellEnd"/>
      <w:r w:rsidRPr="00D3295B">
        <w:rPr>
          <w:rFonts w:ascii="Times New Roman" w:hAnsi="Times New Roman" w:cs="Times New Roman"/>
          <w:sz w:val="28"/>
          <w:szCs w:val="28"/>
          <w:shd w:val="clear" w:color="auto" w:fill="FFFFFF"/>
          <w:lang w:val="en-US"/>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sz w:val="28"/>
          <w:szCs w:val="28"/>
          <w:lang w:val="en-US"/>
        </w:rPr>
        <w:t xml:space="preserve">Crawford, L.W. </w:t>
      </w:r>
      <w:r w:rsidRPr="00D3295B">
        <w:rPr>
          <w:rFonts w:ascii="Times New Roman" w:hAnsi="Times New Roman" w:cs="Times New Roman"/>
          <w:i/>
          <w:sz w:val="28"/>
          <w:szCs w:val="28"/>
          <w:lang w:val="en-US"/>
        </w:rPr>
        <w:t>Language and literacy learning in multicultural classrooms</w:t>
      </w:r>
      <w:r w:rsidRPr="00D3295B">
        <w:rPr>
          <w:rFonts w:ascii="Times New Roman" w:hAnsi="Times New Roman" w:cs="Times New Roman"/>
          <w:sz w:val="28"/>
          <w:szCs w:val="28"/>
          <w:lang w:val="en-US"/>
        </w:rPr>
        <w:t>. Allyn &amp; Bacon, Boston.</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rPr>
      </w:pPr>
      <w:r w:rsidRPr="00D3295B">
        <w:rPr>
          <w:rFonts w:ascii="Times New Roman" w:hAnsi="Times New Roman" w:cs="Times New Roman"/>
          <w:i/>
          <w:sz w:val="28"/>
          <w:szCs w:val="28"/>
          <w:lang w:val="en-US"/>
        </w:rPr>
        <w:t xml:space="preserve">Yak </w:t>
      </w:r>
      <w:proofErr w:type="spellStart"/>
      <w:r w:rsidRPr="00D3295B">
        <w:rPr>
          <w:rFonts w:ascii="Times New Roman" w:hAnsi="Times New Roman" w:cs="Times New Roman"/>
          <w:i/>
          <w:sz w:val="28"/>
          <w:szCs w:val="28"/>
          <w:lang w:val="en-US"/>
        </w:rPr>
        <w:t>navchty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vchyteliv</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inozemnyh</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mov</w:t>
      </w:r>
      <w:proofErr w:type="spellEnd"/>
      <w:r w:rsidRPr="00D3295B">
        <w:rPr>
          <w:rFonts w:ascii="Times New Roman" w:hAnsi="Times New Roman" w:cs="Times New Roman"/>
          <w:i/>
          <w:sz w:val="28"/>
          <w:szCs w:val="28"/>
        </w:rPr>
        <w:t xml:space="preserve">. </w:t>
      </w:r>
      <w:r w:rsidRPr="00D3295B">
        <w:rPr>
          <w:rFonts w:ascii="Times New Roman" w:hAnsi="Times New Roman" w:cs="Times New Roman"/>
          <w:sz w:val="28"/>
          <w:szCs w:val="28"/>
        </w:rPr>
        <w:t>(2018).</w:t>
      </w:r>
      <w:r w:rsidRPr="00D3295B">
        <w:rPr>
          <w:rFonts w:ascii="Times New Roman" w:hAnsi="Times New Roman" w:cs="Times New Roman"/>
          <w:i/>
          <w:sz w:val="28"/>
          <w:szCs w:val="28"/>
        </w:rPr>
        <w:t xml:space="preserve"> </w:t>
      </w:r>
      <w:proofErr w:type="spellStart"/>
      <w:r w:rsidRPr="00D3295B">
        <w:rPr>
          <w:rFonts w:ascii="Times New Roman" w:hAnsi="Times New Roman" w:cs="Times New Roman"/>
          <w:i/>
          <w:sz w:val="28"/>
          <w:szCs w:val="28"/>
        </w:rPr>
        <w:t>Retrieved</w:t>
      </w:r>
      <w:proofErr w:type="spellEnd"/>
      <w:r w:rsidRPr="00D3295B">
        <w:rPr>
          <w:rFonts w:ascii="Times New Roman" w:hAnsi="Times New Roman" w:cs="Times New Roman"/>
          <w:i/>
          <w:sz w:val="28"/>
          <w:szCs w:val="28"/>
        </w:rPr>
        <w:t xml:space="preserve"> </w:t>
      </w:r>
      <w:proofErr w:type="spellStart"/>
      <w:r w:rsidRPr="00D3295B">
        <w:rPr>
          <w:rFonts w:ascii="Times New Roman" w:hAnsi="Times New Roman" w:cs="Times New Roman"/>
          <w:i/>
          <w:sz w:val="28"/>
          <w:szCs w:val="28"/>
        </w:rPr>
        <w:t>from</w:t>
      </w:r>
      <w:proofErr w:type="spellEnd"/>
      <w:r w:rsidRPr="00D3295B">
        <w:t xml:space="preserve"> </w:t>
      </w:r>
      <w:r w:rsidRPr="00D3295B">
        <w:rPr>
          <w:rFonts w:ascii="Times New Roman" w:hAnsi="Times New Roman" w:cs="Times New Roman"/>
          <w:sz w:val="28"/>
          <w:szCs w:val="28"/>
          <w:lang w:val="en-US"/>
        </w:rPr>
        <w:t>http</w:t>
      </w:r>
      <w:r w:rsidRPr="00D3295B">
        <w:rPr>
          <w:rFonts w:ascii="Times New Roman" w:hAnsi="Times New Roman" w:cs="Times New Roman"/>
          <w:sz w:val="28"/>
          <w:szCs w:val="28"/>
        </w:rPr>
        <w:t>://</w:t>
      </w:r>
      <w:r w:rsidRPr="00D3295B">
        <w:rPr>
          <w:rFonts w:ascii="Times New Roman" w:hAnsi="Times New Roman" w:cs="Times New Roman"/>
          <w:sz w:val="28"/>
          <w:szCs w:val="28"/>
          <w:lang w:val="en-US"/>
        </w:rPr>
        <w:t>nus</w:t>
      </w:r>
      <w:r w:rsidRPr="00D3295B">
        <w:rPr>
          <w:rFonts w:ascii="Times New Roman" w:hAnsi="Times New Roman" w:cs="Times New Roman"/>
          <w:sz w:val="28"/>
          <w:szCs w:val="28"/>
        </w:rPr>
        <w:t>.</w:t>
      </w:r>
      <w:r w:rsidRPr="00D3295B">
        <w:rPr>
          <w:rFonts w:ascii="Times New Roman" w:hAnsi="Times New Roman" w:cs="Times New Roman"/>
          <w:sz w:val="28"/>
          <w:szCs w:val="28"/>
          <w:lang w:val="en-US"/>
        </w:rPr>
        <w:t>org</w:t>
      </w:r>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ua</w:t>
      </w:r>
      <w:proofErr w:type="spellEnd"/>
      <w:r w:rsidRPr="00D3295B">
        <w:rPr>
          <w:rFonts w:ascii="Times New Roman" w:hAnsi="Times New Roman" w:cs="Times New Roman"/>
          <w:sz w:val="28"/>
          <w:szCs w:val="28"/>
        </w:rPr>
        <w:t>/</w:t>
      </w:r>
      <w:r w:rsidRPr="00D3295B">
        <w:rPr>
          <w:rFonts w:ascii="Times New Roman" w:hAnsi="Times New Roman" w:cs="Times New Roman"/>
          <w:sz w:val="28"/>
          <w:szCs w:val="28"/>
          <w:lang w:val="en-US"/>
        </w:rPr>
        <w:t>articles</w:t>
      </w:r>
      <w:r w:rsidRPr="00D3295B">
        <w:rPr>
          <w:rFonts w:ascii="Times New Roman" w:hAnsi="Times New Roman" w:cs="Times New Roman"/>
          <w:sz w:val="28"/>
          <w:szCs w:val="28"/>
        </w:rPr>
        <w:t>/</w:t>
      </w:r>
      <w:r w:rsidRPr="00D3295B">
        <w:rPr>
          <w:rFonts w:ascii="Times New Roman" w:hAnsi="Times New Roman" w:cs="Times New Roman"/>
          <w:sz w:val="28"/>
          <w:szCs w:val="28"/>
          <w:lang w:val="en-US"/>
        </w:rPr>
        <w:t>yak</w:t>
      </w:r>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navchatymut</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vchyteliv</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inozemnyh</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mov</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yaki</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vykladatymut</w:t>
      </w:r>
      <w:proofErr w:type="spellEnd"/>
      <w:r w:rsidRPr="00D3295B">
        <w:rPr>
          <w:rFonts w:ascii="Times New Roman" w:hAnsi="Times New Roman" w:cs="Times New Roman"/>
          <w:sz w:val="28"/>
          <w:szCs w:val="28"/>
        </w:rPr>
        <w:t>-</w:t>
      </w:r>
      <w:r w:rsidRPr="00D3295B">
        <w:rPr>
          <w:rFonts w:ascii="Times New Roman" w:hAnsi="Times New Roman" w:cs="Times New Roman"/>
          <w:sz w:val="28"/>
          <w:szCs w:val="28"/>
          <w:lang w:val="en-US"/>
        </w:rPr>
        <w:t>u</w:t>
      </w:r>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pershyh</w:t>
      </w:r>
      <w:proofErr w:type="spellEnd"/>
      <w:r w:rsidRPr="00D3295B">
        <w:rPr>
          <w:rFonts w:ascii="Times New Roman" w:hAnsi="Times New Roman" w:cs="Times New Roman"/>
          <w:sz w:val="28"/>
          <w:szCs w:val="28"/>
        </w:rPr>
        <w:t>-</w:t>
      </w:r>
      <w:proofErr w:type="spellStart"/>
      <w:r w:rsidRPr="00D3295B">
        <w:rPr>
          <w:rFonts w:ascii="Times New Roman" w:hAnsi="Times New Roman" w:cs="Times New Roman"/>
          <w:sz w:val="28"/>
          <w:szCs w:val="28"/>
          <w:lang w:val="en-US"/>
        </w:rPr>
        <w:t>klasah</w:t>
      </w:r>
      <w:proofErr w:type="spellEnd"/>
      <w:r w:rsidRPr="00D3295B">
        <w:rPr>
          <w:rFonts w:ascii="Times New Roman" w:hAnsi="Times New Roman" w:cs="Times New Roman"/>
          <w:sz w:val="28"/>
          <w:szCs w:val="28"/>
        </w:rPr>
        <w:t>/</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i/>
          <w:sz w:val="28"/>
          <w:szCs w:val="28"/>
          <w:lang w:val="en-US"/>
        </w:rPr>
        <w:t>Kursy</w:t>
      </w:r>
      <w:proofErr w:type="spellEnd"/>
      <w:r w:rsidRPr="00D3295B">
        <w:rPr>
          <w:rFonts w:ascii="Times New Roman" w:hAnsi="Times New Roman" w:cs="Times New Roman"/>
          <w:i/>
          <w:sz w:val="28"/>
          <w:szCs w:val="28"/>
          <w:lang w:val="en-US"/>
        </w:rPr>
        <w:t xml:space="preserve"> EDERA</w:t>
      </w:r>
      <w:r w:rsidRPr="00D3295B">
        <w:rPr>
          <w:rFonts w:ascii="Times New Roman" w:hAnsi="Times New Roman" w:cs="Times New Roman"/>
          <w:sz w:val="28"/>
          <w:szCs w:val="28"/>
        </w:rPr>
        <w:t xml:space="preserve">. (2018). </w:t>
      </w:r>
      <w:proofErr w:type="spellStart"/>
      <w:r w:rsidRPr="00D3295B">
        <w:rPr>
          <w:rFonts w:ascii="Times New Roman" w:hAnsi="Times New Roman" w:cs="Times New Roman"/>
          <w:sz w:val="28"/>
          <w:szCs w:val="28"/>
        </w:rPr>
        <w:t>Retrieved</w:t>
      </w:r>
      <w:proofErr w:type="spellEnd"/>
      <w:r w:rsidRPr="00D3295B">
        <w:rPr>
          <w:rFonts w:ascii="Times New Roman" w:hAnsi="Times New Roman" w:cs="Times New Roman"/>
          <w:sz w:val="28"/>
          <w:szCs w:val="28"/>
        </w:rPr>
        <w:t xml:space="preserve"> </w:t>
      </w:r>
      <w:proofErr w:type="spellStart"/>
      <w:r w:rsidRPr="00D3295B">
        <w:rPr>
          <w:rFonts w:ascii="Times New Roman" w:hAnsi="Times New Roman" w:cs="Times New Roman"/>
          <w:sz w:val="28"/>
          <w:szCs w:val="28"/>
        </w:rPr>
        <w:t>from</w:t>
      </w:r>
      <w:proofErr w:type="spellEnd"/>
      <w:r w:rsidRPr="00D3295B">
        <w:rPr>
          <w:rFonts w:ascii="Times New Roman" w:hAnsi="Times New Roman" w:cs="Times New Roman"/>
          <w:sz w:val="28"/>
          <w:szCs w:val="28"/>
        </w:rPr>
        <w:t xml:space="preserve"> </w:t>
      </w:r>
      <w:r w:rsidRPr="00D3295B">
        <w:rPr>
          <w:rFonts w:ascii="Times New Roman" w:hAnsi="Times New Roman" w:cs="Times New Roman"/>
          <w:sz w:val="28"/>
          <w:szCs w:val="28"/>
          <w:lang w:val="en-US"/>
        </w:rPr>
        <w:t xml:space="preserve">https://courses.ed-era.com/courses/course-v1:MON-EDERA-OSVITORIA+ST101+st101/about </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proofErr w:type="spellStart"/>
      <w:r w:rsidRPr="00D3295B">
        <w:rPr>
          <w:rFonts w:ascii="Times New Roman" w:hAnsi="Times New Roman" w:cs="Times New Roman"/>
          <w:i/>
          <w:sz w:val="28"/>
          <w:szCs w:val="28"/>
          <w:lang w:val="en-US"/>
        </w:rPr>
        <w:t>Nemozhlyvo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navchyty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maibutn’ogo</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vchytelya</w:t>
      </w:r>
      <w:proofErr w:type="spellEnd"/>
      <w:r w:rsidRPr="00D3295B">
        <w:rPr>
          <w:rFonts w:ascii="Times New Roman" w:hAnsi="Times New Roman" w:cs="Times New Roman"/>
          <w:i/>
          <w:sz w:val="28"/>
          <w:szCs w:val="28"/>
        </w:rPr>
        <w:t>.</w:t>
      </w:r>
      <w:r w:rsidRPr="00D3295B">
        <w:rPr>
          <w:rFonts w:ascii="Times New Roman" w:hAnsi="Times New Roman" w:cs="Times New Roman"/>
          <w:sz w:val="28"/>
          <w:szCs w:val="28"/>
        </w:rPr>
        <w:t xml:space="preserve"> (2017). </w:t>
      </w:r>
      <w:r w:rsidRPr="00D3295B">
        <w:rPr>
          <w:rFonts w:ascii="Times New Roman" w:hAnsi="Times New Roman" w:cs="Times New Roman"/>
          <w:sz w:val="28"/>
          <w:szCs w:val="28"/>
          <w:lang w:val="en-US"/>
        </w:rPr>
        <w:t>Retrieved from</w:t>
      </w:r>
      <w:r w:rsidRPr="00D3295B">
        <w:rPr>
          <w:rFonts w:ascii="Times New Roman" w:hAnsi="Times New Roman" w:cs="Times New Roman"/>
          <w:sz w:val="28"/>
          <w:szCs w:val="28"/>
        </w:rPr>
        <w:t xml:space="preserve"> </w:t>
      </w:r>
      <w:r w:rsidRPr="00D3295B">
        <w:rPr>
          <w:rFonts w:ascii="Times New Roman" w:hAnsi="Times New Roman" w:cs="Times New Roman"/>
          <w:sz w:val="28"/>
          <w:szCs w:val="28"/>
          <w:lang w:val="en-US"/>
        </w:rPr>
        <w:t>https://mon.gov.ua/ua/news/usi-novivni-novini-2017-10-12-liliya-grinevich-nemozhlivo-navchiti-majbutnogo-vchitelya</w:t>
      </w:r>
    </w:p>
    <w:p w:rsidR="00CF326C" w:rsidRPr="00D3295B" w:rsidRDefault="00CF326C" w:rsidP="00CF326C">
      <w:pPr>
        <w:pStyle w:val="ad"/>
        <w:numPr>
          <w:ilvl w:val="0"/>
          <w:numId w:val="7"/>
        </w:numPr>
        <w:tabs>
          <w:tab w:val="left" w:pos="993"/>
        </w:tabs>
        <w:spacing w:after="0" w:line="360" w:lineRule="auto"/>
        <w:ind w:left="0" w:firstLine="567"/>
        <w:jc w:val="both"/>
        <w:rPr>
          <w:rFonts w:ascii="Times New Roman" w:hAnsi="Times New Roman" w:cs="Times New Roman"/>
          <w:sz w:val="28"/>
          <w:szCs w:val="28"/>
          <w:lang w:val="en-US"/>
        </w:rPr>
      </w:pPr>
      <w:r w:rsidRPr="00D3295B">
        <w:rPr>
          <w:rFonts w:ascii="Times New Roman" w:hAnsi="Times New Roman" w:cs="Times New Roman"/>
          <w:i/>
          <w:sz w:val="28"/>
          <w:szCs w:val="28"/>
          <w:lang w:val="en-US"/>
        </w:rPr>
        <w:t xml:space="preserve">Yak </w:t>
      </w:r>
      <w:proofErr w:type="spellStart"/>
      <w:r w:rsidRPr="00D3295B">
        <w:rPr>
          <w:rFonts w:ascii="Times New Roman" w:hAnsi="Times New Roman" w:cs="Times New Roman"/>
          <w:i/>
          <w:sz w:val="28"/>
          <w:szCs w:val="28"/>
          <w:lang w:val="en-US"/>
        </w:rPr>
        <w:t>prohodytymyt</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obov’yazkovi</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kursy</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dlya</w:t>
      </w:r>
      <w:proofErr w:type="spellEnd"/>
      <w:r w:rsidRPr="00D3295B">
        <w:rPr>
          <w:rFonts w:ascii="Times New Roman" w:hAnsi="Times New Roman" w:cs="Times New Roman"/>
          <w:i/>
          <w:sz w:val="28"/>
          <w:szCs w:val="28"/>
          <w:lang w:val="en-US"/>
        </w:rPr>
        <w:t xml:space="preserve"> </w:t>
      </w:r>
      <w:proofErr w:type="spellStart"/>
      <w:r w:rsidRPr="00D3295B">
        <w:rPr>
          <w:rFonts w:ascii="Times New Roman" w:hAnsi="Times New Roman" w:cs="Times New Roman"/>
          <w:i/>
          <w:sz w:val="28"/>
          <w:szCs w:val="28"/>
          <w:lang w:val="en-US"/>
        </w:rPr>
        <w:t>vchyteliv</w:t>
      </w:r>
      <w:proofErr w:type="spellEnd"/>
      <w:r w:rsidRPr="00D3295B">
        <w:rPr>
          <w:rFonts w:ascii="Times New Roman" w:hAnsi="Times New Roman" w:cs="Times New Roman"/>
          <w:i/>
          <w:sz w:val="28"/>
          <w:szCs w:val="28"/>
        </w:rPr>
        <w:t>.</w:t>
      </w:r>
      <w:r w:rsidRPr="00D3295B">
        <w:rPr>
          <w:rFonts w:ascii="Times New Roman" w:hAnsi="Times New Roman" w:cs="Times New Roman"/>
          <w:sz w:val="28"/>
          <w:szCs w:val="28"/>
        </w:rPr>
        <w:t xml:space="preserve"> (2018). </w:t>
      </w:r>
      <w:r w:rsidRPr="00D3295B">
        <w:rPr>
          <w:rFonts w:ascii="Times New Roman" w:hAnsi="Times New Roman" w:cs="Times New Roman"/>
          <w:sz w:val="28"/>
          <w:szCs w:val="28"/>
          <w:lang w:val="en-US"/>
        </w:rPr>
        <w:t>Retrieved from</w:t>
      </w:r>
      <w:r w:rsidRPr="00D3295B">
        <w:rPr>
          <w:rFonts w:ascii="Times New Roman" w:hAnsi="Times New Roman" w:cs="Times New Roman"/>
          <w:sz w:val="28"/>
          <w:szCs w:val="28"/>
        </w:rPr>
        <w:t xml:space="preserve"> </w:t>
      </w:r>
      <w:r w:rsidRPr="00D3295B">
        <w:rPr>
          <w:rFonts w:ascii="Times New Roman" w:hAnsi="Times New Roman" w:cs="Times New Roman"/>
          <w:sz w:val="28"/>
          <w:szCs w:val="28"/>
          <w:lang w:val="en-US"/>
        </w:rPr>
        <w:t>https://osvitoria.media/experience/yak-prohodytymut-obovyazkovi-kursy-dlya-vchyteliv-anglijskoyi-nush</w:t>
      </w:r>
    </w:p>
    <w:p w:rsidR="00420AE0" w:rsidRDefault="00420AE0" w:rsidP="00853A7E">
      <w:pPr>
        <w:tabs>
          <w:tab w:val="left" w:pos="567"/>
          <w:tab w:val="left" w:pos="851"/>
          <w:tab w:val="left" w:pos="993"/>
        </w:tabs>
        <w:spacing w:after="0" w:line="360" w:lineRule="auto"/>
        <w:jc w:val="both"/>
        <w:rPr>
          <w:rFonts w:ascii="Times New Roman" w:hAnsi="Times New Roman" w:cs="Times New Roman"/>
          <w:sz w:val="28"/>
          <w:szCs w:val="28"/>
        </w:rPr>
      </w:pPr>
    </w:p>
    <w:p w:rsidR="00135F41" w:rsidRPr="00853A7E" w:rsidRDefault="00135F41" w:rsidP="00853A7E">
      <w:pPr>
        <w:tabs>
          <w:tab w:val="left" w:pos="567"/>
          <w:tab w:val="left" w:pos="851"/>
          <w:tab w:val="left" w:pos="993"/>
        </w:tabs>
        <w:spacing w:after="0" w:line="360" w:lineRule="auto"/>
        <w:jc w:val="both"/>
        <w:rPr>
          <w:rFonts w:ascii="Times New Roman" w:hAnsi="Times New Roman" w:cs="Times New Roman"/>
          <w:sz w:val="28"/>
          <w:szCs w:val="28"/>
        </w:rPr>
      </w:pPr>
      <w:bookmarkStart w:id="0" w:name="_GoBack"/>
      <w:bookmarkEnd w:id="0"/>
    </w:p>
    <w:p w:rsidR="0014679F" w:rsidRPr="002618B2" w:rsidRDefault="0014679F" w:rsidP="002618B2">
      <w:pPr>
        <w:spacing w:after="0" w:line="360" w:lineRule="auto"/>
        <w:rPr>
          <w:rFonts w:ascii="Times New Roman" w:hAnsi="Times New Roman" w:cs="Times New Roman"/>
          <w:b/>
          <w:i/>
          <w:sz w:val="28"/>
          <w:szCs w:val="28"/>
          <w:lang w:val="en-US"/>
        </w:rPr>
      </w:pPr>
      <w:r w:rsidRPr="002618B2">
        <w:rPr>
          <w:rFonts w:ascii="Times New Roman" w:hAnsi="Times New Roman" w:cs="Times New Roman"/>
          <w:b/>
          <w:i/>
          <w:sz w:val="28"/>
          <w:szCs w:val="28"/>
          <w:lang w:val="en-US"/>
        </w:rPr>
        <w:lastRenderedPageBreak/>
        <w:t>M. Rudina</w:t>
      </w:r>
    </w:p>
    <w:p w:rsidR="0014679F" w:rsidRPr="00036457" w:rsidRDefault="00D0100B" w:rsidP="0014679F">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T</w:t>
      </w:r>
      <w:r w:rsidR="0014679F" w:rsidRPr="00036457">
        <w:rPr>
          <w:rFonts w:ascii="Times New Roman" w:hAnsi="Times New Roman" w:cs="Times New Roman"/>
          <w:b/>
          <w:sz w:val="28"/>
          <w:szCs w:val="28"/>
          <w:lang w:val="en-US"/>
        </w:rPr>
        <w:t>eaching stu</w:t>
      </w:r>
      <w:r>
        <w:rPr>
          <w:rFonts w:ascii="Times New Roman" w:hAnsi="Times New Roman" w:cs="Times New Roman"/>
          <w:b/>
          <w:sz w:val="28"/>
          <w:szCs w:val="28"/>
          <w:lang w:val="en-US"/>
        </w:rPr>
        <w:t xml:space="preserve">dents of </w:t>
      </w:r>
      <w:proofErr w:type="spellStart"/>
      <w:r>
        <w:rPr>
          <w:rFonts w:ascii="Times New Roman" w:hAnsi="Times New Roman" w:cs="Times New Roman"/>
          <w:b/>
          <w:sz w:val="28"/>
          <w:szCs w:val="28"/>
          <w:lang w:val="en-US"/>
        </w:rPr>
        <w:t>speciality</w:t>
      </w:r>
      <w:proofErr w:type="spellEnd"/>
      <w:r w:rsidR="0014679F" w:rsidRPr="00036457">
        <w:rPr>
          <w:rFonts w:ascii="Times New Roman" w:hAnsi="Times New Roman" w:cs="Times New Roman"/>
          <w:b/>
          <w:sz w:val="28"/>
          <w:szCs w:val="28"/>
          <w:lang w:val="en-US"/>
        </w:rPr>
        <w:t xml:space="preserve"> “Philology” as young teachers of foreign language</w:t>
      </w:r>
      <w:r>
        <w:rPr>
          <w:rFonts w:ascii="Times New Roman" w:hAnsi="Times New Roman" w:cs="Times New Roman"/>
          <w:b/>
          <w:sz w:val="28"/>
          <w:szCs w:val="28"/>
          <w:lang w:val="en-US"/>
        </w:rPr>
        <w:t xml:space="preserve"> of </w:t>
      </w:r>
      <w:r w:rsidR="00D4621A">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New Ukrainian School</w:t>
      </w:r>
    </w:p>
    <w:p w:rsidR="00390ECF" w:rsidRPr="00C14485" w:rsidRDefault="00390ECF" w:rsidP="00390ECF">
      <w:pPr>
        <w:spacing w:after="0" w:line="360" w:lineRule="auto"/>
        <w:ind w:firstLine="709"/>
        <w:jc w:val="both"/>
        <w:rPr>
          <w:rFonts w:ascii="Times New Roman" w:hAnsi="Times New Roman" w:cs="Times New Roman"/>
          <w:sz w:val="28"/>
          <w:szCs w:val="28"/>
          <w:lang w:val="en-US"/>
        </w:rPr>
      </w:pPr>
      <w:r w:rsidRPr="00036457">
        <w:rPr>
          <w:rFonts w:ascii="Times New Roman" w:hAnsi="Times New Roman" w:cs="Times New Roman"/>
          <w:b/>
          <w:i/>
          <w:sz w:val="28"/>
          <w:szCs w:val="28"/>
          <w:lang w:val="en-US"/>
        </w:rPr>
        <w:t>Summary</w:t>
      </w:r>
      <w:r w:rsidRPr="00036457">
        <w:rPr>
          <w:rFonts w:ascii="Times New Roman" w:hAnsi="Times New Roman" w:cs="Times New Roman"/>
          <w:b/>
          <w:i/>
          <w:sz w:val="28"/>
          <w:szCs w:val="28"/>
        </w:rPr>
        <w:t>.</w:t>
      </w:r>
      <w:r w:rsidRPr="00C14485">
        <w:rPr>
          <w:rFonts w:ascii="Times New Roman" w:hAnsi="Times New Roman" w:cs="Times New Roman"/>
          <w:sz w:val="28"/>
          <w:szCs w:val="28"/>
        </w:rPr>
        <w:t xml:space="preserve"> </w:t>
      </w:r>
      <w:r w:rsidRPr="00C14485">
        <w:rPr>
          <w:rFonts w:ascii="Times New Roman" w:hAnsi="Times New Roman" w:cs="Times New Roman"/>
          <w:sz w:val="28"/>
          <w:szCs w:val="28"/>
          <w:lang w:val="en-US"/>
        </w:rPr>
        <w:t>The article is dedicated to modern approaches to teaching stu</w:t>
      </w:r>
      <w:r w:rsidR="003046AD">
        <w:rPr>
          <w:rFonts w:ascii="Times New Roman" w:hAnsi="Times New Roman" w:cs="Times New Roman"/>
          <w:sz w:val="28"/>
          <w:szCs w:val="28"/>
          <w:lang w:val="en-US"/>
        </w:rPr>
        <w:t>dents of specialization</w:t>
      </w:r>
      <w:r w:rsidR="00D0100B">
        <w:rPr>
          <w:rFonts w:ascii="Times New Roman" w:hAnsi="Times New Roman" w:cs="Times New Roman"/>
          <w:sz w:val="28"/>
          <w:szCs w:val="28"/>
          <w:lang w:val="en-US"/>
        </w:rPr>
        <w:t xml:space="preserve"> “Philology” as</w:t>
      </w:r>
      <w:r w:rsidRPr="00C14485">
        <w:rPr>
          <w:rFonts w:ascii="Times New Roman" w:hAnsi="Times New Roman" w:cs="Times New Roman"/>
          <w:sz w:val="28"/>
          <w:szCs w:val="28"/>
          <w:lang w:val="en-US"/>
        </w:rPr>
        <w:t xml:space="preserve"> young teachers of foreign language. The relevance of the problem has been growing by education practice requirements, targets formulated on the government level, pupils and their parents’ demands to the formation of foreign communicative competence as a human competitiveness basis on the international </w:t>
      </w:r>
      <w:proofErr w:type="spellStart"/>
      <w:r w:rsidRPr="00C14485">
        <w:rPr>
          <w:rFonts w:ascii="Times New Roman" w:hAnsi="Times New Roman" w:cs="Times New Roman"/>
          <w:sz w:val="28"/>
          <w:szCs w:val="28"/>
          <w:lang w:val="en-US"/>
        </w:rPr>
        <w:t>labour</w:t>
      </w:r>
      <w:proofErr w:type="spellEnd"/>
      <w:r w:rsidRPr="00C14485">
        <w:rPr>
          <w:rFonts w:ascii="Times New Roman" w:hAnsi="Times New Roman" w:cs="Times New Roman"/>
          <w:sz w:val="28"/>
          <w:szCs w:val="28"/>
          <w:lang w:val="en-US"/>
        </w:rPr>
        <w:t xml:space="preserve"> market. The role of schoolteacher has been emphasized. Students obtain their profession at the age from 16 to 25, and within this time students acquire future professional competence. Graduation from higher educational institution means getting profession and the status of a specialist. It is also highlighted that the academic courses of the following specialization are the resources of students’ education process as young teachers. It is shown the importance of academic course “Methods of Teaching English”. It is underlined the significance of social organizations and educational funds such as British Council and others, which promote innovative methods of teaching foreign language for both students and teachers. These methods are based on general values of education and imply interaction of teacher and student. The results of the research of particular professional demands of young teachers of foreign language are given. Improving of professional competence and skills are among the most popular. It is shown the importance of making course content and methods of conducting lectures more modern without changing teaching time and topics in the curriculum. These factors will contribute to a methodical mobility formation and professional competence of students as young teachers of </w:t>
      </w:r>
      <w:r w:rsidR="00D4621A">
        <w:rPr>
          <w:rFonts w:ascii="Times New Roman" w:hAnsi="Times New Roman" w:cs="Times New Roman"/>
          <w:sz w:val="28"/>
          <w:szCs w:val="28"/>
          <w:lang w:val="en-US"/>
        </w:rPr>
        <w:t xml:space="preserve">The </w:t>
      </w:r>
      <w:r w:rsidRPr="00C14485">
        <w:rPr>
          <w:rFonts w:ascii="Times New Roman" w:hAnsi="Times New Roman" w:cs="Times New Roman"/>
          <w:sz w:val="28"/>
          <w:szCs w:val="28"/>
          <w:lang w:val="en-US"/>
        </w:rPr>
        <w:t>New Ukrainian School. Study and development of modern effective methods and techniques within “Methods of Teaching English” course for students of higher educational institution are defined to be perspective and need further scientific research.</w:t>
      </w:r>
    </w:p>
    <w:p w:rsidR="00390ECF" w:rsidRPr="00C14485" w:rsidRDefault="00390ECF" w:rsidP="00390ECF">
      <w:pPr>
        <w:spacing w:after="0" w:line="360" w:lineRule="auto"/>
        <w:ind w:firstLine="709"/>
        <w:jc w:val="both"/>
        <w:rPr>
          <w:rFonts w:ascii="Times New Roman" w:hAnsi="Times New Roman" w:cs="Times New Roman"/>
          <w:sz w:val="28"/>
          <w:szCs w:val="28"/>
          <w:lang w:val="en-US"/>
        </w:rPr>
      </w:pPr>
      <w:r w:rsidRPr="00036457">
        <w:rPr>
          <w:rFonts w:ascii="Times New Roman" w:hAnsi="Times New Roman" w:cs="Times New Roman"/>
          <w:b/>
          <w:i/>
          <w:sz w:val="28"/>
          <w:szCs w:val="28"/>
          <w:lang w:val="en-US"/>
        </w:rPr>
        <w:t>Key words</w:t>
      </w:r>
      <w:r w:rsidRPr="00C14485">
        <w:rPr>
          <w:rFonts w:ascii="Times New Roman" w:hAnsi="Times New Roman" w:cs="Times New Roman"/>
          <w:sz w:val="28"/>
          <w:szCs w:val="28"/>
          <w:lang w:val="en-US"/>
        </w:rPr>
        <w:t xml:space="preserve">: competences of foreign language teacher, methods of teaching foreign language, young teachers, </w:t>
      </w:r>
      <w:r w:rsidR="00D4621A">
        <w:rPr>
          <w:rFonts w:ascii="Times New Roman" w:hAnsi="Times New Roman" w:cs="Times New Roman"/>
          <w:sz w:val="28"/>
          <w:szCs w:val="28"/>
          <w:lang w:val="en-US"/>
        </w:rPr>
        <w:t xml:space="preserve">The </w:t>
      </w:r>
      <w:r w:rsidRPr="00C14485">
        <w:rPr>
          <w:rFonts w:ascii="Times New Roman" w:hAnsi="Times New Roman" w:cs="Times New Roman"/>
          <w:sz w:val="28"/>
          <w:szCs w:val="28"/>
          <w:lang w:val="en-US"/>
        </w:rPr>
        <w:t>New Ukrainian School.</w:t>
      </w:r>
    </w:p>
    <w:p w:rsidR="00390ECF" w:rsidRPr="00D3104A" w:rsidRDefault="00390ECF" w:rsidP="00390ECF">
      <w:pPr>
        <w:spacing w:after="0" w:line="360" w:lineRule="auto"/>
        <w:ind w:firstLine="709"/>
        <w:jc w:val="both"/>
        <w:rPr>
          <w:rFonts w:ascii="Times New Roman" w:hAnsi="Times New Roman" w:cs="Times New Roman"/>
          <w:color w:val="FF0000"/>
          <w:sz w:val="28"/>
          <w:szCs w:val="28"/>
          <w:lang w:val="en-US"/>
        </w:rPr>
      </w:pPr>
    </w:p>
    <w:sectPr w:rsidR="00390ECF" w:rsidRPr="00D3104A" w:rsidSect="002618B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194E38A"/>
    <w:lvl w:ilvl="0">
      <w:numFmt w:val="bullet"/>
      <w:lvlText w:val="*"/>
      <w:lvlJc w:val="left"/>
    </w:lvl>
  </w:abstractNum>
  <w:abstractNum w:abstractNumId="1" w15:restartNumberingAfterBreak="0">
    <w:nsid w:val="0D2B643A"/>
    <w:multiLevelType w:val="hybridMultilevel"/>
    <w:tmpl w:val="2CDEBA3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44049"/>
    <w:multiLevelType w:val="hybridMultilevel"/>
    <w:tmpl w:val="F9B2B5B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F7455DF"/>
    <w:multiLevelType w:val="hybridMultilevel"/>
    <w:tmpl w:val="C33EBB04"/>
    <w:lvl w:ilvl="0" w:tplc="04190005">
      <w:start w:val="1"/>
      <w:numFmt w:val="bullet"/>
      <w:lvlText w:val=""/>
      <w:lvlJc w:val="left"/>
      <w:pPr>
        <w:ind w:left="0" w:firstLine="0"/>
      </w:pPr>
      <w:rPr>
        <w:rFonts w:ascii="Wingdings" w:hAnsi="Wingdings" w:hint="default"/>
      </w:rPr>
    </w:lvl>
    <w:lvl w:ilvl="1" w:tplc="671CF792">
      <w:start w:val="1"/>
      <w:numFmt w:val="bullet"/>
      <w:lvlText w:val=""/>
      <w:lvlJc w:val="left"/>
      <w:pPr>
        <w:ind w:left="0" w:firstLine="0"/>
      </w:pPr>
    </w:lvl>
    <w:lvl w:ilvl="2" w:tplc="52C81520">
      <w:start w:val="1"/>
      <w:numFmt w:val="bullet"/>
      <w:lvlText w:val=""/>
      <w:lvlJc w:val="left"/>
      <w:pPr>
        <w:ind w:left="0" w:firstLine="0"/>
      </w:pPr>
    </w:lvl>
    <w:lvl w:ilvl="3" w:tplc="C804BF46">
      <w:start w:val="1"/>
      <w:numFmt w:val="bullet"/>
      <w:lvlText w:val=""/>
      <w:lvlJc w:val="left"/>
      <w:pPr>
        <w:ind w:left="0" w:firstLine="0"/>
      </w:pPr>
    </w:lvl>
    <w:lvl w:ilvl="4" w:tplc="98DA6966">
      <w:start w:val="1"/>
      <w:numFmt w:val="bullet"/>
      <w:lvlText w:val=""/>
      <w:lvlJc w:val="left"/>
      <w:pPr>
        <w:ind w:left="0" w:firstLine="0"/>
      </w:pPr>
    </w:lvl>
    <w:lvl w:ilvl="5" w:tplc="F926E896">
      <w:start w:val="1"/>
      <w:numFmt w:val="bullet"/>
      <w:lvlText w:val=""/>
      <w:lvlJc w:val="left"/>
      <w:pPr>
        <w:ind w:left="0" w:firstLine="0"/>
      </w:pPr>
    </w:lvl>
    <w:lvl w:ilvl="6" w:tplc="7E46C8FA">
      <w:start w:val="1"/>
      <w:numFmt w:val="bullet"/>
      <w:lvlText w:val=""/>
      <w:lvlJc w:val="left"/>
      <w:pPr>
        <w:ind w:left="0" w:firstLine="0"/>
      </w:pPr>
    </w:lvl>
    <w:lvl w:ilvl="7" w:tplc="BA3054B6">
      <w:start w:val="1"/>
      <w:numFmt w:val="bullet"/>
      <w:lvlText w:val=""/>
      <w:lvlJc w:val="left"/>
      <w:pPr>
        <w:ind w:left="0" w:firstLine="0"/>
      </w:pPr>
    </w:lvl>
    <w:lvl w:ilvl="8" w:tplc="19F66EEC">
      <w:start w:val="1"/>
      <w:numFmt w:val="bullet"/>
      <w:lvlText w:val=""/>
      <w:lvlJc w:val="left"/>
      <w:pPr>
        <w:ind w:left="0" w:firstLine="0"/>
      </w:pPr>
    </w:lvl>
  </w:abstractNum>
  <w:abstractNum w:abstractNumId="4" w15:restartNumberingAfterBreak="0">
    <w:nsid w:val="6F0D1D3E"/>
    <w:multiLevelType w:val="hybridMultilevel"/>
    <w:tmpl w:val="2E7EE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AB1731"/>
    <w:multiLevelType w:val="hybridMultilevel"/>
    <w:tmpl w:val="7DC42FAC"/>
    <w:lvl w:ilvl="0" w:tplc="9384CD1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0"/>
    <w:lvlOverride w:ilvl="0">
      <w:lvl w:ilvl="0">
        <w:start w:val="8"/>
        <w:numFmt w:val="bullet"/>
        <w:lvlText w:val="-"/>
        <w:legacy w:legacy="1" w:legacySpace="0" w:legacyIndent="435"/>
        <w:lvlJc w:val="left"/>
        <w:pPr>
          <w:ind w:left="510" w:hanging="435"/>
        </w:pPr>
      </w:lvl>
    </w:lvlOverride>
  </w:num>
  <w:num w:numId="3">
    <w:abstractNumId w:val="1"/>
  </w:num>
  <w:num w:numId="4">
    <w:abstractNumId w:val="5"/>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485"/>
    <w:rsid w:val="000047D4"/>
    <w:rsid w:val="00013C7A"/>
    <w:rsid w:val="00036457"/>
    <w:rsid w:val="000B4EB0"/>
    <w:rsid w:val="000D50E1"/>
    <w:rsid w:val="001001A9"/>
    <w:rsid w:val="00102956"/>
    <w:rsid w:val="001068A4"/>
    <w:rsid w:val="0012391B"/>
    <w:rsid w:val="00135F41"/>
    <w:rsid w:val="00140E67"/>
    <w:rsid w:val="0014679F"/>
    <w:rsid w:val="00154374"/>
    <w:rsid w:val="001628CB"/>
    <w:rsid w:val="001730AE"/>
    <w:rsid w:val="001C2F3D"/>
    <w:rsid w:val="001D257B"/>
    <w:rsid w:val="001D611B"/>
    <w:rsid w:val="001F76F8"/>
    <w:rsid w:val="00206561"/>
    <w:rsid w:val="0021173E"/>
    <w:rsid w:val="00245DC1"/>
    <w:rsid w:val="0024658C"/>
    <w:rsid w:val="002618B2"/>
    <w:rsid w:val="00263D99"/>
    <w:rsid w:val="00267BB8"/>
    <w:rsid w:val="00275395"/>
    <w:rsid w:val="002865CF"/>
    <w:rsid w:val="002A638E"/>
    <w:rsid w:val="002B6E43"/>
    <w:rsid w:val="002C0F3E"/>
    <w:rsid w:val="002C51D6"/>
    <w:rsid w:val="002E3163"/>
    <w:rsid w:val="002E433E"/>
    <w:rsid w:val="002E54B6"/>
    <w:rsid w:val="003046AD"/>
    <w:rsid w:val="00313006"/>
    <w:rsid w:val="0031583C"/>
    <w:rsid w:val="00316062"/>
    <w:rsid w:val="003260B7"/>
    <w:rsid w:val="00330285"/>
    <w:rsid w:val="0035355A"/>
    <w:rsid w:val="003604BD"/>
    <w:rsid w:val="00390ECF"/>
    <w:rsid w:val="003951E2"/>
    <w:rsid w:val="003B581E"/>
    <w:rsid w:val="003E07E5"/>
    <w:rsid w:val="003F6C34"/>
    <w:rsid w:val="00420395"/>
    <w:rsid w:val="00420AE0"/>
    <w:rsid w:val="00470564"/>
    <w:rsid w:val="004A241F"/>
    <w:rsid w:val="004F3088"/>
    <w:rsid w:val="00503A3D"/>
    <w:rsid w:val="005271D4"/>
    <w:rsid w:val="00527A4F"/>
    <w:rsid w:val="005640EE"/>
    <w:rsid w:val="00593A87"/>
    <w:rsid w:val="00596EA3"/>
    <w:rsid w:val="005A5701"/>
    <w:rsid w:val="005C72D4"/>
    <w:rsid w:val="005E5B32"/>
    <w:rsid w:val="006210AA"/>
    <w:rsid w:val="0064515B"/>
    <w:rsid w:val="00653ADD"/>
    <w:rsid w:val="00657AF2"/>
    <w:rsid w:val="006653C7"/>
    <w:rsid w:val="0067307B"/>
    <w:rsid w:val="00687388"/>
    <w:rsid w:val="006952DB"/>
    <w:rsid w:val="006970C6"/>
    <w:rsid w:val="006A3013"/>
    <w:rsid w:val="006B4F3B"/>
    <w:rsid w:val="006C34D3"/>
    <w:rsid w:val="006C5CCE"/>
    <w:rsid w:val="006D0A91"/>
    <w:rsid w:val="006E7CC3"/>
    <w:rsid w:val="00712DD5"/>
    <w:rsid w:val="007262C5"/>
    <w:rsid w:val="00744300"/>
    <w:rsid w:val="00790E51"/>
    <w:rsid w:val="007D6433"/>
    <w:rsid w:val="007F0F67"/>
    <w:rsid w:val="0082334B"/>
    <w:rsid w:val="00824B33"/>
    <w:rsid w:val="00834ABB"/>
    <w:rsid w:val="00840663"/>
    <w:rsid w:val="00853A7E"/>
    <w:rsid w:val="008806BB"/>
    <w:rsid w:val="00890D5C"/>
    <w:rsid w:val="00895144"/>
    <w:rsid w:val="008D3A35"/>
    <w:rsid w:val="008E63D2"/>
    <w:rsid w:val="008E7B0F"/>
    <w:rsid w:val="008F18F9"/>
    <w:rsid w:val="009024AC"/>
    <w:rsid w:val="0090263B"/>
    <w:rsid w:val="00907CDD"/>
    <w:rsid w:val="009176EC"/>
    <w:rsid w:val="009331D0"/>
    <w:rsid w:val="00963EBC"/>
    <w:rsid w:val="0097176C"/>
    <w:rsid w:val="00973976"/>
    <w:rsid w:val="00980F54"/>
    <w:rsid w:val="009B0A1D"/>
    <w:rsid w:val="009D0E76"/>
    <w:rsid w:val="009F6335"/>
    <w:rsid w:val="00A214B2"/>
    <w:rsid w:val="00A378D8"/>
    <w:rsid w:val="00A4747A"/>
    <w:rsid w:val="00A73782"/>
    <w:rsid w:val="00A86A5B"/>
    <w:rsid w:val="00AF011A"/>
    <w:rsid w:val="00AF4E27"/>
    <w:rsid w:val="00B17F98"/>
    <w:rsid w:val="00B61692"/>
    <w:rsid w:val="00B61D59"/>
    <w:rsid w:val="00B66669"/>
    <w:rsid w:val="00B874D6"/>
    <w:rsid w:val="00C14485"/>
    <w:rsid w:val="00C346CA"/>
    <w:rsid w:val="00C562BD"/>
    <w:rsid w:val="00C56F6D"/>
    <w:rsid w:val="00C602D8"/>
    <w:rsid w:val="00C63970"/>
    <w:rsid w:val="00C76477"/>
    <w:rsid w:val="00C85674"/>
    <w:rsid w:val="00CA7F87"/>
    <w:rsid w:val="00CC2C56"/>
    <w:rsid w:val="00CF2AD2"/>
    <w:rsid w:val="00CF326C"/>
    <w:rsid w:val="00CF6485"/>
    <w:rsid w:val="00D0100B"/>
    <w:rsid w:val="00D3104A"/>
    <w:rsid w:val="00D458D6"/>
    <w:rsid w:val="00D4621A"/>
    <w:rsid w:val="00D66E70"/>
    <w:rsid w:val="00D738B6"/>
    <w:rsid w:val="00D873D6"/>
    <w:rsid w:val="00D9142D"/>
    <w:rsid w:val="00DC30BF"/>
    <w:rsid w:val="00DC30D1"/>
    <w:rsid w:val="00E22905"/>
    <w:rsid w:val="00E2685E"/>
    <w:rsid w:val="00E56693"/>
    <w:rsid w:val="00ED7641"/>
    <w:rsid w:val="00EF4F99"/>
    <w:rsid w:val="00EF5CA9"/>
    <w:rsid w:val="00F05CF1"/>
    <w:rsid w:val="00F0616D"/>
    <w:rsid w:val="00F079F6"/>
    <w:rsid w:val="00F57C1D"/>
    <w:rsid w:val="00FD06D3"/>
    <w:rsid w:val="00FD280F"/>
    <w:rsid w:val="00FD6AD2"/>
    <w:rsid w:val="00FE25CE"/>
    <w:rsid w:val="00FE27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EFB84-1FB4-40AC-B4D8-B37AAC24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A3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justifyfull">
    <w:name w:val="justifyfull"/>
    <w:basedOn w:val="a"/>
    <w:rsid w:val="00503A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907CDD"/>
    <w:rPr>
      <w:i/>
      <w:iCs/>
    </w:rPr>
  </w:style>
  <w:style w:type="character" w:styleId="a5">
    <w:name w:val="Hyperlink"/>
    <w:basedOn w:val="a0"/>
    <w:uiPriority w:val="99"/>
    <w:unhideWhenUsed/>
    <w:rsid w:val="00D738B6"/>
    <w:rPr>
      <w:color w:val="0000FF"/>
      <w:u w:val="single"/>
    </w:rPr>
  </w:style>
  <w:style w:type="paragraph" w:customStyle="1" w:styleId="a6">
    <w:name w:val="Диссертационній Знак"/>
    <w:basedOn w:val="a"/>
    <w:link w:val="a7"/>
    <w:rsid w:val="001001A9"/>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7">
    <w:name w:val="Диссертационній Знак Знак"/>
    <w:link w:val="a6"/>
    <w:rsid w:val="001001A9"/>
    <w:rPr>
      <w:rFonts w:ascii="Times New Roman" w:eastAsia="Times New Roman" w:hAnsi="Times New Roman" w:cs="Times New Roman"/>
      <w:sz w:val="28"/>
      <w:szCs w:val="28"/>
      <w:lang w:eastAsia="ru-RU"/>
    </w:rPr>
  </w:style>
  <w:style w:type="paragraph" w:styleId="a8">
    <w:name w:val="Body Text"/>
    <w:basedOn w:val="a"/>
    <w:link w:val="a9"/>
    <w:rsid w:val="001001A9"/>
    <w:pPr>
      <w:widowControl w:val="0"/>
      <w:overflowPunct w:val="0"/>
      <w:autoSpaceDE w:val="0"/>
      <w:autoSpaceDN w:val="0"/>
      <w:adjustRightInd w:val="0"/>
      <w:spacing w:after="0" w:line="372" w:lineRule="auto"/>
      <w:ind w:firstLine="720"/>
      <w:jc w:val="both"/>
      <w:textAlignment w:val="baseline"/>
    </w:pPr>
    <w:rPr>
      <w:rFonts w:ascii="Courier New" w:eastAsia="Times New Roman" w:hAnsi="Courier New" w:cs="Times New Roman"/>
      <w:sz w:val="28"/>
      <w:szCs w:val="20"/>
      <w:lang w:eastAsia="ru-RU"/>
    </w:rPr>
  </w:style>
  <w:style w:type="character" w:customStyle="1" w:styleId="a9">
    <w:name w:val="Основной текст Знак"/>
    <w:basedOn w:val="a0"/>
    <w:link w:val="a8"/>
    <w:rsid w:val="001001A9"/>
    <w:rPr>
      <w:rFonts w:ascii="Courier New" w:eastAsia="Times New Roman" w:hAnsi="Courier New" w:cs="Times New Roman"/>
      <w:sz w:val="28"/>
      <w:szCs w:val="20"/>
      <w:lang w:eastAsia="ru-RU"/>
    </w:rPr>
  </w:style>
  <w:style w:type="paragraph" w:styleId="2">
    <w:name w:val="Body Text 2"/>
    <w:basedOn w:val="a"/>
    <w:link w:val="20"/>
    <w:uiPriority w:val="99"/>
    <w:unhideWhenUsed/>
    <w:rsid w:val="002A638E"/>
    <w:pPr>
      <w:spacing w:after="120" w:line="480" w:lineRule="auto"/>
    </w:pPr>
  </w:style>
  <w:style w:type="character" w:customStyle="1" w:styleId="20">
    <w:name w:val="Основной текст 2 Знак"/>
    <w:basedOn w:val="a0"/>
    <w:link w:val="2"/>
    <w:uiPriority w:val="99"/>
    <w:rsid w:val="002A638E"/>
  </w:style>
  <w:style w:type="character" w:customStyle="1" w:styleId="rvts9">
    <w:name w:val="rvts9"/>
    <w:rsid w:val="00EF4F99"/>
    <w:rPr>
      <w:rFonts w:ascii="Times New Roman" w:hAnsi="Times New Roman" w:cs="Times New Roman" w:hint="default"/>
      <w:sz w:val="24"/>
      <w:szCs w:val="24"/>
    </w:rPr>
  </w:style>
  <w:style w:type="paragraph" w:styleId="aa">
    <w:name w:val="Title"/>
    <w:basedOn w:val="a"/>
    <w:link w:val="ab"/>
    <w:qFormat/>
    <w:rsid w:val="00DC30D1"/>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DC30D1"/>
    <w:rPr>
      <w:rFonts w:ascii="Times New Roman" w:eastAsia="Times New Roman" w:hAnsi="Times New Roman" w:cs="Times New Roman"/>
      <w:sz w:val="28"/>
      <w:szCs w:val="20"/>
      <w:lang w:eastAsia="ru-RU"/>
    </w:rPr>
  </w:style>
  <w:style w:type="paragraph" w:styleId="21">
    <w:name w:val="Body Text Indent 2"/>
    <w:basedOn w:val="a"/>
    <w:link w:val="22"/>
    <w:rsid w:val="00DC30D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C30D1"/>
    <w:rPr>
      <w:rFonts w:ascii="Times New Roman" w:eastAsia="Times New Roman" w:hAnsi="Times New Roman" w:cs="Times New Roman"/>
      <w:sz w:val="24"/>
      <w:szCs w:val="24"/>
      <w:lang w:eastAsia="ru-RU"/>
    </w:rPr>
  </w:style>
  <w:style w:type="character" w:styleId="ac">
    <w:name w:val="Strong"/>
    <w:basedOn w:val="a0"/>
    <w:uiPriority w:val="22"/>
    <w:qFormat/>
    <w:rsid w:val="003F6C34"/>
    <w:rPr>
      <w:b/>
      <w:bCs/>
    </w:rPr>
  </w:style>
  <w:style w:type="paragraph" w:styleId="ad">
    <w:name w:val="List Paragraph"/>
    <w:basedOn w:val="a"/>
    <w:uiPriority w:val="34"/>
    <w:qFormat/>
    <w:rsid w:val="003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357668">
      <w:bodyDiv w:val="1"/>
      <w:marLeft w:val="0"/>
      <w:marRight w:val="0"/>
      <w:marTop w:val="0"/>
      <w:marBottom w:val="0"/>
      <w:divBdr>
        <w:top w:val="none" w:sz="0" w:space="0" w:color="auto"/>
        <w:left w:val="none" w:sz="0" w:space="0" w:color="auto"/>
        <w:bottom w:val="none" w:sz="0" w:space="0" w:color="auto"/>
        <w:right w:val="none" w:sz="0" w:space="0" w:color="auto"/>
      </w:divBdr>
    </w:div>
    <w:div w:id="21066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ua/year-of-english/updates/blog/Training-Begins-for-New-Generation-School-Teachers" TargetMode="External"/><Relationship Id="rId13" Type="http://schemas.openxmlformats.org/officeDocument/2006/relationships/hyperlink" Target="https://mon.gov.ua/ua/tag/nova-ukrainska-shkola" TargetMode="External"/><Relationship Id="rId3" Type="http://schemas.openxmlformats.org/officeDocument/2006/relationships/styles" Target="styles.xml"/><Relationship Id="rId7" Type="http://schemas.openxmlformats.org/officeDocument/2006/relationships/hyperlink" Target="https://osvitoria.media/experience/yak-prohodytymut-obovyazkovi-kursy-dlya-vchyteliv-anglijskoyi-nush/" TargetMode="External"/><Relationship Id="rId12" Type="http://schemas.openxmlformats.org/officeDocument/2006/relationships/hyperlink" Target="https://osvitoria.media/experience/yak-prohodytymut-obovyazkovi-kursy-dlya-vchyteliv-anglijskoyi-nu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on.gov.ua/ua/tag/nova-ukrainska-shkola" TargetMode="External"/><Relationship Id="rId11" Type="http://schemas.openxmlformats.org/officeDocument/2006/relationships/hyperlink" Target="https://mon.gov.ua/ua/news/usi-novivni-novini-2017-10-12-liliya-grinevich-nemozhlivo-navchiti-majbutnogo-vchitelya" TargetMode="External"/><Relationship Id="rId5" Type="http://schemas.openxmlformats.org/officeDocument/2006/relationships/webSettings" Target="webSettings.xml"/><Relationship Id="rId15" Type="http://schemas.openxmlformats.org/officeDocument/2006/relationships/hyperlink" Target="http://www.britishcouncil.org.ua/year-of-english/updates/blog/Training-Begins-for-New-Generation-School-Teachers" TargetMode="External"/><Relationship Id="rId10" Type="http://schemas.openxmlformats.org/officeDocument/2006/relationships/hyperlink" Target="https://courses.ed-era.com/courses/course-v1:MON-EDERA-OSVITORIA+ST101+st101/about" TargetMode="External"/><Relationship Id="rId4" Type="http://schemas.openxmlformats.org/officeDocument/2006/relationships/settings" Target="settings.xml"/><Relationship Id="rId9" Type="http://schemas.openxmlformats.org/officeDocument/2006/relationships/hyperlink" Target="http://nus.org.ua/articles/yak-navchatymut-vchyteliv-inozemnyh-mov-yaki-vykladatymut-u-pershyh-klasah/" TargetMode="External"/><Relationship Id="rId14" Type="http://schemas.openxmlformats.org/officeDocument/2006/relationships/hyperlink" Target="https://osvitoria.media/experience/yak-prohodytymut-obovyazkovi-kursy-dlya-vchyteliv-anglijskoyi-n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F597-494C-4B42-A649-B2A0D75E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4201</Words>
  <Characters>23948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Кирилл Рудин</cp:lastModifiedBy>
  <cp:revision>5</cp:revision>
  <dcterms:created xsi:type="dcterms:W3CDTF">2018-12-15T14:13:00Z</dcterms:created>
  <dcterms:modified xsi:type="dcterms:W3CDTF">2018-12-15T14:30:00Z</dcterms:modified>
</cp:coreProperties>
</file>