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56DF1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val="uk-UA"/>
        </w:rPr>
        <w:t>шифр</w:t>
      </w:r>
    </w:p>
    <w:p w:rsidR="007C4159" w:rsidRPr="00930468" w:rsidRDefault="007C4159" w:rsidP="007C415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Екзаменаційні білети </w:t>
      </w:r>
    </w:p>
    <w:p w:rsidR="007C4159" w:rsidRPr="00930468" w:rsidRDefault="007C4159" w:rsidP="007C415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 дисципліни 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Реклама в міжнародному бізнесі</w:t>
      </w: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930468" w:rsidRDefault="007C4159" w:rsidP="007C4159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C4159" w:rsidRDefault="007C4159" w:rsidP="007C4159">
      <w:pPr>
        <w:shd w:val="clear" w:color="auto" w:fill="FFFFFF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Укладач </w:t>
      </w:r>
      <w:proofErr w:type="spellStart"/>
      <w:r w:rsidRPr="00930468">
        <w:rPr>
          <w:rFonts w:ascii="Times New Roman" w:hAnsi="Times New Roman"/>
          <w:b/>
          <w:color w:val="000000"/>
          <w:sz w:val="24"/>
          <w:szCs w:val="24"/>
          <w:lang w:val="uk-UA"/>
        </w:rPr>
        <w:t>Балабанова</w:t>
      </w:r>
      <w:proofErr w:type="spellEnd"/>
      <w:r w:rsidRPr="00930468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Г.П.</w:t>
      </w:r>
    </w:p>
    <w:p w:rsidR="007C4159" w:rsidRPr="00930468" w:rsidRDefault="007C4159" w:rsidP="007C4159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426D74" w:rsidRPr="001F5E85" w:rsidRDefault="00426D74" w:rsidP="00426D74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lastRenderedPageBreak/>
        <w:t>НАЦІОНАЛЬНИЙ АВІАЦІЙНИЙ УНІВЕРСИТЕТ</w:t>
      </w:r>
    </w:p>
    <w:p w:rsidR="00426D74" w:rsidRPr="001F5E85" w:rsidRDefault="00426D74" w:rsidP="00426D74">
      <w:pPr>
        <w:jc w:val="center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ФАКУЛЬТЕТ МІЖНАРОДНИХ ВІДНОСИН</w:t>
      </w:r>
    </w:p>
    <w:p w:rsidR="00426D74" w:rsidRDefault="00426D74" w:rsidP="00426D74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t>КАФЕДРА МІЖНАРОДНИХ ЕКОНОМІЧНИХ ВІДНОСИН І БІЗНЕСУ</w:t>
      </w:r>
    </w:p>
    <w:p w:rsidR="001F5E85" w:rsidRPr="001F5E85" w:rsidRDefault="001F5E85" w:rsidP="00426D74">
      <w:pPr>
        <w:pStyle w:val="a3"/>
        <w:shd w:val="clear" w:color="auto" w:fill="FFFFFF"/>
        <w:ind w:left="567"/>
        <w:jc w:val="center"/>
        <w:rPr>
          <w:b/>
        </w:rPr>
      </w:pPr>
    </w:p>
    <w:p w:rsidR="00426D74" w:rsidRPr="001F5E85" w:rsidRDefault="00426D74" w:rsidP="00426D74">
      <w:pPr>
        <w:pStyle w:val="a3"/>
        <w:shd w:val="clear" w:color="auto" w:fill="FFFFFF"/>
        <w:ind w:left="567"/>
        <w:jc w:val="center"/>
        <w:rPr>
          <w:b/>
        </w:rPr>
      </w:pPr>
    </w:p>
    <w:p w:rsidR="00426D74" w:rsidRPr="001F5E85" w:rsidRDefault="00426D74" w:rsidP="001F5E85">
      <w:pPr>
        <w:jc w:val="right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ЗАТВЕРДЖУЮ</w:t>
      </w:r>
    </w:p>
    <w:p w:rsidR="00426D74" w:rsidRPr="001F5E85" w:rsidRDefault="00426D74" w:rsidP="001F5E85">
      <w:pPr>
        <w:jc w:val="right"/>
        <w:rPr>
          <w:rFonts w:ascii="Times New Roman" w:hAnsi="Times New Roman"/>
        </w:rPr>
      </w:pPr>
      <w:proofErr w:type="spellStart"/>
      <w:r w:rsidRPr="001F5E85">
        <w:rPr>
          <w:rFonts w:ascii="Times New Roman" w:hAnsi="Times New Roman"/>
        </w:rPr>
        <w:t>Зав</w:t>
      </w:r>
      <w:proofErr w:type="gramStart"/>
      <w:r w:rsidRPr="001F5E85">
        <w:rPr>
          <w:rFonts w:ascii="Times New Roman" w:hAnsi="Times New Roman"/>
        </w:rPr>
        <w:t>.к</w:t>
      </w:r>
      <w:proofErr w:type="gramEnd"/>
      <w:r w:rsidRPr="001F5E85">
        <w:rPr>
          <w:rFonts w:ascii="Times New Roman" w:hAnsi="Times New Roman"/>
        </w:rPr>
        <w:t>афедри</w:t>
      </w:r>
      <w:proofErr w:type="spellEnd"/>
      <w:r w:rsidR="001F5E85" w:rsidRPr="001F5E85">
        <w:rPr>
          <w:rFonts w:ascii="Times New Roman" w:hAnsi="Times New Roman"/>
        </w:rPr>
        <w:t xml:space="preserve"> </w:t>
      </w:r>
      <w:r w:rsidRPr="001F5E85">
        <w:rPr>
          <w:rFonts w:ascii="Times New Roman" w:hAnsi="Times New Roman"/>
        </w:rPr>
        <w:t>_______</w:t>
      </w:r>
      <w:proofErr w:type="spellStart"/>
      <w:r w:rsidR="001F5E85" w:rsidRPr="001F5E85">
        <w:rPr>
          <w:rFonts w:ascii="Times New Roman" w:hAnsi="Times New Roman"/>
        </w:rPr>
        <w:t>О.</w:t>
      </w:r>
      <w:r w:rsidRPr="001F5E85">
        <w:rPr>
          <w:rFonts w:ascii="Times New Roman" w:hAnsi="Times New Roman"/>
        </w:rPr>
        <w:t>Степанов</w:t>
      </w:r>
      <w:proofErr w:type="spellEnd"/>
    </w:p>
    <w:p w:rsidR="00426D74" w:rsidRPr="001F5E85" w:rsidRDefault="001F5E85" w:rsidP="001F5E85">
      <w:pPr>
        <w:jc w:val="right"/>
        <w:rPr>
          <w:rFonts w:ascii="Times New Roman" w:hAnsi="Times New Roman"/>
        </w:rPr>
      </w:pPr>
      <w:r w:rsidRPr="001F5E85">
        <w:rPr>
          <w:rFonts w:ascii="Times New Roman" w:hAnsi="Times New Roman"/>
        </w:rPr>
        <w:t xml:space="preserve"> </w:t>
      </w:r>
      <w:r w:rsidR="00426D74" w:rsidRPr="001F5E85">
        <w:rPr>
          <w:rFonts w:ascii="Times New Roman" w:hAnsi="Times New Roman"/>
        </w:rPr>
        <w:t>«   »                   20   р.</w:t>
      </w:r>
    </w:p>
    <w:p w:rsidR="00426D74" w:rsidRPr="001F5E85" w:rsidRDefault="00426D74" w:rsidP="00426D74">
      <w:pPr>
        <w:ind w:left="5664"/>
        <w:rPr>
          <w:rFonts w:ascii="Times New Roman" w:hAnsi="Times New Roman"/>
        </w:rPr>
      </w:pPr>
    </w:p>
    <w:p w:rsidR="00426D74" w:rsidRPr="001F5E85" w:rsidRDefault="00426D74" w:rsidP="00426D74">
      <w:pPr>
        <w:ind w:left="5664"/>
        <w:rPr>
          <w:rFonts w:ascii="Times New Roman" w:hAnsi="Times New Roman"/>
        </w:rPr>
      </w:pPr>
    </w:p>
    <w:p w:rsidR="00426D74" w:rsidRPr="001F5E85" w:rsidRDefault="00426D74" w:rsidP="00426D74">
      <w:pPr>
        <w:ind w:left="5664"/>
        <w:rPr>
          <w:rFonts w:ascii="Times New Roman" w:hAnsi="Times New Roman"/>
        </w:rPr>
      </w:pPr>
    </w:p>
    <w:p w:rsidR="003525B8" w:rsidRPr="001F5E85" w:rsidRDefault="003525B8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</w:t>
      </w:r>
    </w:p>
    <w:p w:rsidR="003525B8" w:rsidRPr="001F5E85" w:rsidRDefault="003525B8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Місце і роль реклами в міжнародному бізнесі.</w:t>
      </w:r>
    </w:p>
    <w:p w:rsidR="00902693" w:rsidRPr="00E26C5D" w:rsidRDefault="00902693" w:rsidP="006F09A5">
      <w:pPr>
        <w:pStyle w:val="a3"/>
        <w:numPr>
          <w:ilvl w:val="0"/>
          <w:numId w:val="1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rFonts w:ascii="Cambria" w:hAnsi="Cambria"/>
          <w:spacing w:val="-6"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Психологічні аспекти рекламного впливу на споживача</w:t>
      </w:r>
      <w:r w:rsidRPr="00E26C5D">
        <w:rPr>
          <w:rFonts w:ascii="Cambria" w:hAnsi="Cambria"/>
          <w:spacing w:val="-6"/>
          <w:sz w:val="24"/>
          <w:szCs w:val="24"/>
          <w:lang w:val="uk-UA"/>
        </w:rPr>
        <w:t xml:space="preserve"> </w:t>
      </w:r>
    </w:p>
    <w:p w:rsidR="00C1585C" w:rsidRPr="00E26C5D" w:rsidRDefault="00C1585C" w:rsidP="006F09A5">
      <w:pPr>
        <w:pStyle w:val="a3"/>
        <w:numPr>
          <w:ilvl w:val="0"/>
          <w:numId w:val="1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rFonts w:ascii="Cambria" w:hAnsi="Cambria"/>
          <w:spacing w:val="-6"/>
          <w:sz w:val="24"/>
          <w:szCs w:val="24"/>
          <w:lang w:val="uk-UA"/>
        </w:rPr>
      </w:pPr>
      <w:r w:rsidRPr="00E26C5D">
        <w:rPr>
          <w:rFonts w:ascii="Cambria" w:hAnsi="Cambria"/>
          <w:spacing w:val="-6"/>
          <w:sz w:val="24"/>
          <w:szCs w:val="24"/>
          <w:lang w:val="uk-UA"/>
        </w:rPr>
        <w:t>Дати правильну відповідь на тестові завдання</w:t>
      </w:r>
      <w:r w:rsidR="005403BD" w:rsidRPr="00E26C5D">
        <w:rPr>
          <w:rFonts w:ascii="Cambria" w:hAnsi="Cambria"/>
          <w:spacing w:val="-6"/>
          <w:sz w:val="24"/>
          <w:szCs w:val="24"/>
          <w:lang w:val="uk-UA"/>
        </w:rPr>
        <w:t>:</w:t>
      </w:r>
    </w:p>
    <w:p w:rsidR="006F09A5" w:rsidRPr="00E26C5D" w:rsidRDefault="006F09A5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Що з перерахованого не характеризує функції реклами в системі маркетингу:</w:t>
      </w:r>
      <w:r w:rsidRPr="00E26C5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0"/>
        <w:gridCol w:w="3524"/>
      </w:tblGrid>
      <w:tr w:rsidR="00310EC1" w:rsidRPr="00E26C5D" w:rsidTr="006F09A5">
        <w:tc>
          <w:tcPr>
            <w:tcW w:w="5287" w:type="dxa"/>
          </w:tcPr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Ідентифікація продукту , його виробника або продавця.</w:t>
            </w:r>
            <w:r w:rsidRPr="00E2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Просування товарів або послуг.</w:t>
            </w:r>
            <w:r w:rsidRPr="00E2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Просування торгових марок.</w:t>
            </w:r>
            <w:r w:rsidRPr="00E2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споживачів .</w:t>
            </w:r>
            <w:r w:rsidRPr="00E2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4" w:type="dxa"/>
          </w:tcPr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попиту .</w:t>
            </w:r>
            <w:r w:rsidRPr="00E2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Стимулювання збуту.</w:t>
            </w:r>
            <w:r w:rsidRPr="00E2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Регулювання збуту .</w:t>
            </w:r>
            <w:r w:rsidRPr="00E26C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0EC1" w:rsidRPr="00E26C5D" w:rsidRDefault="00310EC1" w:rsidP="006F09A5">
            <w:pPr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Немає вірної відповіді.</w:t>
            </w:r>
          </w:p>
        </w:tc>
      </w:tr>
    </w:tbl>
    <w:p w:rsidR="003525B8" w:rsidRPr="00E26C5D" w:rsidRDefault="003525B8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525B8" w:rsidRPr="00E26C5D" w:rsidRDefault="003525B8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1F5E85" w:rsidRPr="001F5E85" w:rsidRDefault="001F5E85" w:rsidP="001F5E85">
      <w:pPr>
        <w:ind w:left="360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Затверджено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на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засіданні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кафедри</w:t>
      </w:r>
      <w:proofErr w:type="spellEnd"/>
    </w:p>
    <w:p w:rsidR="001F5E85" w:rsidRPr="001F5E85" w:rsidRDefault="001F5E85" w:rsidP="001F5E85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 xml:space="preserve">Протокол № 4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від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« 4 »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березня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2020 року</w:t>
      </w:r>
    </w:p>
    <w:p w:rsidR="001F5E85" w:rsidRPr="001F5E85" w:rsidRDefault="001F5E85" w:rsidP="001F5E85">
      <w:pPr>
        <w:ind w:left="360"/>
        <w:rPr>
          <w:rFonts w:ascii="Times New Roman" w:hAnsi="Times New Roman"/>
          <w:sz w:val="20"/>
          <w:szCs w:val="20"/>
          <w:highlight w:val="white"/>
          <w:u w:val="singl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Викладач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_______________                 </w:t>
      </w:r>
      <w:r w:rsidRPr="001F5E85">
        <w:rPr>
          <w:rFonts w:ascii="Times New Roman" w:hAnsi="Times New Roman"/>
          <w:sz w:val="20"/>
          <w:szCs w:val="20"/>
          <w:highlight w:val="white"/>
          <w:u w:val="single"/>
        </w:rPr>
        <w:t>________________</w:t>
      </w:r>
    </w:p>
    <w:p w:rsidR="001F5E85" w:rsidRPr="001F5E85" w:rsidRDefault="001F5E85" w:rsidP="001F5E85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</w:t>
      </w:r>
      <w:r w:rsidRPr="001F5E85">
        <w:rPr>
          <w:rFonts w:ascii="Times New Roman" w:hAnsi="Times New Roman"/>
          <w:sz w:val="20"/>
          <w:szCs w:val="20"/>
          <w:highlight w:val="white"/>
        </w:rPr>
        <w:t>(</w:t>
      </w:r>
      <w:proofErr w:type="spellStart"/>
      <w:proofErr w:type="gramStart"/>
      <w:r w:rsidRPr="001F5E85"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 w:rsidRPr="001F5E85">
        <w:rPr>
          <w:rFonts w:ascii="Times New Roman" w:hAnsi="Times New Roman"/>
          <w:sz w:val="20"/>
          <w:szCs w:val="20"/>
          <w:highlight w:val="white"/>
        </w:rPr>
        <w:t>ідпис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)               </w:t>
      </w:r>
      <w:r w:rsidRPr="001F5E85">
        <w:rPr>
          <w:rFonts w:ascii="Times New Roman" w:hAnsi="Times New Roman"/>
          <w:sz w:val="20"/>
          <w:szCs w:val="20"/>
          <w:highlight w:val="white"/>
        </w:rPr>
        <w:t xml:space="preserve">                      </w:t>
      </w:r>
      <w:r w:rsidRPr="001F5E85">
        <w:rPr>
          <w:rFonts w:ascii="Times New Roman" w:hAnsi="Times New Roman"/>
          <w:sz w:val="20"/>
          <w:szCs w:val="20"/>
          <w:highlight w:val="white"/>
        </w:rPr>
        <w:t>(П.І.Б.)</w:t>
      </w:r>
    </w:p>
    <w:p w:rsidR="00D9760F" w:rsidRPr="001F5E85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br w:type="page"/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lastRenderedPageBreak/>
        <w:t>НАЦІОНАЛЬНИЙ АВІАЦІЙНИЙ УНІВЕРСИТЕТ</w:t>
      </w:r>
    </w:p>
    <w:p w:rsidR="00EC77B0" w:rsidRPr="001F5E85" w:rsidRDefault="00EC77B0" w:rsidP="00EC77B0">
      <w:pPr>
        <w:jc w:val="center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ФАКУЛЬТЕТ МІЖНАРОДНИХ ВІДНОСИН</w:t>
      </w:r>
    </w:p>
    <w:p w:rsidR="00EC77B0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t>КАФЕДРА МІЖНАРОДНИХ ЕКОНОМІЧНИХ ВІДНОСИН І БІЗНЕСУ</w:t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jc w:val="right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ЗАТВЕРДЖУЮ</w:t>
      </w:r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proofErr w:type="spellStart"/>
      <w:r w:rsidRPr="001F5E85">
        <w:rPr>
          <w:rFonts w:ascii="Times New Roman" w:hAnsi="Times New Roman"/>
        </w:rPr>
        <w:t>Зав</w:t>
      </w:r>
      <w:proofErr w:type="gramStart"/>
      <w:r w:rsidRPr="001F5E85">
        <w:rPr>
          <w:rFonts w:ascii="Times New Roman" w:hAnsi="Times New Roman"/>
        </w:rPr>
        <w:t>.к</w:t>
      </w:r>
      <w:proofErr w:type="gramEnd"/>
      <w:r w:rsidRPr="001F5E85">
        <w:rPr>
          <w:rFonts w:ascii="Times New Roman" w:hAnsi="Times New Roman"/>
        </w:rPr>
        <w:t>афедри</w:t>
      </w:r>
      <w:proofErr w:type="spellEnd"/>
      <w:r w:rsidRPr="001F5E85">
        <w:rPr>
          <w:rFonts w:ascii="Times New Roman" w:hAnsi="Times New Roman"/>
        </w:rPr>
        <w:t xml:space="preserve"> _______</w:t>
      </w:r>
      <w:proofErr w:type="spellStart"/>
      <w:r w:rsidRPr="001F5E85">
        <w:rPr>
          <w:rFonts w:ascii="Times New Roman" w:hAnsi="Times New Roman"/>
        </w:rPr>
        <w:t>О.Степанов</w:t>
      </w:r>
      <w:proofErr w:type="spellEnd"/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r w:rsidRPr="001F5E85">
        <w:rPr>
          <w:rFonts w:ascii="Times New Roman" w:hAnsi="Times New Roman"/>
        </w:rPr>
        <w:t xml:space="preserve"> «   »                   20   р.</w:t>
      </w: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Розкрити економічні та соціальні передумови виникнення і розвитку реклами.</w:t>
      </w:r>
    </w:p>
    <w:p w:rsidR="00902693" w:rsidRPr="00E26C5D" w:rsidRDefault="00902693" w:rsidP="006F09A5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Проаналізувати стан рекламних послуг в Україні і за кордоном.</w:t>
      </w:r>
    </w:p>
    <w:p w:rsidR="005403BD" w:rsidRPr="00E26C5D" w:rsidRDefault="005403BD" w:rsidP="006F09A5">
      <w:pPr>
        <w:pStyle w:val="a3"/>
        <w:numPr>
          <w:ilvl w:val="0"/>
          <w:numId w:val="2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До бар'єрів рекламної комунікації, пов'язаним з </w:t>
      </w:r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використанням у рекламі </w:t>
      </w:r>
      <w:proofErr w:type="spellStart"/>
      <w:r w:rsidRPr="00E26C5D">
        <w:rPr>
          <w:rFonts w:ascii="Times New Roman" w:hAnsi="Times New Roman"/>
          <w:bCs/>
          <w:sz w:val="24"/>
          <w:szCs w:val="24"/>
          <w:lang w:val="uk-UA"/>
        </w:rPr>
        <w:t>сленгових</w:t>
      </w:r>
      <w:proofErr w:type="spellEnd"/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 (жаргонних) виразів, відносять</w:t>
      </w:r>
    </w:p>
    <w:p w:rsidR="00310EC1" w:rsidRPr="00E26C5D" w:rsidRDefault="00310EC1" w:rsidP="006F09A5">
      <w:pPr>
        <w:pStyle w:val="a3"/>
        <w:widowControl/>
        <w:numPr>
          <w:ilvl w:val="0"/>
          <w:numId w:val="33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особливості законодавства, що регулює рекламну діяльність </w:t>
      </w:r>
    </w:p>
    <w:p w:rsidR="00310EC1" w:rsidRPr="00E26C5D" w:rsidRDefault="00310EC1" w:rsidP="006F09A5">
      <w:pPr>
        <w:pStyle w:val="a3"/>
        <w:widowControl/>
        <w:numPr>
          <w:ilvl w:val="0"/>
          <w:numId w:val="33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матеріальні і фінансові можливості комунікаторів. </w:t>
      </w:r>
    </w:p>
    <w:p w:rsidR="00310EC1" w:rsidRPr="00E26C5D" w:rsidRDefault="00310EC1" w:rsidP="006F09A5">
      <w:pPr>
        <w:pStyle w:val="a3"/>
        <w:widowControl/>
        <w:numPr>
          <w:ilvl w:val="0"/>
          <w:numId w:val="33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наявність цензури , </w:t>
      </w:r>
    </w:p>
    <w:p w:rsidR="00310EC1" w:rsidRPr="00E26C5D" w:rsidRDefault="00310EC1" w:rsidP="006F09A5">
      <w:pPr>
        <w:pStyle w:val="a3"/>
        <w:widowControl/>
        <w:numPr>
          <w:ilvl w:val="0"/>
          <w:numId w:val="33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незнання цільовою аудиторією коду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Затверджено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на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засіданні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кафедри</w:t>
      </w:r>
      <w:proofErr w:type="spellEnd"/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 xml:space="preserve">Протокол № 4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від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« 4 »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березня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2020 року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  <w:u w:val="singl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Викладач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_______________                 </w:t>
      </w:r>
      <w:r w:rsidRPr="001F5E85">
        <w:rPr>
          <w:rFonts w:ascii="Times New Roman" w:hAnsi="Times New Roman"/>
          <w:sz w:val="20"/>
          <w:szCs w:val="20"/>
          <w:highlight w:val="white"/>
          <w:u w:val="single"/>
        </w:rPr>
        <w:t>________________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(</w:t>
      </w:r>
      <w:proofErr w:type="spellStart"/>
      <w:proofErr w:type="gramStart"/>
      <w:r w:rsidRPr="001F5E85"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 w:rsidRPr="001F5E85">
        <w:rPr>
          <w:rFonts w:ascii="Times New Roman" w:hAnsi="Times New Roman"/>
          <w:sz w:val="20"/>
          <w:szCs w:val="20"/>
          <w:highlight w:val="white"/>
        </w:rPr>
        <w:t>ідпис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>)                                     (П.І.Б.)</w:t>
      </w:r>
    </w:p>
    <w:p w:rsidR="00822311" w:rsidRPr="001F5E85" w:rsidRDefault="00822311" w:rsidP="00822311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br w:type="page"/>
      </w:r>
    </w:p>
    <w:p w:rsidR="00D9760F" w:rsidRDefault="00D9760F" w:rsidP="00D9760F">
      <w:pPr>
        <w:shd w:val="clear" w:color="auto" w:fill="FFFFFF"/>
        <w:spacing w:line="240" w:lineRule="auto"/>
        <w:ind w:firstLine="72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br w:type="page"/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lastRenderedPageBreak/>
        <w:t>НАЦІОНАЛЬНИЙ АВІАЦІЙНИЙ УНІВЕРСИТЕТ</w:t>
      </w:r>
    </w:p>
    <w:p w:rsidR="00EC77B0" w:rsidRPr="001F5E85" w:rsidRDefault="00EC77B0" w:rsidP="00EC77B0">
      <w:pPr>
        <w:jc w:val="center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ФАКУЛЬТЕТ МІЖНАРОДНИХ ВІДНОСИН</w:t>
      </w:r>
    </w:p>
    <w:p w:rsidR="00EC77B0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t>КАФЕДРА МІЖНАРОДНИХ ЕКОНОМІЧНИХ ВІДНОСИН І БІЗНЕСУ</w:t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jc w:val="right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ЗАТВЕРДЖУЮ</w:t>
      </w:r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proofErr w:type="spellStart"/>
      <w:r w:rsidRPr="001F5E85">
        <w:rPr>
          <w:rFonts w:ascii="Times New Roman" w:hAnsi="Times New Roman"/>
        </w:rPr>
        <w:t>Зав</w:t>
      </w:r>
      <w:proofErr w:type="gramStart"/>
      <w:r w:rsidRPr="001F5E85">
        <w:rPr>
          <w:rFonts w:ascii="Times New Roman" w:hAnsi="Times New Roman"/>
        </w:rPr>
        <w:t>.к</w:t>
      </w:r>
      <w:proofErr w:type="gramEnd"/>
      <w:r w:rsidRPr="001F5E85">
        <w:rPr>
          <w:rFonts w:ascii="Times New Roman" w:hAnsi="Times New Roman"/>
        </w:rPr>
        <w:t>афедри</w:t>
      </w:r>
      <w:proofErr w:type="spellEnd"/>
      <w:r w:rsidRPr="001F5E85">
        <w:rPr>
          <w:rFonts w:ascii="Times New Roman" w:hAnsi="Times New Roman"/>
        </w:rPr>
        <w:t xml:space="preserve"> _______</w:t>
      </w:r>
      <w:proofErr w:type="spellStart"/>
      <w:r w:rsidRPr="001F5E85">
        <w:rPr>
          <w:rFonts w:ascii="Times New Roman" w:hAnsi="Times New Roman"/>
        </w:rPr>
        <w:t>О.Степанов</w:t>
      </w:r>
      <w:proofErr w:type="spellEnd"/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r w:rsidRPr="001F5E85">
        <w:rPr>
          <w:rFonts w:ascii="Times New Roman" w:hAnsi="Times New Roman"/>
        </w:rPr>
        <w:t xml:space="preserve"> «   »                   20   р.</w:t>
      </w: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3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3"/>
        </w:numPr>
        <w:shd w:val="clear" w:color="auto" w:fill="FFFFFF"/>
        <w:tabs>
          <w:tab w:val="lef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 xml:space="preserve">Історія виникнення і розвитку реклами. Реклама у Стародавньому світі та в Середні віки. </w:t>
      </w:r>
    </w:p>
    <w:p w:rsidR="00902693" w:rsidRPr="00E26C5D" w:rsidRDefault="00902693" w:rsidP="006F09A5">
      <w:pPr>
        <w:pStyle w:val="a3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Особливості використання засобів розповсюдження реклами в різних країнах світу.</w:t>
      </w:r>
    </w:p>
    <w:p w:rsidR="002737B0" w:rsidRPr="00E26C5D" w:rsidRDefault="002737B0" w:rsidP="006F09A5">
      <w:pPr>
        <w:pStyle w:val="a3"/>
        <w:numPr>
          <w:ilvl w:val="0"/>
          <w:numId w:val="3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Схема рекламної комунікації не включає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7573" w:type="dxa"/>
        <w:tblLook w:val="04A0" w:firstRow="1" w:lastRow="0" w:firstColumn="1" w:lastColumn="0" w:noHBand="0" w:noVBand="1"/>
      </w:tblPr>
      <w:tblGrid>
        <w:gridCol w:w="3103"/>
        <w:gridCol w:w="4470"/>
      </w:tblGrid>
      <w:tr w:rsidR="00310EC1" w:rsidRPr="00E26C5D" w:rsidTr="00D9760F">
        <w:trPr>
          <w:trHeight w:val="1709"/>
        </w:trPr>
        <w:tc>
          <w:tcPr>
            <w:tcW w:w="3103" w:type="dxa"/>
          </w:tcPr>
          <w:p w:rsidR="00310EC1" w:rsidRPr="00E26C5D" w:rsidRDefault="00310EC1" w:rsidP="006F09A5">
            <w:pPr>
              <w:numPr>
                <w:ilvl w:val="0"/>
                <w:numId w:val="34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283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джерело повідомлень ( комунікатор або відправник) , </w:t>
            </w:r>
          </w:p>
          <w:p w:rsidR="00310EC1" w:rsidRPr="00E26C5D" w:rsidRDefault="00310EC1" w:rsidP="006F09A5">
            <w:pPr>
              <w:numPr>
                <w:ilvl w:val="0"/>
                <w:numId w:val="34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283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кодування , </w:t>
            </w:r>
          </w:p>
          <w:p w:rsidR="00310EC1" w:rsidRPr="00E26C5D" w:rsidRDefault="00310EC1" w:rsidP="006F09A5">
            <w:pPr>
              <w:numPr>
                <w:ilvl w:val="0"/>
                <w:numId w:val="34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283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посередник , </w:t>
            </w:r>
          </w:p>
          <w:p w:rsidR="00310EC1" w:rsidRPr="00E26C5D" w:rsidRDefault="00310EC1" w:rsidP="006F09A5">
            <w:pPr>
              <w:numPr>
                <w:ilvl w:val="0"/>
                <w:numId w:val="34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283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канал комунікації , </w:t>
            </w:r>
          </w:p>
        </w:tc>
        <w:tc>
          <w:tcPr>
            <w:tcW w:w="4470" w:type="dxa"/>
          </w:tcPr>
          <w:p w:rsidR="00310EC1" w:rsidRPr="00E26C5D" w:rsidRDefault="00310EC1" w:rsidP="006F09A5">
            <w:pPr>
              <w:numPr>
                <w:ilvl w:val="0"/>
                <w:numId w:val="34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283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бар'єри і фільтри , </w:t>
            </w:r>
          </w:p>
          <w:p w:rsidR="00310EC1" w:rsidRPr="00E26C5D" w:rsidRDefault="00310EC1" w:rsidP="006F09A5">
            <w:pPr>
              <w:numPr>
                <w:ilvl w:val="0"/>
                <w:numId w:val="34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283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>адресат (одержувач) , який декодує сигнал</w:t>
            </w:r>
          </w:p>
          <w:p w:rsidR="00310EC1" w:rsidRPr="00E26C5D" w:rsidRDefault="00310EC1" w:rsidP="006F09A5">
            <w:pPr>
              <w:numPr>
                <w:ilvl w:val="0"/>
                <w:numId w:val="34"/>
              </w:numPr>
              <w:tabs>
                <w:tab w:val="clear" w:pos="1440"/>
                <w:tab w:val="num" w:pos="709"/>
              </w:tabs>
              <w:spacing w:line="240" w:lineRule="auto"/>
              <w:ind w:left="709" w:hanging="283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26C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архетипи колективного несвідомого </w:t>
            </w:r>
          </w:p>
        </w:tc>
      </w:tr>
    </w:tbl>
    <w:p w:rsidR="002737B0" w:rsidRPr="00E26C5D" w:rsidRDefault="002737B0" w:rsidP="006F09A5">
      <w:pPr>
        <w:pStyle w:val="a3"/>
        <w:shd w:val="clear" w:color="auto" w:fill="FFFFFF"/>
        <w:tabs>
          <w:tab w:val="left" w:pos="350"/>
          <w:tab w:val="left" w:leader="dot" w:pos="709"/>
        </w:tabs>
        <w:jc w:val="both"/>
        <w:rPr>
          <w:rFonts w:ascii="Cambria" w:hAnsi="Cambria"/>
          <w:spacing w:val="-6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Затверджено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на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засіданні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кафедри</w:t>
      </w:r>
      <w:proofErr w:type="spellEnd"/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 xml:space="preserve">Протокол № 4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від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« 4 »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березня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2020 року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  <w:u w:val="singl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Викладач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_______________                 </w:t>
      </w:r>
      <w:r w:rsidRPr="001F5E85">
        <w:rPr>
          <w:rFonts w:ascii="Times New Roman" w:hAnsi="Times New Roman"/>
          <w:sz w:val="20"/>
          <w:szCs w:val="20"/>
          <w:highlight w:val="white"/>
          <w:u w:val="single"/>
        </w:rPr>
        <w:t>________________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(</w:t>
      </w:r>
      <w:proofErr w:type="spellStart"/>
      <w:proofErr w:type="gramStart"/>
      <w:r w:rsidRPr="001F5E85"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 w:rsidRPr="001F5E85">
        <w:rPr>
          <w:rFonts w:ascii="Times New Roman" w:hAnsi="Times New Roman"/>
          <w:sz w:val="20"/>
          <w:szCs w:val="20"/>
          <w:highlight w:val="white"/>
        </w:rPr>
        <w:t>ідпис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>)                                     (П.І.Б.)</w:t>
      </w:r>
    </w:p>
    <w:p w:rsidR="00822311" w:rsidRPr="001F5E85" w:rsidRDefault="00822311" w:rsidP="00822311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br w:type="page"/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br w:type="page"/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lastRenderedPageBreak/>
        <w:t>НАЦІОНАЛЬНИЙ АВІАЦІЙНИЙ УНІВЕРСИТЕТ</w:t>
      </w:r>
    </w:p>
    <w:p w:rsidR="00EC77B0" w:rsidRPr="001F5E85" w:rsidRDefault="00EC77B0" w:rsidP="00EC77B0">
      <w:pPr>
        <w:jc w:val="center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ФАКУЛЬТЕТ МІЖНАРОДНИХ ВІДНОСИН</w:t>
      </w:r>
    </w:p>
    <w:p w:rsidR="00EC77B0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t>КАФЕДРА МІЖНАРОДНИХ ЕКОНОМІЧНИХ ВІДНОСИН І БІЗНЕСУ</w:t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jc w:val="right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ЗАТВЕРДЖУЮ</w:t>
      </w:r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proofErr w:type="spellStart"/>
      <w:r w:rsidRPr="001F5E85">
        <w:rPr>
          <w:rFonts w:ascii="Times New Roman" w:hAnsi="Times New Roman"/>
        </w:rPr>
        <w:t>Зав</w:t>
      </w:r>
      <w:proofErr w:type="gramStart"/>
      <w:r w:rsidRPr="001F5E85">
        <w:rPr>
          <w:rFonts w:ascii="Times New Roman" w:hAnsi="Times New Roman"/>
        </w:rPr>
        <w:t>.к</w:t>
      </w:r>
      <w:proofErr w:type="gramEnd"/>
      <w:r w:rsidRPr="001F5E85">
        <w:rPr>
          <w:rFonts w:ascii="Times New Roman" w:hAnsi="Times New Roman"/>
        </w:rPr>
        <w:t>афедри</w:t>
      </w:r>
      <w:proofErr w:type="spellEnd"/>
      <w:r w:rsidRPr="001F5E85">
        <w:rPr>
          <w:rFonts w:ascii="Times New Roman" w:hAnsi="Times New Roman"/>
        </w:rPr>
        <w:t xml:space="preserve"> _______</w:t>
      </w:r>
      <w:proofErr w:type="spellStart"/>
      <w:r w:rsidRPr="001F5E85">
        <w:rPr>
          <w:rFonts w:ascii="Times New Roman" w:hAnsi="Times New Roman"/>
        </w:rPr>
        <w:t>О.Степанов</w:t>
      </w:r>
      <w:proofErr w:type="spellEnd"/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r w:rsidRPr="001F5E85">
        <w:rPr>
          <w:rFonts w:ascii="Times New Roman" w:hAnsi="Times New Roman"/>
        </w:rPr>
        <w:t xml:space="preserve"> «   »                   20   р.</w:t>
      </w: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C5314A" w:rsidRPr="00EC77B0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4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4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Виникнення основних засобів реклами у ХІХ ст. Перші незалежні рекламні агенти і перші рекламні компанії у другій половині ХІХ ст. </w:t>
      </w:r>
    </w:p>
    <w:p w:rsidR="00902693" w:rsidRPr="00E26C5D" w:rsidRDefault="00902693" w:rsidP="006F09A5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Характеристика складових формули AIDA і її застосування в міжнародній рекламній практиці.</w:t>
      </w:r>
    </w:p>
    <w:p w:rsidR="002737B0" w:rsidRPr="00E26C5D" w:rsidRDefault="002737B0" w:rsidP="006F09A5">
      <w:pPr>
        <w:pStyle w:val="a3"/>
        <w:numPr>
          <w:ilvl w:val="0"/>
          <w:numId w:val="4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pStyle w:val="a3"/>
        <w:ind w:left="0"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Що з перерахованого не вимагає адаптації рекламних послань в різних країнах: </w:t>
      </w:r>
    </w:p>
    <w:p w:rsidR="00310EC1" w:rsidRPr="00E26C5D" w:rsidRDefault="00310EC1" w:rsidP="006F09A5">
      <w:pPr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у світовідчутті ; </w:t>
      </w:r>
    </w:p>
    <w:p w:rsidR="00310EC1" w:rsidRPr="00E26C5D" w:rsidRDefault="00310EC1" w:rsidP="006F09A5">
      <w:pPr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смислових , звукових та інших асоціаціях ; </w:t>
      </w:r>
    </w:p>
    <w:p w:rsidR="00310EC1" w:rsidRPr="00E26C5D" w:rsidRDefault="00310EC1" w:rsidP="006F09A5">
      <w:pPr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сприйнятті кольору; </w:t>
      </w:r>
    </w:p>
    <w:p w:rsidR="00310EC1" w:rsidRPr="00E26C5D" w:rsidRDefault="00310EC1" w:rsidP="006F09A5">
      <w:pPr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мовні відмінності ; </w:t>
      </w:r>
    </w:p>
    <w:p w:rsidR="00310EC1" w:rsidRPr="00E26C5D" w:rsidRDefault="00310EC1" w:rsidP="006F09A5">
      <w:pPr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прагненні до досягнення відповідного способу життя; </w:t>
      </w:r>
    </w:p>
    <w:p w:rsidR="00310EC1" w:rsidRPr="00E26C5D" w:rsidRDefault="00310EC1" w:rsidP="006F09A5">
      <w:pPr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5515C7" w:rsidRPr="00E26C5D" w:rsidRDefault="005515C7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Затверджено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на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засіданні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кафедри</w:t>
      </w:r>
      <w:proofErr w:type="spellEnd"/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 xml:space="preserve">Протокол № 4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від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« 4 »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березня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2020 року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  <w:u w:val="singl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Викладач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_______________                 </w:t>
      </w:r>
      <w:r w:rsidRPr="001F5E85">
        <w:rPr>
          <w:rFonts w:ascii="Times New Roman" w:hAnsi="Times New Roman"/>
          <w:sz w:val="20"/>
          <w:szCs w:val="20"/>
          <w:highlight w:val="white"/>
          <w:u w:val="single"/>
        </w:rPr>
        <w:t>________________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(</w:t>
      </w:r>
      <w:proofErr w:type="spellStart"/>
      <w:proofErr w:type="gramStart"/>
      <w:r w:rsidRPr="001F5E85"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 w:rsidRPr="001F5E85">
        <w:rPr>
          <w:rFonts w:ascii="Times New Roman" w:hAnsi="Times New Roman"/>
          <w:sz w:val="20"/>
          <w:szCs w:val="20"/>
          <w:highlight w:val="white"/>
        </w:rPr>
        <w:t>ідпис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>)                                     (П.І.Б.)</w:t>
      </w:r>
    </w:p>
    <w:p w:rsidR="00822311" w:rsidRPr="001F5E85" w:rsidRDefault="00822311" w:rsidP="00822311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br w:type="page"/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br w:type="page"/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lastRenderedPageBreak/>
        <w:t>НАЦІОНАЛЬНИЙ АВІАЦІЙНИЙ УНІВЕРСИТЕТ</w:t>
      </w:r>
    </w:p>
    <w:p w:rsidR="00EC77B0" w:rsidRPr="001F5E85" w:rsidRDefault="00EC77B0" w:rsidP="00EC77B0">
      <w:pPr>
        <w:jc w:val="center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ФАКУЛЬТЕТ МІЖНАРОДНИХ ВІДНОСИН</w:t>
      </w:r>
    </w:p>
    <w:p w:rsidR="00EC77B0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t>КАФЕДРА МІЖНАРОДНИХ ЕКОНОМІЧНИХ ВІДНОСИН І БІЗНЕСУ</w:t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jc w:val="right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ЗАТВЕРДЖУЮ</w:t>
      </w:r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proofErr w:type="spellStart"/>
      <w:r w:rsidRPr="001F5E85">
        <w:rPr>
          <w:rFonts w:ascii="Times New Roman" w:hAnsi="Times New Roman"/>
        </w:rPr>
        <w:t>Зав</w:t>
      </w:r>
      <w:proofErr w:type="gramStart"/>
      <w:r w:rsidRPr="001F5E85">
        <w:rPr>
          <w:rFonts w:ascii="Times New Roman" w:hAnsi="Times New Roman"/>
        </w:rPr>
        <w:t>.к</w:t>
      </w:r>
      <w:proofErr w:type="gramEnd"/>
      <w:r w:rsidRPr="001F5E85">
        <w:rPr>
          <w:rFonts w:ascii="Times New Roman" w:hAnsi="Times New Roman"/>
        </w:rPr>
        <w:t>афедри</w:t>
      </w:r>
      <w:proofErr w:type="spellEnd"/>
      <w:r w:rsidRPr="001F5E85">
        <w:rPr>
          <w:rFonts w:ascii="Times New Roman" w:hAnsi="Times New Roman"/>
        </w:rPr>
        <w:t xml:space="preserve"> _______</w:t>
      </w:r>
      <w:proofErr w:type="spellStart"/>
      <w:r w:rsidRPr="001F5E85">
        <w:rPr>
          <w:rFonts w:ascii="Times New Roman" w:hAnsi="Times New Roman"/>
        </w:rPr>
        <w:t>О.Степанов</w:t>
      </w:r>
      <w:proofErr w:type="spellEnd"/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r w:rsidRPr="001F5E85">
        <w:rPr>
          <w:rFonts w:ascii="Times New Roman" w:hAnsi="Times New Roman"/>
        </w:rPr>
        <w:t xml:space="preserve"> «   »                   20   р.</w:t>
      </w: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C5314A" w:rsidRPr="00EC77B0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5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Особливості розвитку реклами в Україні. Український ринок рекламних послуг в роки незалежності. </w:t>
      </w:r>
    </w:p>
    <w:p w:rsidR="00902693" w:rsidRPr="00E26C5D" w:rsidRDefault="00902693" w:rsidP="006F09A5">
      <w:pPr>
        <w:pStyle w:val="a3"/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Вибір рекламного агентства (рекламної служби) на зовнішньому ринку. Функції рекламодавця та рекламного агентства на світовому ринку.</w:t>
      </w:r>
    </w:p>
    <w:p w:rsidR="002737B0" w:rsidRPr="00E26C5D" w:rsidRDefault="002737B0" w:rsidP="006F09A5">
      <w:pPr>
        <w:pStyle w:val="a3"/>
        <w:numPr>
          <w:ilvl w:val="0"/>
          <w:numId w:val="5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Що з перерахованого не характеризує розвиток сучасного світового рекламного бізнесу?</w:t>
      </w:r>
      <w:r w:rsidRPr="00E26C5D">
        <w:rPr>
          <w:rFonts w:ascii="Times New Roman" w:hAnsi="Times New Roman"/>
          <w:sz w:val="24"/>
          <w:szCs w:val="24"/>
        </w:rPr>
        <w:t xml:space="preserve"> </w:t>
      </w:r>
    </w:p>
    <w:p w:rsidR="00310EC1" w:rsidRPr="00E26C5D" w:rsidRDefault="00310EC1" w:rsidP="006F09A5">
      <w:pPr>
        <w:numPr>
          <w:ilvl w:val="0"/>
          <w:numId w:val="3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концентрація капіталу, </w:t>
      </w:r>
    </w:p>
    <w:p w:rsidR="00310EC1" w:rsidRPr="00E26C5D" w:rsidRDefault="00310EC1" w:rsidP="006F09A5">
      <w:pPr>
        <w:numPr>
          <w:ilvl w:val="0"/>
          <w:numId w:val="3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посилення процесів спеціалізації рекламних агентств при одночасній диверсифікації реалізованих ними послуг, </w:t>
      </w:r>
    </w:p>
    <w:p w:rsidR="00310EC1" w:rsidRPr="00E26C5D" w:rsidRDefault="00310EC1" w:rsidP="006F09A5">
      <w:pPr>
        <w:numPr>
          <w:ilvl w:val="0"/>
          <w:numId w:val="3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зростання професіоналізму, </w:t>
      </w:r>
    </w:p>
    <w:p w:rsidR="00310EC1" w:rsidRPr="00E26C5D" w:rsidRDefault="00310EC1" w:rsidP="006F09A5">
      <w:pPr>
        <w:numPr>
          <w:ilvl w:val="0"/>
          <w:numId w:val="3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зміцнення дослідної бази, </w:t>
      </w:r>
    </w:p>
    <w:p w:rsidR="00310EC1" w:rsidRPr="00E26C5D" w:rsidRDefault="00310EC1" w:rsidP="006F09A5">
      <w:pPr>
        <w:numPr>
          <w:ilvl w:val="0"/>
          <w:numId w:val="36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оптимізація управлінських схем рекламних організацій</w:t>
      </w:r>
      <w:r w:rsidRPr="00E26C5D">
        <w:rPr>
          <w:rFonts w:ascii="Times New Roman" w:hAnsi="Times New Roman"/>
          <w:sz w:val="24"/>
          <w:szCs w:val="24"/>
        </w:rPr>
        <w:t xml:space="preserve"> </w:t>
      </w:r>
    </w:p>
    <w:p w:rsidR="00310EC1" w:rsidRPr="00E26C5D" w:rsidRDefault="00310EC1" w:rsidP="006F09A5">
      <w:pPr>
        <w:numPr>
          <w:ilvl w:val="0"/>
          <w:numId w:val="36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510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5103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Затверджено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на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засіданні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кафедри</w:t>
      </w:r>
      <w:proofErr w:type="spellEnd"/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 xml:space="preserve">Протокол № 4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від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« 4 »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березня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2020 року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  <w:u w:val="singl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Викладач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_______________                 </w:t>
      </w:r>
      <w:r w:rsidRPr="001F5E85">
        <w:rPr>
          <w:rFonts w:ascii="Times New Roman" w:hAnsi="Times New Roman"/>
          <w:sz w:val="20"/>
          <w:szCs w:val="20"/>
          <w:highlight w:val="white"/>
          <w:u w:val="single"/>
        </w:rPr>
        <w:t>________________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(</w:t>
      </w:r>
      <w:proofErr w:type="spellStart"/>
      <w:proofErr w:type="gramStart"/>
      <w:r w:rsidRPr="001F5E85"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 w:rsidRPr="001F5E85">
        <w:rPr>
          <w:rFonts w:ascii="Times New Roman" w:hAnsi="Times New Roman"/>
          <w:sz w:val="20"/>
          <w:szCs w:val="20"/>
          <w:highlight w:val="white"/>
        </w:rPr>
        <w:t>ідпис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>)                                     (П.І.Б.)</w:t>
      </w:r>
    </w:p>
    <w:p w:rsidR="00822311" w:rsidRPr="001F5E85" w:rsidRDefault="00822311" w:rsidP="00822311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br w:type="page"/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br w:type="page"/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lastRenderedPageBreak/>
        <w:t>НАЦІОНАЛЬНИЙ АВІАЦІЙНИЙ УНІВЕРСИТЕТ</w:t>
      </w:r>
    </w:p>
    <w:p w:rsidR="00EC77B0" w:rsidRPr="001F5E85" w:rsidRDefault="00EC77B0" w:rsidP="00EC77B0">
      <w:pPr>
        <w:jc w:val="center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ФАКУЛЬТЕТ МІЖНАРОДНИХ ВІДНОСИН</w:t>
      </w:r>
    </w:p>
    <w:p w:rsidR="00EC77B0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t>КАФЕДРА МІЖНАРОДНИХ ЕКОНОМІЧНИХ ВІДНОСИН І БІЗНЕСУ</w:t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jc w:val="right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ЗАТВЕРДЖУЮ</w:t>
      </w:r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proofErr w:type="spellStart"/>
      <w:r w:rsidRPr="001F5E85">
        <w:rPr>
          <w:rFonts w:ascii="Times New Roman" w:hAnsi="Times New Roman"/>
        </w:rPr>
        <w:t>Зав</w:t>
      </w:r>
      <w:proofErr w:type="gramStart"/>
      <w:r w:rsidRPr="001F5E85">
        <w:rPr>
          <w:rFonts w:ascii="Times New Roman" w:hAnsi="Times New Roman"/>
        </w:rPr>
        <w:t>.к</w:t>
      </w:r>
      <w:proofErr w:type="gramEnd"/>
      <w:r w:rsidRPr="001F5E85">
        <w:rPr>
          <w:rFonts w:ascii="Times New Roman" w:hAnsi="Times New Roman"/>
        </w:rPr>
        <w:t>афедри</w:t>
      </w:r>
      <w:proofErr w:type="spellEnd"/>
      <w:r w:rsidRPr="001F5E85">
        <w:rPr>
          <w:rFonts w:ascii="Times New Roman" w:hAnsi="Times New Roman"/>
        </w:rPr>
        <w:t xml:space="preserve"> _______</w:t>
      </w:r>
      <w:proofErr w:type="spellStart"/>
      <w:r w:rsidRPr="001F5E85">
        <w:rPr>
          <w:rFonts w:ascii="Times New Roman" w:hAnsi="Times New Roman"/>
        </w:rPr>
        <w:t>О.Степанов</w:t>
      </w:r>
      <w:proofErr w:type="spellEnd"/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r w:rsidRPr="001F5E85">
        <w:rPr>
          <w:rFonts w:ascii="Times New Roman" w:hAnsi="Times New Roman"/>
        </w:rPr>
        <w:t xml:space="preserve"> «   »                   20   р.</w:t>
      </w: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C5314A" w:rsidRPr="00EC77B0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6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6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Особливості міжнародної торгівлі, маркетингу і реклами у 90-х роках ХХ ст.. Розвиток глобальної реклами та інтернаціоналізація груп управління. Глобальна торгова марка. </w:t>
      </w:r>
    </w:p>
    <w:p w:rsidR="00902693" w:rsidRPr="00E26C5D" w:rsidRDefault="00902693" w:rsidP="006F09A5">
      <w:pPr>
        <w:pStyle w:val="a3"/>
        <w:numPr>
          <w:ilvl w:val="0"/>
          <w:numId w:val="6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Перелік основних видів робіт, виконуваних великими рекламними агентствами в міжнародній практиці .</w:t>
      </w:r>
    </w:p>
    <w:p w:rsidR="002737B0" w:rsidRPr="00E26C5D" w:rsidRDefault="002737B0" w:rsidP="006F09A5">
      <w:pPr>
        <w:pStyle w:val="a3"/>
        <w:numPr>
          <w:ilvl w:val="0"/>
          <w:numId w:val="6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</w:t>
      </w:r>
      <w:r w:rsidR="005515C7" w:rsidRPr="00E26C5D">
        <w:rPr>
          <w:spacing w:val="-6"/>
          <w:sz w:val="24"/>
          <w:szCs w:val="24"/>
          <w:lang w:val="uk-UA"/>
        </w:rPr>
        <w:t>е</w:t>
      </w:r>
      <w:r w:rsidRPr="00E26C5D">
        <w:rPr>
          <w:spacing w:val="-6"/>
          <w:sz w:val="24"/>
          <w:szCs w:val="24"/>
          <w:lang w:val="uk-UA"/>
        </w:rPr>
        <w:t xml:space="preserve"> завдання:</w:t>
      </w:r>
    </w:p>
    <w:p w:rsidR="00902693" w:rsidRPr="00E26C5D" w:rsidRDefault="00902693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Перший закон, що регулює рекламну діяльність в Європі , прийняв:</w:t>
      </w:r>
    </w:p>
    <w:p w:rsidR="00310EC1" w:rsidRPr="00E26C5D" w:rsidRDefault="00310EC1" w:rsidP="006F09A5">
      <w:pPr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 шведський король</w:t>
      </w:r>
    </w:p>
    <w:p w:rsidR="00310EC1" w:rsidRPr="00E26C5D" w:rsidRDefault="00310EC1" w:rsidP="006F09A5">
      <w:pPr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англійський парламент</w:t>
      </w:r>
    </w:p>
    <w:p w:rsidR="00310EC1" w:rsidRPr="00E26C5D" w:rsidRDefault="00310EC1" w:rsidP="006F09A5">
      <w:pPr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російський сенат</w:t>
      </w:r>
    </w:p>
    <w:p w:rsidR="00310EC1" w:rsidRPr="00E26C5D" w:rsidRDefault="00310EC1" w:rsidP="006F09A5">
      <w:pPr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польський сейм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Затверджено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на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засіданні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кафедри</w:t>
      </w:r>
      <w:proofErr w:type="spellEnd"/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 xml:space="preserve">Протокол № 4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від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« 4 »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березня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2020 року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  <w:u w:val="singl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Викладач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_______________                 </w:t>
      </w:r>
      <w:r w:rsidRPr="001F5E85">
        <w:rPr>
          <w:rFonts w:ascii="Times New Roman" w:hAnsi="Times New Roman"/>
          <w:sz w:val="20"/>
          <w:szCs w:val="20"/>
          <w:highlight w:val="white"/>
          <w:u w:val="single"/>
        </w:rPr>
        <w:t>________________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(</w:t>
      </w:r>
      <w:proofErr w:type="spellStart"/>
      <w:proofErr w:type="gramStart"/>
      <w:r w:rsidRPr="001F5E85"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 w:rsidRPr="001F5E85">
        <w:rPr>
          <w:rFonts w:ascii="Times New Roman" w:hAnsi="Times New Roman"/>
          <w:sz w:val="20"/>
          <w:szCs w:val="20"/>
          <w:highlight w:val="white"/>
        </w:rPr>
        <w:t>ідпис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>)                                     (П.І.Б.)</w:t>
      </w:r>
    </w:p>
    <w:p w:rsidR="00822311" w:rsidRPr="001F5E85" w:rsidRDefault="00822311" w:rsidP="00822311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br w:type="page"/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lastRenderedPageBreak/>
        <w:t>НАЦІОНАЛЬНИЙ АВІАЦІЙНИЙ УНІВЕРСИТЕТ</w:t>
      </w:r>
    </w:p>
    <w:p w:rsidR="00EC77B0" w:rsidRPr="001F5E85" w:rsidRDefault="00EC77B0" w:rsidP="00EC77B0">
      <w:pPr>
        <w:jc w:val="center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ФАКУЛЬТЕТ МІЖНАРОДНИХ ВІДНОСИН</w:t>
      </w:r>
    </w:p>
    <w:p w:rsidR="00EC77B0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  <w:r w:rsidRPr="001F5E85">
        <w:rPr>
          <w:b/>
        </w:rPr>
        <w:t>КАФЕДРА МІЖНАРОДНИХ ЕКОНОМІЧНИХ ВІДНОСИН І БІЗНЕСУ</w:t>
      </w: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pStyle w:val="a3"/>
        <w:shd w:val="clear" w:color="auto" w:fill="FFFFFF"/>
        <w:ind w:left="567"/>
        <w:jc w:val="center"/>
        <w:rPr>
          <w:b/>
        </w:rPr>
      </w:pPr>
    </w:p>
    <w:p w:rsidR="00EC77B0" w:rsidRPr="001F5E85" w:rsidRDefault="00EC77B0" w:rsidP="00EC77B0">
      <w:pPr>
        <w:jc w:val="right"/>
        <w:rPr>
          <w:rFonts w:ascii="Times New Roman" w:hAnsi="Times New Roman"/>
          <w:b/>
        </w:rPr>
      </w:pPr>
      <w:r w:rsidRPr="001F5E85">
        <w:rPr>
          <w:rFonts w:ascii="Times New Roman" w:hAnsi="Times New Roman"/>
          <w:b/>
        </w:rPr>
        <w:t>ЗАТВЕРДЖУЮ</w:t>
      </w:r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proofErr w:type="spellStart"/>
      <w:r w:rsidRPr="001F5E85">
        <w:rPr>
          <w:rFonts w:ascii="Times New Roman" w:hAnsi="Times New Roman"/>
        </w:rPr>
        <w:t>Зав</w:t>
      </w:r>
      <w:proofErr w:type="gramStart"/>
      <w:r w:rsidRPr="001F5E85">
        <w:rPr>
          <w:rFonts w:ascii="Times New Roman" w:hAnsi="Times New Roman"/>
        </w:rPr>
        <w:t>.к</w:t>
      </w:r>
      <w:proofErr w:type="gramEnd"/>
      <w:r w:rsidRPr="001F5E85">
        <w:rPr>
          <w:rFonts w:ascii="Times New Roman" w:hAnsi="Times New Roman"/>
        </w:rPr>
        <w:t>афедри</w:t>
      </w:r>
      <w:proofErr w:type="spellEnd"/>
      <w:r w:rsidRPr="001F5E85">
        <w:rPr>
          <w:rFonts w:ascii="Times New Roman" w:hAnsi="Times New Roman"/>
        </w:rPr>
        <w:t xml:space="preserve"> _______</w:t>
      </w:r>
      <w:proofErr w:type="spellStart"/>
      <w:r w:rsidRPr="001F5E85">
        <w:rPr>
          <w:rFonts w:ascii="Times New Roman" w:hAnsi="Times New Roman"/>
        </w:rPr>
        <w:t>О.Степанов</w:t>
      </w:r>
      <w:proofErr w:type="spellEnd"/>
    </w:p>
    <w:p w:rsidR="00EC77B0" w:rsidRPr="001F5E85" w:rsidRDefault="00EC77B0" w:rsidP="00EC77B0">
      <w:pPr>
        <w:jc w:val="right"/>
        <w:rPr>
          <w:rFonts w:ascii="Times New Roman" w:hAnsi="Times New Roman"/>
        </w:rPr>
      </w:pPr>
      <w:r w:rsidRPr="001F5E85">
        <w:rPr>
          <w:rFonts w:ascii="Times New Roman" w:hAnsi="Times New Roman"/>
        </w:rPr>
        <w:t xml:space="preserve"> «   »                   20   р.</w:t>
      </w: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EC77B0" w:rsidRPr="001F5E85" w:rsidRDefault="00EC77B0" w:rsidP="00EC77B0">
      <w:pPr>
        <w:ind w:left="5664"/>
        <w:rPr>
          <w:rFonts w:ascii="Times New Roman" w:hAnsi="Times New Roman"/>
        </w:rPr>
      </w:pPr>
    </w:p>
    <w:p w:rsidR="00C0467F" w:rsidRPr="00EC77B0" w:rsidRDefault="00C0467F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7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7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Основні тенденції розвитку реклами на сучасному етапі в країнах з розвиненою ринковою економікою.</w:t>
      </w:r>
    </w:p>
    <w:p w:rsidR="00902693" w:rsidRPr="00E26C5D" w:rsidRDefault="00902693" w:rsidP="006F09A5">
      <w:pPr>
        <w:pStyle w:val="a3"/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Планування ефективності рекламної кампанії та контролювання її результатів.</w:t>
      </w:r>
    </w:p>
    <w:p w:rsidR="002737B0" w:rsidRPr="00E26C5D" w:rsidRDefault="002737B0" w:rsidP="006F09A5">
      <w:pPr>
        <w:pStyle w:val="a3"/>
        <w:numPr>
          <w:ilvl w:val="0"/>
          <w:numId w:val="7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ind w:left="0"/>
        <w:rPr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До шляхів подолання бар’єрів </w:t>
      </w:r>
      <w:r w:rsidRPr="00E26C5D">
        <w:rPr>
          <w:sz w:val="24"/>
          <w:szCs w:val="24"/>
          <w:lang w:val="uk-UA"/>
        </w:rPr>
        <w:t>рекламної комунікації належить</w:t>
      </w:r>
    </w:p>
    <w:p w:rsidR="00310EC1" w:rsidRPr="00E26C5D" w:rsidRDefault="00310EC1" w:rsidP="006F09A5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підбір адекватних каналів поширення послань</w:t>
      </w:r>
    </w:p>
    <w:p w:rsidR="00310EC1" w:rsidRPr="00E26C5D" w:rsidRDefault="00310EC1" w:rsidP="006F09A5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адаптація рекламних послань до національних особливостей цільової аудиторії </w:t>
      </w:r>
    </w:p>
    <w:p w:rsidR="00310EC1" w:rsidRPr="00E26C5D" w:rsidRDefault="00310EC1" w:rsidP="006F09A5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пошук «лазівок» у законодавстві</w:t>
      </w:r>
    </w:p>
    <w:p w:rsidR="00310EC1" w:rsidRPr="00E26C5D" w:rsidRDefault="00310EC1" w:rsidP="006F09A5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підвищення ролі творчої складової рекламного звернення , так званого креативу (Потужні фільтри на шляху рекламних послань долаються , наприклад, за допомогою)</w:t>
      </w:r>
    </w:p>
    <w:p w:rsidR="00310EC1" w:rsidRPr="00E26C5D" w:rsidRDefault="00310EC1" w:rsidP="006F09A5">
      <w:pPr>
        <w:pStyle w:val="a3"/>
        <w:widowControl/>
        <w:numPr>
          <w:ilvl w:val="0"/>
          <w:numId w:val="38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все перераховане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Затверджено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на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засіданні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кафедри</w:t>
      </w:r>
      <w:proofErr w:type="spellEnd"/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 xml:space="preserve">Протокол № 4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від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« 4 » </w:t>
      </w: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березня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 2020 року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  <w:u w:val="single"/>
        </w:rPr>
      </w:pPr>
      <w:proofErr w:type="spellStart"/>
      <w:r w:rsidRPr="001F5E85">
        <w:rPr>
          <w:rFonts w:ascii="Times New Roman" w:hAnsi="Times New Roman"/>
          <w:sz w:val="20"/>
          <w:szCs w:val="20"/>
          <w:highlight w:val="white"/>
        </w:rPr>
        <w:t>Викладач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 xml:space="preserve">_______________                 </w:t>
      </w:r>
      <w:r w:rsidRPr="001F5E85">
        <w:rPr>
          <w:rFonts w:ascii="Times New Roman" w:hAnsi="Times New Roman"/>
          <w:sz w:val="20"/>
          <w:szCs w:val="20"/>
          <w:highlight w:val="white"/>
          <w:u w:val="single"/>
        </w:rPr>
        <w:t>________________</w:t>
      </w:r>
    </w:p>
    <w:p w:rsidR="00822311" w:rsidRPr="001F5E85" w:rsidRDefault="00822311" w:rsidP="00822311">
      <w:pPr>
        <w:ind w:left="360"/>
        <w:rPr>
          <w:rFonts w:ascii="Times New Roman" w:hAnsi="Times New Roman"/>
          <w:sz w:val="20"/>
          <w:szCs w:val="20"/>
          <w:highlight w:val="white"/>
        </w:rPr>
      </w:pPr>
      <w:r w:rsidRPr="001F5E85">
        <w:rPr>
          <w:rFonts w:ascii="Times New Roman" w:hAnsi="Times New Roman"/>
          <w:sz w:val="20"/>
          <w:szCs w:val="20"/>
          <w:highlight w:val="white"/>
        </w:rPr>
        <w:tab/>
        <w:t xml:space="preserve">                         (</w:t>
      </w:r>
      <w:proofErr w:type="spellStart"/>
      <w:proofErr w:type="gramStart"/>
      <w:r w:rsidRPr="001F5E85">
        <w:rPr>
          <w:rFonts w:ascii="Times New Roman" w:hAnsi="Times New Roman"/>
          <w:sz w:val="20"/>
          <w:szCs w:val="20"/>
          <w:highlight w:val="white"/>
        </w:rPr>
        <w:t>п</w:t>
      </w:r>
      <w:proofErr w:type="gramEnd"/>
      <w:r w:rsidRPr="001F5E85">
        <w:rPr>
          <w:rFonts w:ascii="Times New Roman" w:hAnsi="Times New Roman"/>
          <w:sz w:val="20"/>
          <w:szCs w:val="20"/>
          <w:highlight w:val="white"/>
        </w:rPr>
        <w:t>ідпис</w:t>
      </w:r>
      <w:proofErr w:type="spellEnd"/>
      <w:r w:rsidRPr="001F5E85">
        <w:rPr>
          <w:rFonts w:ascii="Times New Roman" w:hAnsi="Times New Roman"/>
          <w:sz w:val="20"/>
          <w:szCs w:val="20"/>
          <w:highlight w:val="white"/>
        </w:rPr>
        <w:t>)                                     (П.І.Б.)</w:t>
      </w:r>
    </w:p>
    <w:p w:rsidR="00822311" w:rsidRPr="001F5E85" w:rsidRDefault="00822311" w:rsidP="00822311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</w:pPr>
      <w:r w:rsidRPr="001F5E85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br w:type="page"/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8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02693" w:rsidRPr="00E26C5D" w:rsidRDefault="00902693" w:rsidP="006F09A5">
      <w:pPr>
        <w:pStyle w:val="a3"/>
        <w:numPr>
          <w:ilvl w:val="0"/>
          <w:numId w:val="8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Реклама: поняття, сутність. Мета, завдання, функції реклами. </w:t>
      </w:r>
    </w:p>
    <w:p w:rsidR="00902693" w:rsidRPr="00E26C5D" w:rsidRDefault="00902693" w:rsidP="006F09A5">
      <w:pPr>
        <w:pStyle w:val="a3"/>
        <w:numPr>
          <w:ilvl w:val="0"/>
          <w:numId w:val="8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Основні прояви культури (символи, ритуали, герої і цінності) та їх застосування в області глобального </w:t>
      </w:r>
      <w:proofErr w:type="spellStart"/>
      <w:r w:rsidRPr="00E26C5D">
        <w:rPr>
          <w:sz w:val="24"/>
          <w:szCs w:val="24"/>
          <w:lang w:val="uk-UA"/>
        </w:rPr>
        <w:t>брендингу</w:t>
      </w:r>
      <w:proofErr w:type="spellEnd"/>
      <w:r w:rsidRPr="00E26C5D">
        <w:rPr>
          <w:sz w:val="24"/>
          <w:szCs w:val="24"/>
          <w:lang w:val="uk-UA"/>
        </w:rPr>
        <w:t>, рекламної стратегії та споживчої поведінки.</w:t>
      </w:r>
    </w:p>
    <w:p w:rsidR="002737B0" w:rsidRPr="00E26C5D" w:rsidRDefault="002737B0" w:rsidP="006F09A5">
      <w:pPr>
        <w:pStyle w:val="a3"/>
        <w:numPr>
          <w:ilvl w:val="0"/>
          <w:numId w:val="8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В яких процесах (явищах) проявляється посилення поляризації</w:t>
      </w:r>
      <w:r w:rsidRPr="00E26C5D">
        <w:rPr>
          <w:rFonts w:ascii="Times New Roman" w:hAnsi="Times New Roman"/>
          <w:sz w:val="24"/>
          <w:szCs w:val="24"/>
        </w:rPr>
        <w:t xml:space="preserve"> </w:t>
      </w:r>
      <w:r w:rsidRPr="00E26C5D">
        <w:rPr>
          <w:rFonts w:ascii="Times New Roman" w:hAnsi="Times New Roman"/>
          <w:sz w:val="24"/>
          <w:szCs w:val="24"/>
          <w:lang w:val="uk-UA"/>
        </w:rPr>
        <w:t>в рекламній індустрії?</w:t>
      </w:r>
    </w:p>
    <w:p w:rsidR="00310EC1" w:rsidRPr="00E26C5D" w:rsidRDefault="00310EC1" w:rsidP="006F09A5">
      <w:pPr>
        <w:pStyle w:val="a3"/>
        <w:widowControl/>
        <w:numPr>
          <w:ilvl w:val="0"/>
          <w:numId w:val="39"/>
        </w:numPr>
        <w:autoSpaceDE/>
        <w:autoSpaceDN/>
        <w:adjustRightInd/>
        <w:ind w:left="567" w:hanging="207"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Найбільші рекламні агентства збільшують частку своєї присутності на ринку за рахунок поглинання більш слабких.</w:t>
      </w:r>
    </w:p>
    <w:p w:rsidR="00310EC1" w:rsidRPr="00E26C5D" w:rsidRDefault="00310EC1" w:rsidP="006F09A5">
      <w:pPr>
        <w:pStyle w:val="a3"/>
        <w:widowControl/>
        <w:numPr>
          <w:ilvl w:val="0"/>
          <w:numId w:val="39"/>
        </w:numPr>
        <w:autoSpaceDE/>
        <w:autoSpaceDN/>
        <w:adjustRightInd/>
        <w:ind w:left="567" w:hanging="207"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Клієнти концентрують виконання  рекламних бюджетів в одному рекламному агентстві.</w:t>
      </w:r>
    </w:p>
    <w:p w:rsidR="00310EC1" w:rsidRPr="00E26C5D" w:rsidRDefault="00310EC1" w:rsidP="006F09A5">
      <w:pPr>
        <w:pStyle w:val="a3"/>
        <w:widowControl/>
        <w:numPr>
          <w:ilvl w:val="0"/>
          <w:numId w:val="39"/>
        </w:numPr>
        <w:autoSpaceDE/>
        <w:autoSpaceDN/>
        <w:adjustRightInd/>
        <w:ind w:left="567" w:hanging="207"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Агентства середнього рівня і малі не здатні конкурувати в боротьбі за великі бюджети, бо не мають ресурсів у світовому масштабі</w:t>
      </w:r>
      <w:r w:rsidRPr="00E26C5D">
        <w:rPr>
          <w:sz w:val="24"/>
          <w:szCs w:val="24"/>
        </w:rPr>
        <w:t xml:space="preserve"> </w:t>
      </w:r>
    </w:p>
    <w:p w:rsidR="00310EC1" w:rsidRPr="00E26C5D" w:rsidRDefault="00310EC1" w:rsidP="006F09A5">
      <w:pPr>
        <w:pStyle w:val="a3"/>
        <w:widowControl/>
        <w:numPr>
          <w:ilvl w:val="0"/>
          <w:numId w:val="39"/>
        </w:numPr>
        <w:autoSpaceDE/>
        <w:autoSpaceDN/>
        <w:adjustRightInd/>
        <w:ind w:left="567" w:hanging="207"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Все перераховане.</w:t>
      </w:r>
    </w:p>
    <w:p w:rsidR="00310EC1" w:rsidRPr="00E26C5D" w:rsidRDefault="00310EC1" w:rsidP="006F09A5">
      <w:pPr>
        <w:pStyle w:val="a3"/>
        <w:widowControl/>
        <w:numPr>
          <w:ilvl w:val="0"/>
          <w:numId w:val="39"/>
        </w:numPr>
        <w:autoSpaceDE/>
        <w:autoSpaceDN/>
        <w:adjustRightInd/>
        <w:ind w:left="567" w:hanging="207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Немає вірної відповіді.</w:t>
      </w: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9A6D57" w:rsidRPr="00E26C5D" w:rsidRDefault="009A6D57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9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Реклама як форма інформаційної діяльності.</w:t>
      </w:r>
    </w:p>
    <w:p w:rsidR="00EC5859" w:rsidRPr="00E26C5D" w:rsidRDefault="00EC5859" w:rsidP="006F09A5">
      <w:pPr>
        <w:pStyle w:val="a3"/>
        <w:numPr>
          <w:ilvl w:val="0"/>
          <w:numId w:val="9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Типологія культурних вимірів </w:t>
      </w:r>
      <w:proofErr w:type="spellStart"/>
      <w:r w:rsidRPr="00E26C5D">
        <w:rPr>
          <w:sz w:val="24"/>
          <w:szCs w:val="24"/>
          <w:lang w:val="uk-UA"/>
        </w:rPr>
        <w:t>Хофстеде</w:t>
      </w:r>
      <w:proofErr w:type="spellEnd"/>
      <w:r w:rsidRPr="00E26C5D">
        <w:rPr>
          <w:sz w:val="24"/>
          <w:szCs w:val="24"/>
          <w:lang w:val="uk-UA"/>
        </w:rPr>
        <w:t xml:space="preserve">. Кореляції ціннісних вимірів з іншими відмінностями країн. </w:t>
      </w:r>
    </w:p>
    <w:p w:rsidR="002737B0" w:rsidRPr="00E26C5D" w:rsidRDefault="002737B0" w:rsidP="006F09A5">
      <w:pPr>
        <w:pStyle w:val="a3"/>
        <w:numPr>
          <w:ilvl w:val="0"/>
          <w:numId w:val="9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ind w:left="0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До якого </w:t>
      </w:r>
      <w:r w:rsidRPr="00E26C5D">
        <w:rPr>
          <w:bCs/>
          <w:sz w:val="24"/>
          <w:szCs w:val="24"/>
          <w:lang w:val="uk-UA"/>
        </w:rPr>
        <w:t xml:space="preserve">типу соціальної комунікації належить реклама? </w:t>
      </w:r>
    </w:p>
    <w:p w:rsidR="00310EC1" w:rsidRPr="00E26C5D" w:rsidRDefault="00310EC1" w:rsidP="006F09A5">
      <w:pPr>
        <w:numPr>
          <w:ilvl w:val="0"/>
          <w:numId w:val="40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спілкування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310EC1" w:rsidRPr="00E26C5D" w:rsidRDefault="00310EC1" w:rsidP="006F09A5">
      <w:pPr>
        <w:numPr>
          <w:ilvl w:val="0"/>
          <w:numId w:val="40"/>
        </w:numPr>
        <w:spacing w:line="240" w:lineRule="auto"/>
        <w:ind w:firstLine="273"/>
        <w:jc w:val="left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управління</w:t>
      </w:r>
    </w:p>
    <w:p w:rsidR="00310EC1" w:rsidRPr="00E26C5D" w:rsidRDefault="00310EC1" w:rsidP="006F09A5">
      <w:pPr>
        <w:numPr>
          <w:ilvl w:val="0"/>
          <w:numId w:val="40"/>
        </w:numPr>
        <w:spacing w:line="240" w:lineRule="auto"/>
        <w:ind w:firstLine="273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наслідування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BD333E" w:rsidRPr="00E26C5D" w:rsidRDefault="00BD333E" w:rsidP="006F09A5">
      <w:pPr>
        <w:pStyle w:val="a3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EC6BC9" w:rsidRPr="00E26C5D" w:rsidRDefault="00EC6BC9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10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Класифікація видів, засобів і форм рекламної діяльності. </w:t>
      </w:r>
    </w:p>
    <w:p w:rsidR="00EC5859" w:rsidRPr="00E26C5D" w:rsidRDefault="00EC5859" w:rsidP="006F09A5">
      <w:pPr>
        <w:pStyle w:val="a3"/>
        <w:numPr>
          <w:ilvl w:val="0"/>
          <w:numId w:val="10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Специфічні особливості міжнародного рекламного менеджменту. </w:t>
      </w:r>
    </w:p>
    <w:p w:rsidR="002737B0" w:rsidRPr="00E26C5D" w:rsidRDefault="002737B0" w:rsidP="006F09A5">
      <w:pPr>
        <w:pStyle w:val="a3"/>
        <w:numPr>
          <w:ilvl w:val="0"/>
          <w:numId w:val="10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ind w:left="0"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Неблагозвучні назви рекламованих марок зарубіжних комунікаторів в інших країнах належать до</w:t>
      </w:r>
    </w:p>
    <w:p w:rsidR="00310EC1" w:rsidRPr="00E26C5D" w:rsidRDefault="00310EC1" w:rsidP="006F09A5">
      <w:pPr>
        <w:pStyle w:val="a3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фізичних перешкод на шляху рекламної комунікації</w:t>
      </w:r>
    </w:p>
    <w:p w:rsidR="00310EC1" w:rsidRPr="00E26C5D" w:rsidRDefault="00310EC1" w:rsidP="006F09A5">
      <w:pPr>
        <w:pStyle w:val="a3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психологічних </w:t>
      </w:r>
      <w:r w:rsidRPr="00E26C5D">
        <w:rPr>
          <w:sz w:val="24"/>
          <w:szCs w:val="24"/>
          <w:lang w:val="uk-UA"/>
        </w:rPr>
        <w:t>перешкод на шляху рекламної комунікації</w:t>
      </w:r>
    </w:p>
    <w:p w:rsidR="00310EC1" w:rsidRPr="00E26C5D" w:rsidRDefault="00310EC1" w:rsidP="006F09A5">
      <w:pPr>
        <w:pStyle w:val="a3"/>
        <w:widowControl/>
        <w:numPr>
          <w:ilvl w:val="0"/>
          <w:numId w:val="41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семантичних </w:t>
      </w:r>
      <w:r w:rsidRPr="00E26C5D">
        <w:rPr>
          <w:sz w:val="24"/>
          <w:szCs w:val="24"/>
          <w:lang w:val="uk-UA"/>
        </w:rPr>
        <w:t>перешкод на шляху рекламної комунікації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EC6BC9" w:rsidRPr="00E26C5D" w:rsidRDefault="00EC6BC9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leader="do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EC6BC9" w:rsidRPr="00E26C5D" w:rsidRDefault="00EC6BC9" w:rsidP="006F09A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DE38BE" w:rsidRPr="00E26C5D" w:rsidRDefault="00DE38BE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11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Риси рекламної комунікації. Основні учасники рекламного процесу. </w:t>
      </w:r>
    </w:p>
    <w:p w:rsidR="00EC5859" w:rsidRPr="00E26C5D" w:rsidRDefault="00EC5859" w:rsidP="006F09A5">
      <w:pPr>
        <w:pStyle w:val="a3"/>
        <w:numPr>
          <w:ilvl w:val="0"/>
          <w:numId w:val="11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Планування міжнародної рекламної кампанії. Основні блоки рекламної програми, що розробляється рекламним агентством на зовнішньому ринку.</w:t>
      </w:r>
    </w:p>
    <w:p w:rsidR="002737B0" w:rsidRPr="00E26C5D" w:rsidRDefault="002737B0" w:rsidP="006F09A5">
      <w:pPr>
        <w:pStyle w:val="a3"/>
        <w:numPr>
          <w:ilvl w:val="0"/>
          <w:numId w:val="11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Схема рекламної комунікації не включає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B3C62" w:rsidRPr="00E26C5D" w:rsidRDefault="004B3C62" w:rsidP="006F09A5">
      <w:pPr>
        <w:numPr>
          <w:ilvl w:val="1"/>
          <w:numId w:val="42"/>
        </w:numPr>
        <w:tabs>
          <w:tab w:val="clear" w:pos="1440"/>
          <w:tab w:val="num" w:pos="709"/>
        </w:tabs>
        <w:spacing w:line="240" w:lineRule="auto"/>
        <w:ind w:hanging="1014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джерело повідомлень ( комунікатор або відправник) , </w:t>
      </w:r>
    </w:p>
    <w:p w:rsidR="004B3C62" w:rsidRPr="00E26C5D" w:rsidRDefault="004B3C62" w:rsidP="006F09A5">
      <w:pPr>
        <w:numPr>
          <w:ilvl w:val="1"/>
          <w:numId w:val="42"/>
        </w:numPr>
        <w:tabs>
          <w:tab w:val="clear" w:pos="1440"/>
          <w:tab w:val="num" w:pos="709"/>
        </w:tabs>
        <w:spacing w:line="240" w:lineRule="auto"/>
        <w:ind w:hanging="1014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система кодування </w:t>
      </w:r>
    </w:p>
    <w:p w:rsidR="004B3C62" w:rsidRPr="00E26C5D" w:rsidRDefault="004B3C62" w:rsidP="006F09A5">
      <w:pPr>
        <w:numPr>
          <w:ilvl w:val="1"/>
          <w:numId w:val="42"/>
        </w:numPr>
        <w:tabs>
          <w:tab w:val="clear" w:pos="1440"/>
          <w:tab w:val="num" w:pos="709"/>
        </w:tabs>
        <w:spacing w:line="240" w:lineRule="auto"/>
        <w:ind w:hanging="1014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національний характер,</w:t>
      </w:r>
    </w:p>
    <w:p w:rsidR="004B3C62" w:rsidRPr="00E26C5D" w:rsidRDefault="004B3C62" w:rsidP="006F09A5">
      <w:pPr>
        <w:numPr>
          <w:ilvl w:val="1"/>
          <w:numId w:val="42"/>
        </w:numPr>
        <w:tabs>
          <w:tab w:val="clear" w:pos="1440"/>
          <w:tab w:val="num" w:pos="709"/>
        </w:tabs>
        <w:spacing w:line="240" w:lineRule="auto"/>
        <w:ind w:hanging="1014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посередник , </w:t>
      </w:r>
      <w:r w:rsidRPr="00E26C5D">
        <w:rPr>
          <w:rFonts w:ascii="Times New Roman" w:hAnsi="Times New Roman"/>
          <w:sz w:val="24"/>
          <w:szCs w:val="24"/>
          <w:lang w:val="uk-UA"/>
        </w:rPr>
        <w:tab/>
      </w:r>
    </w:p>
    <w:p w:rsidR="004B3C62" w:rsidRPr="00E26C5D" w:rsidRDefault="004B3C62" w:rsidP="006F09A5">
      <w:pPr>
        <w:numPr>
          <w:ilvl w:val="1"/>
          <w:numId w:val="42"/>
        </w:numPr>
        <w:tabs>
          <w:tab w:val="clear" w:pos="1440"/>
          <w:tab w:val="num" w:pos="709"/>
        </w:tabs>
        <w:spacing w:line="240" w:lineRule="auto"/>
        <w:ind w:hanging="1014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канал комунікації , </w:t>
      </w:r>
    </w:p>
    <w:p w:rsidR="004B3C62" w:rsidRPr="00E26C5D" w:rsidRDefault="004B3C62" w:rsidP="006F09A5">
      <w:pPr>
        <w:numPr>
          <w:ilvl w:val="1"/>
          <w:numId w:val="42"/>
        </w:numPr>
        <w:tabs>
          <w:tab w:val="clear" w:pos="1440"/>
          <w:tab w:val="num" w:pos="709"/>
        </w:tabs>
        <w:spacing w:line="240" w:lineRule="auto"/>
        <w:ind w:hanging="1014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бар'єри і фільтри , </w:t>
      </w:r>
    </w:p>
    <w:p w:rsidR="004B3C62" w:rsidRPr="00E26C5D" w:rsidRDefault="004B3C62" w:rsidP="006F09A5">
      <w:pPr>
        <w:numPr>
          <w:ilvl w:val="1"/>
          <w:numId w:val="42"/>
        </w:numPr>
        <w:tabs>
          <w:tab w:val="clear" w:pos="1440"/>
          <w:tab w:val="num" w:pos="709"/>
        </w:tabs>
        <w:spacing w:line="240" w:lineRule="auto"/>
        <w:ind w:hanging="1014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адресат (одержувач) , який декодує сигнал. </w:t>
      </w:r>
    </w:p>
    <w:p w:rsidR="00DE38BE" w:rsidRPr="00E26C5D" w:rsidRDefault="00DE38BE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12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2"/>
        </w:numPr>
        <w:shd w:val="clear" w:color="auto" w:fill="FFFFFF"/>
        <w:tabs>
          <w:tab w:val="left" w:pos="709"/>
        </w:tabs>
        <w:jc w:val="both"/>
        <w:rPr>
          <w:b/>
          <w:color w:val="000000"/>
          <w:spacing w:val="5"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Рекламна індустрія. Поняття і основні відомості про ринок реклами.</w:t>
      </w:r>
    </w:p>
    <w:p w:rsidR="00EC5859" w:rsidRPr="00E26C5D" w:rsidRDefault="00EC5859" w:rsidP="006F09A5">
      <w:pPr>
        <w:pStyle w:val="a3"/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Вибір</w:t>
      </w:r>
      <w:r w:rsidRPr="00E26C5D">
        <w:rPr>
          <w:sz w:val="24"/>
          <w:szCs w:val="24"/>
          <w:lang w:val="en-US"/>
        </w:rPr>
        <w:t xml:space="preserve"> </w:t>
      </w:r>
      <w:r w:rsidRPr="00E26C5D">
        <w:rPr>
          <w:sz w:val="24"/>
          <w:szCs w:val="24"/>
          <w:lang w:val="uk-UA"/>
        </w:rPr>
        <w:t>міжнародного рекламного агентства.</w:t>
      </w:r>
    </w:p>
    <w:p w:rsidR="002737B0" w:rsidRPr="00E26C5D" w:rsidRDefault="002737B0" w:rsidP="006F09A5">
      <w:pPr>
        <w:pStyle w:val="a3"/>
        <w:numPr>
          <w:ilvl w:val="0"/>
          <w:numId w:val="12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ind w:left="0"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Що з перерахованого не вимагає адаптації рекламних послань в різних країнах</w:t>
      </w:r>
    </w:p>
    <w:p w:rsidR="004B3C62" w:rsidRPr="00E26C5D" w:rsidRDefault="004B3C62" w:rsidP="006F09A5">
      <w:pPr>
        <w:numPr>
          <w:ilvl w:val="0"/>
          <w:numId w:val="4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економічних , політичних , соціальних системах; </w:t>
      </w:r>
    </w:p>
    <w:p w:rsidR="004B3C62" w:rsidRPr="00E26C5D" w:rsidRDefault="004B3C62" w:rsidP="006F09A5">
      <w:pPr>
        <w:numPr>
          <w:ilvl w:val="0"/>
          <w:numId w:val="4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рівнях технічного розвитку ; </w:t>
      </w:r>
    </w:p>
    <w:p w:rsidR="004B3C62" w:rsidRPr="00E26C5D" w:rsidRDefault="004B3C62" w:rsidP="006F09A5">
      <w:pPr>
        <w:numPr>
          <w:ilvl w:val="0"/>
          <w:numId w:val="4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у розвитку і використанні ЗМІ і каналів реклами; </w:t>
      </w:r>
    </w:p>
    <w:p w:rsidR="004B3C62" w:rsidRPr="00E26C5D" w:rsidRDefault="004B3C62" w:rsidP="006F09A5">
      <w:pPr>
        <w:numPr>
          <w:ilvl w:val="0"/>
          <w:numId w:val="4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смислових , звукових та інших асоціаціях ; </w:t>
      </w:r>
    </w:p>
    <w:p w:rsidR="004B3C62" w:rsidRPr="00E26C5D" w:rsidRDefault="004B3C62" w:rsidP="006F09A5">
      <w:pPr>
        <w:numPr>
          <w:ilvl w:val="0"/>
          <w:numId w:val="4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прагненні до досягнення відповідного способу життя; </w:t>
      </w:r>
    </w:p>
    <w:p w:rsidR="004B3C62" w:rsidRPr="00E26C5D" w:rsidRDefault="004B3C62" w:rsidP="006F09A5">
      <w:pPr>
        <w:numPr>
          <w:ilvl w:val="0"/>
          <w:numId w:val="43"/>
        </w:numPr>
        <w:tabs>
          <w:tab w:val="num" w:pos="4785"/>
        </w:tabs>
        <w:spacing w:line="240" w:lineRule="auto"/>
        <w:jc w:val="left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leader="do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13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3"/>
        </w:numPr>
        <w:shd w:val="clear" w:color="auto" w:fill="FFFFFF"/>
        <w:tabs>
          <w:tab w:val="left" w:pos="709"/>
        </w:tabs>
        <w:jc w:val="both"/>
        <w:rPr>
          <w:b/>
          <w:bCs/>
          <w:sz w:val="24"/>
          <w:szCs w:val="24"/>
        </w:rPr>
      </w:pPr>
      <w:r w:rsidRPr="00E26C5D">
        <w:rPr>
          <w:bCs/>
          <w:sz w:val="24"/>
          <w:szCs w:val="24"/>
          <w:lang w:val="uk-UA"/>
        </w:rPr>
        <w:t>Соціальна роль реклами та її місце в системі маркетингу</w:t>
      </w:r>
    </w:p>
    <w:p w:rsidR="00EC5859" w:rsidRPr="00E26C5D" w:rsidRDefault="00EC5859" w:rsidP="006F09A5">
      <w:pPr>
        <w:pStyle w:val="a3"/>
        <w:numPr>
          <w:ilvl w:val="0"/>
          <w:numId w:val="13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Структура рекламного комунікативного процесу на зовнішніх ринках.</w:t>
      </w:r>
    </w:p>
    <w:p w:rsidR="002737B0" w:rsidRPr="00E26C5D" w:rsidRDefault="002737B0" w:rsidP="006F09A5">
      <w:pPr>
        <w:pStyle w:val="a3"/>
        <w:numPr>
          <w:ilvl w:val="0"/>
          <w:numId w:val="13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Посилення процесів спеціалізації рекламних агентств при одночасній диверсифікації реалізованих ними послуг знаходить свій вияв  у</w:t>
      </w:r>
    </w:p>
    <w:p w:rsidR="00310EC1" w:rsidRPr="00E26C5D" w:rsidRDefault="00310EC1" w:rsidP="006F09A5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 xml:space="preserve">Виділенні в рекламних групах підрозділів, що займаються окремими напрямками рекламної та маркетингової діяльності </w:t>
      </w:r>
    </w:p>
    <w:p w:rsidR="00310EC1" w:rsidRPr="00E26C5D" w:rsidRDefault="00310EC1" w:rsidP="006F09A5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зростанні впливу держави на рекламну індустрію</w:t>
      </w:r>
    </w:p>
    <w:p w:rsidR="00310EC1" w:rsidRPr="00E26C5D" w:rsidRDefault="00310EC1" w:rsidP="006F09A5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появі невеликих агентств з їх високим креативним потенціалом, гнучкістю, швидким реагуванням</w:t>
      </w:r>
    </w:p>
    <w:p w:rsidR="00310EC1" w:rsidRPr="00E26C5D" w:rsidRDefault="00310EC1" w:rsidP="006F09A5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створенні великих фірм з глобальними ресурсами і домінантою жорсткої координації дій на ринку</w:t>
      </w:r>
    </w:p>
    <w:p w:rsidR="00310EC1" w:rsidRPr="00E26C5D" w:rsidRDefault="00310EC1" w:rsidP="006F09A5">
      <w:pPr>
        <w:pStyle w:val="a3"/>
        <w:widowControl/>
        <w:numPr>
          <w:ilvl w:val="0"/>
          <w:numId w:val="44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1 і 3</w:t>
      </w: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14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4"/>
        </w:numPr>
        <w:shd w:val="clear" w:color="auto" w:fill="FFFFFF"/>
        <w:tabs>
          <w:tab w:val="left" w:pos="709"/>
        </w:tabs>
        <w:jc w:val="both"/>
        <w:rPr>
          <w:b/>
          <w:bCs/>
          <w:sz w:val="24"/>
          <w:szCs w:val="24"/>
        </w:rPr>
      </w:pPr>
      <w:r w:rsidRPr="00E26C5D">
        <w:rPr>
          <w:sz w:val="24"/>
          <w:szCs w:val="24"/>
          <w:lang w:val="uk-UA"/>
        </w:rPr>
        <w:t xml:space="preserve">Рекламний менеджмент: поняття, сутність. Основні складові рекламного менеджменту. </w:t>
      </w:r>
    </w:p>
    <w:p w:rsidR="00EC5859" w:rsidRPr="00E26C5D" w:rsidRDefault="00EC5859" w:rsidP="006F09A5">
      <w:pPr>
        <w:pStyle w:val="a3"/>
        <w:numPr>
          <w:ilvl w:val="0"/>
          <w:numId w:val="14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Поняття рекламної стратегії. Основні етапи формування рекламної стратегії. </w:t>
      </w:r>
    </w:p>
    <w:p w:rsidR="002737B0" w:rsidRPr="00E26C5D" w:rsidRDefault="002737B0" w:rsidP="006F09A5">
      <w:pPr>
        <w:pStyle w:val="a3"/>
        <w:numPr>
          <w:ilvl w:val="0"/>
          <w:numId w:val="14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Мартін </w:t>
      </w:r>
      <w:proofErr w:type="spellStart"/>
      <w:r w:rsidRPr="00E26C5D">
        <w:rPr>
          <w:rFonts w:ascii="Times New Roman" w:hAnsi="Times New Roman"/>
          <w:bCs/>
          <w:sz w:val="24"/>
          <w:szCs w:val="24"/>
          <w:lang w:val="uk-UA"/>
        </w:rPr>
        <w:t>Соррел</w:t>
      </w:r>
      <w:proofErr w:type="spellEnd"/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 виділяє три рівня рекламної діяльності: 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креативний  рівень; рівень власне рекламної діяльності; комерційний рівень. </w:t>
      </w:r>
      <w:r w:rsidRPr="00E26C5D">
        <w:rPr>
          <w:rFonts w:ascii="Times New Roman" w:hAnsi="Times New Roman"/>
          <w:bCs/>
          <w:sz w:val="24"/>
          <w:szCs w:val="24"/>
          <w:lang w:val="uk-UA"/>
        </w:rPr>
        <w:t>Яка з перерахованих нижче організаційних форм здійснення реклами забезпечує креативний рівень рекламної діяльності?</w:t>
      </w:r>
    </w:p>
    <w:p w:rsidR="00310EC1" w:rsidRPr="00E26C5D" w:rsidRDefault="00310EC1" w:rsidP="006F09A5">
      <w:pPr>
        <w:numPr>
          <w:ilvl w:val="0"/>
          <w:numId w:val="4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рекламні відділи промислових і торгових фірм; </w:t>
      </w:r>
    </w:p>
    <w:p w:rsidR="00310EC1" w:rsidRPr="00E26C5D" w:rsidRDefault="00310EC1" w:rsidP="006F09A5">
      <w:pPr>
        <w:numPr>
          <w:ilvl w:val="0"/>
          <w:numId w:val="4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рекламні агентства; </w:t>
      </w:r>
    </w:p>
    <w:p w:rsidR="00310EC1" w:rsidRPr="00E26C5D" w:rsidRDefault="00310EC1" w:rsidP="006F09A5">
      <w:pPr>
        <w:numPr>
          <w:ilvl w:val="0"/>
          <w:numId w:val="45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спеціалізовані (творчі) організації. 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E38BE" w:rsidRPr="00E26C5D" w:rsidRDefault="00DE38BE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leader="do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BB0CC2" w:rsidRPr="00E26C5D" w:rsidRDefault="00BB0CC2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15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5"/>
        </w:numPr>
        <w:shd w:val="clear" w:color="auto" w:fill="FFFFFF"/>
        <w:tabs>
          <w:tab w:val="left" w:pos="709"/>
        </w:tabs>
        <w:jc w:val="both"/>
        <w:rPr>
          <w:color w:val="000000"/>
          <w:spacing w:val="5"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Організація рекламної діяльності. Види і основні етапи проведення рекламної кампанії</w:t>
      </w:r>
    </w:p>
    <w:p w:rsidR="00EC5859" w:rsidRPr="00E26C5D" w:rsidRDefault="00EC5859" w:rsidP="006F09A5">
      <w:pPr>
        <w:pStyle w:val="a3"/>
        <w:numPr>
          <w:ilvl w:val="0"/>
          <w:numId w:val="15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Міжнародні рекламні стратегії (багатонаціональна рекламна стратегія, глобальна стратегія рекламування, </w:t>
      </w:r>
      <w:proofErr w:type="spellStart"/>
      <w:r w:rsidRPr="00E26C5D">
        <w:rPr>
          <w:sz w:val="24"/>
          <w:szCs w:val="24"/>
          <w:lang w:val="uk-UA"/>
        </w:rPr>
        <w:t>глокальна</w:t>
      </w:r>
      <w:proofErr w:type="spellEnd"/>
      <w:r w:rsidRPr="00E26C5D">
        <w:rPr>
          <w:sz w:val="24"/>
          <w:szCs w:val="24"/>
          <w:lang w:val="uk-UA"/>
        </w:rPr>
        <w:t xml:space="preserve"> стратегія реклами), їх недоліки та переваги.</w:t>
      </w:r>
    </w:p>
    <w:p w:rsidR="002737B0" w:rsidRPr="00E26C5D" w:rsidRDefault="002737B0" w:rsidP="006F09A5">
      <w:pPr>
        <w:pStyle w:val="a3"/>
        <w:numPr>
          <w:ilvl w:val="0"/>
          <w:numId w:val="15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Бар'єрами рекламної комунікації, пов'язаними з зовнішнім середовищем, виступають</w:t>
      </w:r>
    </w:p>
    <w:p w:rsidR="00310EC1" w:rsidRPr="00E26C5D" w:rsidRDefault="00310EC1" w:rsidP="006F09A5">
      <w:pPr>
        <w:pStyle w:val="a3"/>
        <w:widowControl/>
        <w:numPr>
          <w:ilvl w:val="0"/>
          <w:numId w:val="46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особливості законодавства, що регулює рекламну діяльність </w:t>
      </w:r>
    </w:p>
    <w:p w:rsidR="00310EC1" w:rsidRPr="00E26C5D" w:rsidRDefault="00310EC1" w:rsidP="006F09A5">
      <w:pPr>
        <w:pStyle w:val="a3"/>
        <w:widowControl/>
        <w:numPr>
          <w:ilvl w:val="0"/>
          <w:numId w:val="46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матеріальні і фінансові можливості комунікаторів. </w:t>
      </w:r>
    </w:p>
    <w:p w:rsidR="00310EC1" w:rsidRPr="00E26C5D" w:rsidRDefault="00310EC1" w:rsidP="006F09A5">
      <w:pPr>
        <w:pStyle w:val="a3"/>
        <w:widowControl/>
        <w:numPr>
          <w:ilvl w:val="0"/>
          <w:numId w:val="46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використання в рекламі </w:t>
      </w:r>
      <w:proofErr w:type="spellStart"/>
      <w:r w:rsidRPr="00E26C5D">
        <w:rPr>
          <w:bCs/>
          <w:sz w:val="24"/>
          <w:szCs w:val="24"/>
          <w:lang w:val="uk-UA"/>
        </w:rPr>
        <w:t>сленгових</w:t>
      </w:r>
      <w:proofErr w:type="spellEnd"/>
      <w:r w:rsidRPr="00E26C5D">
        <w:rPr>
          <w:bCs/>
          <w:sz w:val="24"/>
          <w:szCs w:val="24"/>
          <w:lang w:val="uk-UA"/>
        </w:rPr>
        <w:t xml:space="preserve"> ( жаргонних ) виразів, </w:t>
      </w:r>
    </w:p>
    <w:p w:rsidR="00310EC1" w:rsidRPr="00E26C5D" w:rsidRDefault="00310EC1" w:rsidP="006F09A5">
      <w:pPr>
        <w:pStyle w:val="a3"/>
        <w:widowControl/>
        <w:numPr>
          <w:ilvl w:val="0"/>
          <w:numId w:val="46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незнання цільовою аудиторією коду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B0CC2" w:rsidRPr="00E26C5D" w:rsidRDefault="00BB0CC2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pStyle w:val="a3"/>
        <w:ind w:firstLine="708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BB0CC2" w:rsidRPr="00E26C5D" w:rsidRDefault="00BB0CC2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16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6"/>
        </w:numPr>
        <w:shd w:val="clear" w:color="auto" w:fill="FFFFFF"/>
        <w:tabs>
          <w:tab w:val="left" w:pos="709"/>
        </w:tabs>
        <w:jc w:val="both"/>
        <w:rPr>
          <w:color w:val="000000"/>
          <w:spacing w:val="5"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Класифікація рекламних засобів: реклама в пресі; друкована реклама; аудіовізуальна реклама; </w:t>
      </w:r>
      <w:proofErr w:type="spellStart"/>
      <w:r w:rsidRPr="00E26C5D">
        <w:rPr>
          <w:sz w:val="24"/>
          <w:szCs w:val="24"/>
          <w:lang w:val="uk-UA"/>
        </w:rPr>
        <w:t>радіо-</w:t>
      </w:r>
      <w:proofErr w:type="spellEnd"/>
      <w:r w:rsidRPr="00E26C5D">
        <w:rPr>
          <w:sz w:val="24"/>
          <w:szCs w:val="24"/>
          <w:lang w:val="uk-UA"/>
        </w:rPr>
        <w:t xml:space="preserve"> і телереклама; виставки та ярмарки; рекламні сувеніри; пряма поштова реклама (</w:t>
      </w:r>
      <w:proofErr w:type="spellStart"/>
      <w:r w:rsidRPr="00E26C5D">
        <w:rPr>
          <w:sz w:val="24"/>
          <w:szCs w:val="24"/>
          <w:lang w:val="uk-UA"/>
        </w:rPr>
        <w:t>директ</w:t>
      </w:r>
      <w:proofErr w:type="spellEnd"/>
      <w:r w:rsidRPr="00E26C5D">
        <w:rPr>
          <w:sz w:val="24"/>
          <w:szCs w:val="24"/>
          <w:lang w:val="uk-UA"/>
        </w:rPr>
        <w:t xml:space="preserve"> </w:t>
      </w:r>
      <w:proofErr w:type="spellStart"/>
      <w:r w:rsidRPr="00E26C5D">
        <w:rPr>
          <w:sz w:val="24"/>
          <w:szCs w:val="24"/>
          <w:lang w:val="uk-UA"/>
        </w:rPr>
        <w:t>мейл</w:t>
      </w:r>
      <w:proofErr w:type="spellEnd"/>
      <w:r w:rsidRPr="00E26C5D">
        <w:rPr>
          <w:sz w:val="24"/>
          <w:szCs w:val="24"/>
          <w:lang w:val="uk-UA"/>
        </w:rPr>
        <w:t>); зовнішня реклама; заходи паблік  рілейшнз; комп’ютеризована реклама.</w:t>
      </w:r>
    </w:p>
    <w:p w:rsidR="00EC5859" w:rsidRPr="00E26C5D" w:rsidRDefault="00EC5859" w:rsidP="006F09A5">
      <w:pPr>
        <w:pStyle w:val="a3"/>
        <w:numPr>
          <w:ilvl w:val="0"/>
          <w:numId w:val="16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Поняття рекламної стратегії. Основні етапи формування рекламної стратегії. </w:t>
      </w:r>
    </w:p>
    <w:p w:rsidR="002737B0" w:rsidRPr="00E26C5D" w:rsidRDefault="002737B0" w:rsidP="006F09A5">
      <w:pPr>
        <w:pStyle w:val="a3"/>
        <w:numPr>
          <w:ilvl w:val="0"/>
          <w:numId w:val="16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Схема рекламної комунікації не включає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4A23DF" w:rsidRPr="00E26C5D" w:rsidRDefault="004A23DF" w:rsidP="006F09A5">
      <w:pPr>
        <w:numPr>
          <w:ilvl w:val="1"/>
          <w:numId w:val="47"/>
        </w:numPr>
        <w:tabs>
          <w:tab w:val="clear" w:pos="1440"/>
          <w:tab w:val="num" w:pos="567"/>
        </w:tabs>
        <w:spacing w:line="240" w:lineRule="auto"/>
        <w:ind w:hanging="1156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джерело повідомлень ( комунікатор або відправник) , </w:t>
      </w:r>
    </w:p>
    <w:p w:rsidR="004A23DF" w:rsidRPr="00E26C5D" w:rsidRDefault="004A23DF" w:rsidP="006F09A5">
      <w:pPr>
        <w:numPr>
          <w:ilvl w:val="1"/>
          <w:numId w:val="47"/>
        </w:numPr>
        <w:tabs>
          <w:tab w:val="clear" w:pos="1440"/>
          <w:tab w:val="num" w:pos="567"/>
        </w:tabs>
        <w:spacing w:line="240" w:lineRule="auto"/>
        <w:ind w:hanging="1156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система кодування , </w:t>
      </w:r>
    </w:p>
    <w:p w:rsidR="004A23DF" w:rsidRPr="00E26C5D" w:rsidRDefault="004A23DF" w:rsidP="006F09A5">
      <w:pPr>
        <w:numPr>
          <w:ilvl w:val="1"/>
          <w:numId w:val="47"/>
        </w:numPr>
        <w:tabs>
          <w:tab w:val="clear" w:pos="1440"/>
          <w:tab w:val="num" w:pos="567"/>
        </w:tabs>
        <w:spacing w:line="240" w:lineRule="auto"/>
        <w:ind w:hanging="1156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посередник , </w:t>
      </w:r>
    </w:p>
    <w:p w:rsidR="004A23DF" w:rsidRPr="00E26C5D" w:rsidRDefault="004A23DF" w:rsidP="006F09A5">
      <w:pPr>
        <w:numPr>
          <w:ilvl w:val="1"/>
          <w:numId w:val="47"/>
        </w:numPr>
        <w:tabs>
          <w:tab w:val="clear" w:pos="1440"/>
          <w:tab w:val="num" w:pos="567"/>
        </w:tabs>
        <w:spacing w:line="240" w:lineRule="auto"/>
        <w:ind w:hanging="1156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канал комунікації , </w:t>
      </w:r>
      <w:r w:rsidRPr="00E26C5D">
        <w:rPr>
          <w:rFonts w:ascii="Times New Roman" w:hAnsi="Times New Roman"/>
          <w:sz w:val="24"/>
          <w:szCs w:val="24"/>
          <w:lang w:val="uk-UA"/>
        </w:rPr>
        <w:tab/>
      </w:r>
    </w:p>
    <w:p w:rsidR="004A23DF" w:rsidRPr="00E26C5D" w:rsidRDefault="004A23DF" w:rsidP="006F09A5">
      <w:pPr>
        <w:numPr>
          <w:ilvl w:val="1"/>
          <w:numId w:val="47"/>
        </w:numPr>
        <w:tabs>
          <w:tab w:val="clear" w:pos="1440"/>
          <w:tab w:val="num" w:pos="567"/>
        </w:tabs>
        <w:spacing w:line="240" w:lineRule="auto"/>
        <w:ind w:hanging="1156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бар'єри і фільтри , </w:t>
      </w:r>
    </w:p>
    <w:p w:rsidR="004A23DF" w:rsidRPr="00E26C5D" w:rsidRDefault="004A23DF" w:rsidP="006F09A5">
      <w:pPr>
        <w:numPr>
          <w:ilvl w:val="1"/>
          <w:numId w:val="47"/>
        </w:numPr>
        <w:tabs>
          <w:tab w:val="clear" w:pos="1440"/>
          <w:tab w:val="num" w:pos="567"/>
        </w:tabs>
        <w:spacing w:line="240" w:lineRule="auto"/>
        <w:ind w:hanging="1156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адресат (одержувач) , який декодує сигнал</w:t>
      </w:r>
    </w:p>
    <w:p w:rsidR="004A23DF" w:rsidRPr="00E26C5D" w:rsidRDefault="004A23DF" w:rsidP="006F09A5">
      <w:pPr>
        <w:numPr>
          <w:ilvl w:val="1"/>
          <w:numId w:val="47"/>
        </w:numPr>
        <w:tabs>
          <w:tab w:val="clear" w:pos="1440"/>
          <w:tab w:val="num" w:pos="567"/>
        </w:tabs>
        <w:spacing w:line="240" w:lineRule="auto"/>
        <w:ind w:hanging="1156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6F09A5" w:rsidRPr="00E26C5D" w:rsidRDefault="006F09A5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17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7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Суб’єкти рекламного процесу. Структура, види та функції рекламного агентства. </w:t>
      </w:r>
    </w:p>
    <w:p w:rsidR="00EC5859" w:rsidRPr="00E26C5D" w:rsidRDefault="00EC5859" w:rsidP="006F09A5">
      <w:pPr>
        <w:pStyle w:val="a3"/>
        <w:numPr>
          <w:ilvl w:val="0"/>
          <w:numId w:val="17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Глобальний бренд: поняття, види, особливості просування на міжнародному ринку</w:t>
      </w:r>
    </w:p>
    <w:p w:rsidR="002737B0" w:rsidRPr="00E26C5D" w:rsidRDefault="002737B0" w:rsidP="006F09A5">
      <w:pPr>
        <w:pStyle w:val="a3"/>
        <w:numPr>
          <w:ilvl w:val="0"/>
          <w:numId w:val="17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ind w:left="0"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Перешкоди, які виникають з причини багатозначності окремих понять , які досить вільно інтерпретуються одержувачем, називаються</w:t>
      </w:r>
    </w:p>
    <w:p w:rsidR="00310EC1" w:rsidRPr="00E26C5D" w:rsidRDefault="00310EC1" w:rsidP="006F09A5">
      <w:pPr>
        <w:pStyle w:val="a3"/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Фізичними</w:t>
      </w:r>
    </w:p>
    <w:p w:rsidR="00310EC1" w:rsidRPr="00E26C5D" w:rsidRDefault="00310EC1" w:rsidP="006F09A5">
      <w:pPr>
        <w:pStyle w:val="a3"/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Психологічними</w:t>
      </w:r>
    </w:p>
    <w:p w:rsidR="00310EC1" w:rsidRPr="00E26C5D" w:rsidRDefault="00310EC1" w:rsidP="006F09A5">
      <w:pPr>
        <w:pStyle w:val="a3"/>
        <w:widowControl/>
        <w:numPr>
          <w:ilvl w:val="0"/>
          <w:numId w:val="48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Семантичними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B0CC2" w:rsidRPr="00E26C5D" w:rsidRDefault="00BB0CC2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5A3378" w:rsidRPr="00E26C5D" w:rsidRDefault="005A3378" w:rsidP="006F09A5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sz w:val="24"/>
          <w:szCs w:val="24"/>
          <w:lang w:val="uk-UA"/>
        </w:rPr>
      </w:pPr>
    </w:p>
    <w:p w:rsidR="00BD333E" w:rsidRPr="00E26C5D" w:rsidRDefault="00BD333E" w:rsidP="006F09A5">
      <w:pPr>
        <w:pStyle w:val="a3"/>
        <w:rPr>
          <w:rFonts w:ascii="Cambria" w:hAnsi="Cambria"/>
          <w:spacing w:val="-6"/>
          <w:sz w:val="24"/>
          <w:szCs w:val="24"/>
          <w:lang w:val="uk-UA"/>
        </w:rPr>
      </w:pPr>
    </w:p>
    <w:p w:rsidR="00BD333E" w:rsidRPr="00E26C5D" w:rsidRDefault="00BD333E" w:rsidP="006F09A5">
      <w:pPr>
        <w:shd w:val="clear" w:color="auto" w:fill="FFFFFF"/>
        <w:tabs>
          <w:tab w:val="left" w:pos="350"/>
          <w:tab w:val="left" w:leader="do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DD0F91" w:rsidRPr="00E26C5D" w:rsidRDefault="00DD0F91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18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8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Критерії вибору оптимальних засобів розповсюдження реклами. </w:t>
      </w:r>
    </w:p>
    <w:p w:rsidR="00EC5859" w:rsidRPr="00E26C5D" w:rsidRDefault="00EC5859" w:rsidP="006F09A5">
      <w:pPr>
        <w:pStyle w:val="a3"/>
        <w:numPr>
          <w:ilvl w:val="0"/>
          <w:numId w:val="18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Основні види рекламних організацій на міжнародному ринку. Рекламно-комунікаційні холдинги, їх структура та напрями діяльності. Конфедерація незалежних рекламних агентств. </w:t>
      </w:r>
    </w:p>
    <w:p w:rsidR="002737B0" w:rsidRPr="00E26C5D" w:rsidRDefault="002737B0" w:rsidP="006F09A5">
      <w:pPr>
        <w:pStyle w:val="a3"/>
        <w:numPr>
          <w:ilvl w:val="0"/>
          <w:numId w:val="18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ind w:left="0"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Що з перерахованого не вимагає адаптації рекламних послань в різних країнах</w:t>
      </w:r>
    </w:p>
    <w:p w:rsidR="00310EC1" w:rsidRPr="00E26C5D" w:rsidRDefault="00310EC1" w:rsidP="006F09A5">
      <w:pPr>
        <w:numPr>
          <w:ilvl w:val="0"/>
          <w:numId w:val="49"/>
        </w:numPr>
        <w:tabs>
          <w:tab w:val="clear" w:pos="720"/>
          <w:tab w:val="num" w:pos="284"/>
        </w:tabs>
        <w:spacing w:line="240" w:lineRule="auto"/>
        <w:ind w:left="284" w:hanging="142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економічних , політичних , соціальних системах; </w:t>
      </w:r>
    </w:p>
    <w:p w:rsidR="00310EC1" w:rsidRPr="00E26C5D" w:rsidRDefault="00310EC1" w:rsidP="006F09A5">
      <w:pPr>
        <w:numPr>
          <w:ilvl w:val="0"/>
          <w:numId w:val="49"/>
        </w:numPr>
        <w:tabs>
          <w:tab w:val="clear" w:pos="720"/>
          <w:tab w:val="num" w:pos="284"/>
        </w:tabs>
        <w:spacing w:line="240" w:lineRule="auto"/>
        <w:ind w:left="284" w:hanging="142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рівнях технічного розвитку ; </w:t>
      </w:r>
    </w:p>
    <w:p w:rsidR="004A23DF" w:rsidRPr="00E26C5D" w:rsidRDefault="00310EC1" w:rsidP="006F09A5">
      <w:pPr>
        <w:numPr>
          <w:ilvl w:val="0"/>
          <w:numId w:val="49"/>
        </w:numPr>
        <w:tabs>
          <w:tab w:val="clear" w:pos="720"/>
          <w:tab w:val="num" w:pos="284"/>
        </w:tabs>
        <w:spacing w:line="240" w:lineRule="auto"/>
        <w:ind w:left="284" w:hanging="142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у розвитку і використанні ЗМІ і каналів реклами; </w:t>
      </w:r>
      <w:r w:rsidRPr="00E26C5D">
        <w:rPr>
          <w:rFonts w:ascii="Times New Roman" w:hAnsi="Times New Roman"/>
          <w:sz w:val="24"/>
          <w:szCs w:val="24"/>
          <w:lang w:val="uk-UA"/>
        </w:rPr>
        <w:tab/>
      </w:r>
    </w:p>
    <w:p w:rsidR="00310EC1" w:rsidRPr="00E26C5D" w:rsidRDefault="00310EC1" w:rsidP="006F09A5">
      <w:pPr>
        <w:numPr>
          <w:ilvl w:val="0"/>
          <w:numId w:val="49"/>
        </w:numPr>
        <w:tabs>
          <w:tab w:val="clear" w:pos="720"/>
          <w:tab w:val="num" w:pos="284"/>
        </w:tabs>
        <w:spacing w:line="240" w:lineRule="auto"/>
        <w:ind w:left="284" w:hanging="142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культурі , традиціях ; </w:t>
      </w:r>
    </w:p>
    <w:p w:rsidR="00310EC1" w:rsidRPr="00E26C5D" w:rsidRDefault="00310EC1" w:rsidP="006F09A5">
      <w:pPr>
        <w:numPr>
          <w:ilvl w:val="0"/>
          <w:numId w:val="49"/>
        </w:numPr>
        <w:tabs>
          <w:tab w:val="clear" w:pos="720"/>
          <w:tab w:val="num" w:pos="284"/>
        </w:tabs>
        <w:spacing w:line="240" w:lineRule="auto"/>
        <w:ind w:left="284" w:hanging="142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розбіжності в потребах, смаках і пристрастях споживачів. </w:t>
      </w:r>
    </w:p>
    <w:p w:rsidR="00310EC1" w:rsidRPr="00E26C5D" w:rsidRDefault="00310EC1" w:rsidP="006F09A5">
      <w:pPr>
        <w:numPr>
          <w:ilvl w:val="0"/>
          <w:numId w:val="49"/>
        </w:numPr>
        <w:tabs>
          <w:tab w:val="clear" w:pos="720"/>
          <w:tab w:val="num" w:pos="284"/>
        </w:tabs>
        <w:spacing w:line="240" w:lineRule="auto"/>
        <w:ind w:left="284" w:hanging="142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DD0F91" w:rsidRPr="00E26C5D" w:rsidRDefault="00DD0F91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19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19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Рекламна стратегія як складова маркетингової стратегії фірми. Основні складові рекламної стратегії. </w:t>
      </w:r>
    </w:p>
    <w:p w:rsidR="00EC5859" w:rsidRPr="00E26C5D" w:rsidRDefault="00EC5859" w:rsidP="006F09A5">
      <w:pPr>
        <w:pStyle w:val="a3"/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Стадії рекламного комунікативного процесу, що визначають його ефективність на зовнішніх ринках.</w:t>
      </w:r>
    </w:p>
    <w:p w:rsidR="002737B0" w:rsidRPr="00E26C5D" w:rsidRDefault="002737B0" w:rsidP="006F09A5">
      <w:pPr>
        <w:pStyle w:val="a3"/>
        <w:numPr>
          <w:ilvl w:val="0"/>
          <w:numId w:val="19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A23DF" w:rsidRPr="00E26C5D" w:rsidRDefault="004A23DF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До ознак набуття рекламною діяльністю рис індустрії НЕ НАЛЕЖИТЬ </w:t>
      </w:r>
    </w:p>
    <w:p w:rsidR="004A23DF" w:rsidRPr="00E26C5D" w:rsidRDefault="004A23DF" w:rsidP="006F09A5">
      <w:pPr>
        <w:pStyle w:val="a3"/>
        <w:widowControl/>
        <w:numPr>
          <w:ilvl w:val="0"/>
          <w:numId w:val="50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 xml:space="preserve">планомірне ведення подібної діяльності, </w:t>
      </w:r>
    </w:p>
    <w:p w:rsidR="004A23DF" w:rsidRPr="00E26C5D" w:rsidRDefault="004A23DF" w:rsidP="006F09A5">
      <w:pPr>
        <w:pStyle w:val="a3"/>
        <w:widowControl/>
        <w:numPr>
          <w:ilvl w:val="0"/>
          <w:numId w:val="50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 xml:space="preserve">системна взаємодія суб'єктів ринку реклами з учасниками різних секторів економіки та сфер підприємницької діяльності, </w:t>
      </w:r>
    </w:p>
    <w:p w:rsidR="004A23DF" w:rsidRPr="00E26C5D" w:rsidRDefault="004A23DF" w:rsidP="006F09A5">
      <w:pPr>
        <w:pStyle w:val="a3"/>
        <w:widowControl/>
        <w:numPr>
          <w:ilvl w:val="0"/>
          <w:numId w:val="50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 xml:space="preserve">наявність підприємств, що виробляють рекламні товари і надають рекламні послуги, </w:t>
      </w:r>
    </w:p>
    <w:p w:rsidR="004A23DF" w:rsidRPr="00E26C5D" w:rsidRDefault="004A23DF" w:rsidP="006F09A5">
      <w:pPr>
        <w:pStyle w:val="a3"/>
        <w:widowControl/>
        <w:numPr>
          <w:ilvl w:val="0"/>
          <w:numId w:val="50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немає вірної відповіді</w:t>
      </w:r>
    </w:p>
    <w:p w:rsidR="004A23DF" w:rsidRPr="00E26C5D" w:rsidRDefault="004A23DF" w:rsidP="006F09A5">
      <w:pPr>
        <w:pStyle w:val="a3"/>
        <w:widowControl/>
        <w:numPr>
          <w:ilvl w:val="0"/>
          <w:numId w:val="50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все перераховане</w:t>
      </w: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20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20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Цінності як базова складова життєдіяльності індивіда. Домінуючі цінності в сучасній рекламі</w:t>
      </w:r>
    </w:p>
    <w:p w:rsidR="00EC5859" w:rsidRPr="00E26C5D" w:rsidRDefault="00EC5859" w:rsidP="006F09A5">
      <w:pPr>
        <w:pStyle w:val="a3"/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Типи рекламних агентств, що представляють інтереси міжнародних рекламно-комунікаційних холдингів.</w:t>
      </w:r>
    </w:p>
    <w:p w:rsidR="002737B0" w:rsidRPr="00E26C5D" w:rsidRDefault="002737B0" w:rsidP="006F09A5">
      <w:pPr>
        <w:pStyle w:val="a3"/>
        <w:numPr>
          <w:ilvl w:val="0"/>
          <w:numId w:val="20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23DF" w:rsidRPr="00E26C5D" w:rsidRDefault="004A23DF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Бар'єрами рекламної комунікації, пов'язаними з зовнішнім середовищем, виступають</w:t>
      </w:r>
    </w:p>
    <w:p w:rsidR="004A23DF" w:rsidRPr="00E26C5D" w:rsidRDefault="004A23DF" w:rsidP="006F09A5">
      <w:pPr>
        <w:pStyle w:val="a3"/>
        <w:widowControl/>
        <w:numPr>
          <w:ilvl w:val="0"/>
          <w:numId w:val="51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наявність цензури</w:t>
      </w:r>
    </w:p>
    <w:p w:rsidR="004A23DF" w:rsidRPr="00E26C5D" w:rsidRDefault="004A23DF" w:rsidP="006F09A5">
      <w:pPr>
        <w:pStyle w:val="a3"/>
        <w:widowControl/>
        <w:numPr>
          <w:ilvl w:val="0"/>
          <w:numId w:val="51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матеріальні і фінансові можливості комунікаторів. </w:t>
      </w:r>
    </w:p>
    <w:p w:rsidR="004A23DF" w:rsidRPr="00E26C5D" w:rsidRDefault="004A23DF" w:rsidP="006F09A5">
      <w:pPr>
        <w:pStyle w:val="a3"/>
        <w:widowControl/>
        <w:numPr>
          <w:ilvl w:val="0"/>
          <w:numId w:val="51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використання в рекламі </w:t>
      </w:r>
      <w:proofErr w:type="spellStart"/>
      <w:r w:rsidRPr="00E26C5D">
        <w:rPr>
          <w:bCs/>
          <w:sz w:val="24"/>
          <w:szCs w:val="24"/>
          <w:lang w:val="uk-UA"/>
        </w:rPr>
        <w:t>сленгових</w:t>
      </w:r>
      <w:proofErr w:type="spellEnd"/>
      <w:r w:rsidRPr="00E26C5D">
        <w:rPr>
          <w:bCs/>
          <w:sz w:val="24"/>
          <w:szCs w:val="24"/>
          <w:lang w:val="uk-UA"/>
        </w:rPr>
        <w:t xml:space="preserve"> ( жаргонних ) виразів, </w:t>
      </w:r>
    </w:p>
    <w:p w:rsidR="00C5314A" w:rsidRPr="00E26C5D" w:rsidRDefault="004A23D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незнання цільовою аудиторією коду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D0F91" w:rsidRPr="00E26C5D" w:rsidRDefault="00DD0F91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4B438E" w:rsidRPr="00E26C5D" w:rsidRDefault="004B438E" w:rsidP="006F09A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DD0F91" w:rsidRPr="00E26C5D" w:rsidRDefault="00DD0F91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21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21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Закони сприйняття інформації і їх врахування у процесі розробки рекламного повідомлення. Фактори, що впливають на сприйняття реклами.</w:t>
      </w:r>
    </w:p>
    <w:p w:rsidR="00EC5859" w:rsidRPr="00E26C5D" w:rsidRDefault="00EC5859" w:rsidP="006F09A5">
      <w:pPr>
        <w:pStyle w:val="a3"/>
        <w:numPr>
          <w:ilvl w:val="0"/>
          <w:numId w:val="21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Особливості взаємовідносин основних суб'єктів міжнародної рекламної діяльності</w:t>
      </w:r>
    </w:p>
    <w:p w:rsidR="002737B0" w:rsidRPr="00E26C5D" w:rsidRDefault="002737B0" w:rsidP="006F09A5">
      <w:pPr>
        <w:pStyle w:val="a3"/>
        <w:numPr>
          <w:ilvl w:val="0"/>
          <w:numId w:val="21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23DF" w:rsidRPr="00E26C5D" w:rsidRDefault="004A23DF" w:rsidP="006F09A5">
      <w:pPr>
        <w:pStyle w:val="a3"/>
        <w:ind w:left="0"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Що з перерахованого не вимагає адаптації рекламних послань в різних країнах</w:t>
      </w:r>
    </w:p>
    <w:p w:rsidR="004A23DF" w:rsidRPr="00E26C5D" w:rsidRDefault="004A23DF" w:rsidP="006F09A5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різне ставлення до реклами ; </w:t>
      </w:r>
    </w:p>
    <w:p w:rsidR="004A23DF" w:rsidRPr="00E26C5D" w:rsidRDefault="004A23DF" w:rsidP="006F09A5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стилях життя; </w:t>
      </w:r>
    </w:p>
    <w:p w:rsidR="004A23DF" w:rsidRPr="00E26C5D" w:rsidRDefault="004A23DF" w:rsidP="006F09A5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прагненні до досягнення відповідного способу життя; </w:t>
      </w:r>
    </w:p>
    <w:p w:rsidR="004A23DF" w:rsidRPr="00E26C5D" w:rsidRDefault="004A23DF" w:rsidP="006F09A5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стилях життя; </w:t>
      </w:r>
    </w:p>
    <w:p w:rsidR="004A23DF" w:rsidRPr="00E26C5D" w:rsidRDefault="004A23DF" w:rsidP="006F09A5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розбіжності в потребах , смаках , пристрастях і перевагах споживачів. </w:t>
      </w:r>
    </w:p>
    <w:p w:rsidR="004A23DF" w:rsidRPr="00E26C5D" w:rsidRDefault="004A23DF" w:rsidP="006F09A5">
      <w:pPr>
        <w:numPr>
          <w:ilvl w:val="0"/>
          <w:numId w:val="52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DD0F91" w:rsidRPr="00E26C5D" w:rsidRDefault="00DD0F91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22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22"/>
        </w:numPr>
        <w:shd w:val="clear" w:color="auto" w:fill="FFFFFF"/>
        <w:tabs>
          <w:tab w:val="left" w:pos="709"/>
        </w:tabs>
        <w:jc w:val="both"/>
        <w:rPr>
          <w:b/>
          <w:color w:val="000000"/>
          <w:spacing w:val="5"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Об'єктивна необхідність законодавчого та громадського регулювання рекламної діяльності.</w:t>
      </w:r>
    </w:p>
    <w:p w:rsidR="00EC5859" w:rsidRPr="00E26C5D" w:rsidRDefault="00EC5859" w:rsidP="006F09A5">
      <w:pPr>
        <w:pStyle w:val="a3"/>
        <w:numPr>
          <w:ilvl w:val="0"/>
          <w:numId w:val="22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Культурне середовище як фактор, що визначає національну специфіку реклами</w:t>
      </w:r>
    </w:p>
    <w:p w:rsidR="002737B0" w:rsidRPr="00E26C5D" w:rsidRDefault="002737B0" w:rsidP="006F09A5">
      <w:pPr>
        <w:pStyle w:val="a3"/>
        <w:numPr>
          <w:ilvl w:val="0"/>
          <w:numId w:val="22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A23DF" w:rsidRPr="00E26C5D" w:rsidRDefault="004A23DF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Мартін </w:t>
      </w:r>
      <w:proofErr w:type="spellStart"/>
      <w:r w:rsidRPr="00E26C5D">
        <w:rPr>
          <w:rFonts w:ascii="Times New Roman" w:hAnsi="Times New Roman"/>
          <w:bCs/>
          <w:sz w:val="24"/>
          <w:szCs w:val="24"/>
          <w:lang w:val="uk-UA"/>
        </w:rPr>
        <w:t>Соррел</w:t>
      </w:r>
      <w:proofErr w:type="spellEnd"/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 виділяє три рівня рекламної діяльності: 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креативний  рівень; рівень власне рекламної діяльності; комерційний рівень. </w:t>
      </w:r>
      <w:r w:rsidRPr="00E26C5D">
        <w:rPr>
          <w:rFonts w:ascii="Times New Roman" w:hAnsi="Times New Roman"/>
          <w:bCs/>
          <w:sz w:val="24"/>
          <w:szCs w:val="24"/>
          <w:lang w:val="uk-UA"/>
        </w:rPr>
        <w:t>Яка з перерахованих нижче організаційних форм здійснення реклами забезпечує рівень власне рекламної діяльності?</w:t>
      </w:r>
    </w:p>
    <w:p w:rsidR="004A23DF" w:rsidRPr="00E26C5D" w:rsidRDefault="004A23DF" w:rsidP="006F09A5">
      <w:pPr>
        <w:numPr>
          <w:ilvl w:val="0"/>
          <w:numId w:val="5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рекламні відділи промислових і торгових фірм; </w:t>
      </w:r>
    </w:p>
    <w:p w:rsidR="004A23DF" w:rsidRPr="00E26C5D" w:rsidRDefault="004A23DF" w:rsidP="006F09A5">
      <w:pPr>
        <w:numPr>
          <w:ilvl w:val="0"/>
          <w:numId w:val="5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рекламні агентства; </w:t>
      </w:r>
    </w:p>
    <w:p w:rsidR="004A23DF" w:rsidRPr="00E26C5D" w:rsidRDefault="004A23DF" w:rsidP="006F09A5">
      <w:pPr>
        <w:numPr>
          <w:ilvl w:val="0"/>
          <w:numId w:val="53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спеціалізовані (творчі) організації. 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B2538A" w:rsidRPr="00E26C5D" w:rsidRDefault="00B2538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leader="dot" w:pos="709"/>
        </w:tabs>
        <w:spacing w:line="240" w:lineRule="auto"/>
        <w:rPr>
          <w:rFonts w:ascii="Cambria" w:hAnsi="Cambria"/>
          <w:spacing w:val="-6"/>
          <w:sz w:val="24"/>
          <w:szCs w:val="24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B2538A" w:rsidRPr="00E26C5D" w:rsidRDefault="00B2538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23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23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Закон України «Про рекламу» та його роль в організації та управлінні рекламною діяльністю.</w:t>
      </w:r>
    </w:p>
    <w:p w:rsidR="00EC5859" w:rsidRPr="00E26C5D" w:rsidRDefault="00EC5859" w:rsidP="006F09A5">
      <w:pPr>
        <w:pStyle w:val="a3"/>
        <w:numPr>
          <w:ilvl w:val="0"/>
          <w:numId w:val="23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Визначення ефективності рекламної діяльності. Економічна і психологічна ефективність реклами. </w:t>
      </w:r>
    </w:p>
    <w:p w:rsidR="002737B0" w:rsidRPr="00E26C5D" w:rsidRDefault="002737B0" w:rsidP="006F09A5">
      <w:pPr>
        <w:pStyle w:val="a3"/>
        <w:numPr>
          <w:ilvl w:val="0"/>
          <w:numId w:val="23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EC5859" w:rsidRPr="00E26C5D" w:rsidRDefault="00EC5859" w:rsidP="006F09A5">
      <w:pPr>
        <w:spacing w:line="240" w:lineRule="auto"/>
        <w:outlineLvl w:val="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A23DF" w:rsidRPr="00E26C5D" w:rsidRDefault="004A23DF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 xml:space="preserve">Управління, за якого </w:t>
      </w:r>
      <w:r w:rsidRPr="00E26C5D">
        <w:rPr>
          <w:rFonts w:ascii="Times New Roman" w:hAnsi="Times New Roman"/>
          <w:sz w:val="24"/>
          <w:szCs w:val="24"/>
          <w:lang w:val="uk-UA"/>
        </w:rPr>
        <w:t xml:space="preserve">стратегічне, тактичне і творче рішення приймаються в рекламному агентстві, якому рекламодавець призначає </w:t>
      </w:r>
      <w:r w:rsidRPr="00E26C5D">
        <w:rPr>
          <w:rFonts w:ascii="Times New Roman" w:hAnsi="Times New Roman"/>
          <w:bCs/>
          <w:sz w:val="24"/>
          <w:szCs w:val="24"/>
          <w:lang w:val="uk-UA"/>
        </w:rPr>
        <w:t>роль центру управління рекламною кампанією</w:t>
      </w:r>
      <w:r w:rsidRPr="00E26C5D">
        <w:rPr>
          <w:rFonts w:ascii="Times New Roman" w:hAnsi="Times New Roman"/>
          <w:sz w:val="24"/>
          <w:szCs w:val="24"/>
          <w:lang w:val="uk-UA"/>
        </w:rPr>
        <w:t>, називається</w:t>
      </w:r>
    </w:p>
    <w:p w:rsidR="004A23DF" w:rsidRPr="00E26C5D" w:rsidRDefault="004A23DF" w:rsidP="006F09A5">
      <w:pPr>
        <w:pStyle w:val="a3"/>
        <w:widowControl/>
        <w:numPr>
          <w:ilvl w:val="0"/>
          <w:numId w:val="54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 xml:space="preserve"> централізоване , </w:t>
      </w:r>
    </w:p>
    <w:p w:rsidR="004A23DF" w:rsidRPr="00E26C5D" w:rsidRDefault="004A23DF" w:rsidP="006F09A5">
      <w:pPr>
        <w:pStyle w:val="a3"/>
        <w:widowControl/>
        <w:numPr>
          <w:ilvl w:val="0"/>
          <w:numId w:val="54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 xml:space="preserve">децентралізоване </w:t>
      </w:r>
    </w:p>
    <w:p w:rsidR="004A23DF" w:rsidRPr="00E26C5D" w:rsidRDefault="004A23DF" w:rsidP="006F09A5">
      <w:pPr>
        <w:pStyle w:val="a3"/>
        <w:widowControl/>
        <w:numPr>
          <w:ilvl w:val="0"/>
          <w:numId w:val="54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змішане.</w:t>
      </w:r>
      <w:r w:rsidRPr="00E26C5D">
        <w:rPr>
          <w:sz w:val="24"/>
          <w:szCs w:val="24"/>
        </w:rPr>
        <w:t xml:space="preserve"> 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leader="do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24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C5859" w:rsidRPr="00E26C5D" w:rsidRDefault="00EC5859" w:rsidP="006F09A5">
      <w:pPr>
        <w:pStyle w:val="a3"/>
        <w:numPr>
          <w:ilvl w:val="0"/>
          <w:numId w:val="24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Регулювання рекламної діяльності на зовнішньому ринку </w:t>
      </w:r>
    </w:p>
    <w:p w:rsidR="00310EC1" w:rsidRPr="00E26C5D" w:rsidRDefault="00310EC1" w:rsidP="006F09A5">
      <w:pPr>
        <w:pStyle w:val="a3"/>
        <w:numPr>
          <w:ilvl w:val="0"/>
          <w:numId w:val="24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Міжнародні рекламні компанії та методи управління ними.</w:t>
      </w:r>
    </w:p>
    <w:p w:rsidR="002737B0" w:rsidRPr="00E26C5D" w:rsidRDefault="002737B0" w:rsidP="006F09A5">
      <w:pPr>
        <w:pStyle w:val="a3"/>
        <w:numPr>
          <w:ilvl w:val="0"/>
          <w:numId w:val="24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2737B0" w:rsidRPr="00E26C5D" w:rsidRDefault="002737B0" w:rsidP="006F09A5">
      <w:pPr>
        <w:pStyle w:val="a3"/>
        <w:shd w:val="clear" w:color="auto" w:fill="FFFFFF"/>
        <w:tabs>
          <w:tab w:val="left" w:pos="350"/>
          <w:tab w:val="left" w:leader="dot" w:pos="709"/>
        </w:tabs>
        <w:jc w:val="both"/>
        <w:rPr>
          <w:rFonts w:ascii="Cambria" w:hAnsi="Cambria"/>
          <w:spacing w:val="-6"/>
          <w:sz w:val="24"/>
          <w:szCs w:val="24"/>
          <w:highlight w:val="yellow"/>
          <w:lang w:val="uk-UA"/>
        </w:rPr>
      </w:pPr>
    </w:p>
    <w:p w:rsidR="004A23DF" w:rsidRPr="00E26C5D" w:rsidRDefault="004A23DF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Цільова аудиторія - це:</w:t>
      </w:r>
    </w:p>
    <w:p w:rsidR="004A23DF" w:rsidRPr="00E26C5D" w:rsidRDefault="004A23DF" w:rsidP="006F09A5">
      <w:pPr>
        <w:pStyle w:val="a3"/>
        <w:numPr>
          <w:ilvl w:val="0"/>
          <w:numId w:val="55"/>
        </w:numPr>
        <w:ind w:left="714" w:hanging="357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сукупність співробітників рекламного агентства, які беруть участь в проведенні і плануванні рекламної кампанії;</w:t>
      </w:r>
    </w:p>
    <w:p w:rsidR="004A23DF" w:rsidRPr="00E26C5D" w:rsidRDefault="004A23DF" w:rsidP="006F09A5">
      <w:pPr>
        <w:pStyle w:val="a3"/>
        <w:numPr>
          <w:ilvl w:val="0"/>
          <w:numId w:val="55"/>
        </w:numPr>
        <w:ind w:left="714" w:hanging="357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фактичні та потенційні споживачі рекламної продукції;</w:t>
      </w:r>
    </w:p>
    <w:p w:rsidR="004A23DF" w:rsidRPr="00E26C5D" w:rsidRDefault="004A23DF" w:rsidP="006F09A5">
      <w:pPr>
        <w:pStyle w:val="a3"/>
        <w:numPr>
          <w:ilvl w:val="0"/>
          <w:numId w:val="55"/>
        </w:numPr>
        <w:ind w:left="714" w:hanging="357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категорія осіб, на яких, в першу чергу, спрямована рекламна кампанія в її різних видах;</w:t>
      </w:r>
    </w:p>
    <w:p w:rsidR="00C5314A" w:rsidRPr="00E26C5D" w:rsidRDefault="004A23DF" w:rsidP="006F09A5">
      <w:pPr>
        <w:pStyle w:val="a3"/>
        <w:numPr>
          <w:ilvl w:val="0"/>
          <w:numId w:val="55"/>
        </w:numPr>
        <w:ind w:left="714" w:hanging="357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фактичні та потенційні покупці рекламованого товару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BD333E" w:rsidRPr="00E26C5D" w:rsidRDefault="00BD333E" w:rsidP="006F09A5">
      <w:pPr>
        <w:shd w:val="clear" w:color="auto" w:fill="FFFFFF"/>
        <w:tabs>
          <w:tab w:val="left" w:pos="350"/>
          <w:tab w:val="left" w:leader="dot" w:pos="709"/>
        </w:tabs>
        <w:spacing w:line="240" w:lineRule="auto"/>
        <w:rPr>
          <w:rFonts w:ascii="Cambria" w:hAnsi="Cambria"/>
          <w:spacing w:val="-6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25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numPr>
          <w:ilvl w:val="0"/>
          <w:numId w:val="25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Суб’єкти, що впливають на рекламну діяльність в розвинених країнах світу: споживачі, громадські організації, держава. </w:t>
      </w:r>
    </w:p>
    <w:p w:rsidR="00310EC1" w:rsidRPr="00E26C5D" w:rsidRDefault="00310EC1" w:rsidP="006F09A5">
      <w:pPr>
        <w:pStyle w:val="a3"/>
        <w:numPr>
          <w:ilvl w:val="0"/>
          <w:numId w:val="25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Міжнародні рекламні компанії та методи управління ними.</w:t>
      </w:r>
    </w:p>
    <w:p w:rsidR="002737B0" w:rsidRPr="00E26C5D" w:rsidRDefault="002737B0" w:rsidP="006F09A5">
      <w:pPr>
        <w:pStyle w:val="a3"/>
        <w:numPr>
          <w:ilvl w:val="0"/>
          <w:numId w:val="25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4A23DF" w:rsidRPr="00E26C5D" w:rsidRDefault="004A23DF" w:rsidP="006F09A5">
      <w:pPr>
        <w:spacing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Рекламодавець - це юридична або фізична особа, яка є:</w:t>
      </w:r>
    </w:p>
    <w:p w:rsidR="004A23DF" w:rsidRPr="00E26C5D" w:rsidRDefault="004A23DF" w:rsidP="006F09A5">
      <w:pPr>
        <w:pStyle w:val="a3"/>
        <w:widowControl/>
        <w:numPr>
          <w:ilvl w:val="0"/>
          <w:numId w:val="56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стороною виробництва реклами, яка її фінансує;</w:t>
      </w:r>
    </w:p>
    <w:p w:rsidR="004A23DF" w:rsidRPr="00E26C5D" w:rsidRDefault="004A23DF" w:rsidP="006F09A5">
      <w:pPr>
        <w:pStyle w:val="a3"/>
        <w:widowControl/>
        <w:numPr>
          <w:ilvl w:val="0"/>
          <w:numId w:val="56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джерелом рекламної інформації для виробництва і розміщення реклами;</w:t>
      </w:r>
    </w:p>
    <w:p w:rsidR="004A23DF" w:rsidRPr="00E26C5D" w:rsidRDefault="004A23DF" w:rsidP="006F09A5">
      <w:pPr>
        <w:pStyle w:val="a3"/>
        <w:widowControl/>
        <w:numPr>
          <w:ilvl w:val="0"/>
          <w:numId w:val="56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джерелом рекламної інформації і стороною виробництва та розповсюдження реклами, яка її фінансує;</w:t>
      </w:r>
    </w:p>
    <w:p w:rsidR="004A23DF" w:rsidRPr="00E26C5D" w:rsidRDefault="004A23DF" w:rsidP="006F09A5">
      <w:pPr>
        <w:pStyle w:val="a3"/>
        <w:widowControl/>
        <w:numPr>
          <w:ilvl w:val="0"/>
          <w:numId w:val="56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джерелом рекламної інформації для виробництва, розміщення та поширення реклами.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26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numPr>
          <w:ilvl w:val="0"/>
          <w:numId w:val="26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Основні напрями державного регулювання реклами.</w:t>
      </w:r>
    </w:p>
    <w:p w:rsidR="00310EC1" w:rsidRPr="00E26C5D" w:rsidRDefault="00310EC1" w:rsidP="006F09A5">
      <w:pPr>
        <w:pStyle w:val="a3"/>
        <w:numPr>
          <w:ilvl w:val="0"/>
          <w:numId w:val="26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Ефективність психологічного впливу рекламних засобів. Методи визначення ефективності психологічного впливу реклами на споживача.</w:t>
      </w:r>
    </w:p>
    <w:p w:rsidR="002737B0" w:rsidRPr="00E26C5D" w:rsidRDefault="002737B0" w:rsidP="006F09A5">
      <w:pPr>
        <w:pStyle w:val="a3"/>
        <w:numPr>
          <w:ilvl w:val="0"/>
          <w:numId w:val="26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b/>
          <w:sz w:val="24"/>
          <w:szCs w:val="24"/>
          <w:lang w:val="uk-UA"/>
        </w:rPr>
      </w:pPr>
    </w:p>
    <w:p w:rsidR="004A23DF" w:rsidRPr="00E26C5D" w:rsidRDefault="004A23DF" w:rsidP="006F09A5">
      <w:pPr>
        <w:pStyle w:val="a3"/>
        <w:ind w:left="0"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Що з перерахованого не вимагає адаптації рекламних послань в різних країнах: </w:t>
      </w:r>
    </w:p>
    <w:p w:rsidR="004A23DF" w:rsidRPr="00E26C5D" w:rsidRDefault="004A23DF" w:rsidP="006F09A5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у світовідчутті ; </w:t>
      </w:r>
    </w:p>
    <w:p w:rsidR="004A23DF" w:rsidRPr="00E26C5D" w:rsidRDefault="004A23DF" w:rsidP="006F09A5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смислових , звукових та інших асоціаціях ; </w:t>
      </w:r>
    </w:p>
    <w:p w:rsidR="004A23DF" w:rsidRPr="00E26C5D" w:rsidRDefault="004A23DF" w:rsidP="006F09A5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сприйнятті кольору; </w:t>
      </w:r>
    </w:p>
    <w:p w:rsidR="004A23DF" w:rsidRPr="00E26C5D" w:rsidRDefault="004A23DF" w:rsidP="006F09A5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мовні відмінності ; </w:t>
      </w:r>
    </w:p>
    <w:p w:rsidR="004A23DF" w:rsidRPr="00E26C5D" w:rsidRDefault="004A23DF" w:rsidP="006F09A5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відмінності в прагненні до досягнення відповідного способу життя; </w:t>
      </w:r>
    </w:p>
    <w:p w:rsidR="004A23DF" w:rsidRPr="00E26C5D" w:rsidRDefault="004A23DF" w:rsidP="006F09A5">
      <w:pPr>
        <w:numPr>
          <w:ilvl w:val="0"/>
          <w:numId w:val="57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D9760F" w:rsidRDefault="00D9760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27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numPr>
          <w:ilvl w:val="0"/>
          <w:numId w:val="27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Основні принципи, покладені в основу МКРП (Міжнародного кодексу рекламної практики), та їх значення.</w:t>
      </w:r>
    </w:p>
    <w:p w:rsidR="00310EC1" w:rsidRPr="00E26C5D" w:rsidRDefault="00310EC1" w:rsidP="006F09A5">
      <w:pPr>
        <w:pStyle w:val="a3"/>
        <w:numPr>
          <w:ilvl w:val="0"/>
          <w:numId w:val="27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Міжнародні рекламні компанії та методи управління ними.</w:t>
      </w:r>
    </w:p>
    <w:p w:rsidR="002737B0" w:rsidRPr="00E26C5D" w:rsidRDefault="002737B0" w:rsidP="006F09A5">
      <w:pPr>
        <w:pStyle w:val="a3"/>
        <w:numPr>
          <w:ilvl w:val="0"/>
          <w:numId w:val="27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4A23DF" w:rsidRPr="00E26C5D" w:rsidRDefault="004A23DF" w:rsidP="006F09A5">
      <w:pPr>
        <w:spacing w:line="240" w:lineRule="auto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Що з перерахованого не характеризує розвиток сучасного світового рекламного бізнесу?</w:t>
      </w:r>
      <w:r w:rsidRPr="00E26C5D">
        <w:rPr>
          <w:rFonts w:ascii="Times New Roman" w:hAnsi="Times New Roman"/>
          <w:sz w:val="24"/>
          <w:szCs w:val="24"/>
        </w:rPr>
        <w:t xml:space="preserve"> </w:t>
      </w:r>
    </w:p>
    <w:p w:rsidR="004A23DF" w:rsidRPr="00E26C5D" w:rsidRDefault="004A23DF" w:rsidP="006F09A5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концентрація капіталу, </w:t>
      </w:r>
    </w:p>
    <w:p w:rsidR="004A23DF" w:rsidRPr="00E26C5D" w:rsidRDefault="004A23DF" w:rsidP="006F09A5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посилення процесів спеціалізації рекламних агентств при одночасній диверсифікації реалізованих ними послуг, </w:t>
      </w:r>
    </w:p>
    <w:p w:rsidR="004A23DF" w:rsidRPr="00E26C5D" w:rsidRDefault="004A23DF" w:rsidP="006F09A5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зростання професіоналізму, </w:t>
      </w:r>
    </w:p>
    <w:p w:rsidR="004A23DF" w:rsidRPr="00E26C5D" w:rsidRDefault="004A23DF" w:rsidP="006F09A5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зміцнення дослідної бази, </w:t>
      </w:r>
    </w:p>
    <w:p w:rsidR="004A23DF" w:rsidRPr="00E26C5D" w:rsidRDefault="004A23DF" w:rsidP="006F09A5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оптимізація управлінських схем рекламних організацій</w:t>
      </w:r>
      <w:r w:rsidRPr="00E26C5D">
        <w:rPr>
          <w:rFonts w:ascii="Times New Roman" w:hAnsi="Times New Roman"/>
          <w:sz w:val="24"/>
          <w:szCs w:val="24"/>
        </w:rPr>
        <w:t xml:space="preserve"> </w:t>
      </w:r>
    </w:p>
    <w:p w:rsidR="004A23DF" w:rsidRPr="00E26C5D" w:rsidRDefault="004A23DF" w:rsidP="006F09A5">
      <w:pPr>
        <w:numPr>
          <w:ilvl w:val="0"/>
          <w:numId w:val="58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немає вірної відповіді.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28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numPr>
          <w:ilvl w:val="0"/>
          <w:numId w:val="28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Рекламна індустрія. Поняття і основні відомості про ринок реклами. </w:t>
      </w:r>
    </w:p>
    <w:p w:rsidR="00310EC1" w:rsidRPr="00E26C5D" w:rsidRDefault="00310EC1" w:rsidP="006F09A5">
      <w:pPr>
        <w:pStyle w:val="a3"/>
        <w:numPr>
          <w:ilvl w:val="0"/>
          <w:numId w:val="28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Функції держави на рекламному ринку. </w:t>
      </w:r>
    </w:p>
    <w:p w:rsidR="002737B0" w:rsidRPr="00E26C5D" w:rsidRDefault="002737B0" w:rsidP="006F09A5">
      <w:pPr>
        <w:pStyle w:val="a3"/>
        <w:numPr>
          <w:ilvl w:val="0"/>
          <w:numId w:val="28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b/>
          <w:color w:val="000000"/>
          <w:sz w:val="24"/>
          <w:szCs w:val="24"/>
          <w:lang w:val="uk-UA"/>
        </w:rPr>
      </w:pPr>
    </w:p>
    <w:p w:rsidR="004A23DF" w:rsidRPr="00E26C5D" w:rsidRDefault="004A23DF" w:rsidP="006F09A5">
      <w:pPr>
        <w:pStyle w:val="a3"/>
        <w:ind w:left="0"/>
        <w:rPr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 xml:space="preserve">До шляхів подолання бар’єрів </w:t>
      </w:r>
      <w:r w:rsidRPr="00E26C5D">
        <w:rPr>
          <w:sz w:val="24"/>
          <w:szCs w:val="24"/>
          <w:lang w:val="uk-UA"/>
        </w:rPr>
        <w:t>рекламної комунікації належить</w:t>
      </w:r>
    </w:p>
    <w:p w:rsidR="004A23DF" w:rsidRPr="00E26C5D" w:rsidRDefault="004A23DF" w:rsidP="006F09A5">
      <w:pPr>
        <w:pStyle w:val="a3"/>
        <w:widowControl/>
        <w:numPr>
          <w:ilvl w:val="0"/>
          <w:numId w:val="59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bCs/>
          <w:sz w:val="24"/>
          <w:szCs w:val="24"/>
          <w:lang w:val="uk-UA"/>
        </w:rPr>
        <w:t>підбір адекватних каналів поширення послань</w:t>
      </w:r>
    </w:p>
    <w:p w:rsidR="004A23DF" w:rsidRPr="00E26C5D" w:rsidRDefault="004A23DF" w:rsidP="006F09A5">
      <w:pPr>
        <w:pStyle w:val="a3"/>
        <w:widowControl/>
        <w:numPr>
          <w:ilvl w:val="0"/>
          <w:numId w:val="59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адаптація рекламних послань до національних особливостей цільової аудиторії </w:t>
      </w:r>
    </w:p>
    <w:p w:rsidR="004A23DF" w:rsidRPr="00E26C5D" w:rsidRDefault="004A23DF" w:rsidP="006F09A5">
      <w:pPr>
        <w:pStyle w:val="a3"/>
        <w:widowControl/>
        <w:numPr>
          <w:ilvl w:val="0"/>
          <w:numId w:val="59"/>
        </w:numPr>
        <w:autoSpaceDE/>
        <w:autoSpaceDN/>
        <w:adjustRightInd/>
        <w:rPr>
          <w:bCs/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пошук «лазівок» у законодавстві</w:t>
      </w:r>
    </w:p>
    <w:p w:rsidR="004A23DF" w:rsidRPr="00E26C5D" w:rsidRDefault="004A23DF" w:rsidP="006F09A5">
      <w:pPr>
        <w:pStyle w:val="a3"/>
        <w:widowControl/>
        <w:numPr>
          <w:ilvl w:val="0"/>
          <w:numId w:val="59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підвищення ролі творчої складової рекламного звернення , так званого креативу (Потужні фільтри на шляху рекламних послань долаються , наприклад, за допомогою)</w:t>
      </w:r>
    </w:p>
    <w:p w:rsidR="004A23DF" w:rsidRPr="00E26C5D" w:rsidRDefault="004A23DF" w:rsidP="006F09A5">
      <w:pPr>
        <w:pStyle w:val="a3"/>
        <w:widowControl/>
        <w:numPr>
          <w:ilvl w:val="0"/>
          <w:numId w:val="59"/>
        </w:numPr>
        <w:autoSpaceDE/>
        <w:autoSpaceDN/>
        <w:adjustRightInd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все перераховане</w:t>
      </w:r>
    </w:p>
    <w:p w:rsidR="004A23DF" w:rsidRPr="00E26C5D" w:rsidRDefault="004A23DF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29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numPr>
          <w:ilvl w:val="0"/>
          <w:numId w:val="29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Реклама як бізнес. Реклама і мистецтво </w:t>
      </w:r>
    </w:p>
    <w:p w:rsidR="00310EC1" w:rsidRPr="00E26C5D" w:rsidRDefault="00310EC1" w:rsidP="006F09A5">
      <w:pPr>
        <w:pStyle w:val="a3"/>
        <w:numPr>
          <w:ilvl w:val="0"/>
          <w:numId w:val="29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 xml:space="preserve">Комунікативна ефективність реклами та способи її визначення. </w:t>
      </w:r>
    </w:p>
    <w:p w:rsidR="002737B0" w:rsidRPr="00E26C5D" w:rsidRDefault="002737B0" w:rsidP="006F09A5">
      <w:pPr>
        <w:pStyle w:val="a3"/>
        <w:numPr>
          <w:ilvl w:val="0"/>
          <w:numId w:val="29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2737B0" w:rsidRPr="00E26C5D" w:rsidRDefault="002737B0" w:rsidP="006F09A5">
      <w:pPr>
        <w:pStyle w:val="a3"/>
        <w:shd w:val="clear" w:color="auto" w:fill="FFFFFF"/>
        <w:tabs>
          <w:tab w:val="left" w:pos="350"/>
          <w:tab w:val="left" w:leader="dot" w:pos="709"/>
        </w:tabs>
        <w:jc w:val="both"/>
        <w:rPr>
          <w:rFonts w:ascii="Cambria" w:hAnsi="Cambria"/>
          <w:spacing w:val="-6"/>
          <w:sz w:val="24"/>
          <w:szCs w:val="24"/>
          <w:lang w:val="uk-UA"/>
        </w:rPr>
      </w:pPr>
    </w:p>
    <w:p w:rsidR="004A23DF" w:rsidRPr="00E26C5D" w:rsidRDefault="004A23DF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bCs/>
          <w:sz w:val="24"/>
          <w:szCs w:val="24"/>
          <w:lang w:val="uk-UA"/>
        </w:rPr>
        <w:t>В яких процесах (явищах) проявляється посилення поляризації</w:t>
      </w:r>
      <w:r w:rsidRPr="00E26C5D">
        <w:rPr>
          <w:rFonts w:ascii="Times New Roman" w:hAnsi="Times New Roman"/>
          <w:sz w:val="24"/>
          <w:szCs w:val="24"/>
        </w:rPr>
        <w:t xml:space="preserve"> </w:t>
      </w:r>
      <w:r w:rsidRPr="00E26C5D">
        <w:rPr>
          <w:rFonts w:ascii="Times New Roman" w:hAnsi="Times New Roman"/>
          <w:sz w:val="24"/>
          <w:szCs w:val="24"/>
          <w:lang w:val="uk-UA"/>
        </w:rPr>
        <w:t>в рекламній індустрії?</w:t>
      </w:r>
    </w:p>
    <w:p w:rsidR="004A23DF" w:rsidRPr="00E26C5D" w:rsidRDefault="004A23DF" w:rsidP="006F09A5">
      <w:pPr>
        <w:pStyle w:val="a3"/>
        <w:widowControl/>
        <w:numPr>
          <w:ilvl w:val="0"/>
          <w:numId w:val="60"/>
        </w:numPr>
        <w:autoSpaceDE/>
        <w:autoSpaceDN/>
        <w:adjustRightInd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Найбільші рекламні агентства збільшують частку своєї присутності на ринку за рахунок поглинання більш слабких.</w:t>
      </w:r>
    </w:p>
    <w:p w:rsidR="004A23DF" w:rsidRPr="00E26C5D" w:rsidRDefault="004A23DF" w:rsidP="006F09A5">
      <w:pPr>
        <w:pStyle w:val="a3"/>
        <w:widowControl/>
        <w:numPr>
          <w:ilvl w:val="0"/>
          <w:numId w:val="60"/>
        </w:numPr>
        <w:autoSpaceDE/>
        <w:autoSpaceDN/>
        <w:adjustRightInd/>
        <w:ind w:left="567" w:hanging="207"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Клієнти концентрують виконання  рекламних бюджетів в одному рекламному агентстві.</w:t>
      </w:r>
    </w:p>
    <w:p w:rsidR="004A23DF" w:rsidRPr="00E26C5D" w:rsidRDefault="004A23DF" w:rsidP="006F09A5">
      <w:pPr>
        <w:pStyle w:val="a3"/>
        <w:widowControl/>
        <w:numPr>
          <w:ilvl w:val="0"/>
          <w:numId w:val="60"/>
        </w:numPr>
        <w:autoSpaceDE/>
        <w:autoSpaceDN/>
        <w:adjustRightInd/>
        <w:ind w:left="567" w:hanging="207"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Агентства середнього рівня і малі не здатні конкурувати в боротьбі за великі бюджети, бо не мають ресурсів у світовому масштабі</w:t>
      </w:r>
      <w:r w:rsidRPr="00E26C5D">
        <w:rPr>
          <w:sz w:val="24"/>
          <w:szCs w:val="24"/>
        </w:rPr>
        <w:t xml:space="preserve"> </w:t>
      </w:r>
    </w:p>
    <w:p w:rsidR="004A23DF" w:rsidRPr="00E26C5D" w:rsidRDefault="004A23DF" w:rsidP="006F09A5">
      <w:pPr>
        <w:pStyle w:val="a3"/>
        <w:widowControl/>
        <w:numPr>
          <w:ilvl w:val="0"/>
          <w:numId w:val="60"/>
        </w:numPr>
        <w:autoSpaceDE/>
        <w:autoSpaceDN/>
        <w:adjustRightInd/>
        <w:ind w:left="567" w:hanging="207"/>
        <w:rPr>
          <w:sz w:val="24"/>
          <w:szCs w:val="24"/>
        </w:rPr>
      </w:pPr>
      <w:r w:rsidRPr="00E26C5D">
        <w:rPr>
          <w:sz w:val="24"/>
          <w:szCs w:val="24"/>
          <w:lang w:val="uk-UA"/>
        </w:rPr>
        <w:t>Все перераховане.</w:t>
      </w:r>
    </w:p>
    <w:p w:rsidR="004A23DF" w:rsidRPr="00E26C5D" w:rsidRDefault="004A23DF" w:rsidP="006F09A5">
      <w:pPr>
        <w:pStyle w:val="a3"/>
        <w:widowControl/>
        <w:numPr>
          <w:ilvl w:val="0"/>
          <w:numId w:val="60"/>
        </w:numPr>
        <w:autoSpaceDE/>
        <w:autoSpaceDN/>
        <w:adjustRightInd/>
        <w:ind w:left="567" w:hanging="207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Немає вірної відповіді.</w:t>
      </w: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D9760F" w:rsidRDefault="00D9760F">
      <w:pPr>
        <w:spacing w:line="240" w:lineRule="auto"/>
        <w:jc w:val="left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 w:type="page"/>
      </w:r>
    </w:p>
    <w:p w:rsidR="007C4159" w:rsidRPr="00930468" w:rsidRDefault="007C4159" w:rsidP="007C4159">
      <w:pPr>
        <w:shd w:val="clear" w:color="auto" w:fill="FFFFFF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lastRenderedPageBreak/>
        <w:t>Національний авіаційний університет</w:t>
      </w:r>
    </w:p>
    <w:p w:rsidR="007C4159" w:rsidRPr="00930468" w:rsidRDefault="007C4159" w:rsidP="007C4159">
      <w:pPr>
        <w:tabs>
          <w:tab w:val="left" w:pos="1405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  <w:lang w:val="uk-UA"/>
        </w:rPr>
        <w:t>Факультет міжнародних відносин</w:t>
      </w:r>
    </w:p>
    <w:p w:rsidR="007C4159" w:rsidRPr="00930468" w:rsidRDefault="007C4159" w:rsidP="007C4159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930468">
        <w:rPr>
          <w:rFonts w:ascii="Times New Roman" w:hAnsi="Times New Roman"/>
          <w:sz w:val="24"/>
          <w:szCs w:val="24"/>
        </w:rPr>
        <w:t xml:space="preserve">Кафедра  </w:t>
      </w:r>
      <w:proofErr w:type="gramStart"/>
      <w:r w:rsidRPr="00930468">
        <w:rPr>
          <w:rFonts w:ascii="Times New Roman" w:hAnsi="Times New Roman"/>
          <w:sz w:val="24"/>
          <w:szCs w:val="24"/>
          <w:lang w:val="uk-UA"/>
        </w:rPr>
        <w:t>м</w:t>
      </w:r>
      <w:proofErr w:type="gramEnd"/>
      <w:r w:rsidRPr="00930468">
        <w:rPr>
          <w:rFonts w:ascii="Times New Roman" w:hAnsi="Times New Roman"/>
          <w:sz w:val="24"/>
          <w:szCs w:val="24"/>
          <w:lang w:val="uk-UA"/>
        </w:rPr>
        <w:t>іжнародних економічних відносин і бізнесу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Галузь знань:     29 «Міжнародні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sz w:val="24"/>
          <w:szCs w:val="24"/>
        </w:rPr>
        <w:t>Спеціальність:   292 «Міжнародні економічні відносини»</w:t>
      </w:r>
    </w:p>
    <w:p w:rsidR="007C4159" w:rsidRPr="00930468" w:rsidRDefault="007C4159" w:rsidP="007C4159">
      <w:pPr>
        <w:pStyle w:val="3"/>
        <w:rPr>
          <w:sz w:val="24"/>
          <w:szCs w:val="24"/>
        </w:rPr>
      </w:pPr>
      <w:r w:rsidRPr="00930468">
        <w:rPr>
          <w:color w:val="000000"/>
          <w:sz w:val="24"/>
          <w:szCs w:val="24"/>
        </w:rPr>
        <w:t>Освітньо-професійн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 xml:space="preserve"> програм</w:t>
      </w:r>
      <w:r>
        <w:rPr>
          <w:color w:val="000000"/>
          <w:sz w:val="24"/>
          <w:szCs w:val="24"/>
        </w:rPr>
        <w:t>а</w:t>
      </w:r>
      <w:r w:rsidRPr="00930468">
        <w:rPr>
          <w:color w:val="000000"/>
          <w:sz w:val="24"/>
          <w:szCs w:val="24"/>
        </w:rPr>
        <w:t>: «Міжнародний бізнес»</w:t>
      </w:r>
    </w:p>
    <w:p w:rsidR="007C4159" w:rsidRPr="00E26C5D" w:rsidRDefault="007C4159" w:rsidP="007C4159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Дисципліна "Реклама в міжнародному бізнесі"</w:t>
      </w:r>
    </w:p>
    <w:p w:rsidR="00C5314A" w:rsidRPr="00E26C5D" w:rsidRDefault="00C5314A" w:rsidP="006F09A5">
      <w:pPr>
        <w:shd w:val="clear" w:color="auto" w:fill="FFFFFF"/>
        <w:spacing w:line="240" w:lineRule="auto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Екзаменаційний білет  № 30</w:t>
      </w:r>
    </w:p>
    <w:p w:rsidR="00C5314A" w:rsidRPr="00E26C5D" w:rsidRDefault="00C5314A" w:rsidP="006F09A5">
      <w:pPr>
        <w:shd w:val="clear" w:color="auto" w:fill="FFFFFF"/>
        <w:spacing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10EC1" w:rsidRPr="00E26C5D" w:rsidRDefault="00310EC1" w:rsidP="006F09A5">
      <w:pPr>
        <w:pStyle w:val="a3"/>
        <w:numPr>
          <w:ilvl w:val="0"/>
          <w:numId w:val="30"/>
        </w:numPr>
        <w:shd w:val="clear" w:color="auto" w:fill="FFFFFF"/>
        <w:tabs>
          <w:tab w:val="left" w:pos="709"/>
        </w:tabs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Позитивні і негативні сторони реклами</w:t>
      </w:r>
      <w:r w:rsidRPr="00E26C5D">
        <w:rPr>
          <w:sz w:val="24"/>
          <w:szCs w:val="24"/>
        </w:rPr>
        <w:t>.</w:t>
      </w:r>
      <w:r w:rsidRPr="00E26C5D">
        <w:rPr>
          <w:sz w:val="24"/>
          <w:szCs w:val="24"/>
          <w:lang w:val="uk-UA"/>
        </w:rPr>
        <w:t xml:space="preserve">  </w:t>
      </w:r>
    </w:p>
    <w:p w:rsidR="00310EC1" w:rsidRPr="00E26C5D" w:rsidRDefault="00310EC1" w:rsidP="006F09A5">
      <w:pPr>
        <w:pStyle w:val="a3"/>
        <w:numPr>
          <w:ilvl w:val="0"/>
          <w:numId w:val="30"/>
        </w:numPr>
        <w:jc w:val="both"/>
        <w:rPr>
          <w:sz w:val="24"/>
          <w:szCs w:val="24"/>
          <w:lang w:val="uk-UA"/>
        </w:rPr>
      </w:pPr>
      <w:r w:rsidRPr="00E26C5D">
        <w:rPr>
          <w:sz w:val="24"/>
          <w:szCs w:val="24"/>
          <w:lang w:val="uk-UA"/>
        </w:rPr>
        <w:t>Заходи щодо активізації та поліпшення рекламної діяльності на зовнішньому ринку.</w:t>
      </w:r>
    </w:p>
    <w:p w:rsidR="00D42FDE" w:rsidRPr="00E26C5D" w:rsidRDefault="00D42FDE" w:rsidP="006F09A5">
      <w:pPr>
        <w:pStyle w:val="a3"/>
        <w:numPr>
          <w:ilvl w:val="0"/>
          <w:numId w:val="30"/>
        </w:numPr>
        <w:shd w:val="clear" w:color="auto" w:fill="FFFFFF"/>
        <w:tabs>
          <w:tab w:val="left" w:pos="350"/>
          <w:tab w:val="left" w:leader="dot" w:pos="709"/>
        </w:tabs>
        <w:jc w:val="both"/>
        <w:rPr>
          <w:spacing w:val="-6"/>
          <w:sz w:val="24"/>
          <w:szCs w:val="24"/>
          <w:lang w:val="uk-UA"/>
        </w:rPr>
      </w:pPr>
      <w:r w:rsidRPr="00E26C5D">
        <w:rPr>
          <w:spacing w:val="-6"/>
          <w:sz w:val="24"/>
          <w:szCs w:val="24"/>
          <w:lang w:val="uk-UA"/>
        </w:rPr>
        <w:t>Дати правильну відповідь на тестові завдання:</w:t>
      </w:r>
    </w:p>
    <w:p w:rsidR="00D42FDE" w:rsidRPr="00E26C5D" w:rsidRDefault="00D42FDE" w:rsidP="006F09A5">
      <w:pPr>
        <w:pStyle w:val="a3"/>
        <w:shd w:val="clear" w:color="auto" w:fill="FFFFFF"/>
        <w:tabs>
          <w:tab w:val="left" w:pos="350"/>
        </w:tabs>
        <w:jc w:val="both"/>
        <w:rPr>
          <w:rFonts w:ascii="Cambria" w:hAnsi="Cambria"/>
          <w:spacing w:val="-6"/>
          <w:sz w:val="24"/>
          <w:szCs w:val="24"/>
          <w:lang w:val="uk-UA"/>
        </w:rPr>
      </w:pPr>
    </w:p>
    <w:p w:rsidR="00310EC1" w:rsidRPr="00E26C5D" w:rsidRDefault="00310EC1" w:rsidP="006F09A5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«Реклама </w:t>
      </w:r>
      <w:r w:rsidRPr="00E26C5D">
        <w:rPr>
          <w:rFonts w:ascii="Times New Roman" w:hAnsi="Times New Roman"/>
          <w:bCs/>
          <w:sz w:val="24"/>
          <w:szCs w:val="24"/>
          <w:lang w:val="uk-UA"/>
        </w:rPr>
        <w:t>транслює різним суспільним групам надані суспільством людині матеріальні, соціальні, культурні можливості», - це твердження характеризує таку функцію реклами, як</w:t>
      </w:r>
    </w:p>
    <w:p w:rsidR="00310EC1" w:rsidRPr="00E26C5D" w:rsidRDefault="00310EC1" w:rsidP="006F09A5"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економічна </w:t>
      </w:r>
    </w:p>
    <w:p w:rsidR="00310EC1" w:rsidRPr="00E26C5D" w:rsidRDefault="00310EC1" w:rsidP="006F09A5"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соціальна </w:t>
      </w:r>
    </w:p>
    <w:p w:rsidR="00310EC1" w:rsidRPr="00E26C5D" w:rsidRDefault="00310EC1" w:rsidP="006F09A5"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 xml:space="preserve">маркетингова </w:t>
      </w:r>
    </w:p>
    <w:p w:rsidR="00310EC1" w:rsidRPr="00E26C5D" w:rsidRDefault="00310EC1" w:rsidP="006F09A5">
      <w:pPr>
        <w:numPr>
          <w:ilvl w:val="0"/>
          <w:numId w:val="31"/>
        </w:numPr>
        <w:spacing w:line="240" w:lineRule="auto"/>
        <w:jc w:val="left"/>
        <w:rPr>
          <w:rFonts w:ascii="Times New Roman" w:hAnsi="Times New Roman"/>
          <w:sz w:val="24"/>
          <w:szCs w:val="24"/>
          <w:lang w:val="uk-UA"/>
        </w:rPr>
      </w:pPr>
      <w:r w:rsidRPr="00E26C5D">
        <w:rPr>
          <w:rFonts w:ascii="Times New Roman" w:hAnsi="Times New Roman"/>
          <w:sz w:val="24"/>
          <w:szCs w:val="24"/>
          <w:lang w:val="uk-UA"/>
        </w:rPr>
        <w:t>комунікаційна.</w:t>
      </w:r>
      <w:r w:rsidRPr="00E26C5D">
        <w:rPr>
          <w:rFonts w:ascii="Times New Roman" w:hAnsi="Times New Roman"/>
          <w:sz w:val="24"/>
          <w:szCs w:val="24"/>
        </w:rPr>
        <w:t xml:space="preserve"> </w:t>
      </w:r>
    </w:p>
    <w:p w:rsidR="00310EC1" w:rsidRPr="00E26C5D" w:rsidRDefault="00310EC1" w:rsidP="006F09A5">
      <w:pPr>
        <w:pStyle w:val="a3"/>
        <w:shd w:val="clear" w:color="auto" w:fill="FFFFFF"/>
        <w:tabs>
          <w:tab w:val="left" w:pos="350"/>
        </w:tabs>
        <w:jc w:val="both"/>
        <w:rPr>
          <w:rFonts w:ascii="Cambria" w:hAnsi="Cambria"/>
          <w:spacing w:val="-6"/>
          <w:sz w:val="24"/>
          <w:szCs w:val="24"/>
          <w:lang w:val="uk-UA"/>
        </w:rPr>
      </w:pPr>
    </w:p>
    <w:p w:rsidR="00C5314A" w:rsidRPr="00E26C5D" w:rsidRDefault="00C5314A" w:rsidP="006F09A5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6C5D">
        <w:rPr>
          <w:rFonts w:ascii="Times New Roman" w:hAnsi="Times New Roman"/>
          <w:b/>
          <w:color w:val="000000"/>
          <w:sz w:val="24"/>
          <w:szCs w:val="24"/>
          <w:lang w:val="uk-UA"/>
        </w:rPr>
        <w:t>Завідувач кафедри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</w:p>
    <w:p w:rsidR="00D9760F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_________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Сіден</w:t>
      </w:r>
      <w:proofErr w:type="spellEnd"/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ко С.В. </w:t>
      </w:r>
    </w:p>
    <w:p w:rsidR="00D9760F" w:rsidRPr="00E26C5D" w:rsidRDefault="00D9760F" w:rsidP="00D9760F">
      <w:pPr>
        <w:shd w:val="clear" w:color="auto" w:fill="FFFFFF"/>
        <w:tabs>
          <w:tab w:val="left" w:leader="underscore" w:pos="4678"/>
        </w:tabs>
        <w:spacing w:line="240" w:lineRule="auto"/>
        <w:ind w:left="4678"/>
        <w:jc w:val="right"/>
        <w:rPr>
          <w:sz w:val="24"/>
          <w:szCs w:val="24"/>
          <w:lang w:val="uk-UA"/>
        </w:rPr>
      </w:pP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«_____»________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Pr="00E26C5D">
        <w:rPr>
          <w:rFonts w:ascii="Times New Roman" w:hAnsi="Times New Roman"/>
          <w:color w:val="000000"/>
          <w:sz w:val="24"/>
          <w:szCs w:val="24"/>
          <w:lang w:val="uk-UA"/>
        </w:rPr>
        <w:t xml:space="preserve"> p.</w:t>
      </w:r>
    </w:p>
    <w:p w:rsidR="00FC67A1" w:rsidRPr="00E26C5D" w:rsidRDefault="00FC67A1" w:rsidP="00D9760F">
      <w:pPr>
        <w:shd w:val="clear" w:color="auto" w:fill="FFFFFF"/>
        <w:tabs>
          <w:tab w:val="left" w:pos="6062"/>
          <w:tab w:val="left" w:leader="underscore" w:pos="7368"/>
        </w:tabs>
        <w:spacing w:line="240" w:lineRule="auto"/>
        <w:ind w:left="4678"/>
        <w:rPr>
          <w:sz w:val="24"/>
          <w:szCs w:val="24"/>
          <w:lang w:val="uk-UA"/>
        </w:rPr>
      </w:pPr>
    </w:p>
    <w:sectPr w:rsidR="00FC67A1" w:rsidRPr="00E26C5D" w:rsidSect="00D9760F">
      <w:pgSz w:w="8392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8A3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1F00B1A"/>
    <w:multiLevelType w:val="hybridMultilevel"/>
    <w:tmpl w:val="2EDADB26"/>
    <w:lvl w:ilvl="0" w:tplc="F0B86A00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85DFE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3812A5B"/>
    <w:multiLevelType w:val="hybridMultilevel"/>
    <w:tmpl w:val="536E287E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24937"/>
    <w:multiLevelType w:val="hybridMultilevel"/>
    <w:tmpl w:val="F4E0C456"/>
    <w:lvl w:ilvl="0" w:tplc="B92EAD22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DAFE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2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7851F65"/>
    <w:multiLevelType w:val="hybridMultilevel"/>
    <w:tmpl w:val="31A0270C"/>
    <w:lvl w:ilvl="0" w:tplc="404C0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64852">
      <w:start w:val="1"/>
      <w:numFmt w:val="decimal"/>
      <w:lvlText w:val="%2)"/>
      <w:lvlJc w:val="center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753840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0D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69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E60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60D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E56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0EE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006318"/>
    <w:multiLevelType w:val="hybridMultilevel"/>
    <w:tmpl w:val="95E4E10A"/>
    <w:lvl w:ilvl="0" w:tplc="73364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A0885"/>
    <w:multiLevelType w:val="hybridMultilevel"/>
    <w:tmpl w:val="21F89FBC"/>
    <w:lvl w:ilvl="0" w:tplc="404C0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2FF18">
      <w:start w:val="1"/>
      <w:numFmt w:val="decimal"/>
      <w:lvlText w:val="%2)"/>
      <w:lvlJc w:val="center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753840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0D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4696F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E60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F60D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E56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70EE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D52894"/>
    <w:multiLevelType w:val="hybridMultilevel"/>
    <w:tmpl w:val="15C0B3C2"/>
    <w:lvl w:ilvl="0" w:tplc="8E586B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8647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CAAF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2926D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F0E3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C0C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4C2F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4883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5E96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BF6BAA"/>
    <w:multiLevelType w:val="hybridMultilevel"/>
    <w:tmpl w:val="2EDADB26"/>
    <w:lvl w:ilvl="0" w:tplc="F0B86A00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34513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85D5DD8"/>
    <w:multiLevelType w:val="hybridMultilevel"/>
    <w:tmpl w:val="D0BA0F3C"/>
    <w:lvl w:ilvl="0" w:tplc="BFA22F2C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85AA1"/>
    <w:multiLevelType w:val="hybridMultilevel"/>
    <w:tmpl w:val="AF0AADE2"/>
    <w:lvl w:ilvl="0" w:tplc="2F564280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DAFE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2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91F7902"/>
    <w:multiLevelType w:val="hybridMultilevel"/>
    <w:tmpl w:val="1FF2EF56"/>
    <w:lvl w:ilvl="0" w:tplc="3C644F14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DAFE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2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C494D36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1FF94DCE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0225F23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0994935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66E71DC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A390832"/>
    <w:multiLevelType w:val="hybridMultilevel"/>
    <w:tmpl w:val="159AFD54"/>
    <w:lvl w:ilvl="0" w:tplc="2CA870DA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3009E9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B825D51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29837EA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32BC232D"/>
    <w:multiLevelType w:val="hybridMultilevel"/>
    <w:tmpl w:val="07F6A90E"/>
    <w:lvl w:ilvl="0" w:tplc="09CC13FE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8C04E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6D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087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27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6C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F8B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4D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C8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44F06C6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49F70DD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4BE20C3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35D57A05"/>
    <w:multiLevelType w:val="hybridMultilevel"/>
    <w:tmpl w:val="AF3C061E"/>
    <w:lvl w:ilvl="0" w:tplc="F0B86A00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382F4B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3DB34C09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40A94EC6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41A51332"/>
    <w:multiLevelType w:val="hybridMultilevel"/>
    <w:tmpl w:val="AAC4BC68"/>
    <w:lvl w:ilvl="0" w:tplc="76FE7A22">
      <w:start w:val="1"/>
      <w:numFmt w:val="decimal"/>
      <w:lvlText w:val="%1)"/>
      <w:lvlJc w:val="center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EC1B97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60441F0"/>
    <w:multiLevelType w:val="hybridMultilevel"/>
    <w:tmpl w:val="B216AA7E"/>
    <w:lvl w:ilvl="0" w:tplc="05584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8B5326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48BF7B24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8CD282A"/>
    <w:multiLevelType w:val="hybridMultilevel"/>
    <w:tmpl w:val="9E884D7C"/>
    <w:lvl w:ilvl="0" w:tplc="E55A3852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317DB7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4F577814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560B1B46"/>
    <w:multiLevelType w:val="hybridMultilevel"/>
    <w:tmpl w:val="477E28B8"/>
    <w:lvl w:ilvl="0" w:tplc="63366F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A764DA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57B216C9"/>
    <w:multiLevelType w:val="hybridMultilevel"/>
    <w:tmpl w:val="F4E0C456"/>
    <w:lvl w:ilvl="0" w:tplc="B92EAD22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DAFE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2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CB83ACE"/>
    <w:multiLevelType w:val="hybridMultilevel"/>
    <w:tmpl w:val="EE0CDAEA"/>
    <w:lvl w:ilvl="0" w:tplc="CD0CD05A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F2C96"/>
    <w:multiLevelType w:val="hybridMultilevel"/>
    <w:tmpl w:val="09E04958"/>
    <w:lvl w:ilvl="0" w:tplc="2DA22382">
      <w:start w:val="1"/>
      <w:numFmt w:val="decimal"/>
      <w:lvlText w:val="%1)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>
    <w:nsid w:val="60AA2926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1152D0E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61942B15"/>
    <w:multiLevelType w:val="hybridMultilevel"/>
    <w:tmpl w:val="8126EBA4"/>
    <w:lvl w:ilvl="0" w:tplc="A7109650">
      <w:start w:val="1"/>
      <w:numFmt w:val="decimal"/>
      <w:lvlText w:val="%1)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62A237E5"/>
    <w:multiLevelType w:val="hybridMultilevel"/>
    <w:tmpl w:val="15C0B3C2"/>
    <w:lvl w:ilvl="0" w:tplc="8E586B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8647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CAAF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2926DF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1F0E3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C0C0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C4C2F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64883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5E96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12653F"/>
    <w:multiLevelType w:val="hybridMultilevel"/>
    <w:tmpl w:val="CA14E324"/>
    <w:lvl w:ilvl="0" w:tplc="73364852">
      <w:start w:val="1"/>
      <w:numFmt w:val="decimal"/>
      <w:lvlText w:val="%1)"/>
      <w:lvlJc w:val="center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DAFEE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2A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039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8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26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E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2D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2E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>
    <w:nsid w:val="66BA312E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6A2F6822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>
    <w:nsid w:val="6AF21E06"/>
    <w:multiLevelType w:val="hybridMultilevel"/>
    <w:tmpl w:val="8126EBA4"/>
    <w:lvl w:ilvl="0" w:tplc="A7109650">
      <w:start w:val="1"/>
      <w:numFmt w:val="decimal"/>
      <w:lvlText w:val="%1)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>
    <w:nsid w:val="6EB14602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6EF20C34"/>
    <w:multiLevelType w:val="hybridMultilevel"/>
    <w:tmpl w:val="49DCE720"/>
    <w:lvl w:ilvl="0" w:tplc="766CA1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>
    <w:nsid w:val="71825426"/>
    <w:multiLevelType w:val="hybridMultilevel"/>
    <w:tmpl w:val="1CDA538A"/>
    <w:lvl w:ilvl="0" w:tplc="1AB04E52">
      <w:start w:val="1"/>
      <w:numFmt w:val="decimal"/>
      <w:lvlText w:val="%1)"/>
      <w:lvlJc w:val="center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30B4D0B"/>
    <w:multiLevelType w:val="hybridMultilevel"/>
    <w:tmpl w:val="AAC4BC68"/>
    <w:lvl w:ilvl="0" w:tplc="76FE7A22">
      <w:start w:val="1"/>
      <w:numFmt w:val="decimal"/>
      <w:lvlText w:val="%1)"/>
      <w:lvlJc w:val="center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C64C3D"/>
    <w:multiLevelType w:val="hybridMultilevel"/>
    <w:tmpl w:val="FD6480CC"/>
    <w:lvl w:ilvl="0" w:tplc="39F48E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7">
    <w:nsid w:val="7AF97D7E"/>
    <w:multiLevelType w:val="hybridMultilevel"/>
    <w:tmpl w:val="B61A79F4"/>
    <w:lvl w:ilvl="0" w:tplc="072217B4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CC1196"/>
    <w:multiLevelType w:val="hybridMultilevel"/>
    <w:tmpl w:val="2EDADB26"/>
    <w:lvl w:ilvl="0" w:tplc="F0B86A00">
      <w:start w:val="1"/>
      <w:numFmt w:val="decimal"/>
      <w:lvlText w:val="%1)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E304AC9"/>
    <w:multiLevelType w:val="hybridMultilevel"/>
    <w:tmpl w:val="7D8E1950"/>
    <w:lvl w:ilvl="0" w:tplc="853A7E54">
      <w:start w:val="1"/>
      <w:numFmt w:val="decimal"/>
      <w:lvlText w:val="%1)"/>
      <w:lvlJc w:val="center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8"/>
  </w:num>
  <w:num w:numId="5">
    <w:abstractNumId w:val="21"/>
  </w:num>
  <w:num w:numId="6">
    <w:abstractNumId w:val="50"/>
  </w:num>
  <w:num w:numId="7">
    <w:abstractNumId w:val="29"/>
  </w:num>
  <w:num w:numId="8">
    <w:abstractNumId w:val="0"/>
  </w:num>
  <w:num w:numId="9">
    <w:abstractNumId w:val="18"/>
  </w:num>
  <w:num w:numId="10">
    <w:abstractNumId w:val="35"/>
  </w:num>
  <w:num w:numId="11">
    <w:abstractNumId w:val="24"/>
  </w:num>
  <w:num w:numId="12">
    <w:abstractNumId w:val="56"/>
  </w:num>
  <w:num w:numId="13">
    <w:abstractNumId w:val="53"/>
  </w:num>
  <w:num w:numId="14">
    <w:abstractNumId w:val="37"/>
  </w:num>
  <w:num w:numId="15">
    <w:abstractNumId w:val="22"/>
  </w:num>
  <w:num w:numId="16">
    <w:abstractNumId w:val="40"/>
  </w:num>
  <w:num w:numId="17">
    <w:abstractNumId w:val="49"/>
  </w:num>
  <w:num w:numId="18">
    <w:abstractNumId w:val="2"/>
  </w:num>
  <w:num w:numId="19">
    <w:abstractNumId w:val="25"/>
  </w:num>
  <w:num w:numId="20">
    <w:abstractNumId w:val="20"/>
  </w:num>
  <w:num w:numId="21">
    <w:abstractNumId w:val="17"/>
  </w:num>
  <w:num w:numId="22">
    <w:abstractNumId w:val="10"/>
  </w:num>
  <w:num w:numId="23">
    <w:abstractNumId w:val="52"/>
  </w:num>
  <w:num w:numId="24">
    <w:abstractNumId w:val="26"/>
  </w:num>
  <w:num w:numId="25">
    <w:abstractNumId w:val="44"/>
  </w:num>
  <w:num w:numId="26">
    <w:abstractNumId w:val="45"/>
  </w:num>
  <w:num w:numId="27">
    <w:abstractNumId w:val="30"/>
  </w:num>
  <w:num w:numId="28">
    <w:abstractNumId w:val="38"/>
  </w:num>
  <w:num w:numId="29">
    <w:abstractNumId w:val="34"/>
  </w:num>
  <w:num w:numId="30">
    <w:abstractNumId w:val="32"/>
  </w:num>
  <w:num w:numId="31">
    <w:abstractNumId w:val="57"/>
  </w:num>
  <w:num w:numId="32">
    <w:abstractNumId w:val="23"/>
  </w:num>
  <w:num w:numId="33">
    <w:abstractNumId w:val="43"/>
  </w:num>
  <w:num w:numId="34">
    <w:abstractNumId w:val="54"/>
  </w:num>
  <w:num w:numId="35">
    <w:abstractNumId w:val="4"/>
  </w:num>
  <w:num w:numId="36">
    <w:abstractNumId w:val="47"/>
  </w:num>
  <w:num w:numId="37">
    <w:abstractNumId w:val="36"/>
  </w:num>
  <w:num w:numId="38">
    <w:abstractNumId w:val="46"/>
  </w:num>
  <w:num w:numId="39">
    <w:abstractNumId w:val="31"/>
  </w:num>
  <w:num w:numId="40">
    <w:abstractNumId w:val="3"/>
  </w:num>
  <w:num w:numId="41">
    <w:abstractNumId w:val="6"/>
  </w:num>
  <w:num w:numId="42">
    <w:abstractNumId w:val="5"/>
  </w:num>
  <w:num w:numId="43">
    <w:abstractNumId w:val="48"/>
  </w:num>
  <w:num w:numId="44">
    <w:abstractNumId w:val="9"/>
  </w:num>
  <w:num w:numId="45">
    <w:abstractNumId w:val="1"/>
  </w:num>
  <w:num w:numId="46">
    <w:abstractNumId w:val="19"/>
  </w:num>
  <w:num w:numId="47">
    <w:abstractNumId w:val="7"/>
  </w:num>
  <w:num w:numId="48">
    <w:abstractNumId w:val="59"/>
  </w:num>
  <w:num w:numId="49">
    <w:abstractNumId w:val="13"/>
  </w:num>
  <w:num w:numId="50">
    <w:abstractNumId w:val="42"/>
  </w:num>
  <w:num w:numId="51">
    <w:abstractNumId w:val="11"/>
  </w:num>
  <w:num w:numId="52">
    <w:abstractNumId w:val="12"/>
  </w:num>
  <w:num w:numId="53">
    <w:abstractNumId w:val="58"/>
  </w:num>
  <w:num w:numId="54">
    <w:abstractNumId w:val="27"/>
  </w:num>
  <w:num w:numId="55">
    <w:abstractNumId w:val="39"/>
  </w:num>
  <w:num w:numId="56">
    <w:abstractNumId w:val="33"/>
  </w:num>
  <w:num w:numId="57">
    <w:abstractNumId w:val="41"/>
  </w:num>
  <w:num w:numId="58">
    <w:abstractNumId w:val="8"/>
  </w:num>
  <w:num w:numId="59">
    <w:abstractNumId w:val="51"/>
  </w:num>
  <w:num w:numId="60">
    <w:abstractNumId w:val="5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33E"/>
    <w:rsid w:val="00012A07"/>
    <w:rsid w:val="000E2153"/>
    <w:rsid w:val="000F0B7C"/>
    <w:rsid w:val="00134F0C"/>
    <w:rsid w:val="001F5E85"/>
    <w:rsid w:val="00241D76"/>
    <w:rsid w:val="002737B0"/>
    <w:rsid w:val="00310EC1"/>
    <w:rsid w:val="003525B8"/>
    <w:rsid w:val="003835A7"/>
    <w:rsid w:val="00426D74"/>
    <w:rsid w:val="00470DB1"/>
    <w:rsid w:val="004A23DF"/>
    <w:rsid w:val="004A7DD9"/>
    <w:rsid w:val="004B3C62"/>
    <w:rsid w:val="004B438E"/>
    <w:rsid w:val="005403BD"/>
    <w:rsid w:val="005515C7"/>
    <w:rsid w:val="005A3378"/>
    <w:rsid w:val="005C6D78"/>
    <w:rsid w:val="006C01FE"/>
    <w:rsid w:val="006F09A5"/>
    <w:rsid w:val="007C4159"/>
    <w:rsid w:val="00822311"/>
    <w:rsid w:val="008406B9"/>
    <w:rsid w:val="00902693"/>
    <w:rsid w:val="009A6D57"/>
    <w:rsid w:val="00A259F4"/>
    <w:rsid w:val="00AC6B87"/>
    <w:rsid w:val="00B2538A"/>
    <w:rsid w:val="00BB0CC2"/>
    <w:rsid w:val="00BD333E"/>
    <w:rsid w:val="00C0467F"/>
    <w:rsid w:val="00C1585C"/>
    <w:rsid w:val="00C15BDF"/>
    <w:rsid w:val="00C364FA"/>
    <w:rsid w:val="00C5314A"/>
    <w:rsid w:val="00D42FDE"/>
    <w:rsid w:val="00D9760F"/>
    <w:rsid w:val="00DD0F91"/>
    <w:rsid w:val="00DE38BE"/>
    <w:rsid w:val="00E26C5D"/>
    <w:rsid w:val="00EC5859"/>
    <w:rsid w:val="00EC6BC9"/>
    <w:rsid w:val="00EC77B0"/>
    <w:rsid w:val="00F571B6"/>
    <w:rsid w:val="00F65665"/>
    <w:rsid w:val="00FA08B8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59"/>
    <w:pPr>
      <w:spacing w:line="360" w:lineRule="auto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7C4159"/>
    <w:pPr>
      <w:keepNext/>
      <w:spacing w:line="240" w:lineRule="auto"/>
      <w:jc w:val="left"/>
      <w:outlineLvl w:val="2"/>
    </w:pPr>
    <w:rPr>
      <w:rFonts w:ascii="Times New Roman" w:eastAsia="Times New Roman" w:hAnsi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333E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159"/>
    <w:rPr>
      <w:rFonts w:ascii="Times New Roman" w:eastAsia="Times New Roman" w:hAnsi="Times New Roman"/>
      <w:sz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A165-5A35-4430-812D-363F981C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37</Pages>
  <Words>4292</Words>
  <Characters>24466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SSD</cp:lastModifiedBy>
  <cp:revision>17</cp:revision>
  <dcterms:created xsi:type="dcterms:W3CDTF">2018-04-06T05:58:00Z</dcterms:created>
  <dcterms:modified xsi:type="dcterms:W3CDTF">2020-05-03T19:21:00Z</dcterms:modified>
</cp:coreProperties>
</file>