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95D" w:rsidRDefault="0072595D" w:rsidP="0072595D">
      <w:pPr>
        <w:spacing w:after="0"/>
        <w:ind w:firstLine="709"/>
        <w:jc w:val="right"/>
        <w:rPr>
          <w:rFonts w:ascii="Times New Roman" w:hAnsi="Times New Roman" w:cs="Times New Roman"/>
        </w:rPr>
      </w:pPr>
      <w:r w:rsidRPr="0072595D">
        <w:rPr>
          <w:rFonts w:ascii="Times New Roman" w:hAnsi="Times New Roman" w:cs="Times New Roman"/>
        </w:rPr>
        <w:t>УДК 739.2</w:t>
      </w:r>
    </w:p>
    <w:p w:rsidR="0072595D" w:rsidRDefault="0072595D" w:rsidP="0072595D">
      <w:pPr>
        <w:spacing w:after="0"/>
        <w:ind w:firstLine="709"/>
        <w:jc w:val="center"/>
        <w:rPr>
          <w:rFonts w:ascii="Times New Roman" w:hAnsi="Times New Roman" w:cs="Times New Roman"/>
          <w:b/>
          <w:sz w:val="24"/>
          <w:szCs w:val="24"/>
        </w:rPr>
      </w:pPr>
      <w:r w:rsidRPr="0072595D">
        <w:rPr>
          <w:rFonts w:ascii="Times New Roman" w:hAnsi="Times New Roman" w:cs="Times New Roman"/>
          <w:b/>
          <w:sz w:val="24"/>
          <w:szCs w:val="24"/>
        </w:rPr>
        <w:t>Бурштинові чари Оксани Селезньової</w:t>
      </w:r>
    </w:p>
    <w:p w:rsidR="0072595D" w:rsidRDefault="0072595D" w:rsidP="0072595D">
      <w:pPr>
        <w:spacing w:after="0"/>
        <w:ind w:firstLine="709"/>
        <w:jc w:val="center"/>
        <w:rPr>
          <w:rFonts w:ascii="Times New Roman" w:hAnsi="Times New Roman" w:cs="Times New Roman"/>
          <w:sz w:val="24"/>
          <w:szCs w:val="24"/>
        </w:rPr>
      </w:pPr>
      <w:proofErr w:type="spellStart"/>
      <w:r w:rsidRPr="0072595D">
        <w:rPr>
          <w:rFonts w:ascii="Times New Roman" w:hAnsi="Times New Roman" w:cs="Times New Roman"/>
          <w:sz w:val="24"/>
          <w:szCs w:val="24"/>
        </w:rPr>
        <w:t>Триколенко</w:t>
      </w:r>
      <w:proofErr w:type="spellEnd"/>
      <w:r w:rsidRPr="0072595D">
        <w:rPr>
          <w:rFonts w:ascii="Times New Roman" w:hAnsi="Times New Roman" w:cs="Times New Roman"/>
          <w:sz w:val="24"/>
          <w:szCs w:val="24"/>
        </w:rPr>
        <w:t xml:space="preserve"> Софія</w:t>
      </w:r>
    </w:p>
    <w:p w:rsidR="009A785B" w:rsidRPr="00266074" w:rsidRDefault="009A785B" w:rsidP="0072595D">
      <w:pPr>
        <w:spacing w:after="0"/>
        <w:ind w:firstLine="709"/>
        <w:jc w:val="center"/>
        <w:rPr>
          <w:rFonts w:ascii="Times New Roman" w:hAnsi="Times New Roman" w:cs="Times New Roman"/>
          <w:b/>
          <w:sz w:val="24"/>
          <w:szCs w:val="24"/>
          <w:lang w:val="en"/>
        </w:rPr>
      </w:pPr>
      <w:r w:rsidRPr="00266074">
        <w:rPr>
          <w:rFonts w:ascii="Times New Roman" w:hAnsi="Times New Roman" w:cs="Times New Roman"/>
          <w:b/>
          <w:sz w:val="24"/>
          <w:szCs w:val="24"/>
          <w:lang w:val="en"/>
        </w:rPr>
        <w:t xml:space="preserve">Amber magic created by Oksana </w:t>
      </w:r>
      <w:proofErr w:type="spellStart"/>
      <w:r w:rsidRPr="00266074">
        <w:rPr>
          <w:rFonts w:ascii="Times New Roman" w:hAnsi="Times New Roman" w:cs="Times New Roman"/>
          <w:b/>
          <w:sz w:val="24"/>
          <w:szCs w:val="24"/>
          <w:lang w:val="en"/>
        </w:rPr>
        <w:t>Selezneva</w:t>
      </w:r>
      <w:proofErr w:type="spellEnd"/>
    </w:p>
    <w:p w:rsidR="00266074" w:rsidRPr="00266074" w:rsidRDefault="00266074" w:rsidP="0072595D">
      <w:pPr>
        <w:spacing w:after="0"/>
        <w:ind w:firstLine="709"/>
        <w:jc w:val="center"/>
        <w:rPr>
          <w:rFonts w:ascii="Times New Roman" w:hAnsi="Times New Roman" w:cs="Times New Roman"/>
          <w:sz w:val="24"/>
          <w:szCs w:val="24"/>
        </w:rPr>
      </w:pPr>
      <w:proofErr w:type="spellStart"/>
      <w:r w:rsidRPr="00266074">
        <w:rPr>
          <w:rFonts w:ascii="Times New Roman" w:hAnsi="Times New Roman" w:cs="Times New Roman"/>
          <w:sz w:val="24"/>
          <w:szCs w:val="24"/>
          <w:lang w:val="en"/>
        </w:rPr>
        <w:t>Trykolenko</w:t>
      </w:r>
      <w:proofErr w:type="spellEnd"/>
      <w:r w:rsidRPr="00266074">
        <w:rPr>
          <w:rFonts w:ascii="Times New Roman" w:hAnsi="Times New Roman" w:cs="Times New Roman"/>
          <w:sz w:val="24"/>
          <w:szCs w:val="24"/>
          <w:lang w:val="en"/>
        </w:rPr>
        <w:t xml:space="preserve"> Sofia</w:t>
      </w:r>
    </w:p>
    <w:p w:rsidR="0072595D" w:rsidRDefault="0072595D" w:rsidP="0072595D">
      <w:pPr>
        <w:spacing w:after="0"/>
        <w:ind w:firstLine="709"/>
        <w:jc w:val="both"/>
        <w:rPr>
          <w:rFonts w:ascii="Times New Roman" w:hAnsi="Times New Roman" w:cs="Times New Roman"/>
          <w:b/>
          <w:sz w:val="24"/>
          <w:szCs w:val="24"/>
        </w:rPr>
      </w:pPr>
      <w:r w:rsidRPr="0072595D">
        <w:rPr>
          <w:rFonts w:ascii="Times New Roman" w:hAnsi="Times New Roman" w:cs="Times New Roman"/>
          <w:b/>
          <w:sz w:val="24"/>
          <w:szCs w:val="24"/>
        </w:rPr>
        <w:t>Анотація:</w:t>
      </w:r>
    </w:p>
    <w:p w:rsidR="0072595D" w:rsidRDefault="0072595D" w:rsidP="007259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Стаття розкриває особливості використання рівненського бурштину в ювелірних виробах Оксани Селезньової, створених в техніці </w:t>
      </w:r>
      <w:proofErr w:type="spellStart"/>
      <w:r w:rsidRPr="00154940">
        <w:rPr>
          <w:rFonts w:ascii="Times New Roman" w:hAnsi="Times New Roman" w:cs="Times New Roman"/>
          <w:sz w:val="24"/>
          <w:szCs w:val="24"/>
        </w:rPr>
        <w:t>wire</w:t>
      </w:r>
      <w:proofErr w:type="spellEnd"/>
      <w:r w:rsidRPr="00154940">
        <w:rPr>
          <w:rFonts w:ascii="Times New Roman" w:hAnsi="Times New Roman" w:cs="Times New Roman"/>
          <w:sz w:val="24"/>
          <w:szCs w:val="24"/>
        </w:rPr>
        <w:t xml:space="preserve"> </w:t>
      </w:r>
      <w:proofErr w:type="spellStart"/>
      <w:r w:rsidRPr="00154940">
        <w:rPr>
          <w:rFonts w:ascii="Times New Roman" w:hAnsi="Times New Roman" w:cs="Times New Roman"/>
          <w:sz w:val="24"/>
          <w:szCs w:val="24"/>
        </w:rPr>
        <w:t>wrap</w:t>
      </w:r>
      <w:proofErr w:type="spellEnd"/>
      <w:r>
        <w:rPr>
          <w:rFonts w:ascii="Times New Roman" w:hAnsi="Times New Roman" w:cs="Times New Roman"/>
          <w:sz w:val="24"/>
          <w:szCs w:val="24"/>
        </w:rPr>
        <w:t xml:space="preserve"> та холодної </w:t>
      </w:r>
      <w:proofErr w:type="spellStart"/>
      <w:r>
        <w:rPr>
          <w:rFonts w:ascii="Times New Roman" w:hAnsi="Times New Roman" w:cs="Times New Roman"/>
          <w:sz w:val="24"/>
          <w:szCs w:val="24"/>
        </w:rPr>
        <w:t>ковки</w:t>
      </w:r>
      <w:proofErr w:type="spellEnd"/>
      <w:r>
        <w:rPr>
          <w:rFonts w:ascii="Times New Roman" w:hAnsi="Times New Roman" w:cs="Times New Roman"/>
          <w:sz w:val="24"/>
          <w:szCs w:val="24"/>
        </w:rPr>
        <w:t xml:space="preserve">. </w:t>
      </w:r>
      <w:r w:rsidR="003C31F4">
        <w:rPr>
          <w:rFonts w:ascii="Times New Roman" w:hAnsi="Times New Roman" w:cs="Times New Roman"/>
          <w:sz w:val="24"/>
          <w:szCs w:val="24"/>
        </w:rPr>
        <w:t xml:space="preserve">Унікальний за своєю колористичною гаммою та шкалою прозорості матеріал – бурштин – знайшов своє відображення в численних витворах ювелірного мистецтва. В даній статті на прикладах кількох виробів проаналізовано художні прийоми </w:t>
      </w:r>
      <w:r w:rsidR="008218BF">
        <w:rPr>
          <w:rFonts w:ascii="Times New Roman" w:hAnsi="Times New Roman" w:cs="Times New Roman"/>
          <w:sz w:val="24"/>
          <w:szCs w:val="24"/>
        </w:rPr>
        <w:t>роботи з бурштином, підкреслено різноманіття форм та силуетів, розроблених майстринею.</w:t>
      </w:r>
    </w:p>
    <w:p w:rsidR="00943EC7" w:rsidRDefault="00943EC7" w:rsidP="0072595D">
      <w:pPr>
        <w:spacing w:after="0"/>
        <w:ind w:firstLine="709"/>
        <w:jc w:val="both"/>
        <w:rPr>
          <w:rFonts w:ascii="Times New Roman" w:hAnsi="Times New Roman" w:cs="Times New Roman"/>
          <w:sz w:val="24"/>
          <w:szCs w:val="24"/>
        </w:rPr>
      </w:pPr>
      <w:r>
        <w:rPr>
          <w:rFonts w:ascii="Times New Roman" w:hAnsi="Times New Roman" w:cs="Times New Roman"/>
          <w:sz w:val="24"/>
          <w:szCs w:val="24"/>
        </w:rPr>
        <w:t>Ключові слова: бурштин, ювелірне мистецтво, прикраси.</w:t>
      </w:r>
    </w:p>
    <w:p w:rsidR="002826CC" w:rsidRPr="002826CC" w:rsidRDefault="002826CC" w:rsidP="0072595D">
      <w:pPr>
        <w:spacing w:after="0"/>
        <w:ind w:firstLine="709"/>
        <w:jc w:val="both"/>
        <w:rPr>
          <w:rFonts w:ascii="Times New Roman" w:hAnsi="Times New Roman" w:cs="Times New Roman"/>
          <w:sz w:val="24"/>
          <w:szCs w:val="24"/>
          <w:lang w:val="ru-RU"/>
        </w:rPr>
      </w:pPr>
      <w:r w:rsidRPr="002826CC">
        <w:rPr>
          <w:rFonts w:ascii="Times New Roman" w:hAnsi="Times New Roman" w:cs="Times New Roman"/>
          <w:b/>
          <w:sz w:val="24"/>
          <w:szCs w:val="24"/>
        </w:rPr>
        <w:t>А</w:t>
      </w:r>
      <w:proofErr w:type="spellStart"/>
      <w:r w:rsidRPr="002826CC">
        <w:rPr>
          <w:rFonts w:ascii="Times New Roman" w:hAnsi="Times New Roman" w:cs="Times New Roman"/>
          <w:b/>
          <w:sz w:val="24"/>
          <w:szCs w:val="24"/>
          <w:lang w:val="ru-RU"/>
        </w:rPr>
        <w:t>ннотация</w:t>
      </w:r>
      <w:proofErr w:type="spellEnd"/>
      <w:r w:rsidRPr="002826CC">
        <w:rPr>
          <w:rFonts w:ascii="Times New Roman" w:hAnsi="Times New Roman" w:cs="Times New Roman"/>
          <w:b/>
          <w:sz w:val="24"/>
          <w:szCs w:val="24"/>
          <w:lang w:val="ru-RU"/>
        </w:rPr>
        <w:t>:</w:t>
      </w:r>
    </w:p>
    <w:p w:rsidR="002826CC" w:rsidRDefault="002826CC" w:rsidP="0072595D">
      <w:pPr>
        <w:spacing w:after="0"/>
        <w:ind w:firstLine="709"/>
        <w:jc w:val="both"/>
        <w:rPr>
          <w:rFonts w:ascii="Times New Roman" w:hAnsi="Times New Roman" w:cs="Times New Roman"/>
          <w:sz w:val="24"/>
          <w:szCs w:val="24"/>
          <w:lang w:val="ru-RU"/>
        </w:rPr>
      </w:pPr>
      <w:r w:rsidRPr="002826CC">
        <w:rPr>
          <w:rFonts w:ascii="Times New Roman" w:hAnsi="Times New Roman" w:cs="Times New Roman"/>
          <w:sz w:val="24"/>
          <w:szCs w:val="24"/>
          <w:lang w:val="ru-RU"/>
        </w:rPr>
        <w:t>Статья раскрывает особенности использования ровенского янтаря в ювелирных изделиях Оксаны Селезн</w:t>
      </w:r>
      <w:r>
        <w:rPr>
          <w:rFonts w:ascii="Times New Roman" w:hAnsi="Times New Roman" w:cs="Times New Roman"/>
          <w:sz w:val="24"/>
          <w:szCs w:val="24"/>
          <w:lang w:val="ru-RU"/>
        </w:rPr>
        <w:t>е</w:t>
      </w:r>
      <w:r w:rsidRPr="002826CC">
        <w:rPr>
          <w:rFonts w:ascii="Times New Roman" w:hAnsi="Times New Roman" w:cs="Times New Roman"/>
          <w:sz w:val="24"/>
          <w:szCs w:val="24"/>
          <w:lang w:val="ru-RU"/>
        </w:rPr>
        <w:t xml:space="preserve">вой, созданных в технике </w:t>
      </w:r>
      <w:proofErr w:type="spellStart"/>
      <w:r w:rsidRPr="002826CC">
        <w:rPr>
          <w:rFonts w:ascii="Times New Roman" w:hAnsi="Times New Roman" w:cs="Times New Roman"/>
          <w:sz w:val="24"/>
          <w:szCs w:val="24"/>
          <w:lang w:val="ru-RU"/>
        </w:rPr>
        <w:t>wire</w:t>
      </w:r>
      <w:proofErr w:type="spellEnd"/>
      <w:r w:rsidRPr="002826CC">
        <w:rPr>
          <w:rFonts w:ascii="Times New Roman" w:hAnsi="Times New Roman" w:cs="Times New Roman"/>
          <w:sz w:val="24"/>
          <w:szCs w:val="24"/>
          <w:lang w:val="ru-RU"/>
        </w:rPr>
        <w:t xml:space="preserve"> </w:t>
      </w:r>
      <w:proofErr w:type="spellStart"/>
      <w:r w:rsidRPr="002826CC">
        <w:rPr>
          <w:rFonts w:ascii="Times New Roman" w:hAnsi="Times New Roman" w:cs="Times New Roman"/>
          <w:sz w:val="24"/>
          <w:szCs w:val="24"/>
          <w:lang w:val="ru-RU"/>
        </w:rPr>
        <w:t>wrap</w:t>
      </w:r>
      <w:proofErr w:type="spellEnd"/>
      <w:r w:rsidRPr="002826CC">
        <w:rPr>
          <w:rFonts w:ascii="Times New Roman" w:hAnsi="Times New Roman" w:cs="Times New Roman"/>
          <w:sz w:val="24"/>
          <w:szCs w:val="24"/>
          <w:lang w:val="ru-RU"/>
        </w:rPr>
        <w:t xml:space="preserve"> и холодной ковки. Уникальный по своей колористической гаммой и шкале </w:t>
      </w:r>
      <w:r w:rsidR="00943EC7">
        <w:rPr>
          <w:rFonts w:ascii="Times New Roman" w:hAnsi="Times New Roman" w:cs="Times New Roman"/>
          <w:sz w:val="24"/>
          <w:szCs w:val="24"/>
          <w:lang w:val="ru-RU"/>
        </w:rPr>
        <w:t xml:space="preserve">прозрачности материал </w:t>
      </w:r>
      <w:r w:rsidR="00943EC7">
        <w:rPr>
          <w:rFonts w:ascii="Times New Roman" w:hAnsi="Times New Roman" w:cs="Times New Roman"/>
          <w:sz w:val="24"/>
          <w:szCs w:val="24"/>
        </w:rPr>
        <w:t>–</w:t>
      </w:r>
      <w:r w:rsidR="00943EC7">
        <w:rPr>
          <w:rFonts w:ascii="Times New Roman" w:hAnsi="Times New Roman" w:cs="Times New Roman"/>
          <w:sz w:val="24"/>
          <w:szCs w:val="24"/>
          <w:lang w:val="ru-RU"/>
        </w:rPr>
        <w:t xml:space="preserve"> янтарь </w:t>
      </w:r>
      <w:r w:rsidR="00943EC7">
        <w:rPr>
          <w:rFonts w:ascii="Times New Roman" w:hAnsi="Times New Roman" w:cs="Times New Roman"/>
          <w:sz w:val="24"/>
          <w:szCs w:val="24"/>
        </w:rPr>
        <w:t>–</w:t>
      </w:r>
      <w:r w:rsidRPr="002826CC">
        <w:rPr>
          <w:rFonts w:ascii="Times New Roman" w:hAnsi="Times New Roman" w:cs="Times New Roman"/>
          <w:sz w:val="24"/>
          <w:szCs w:val="24"/>
          <w:lang w:val="ru-RU"/>
        </w:rPr>
        <w:t xml:space="preserve"> нашел свое отражение в многочисленных произведениях ювелирного искусства. В данной статье на примерах нескольких изделий проанализированы художественные приемы работы с янтарем, подчеркнуто многообразие форм и силуэтов, раз</w:t>
      </w:r>
      <w:r w:rsidR="00943EC7">
        <w:rPr>
          <w:rFonts w:ascii="Times New Roman" w:hAnsi="Times New Roman" w:cs="Times New Roman"/>
          <w:sz w:val="24"/>
          <w:szCs w:val="24"/>
          <w:lang w:val="ru-RU"/>
        </w:rPr>
        <w:t>работанных мастерицей</w:t>
      </w:r>
      <w:r w:rsidRPr="002826CC">
        <w:rPr>
          <w:rFonts w:ascii="Times New Roman" w:hAnsi="Times New Roman" w:cs="Times New Roman"/>
          <w:sz w:val="24"/>
          <w:szCs w:val="24"/>
          <w:lang w:val="ru-RU"/>
        </w:rPr>
        <w:t>.</w:t>
      </w:r>
      <w:r w:rsidR="00943EC7">
        <w:rPr>
          <w:rFonts w:ascii="Times New Roman" w:hAnsi="Times New Roman" w:cs="Times New Roman"/>
          <w:sz w:val="24"/>
          <w:szCs w:val="24"/>
          <w:lang w:val="ru-RU"/>
        </w:rPr>
        <w:t xml:space="preserve"> </w:t>
      </w:r>
    </w:p>
    <w:p w:rsidR="00943EC7" w:rsidRPr="00943EC7" w:rsidRDefault="00943EC7" w:rsidP="0072595D">
      <w:pPr>
        <w:spacing w:after="0"/>
        <w:ind w:firstLine="709"/>
        <w:jc w:val="both"/>
        <w:rPr>
          <w:rFonts w:ascii="Times New Roman" w:hAnsi="Times New Roman" w:cs="Times New Roman"/>
          <w:sz w:val="24"/>
          <w:szCs w:val="24"/>
          <w:lang w:val="ru-RU"/>
        </w:rPr>
      </w:pPr>
      <w:r w:rsidRPr="00943EC7">
        <w:rPr>
          <w:rFonts w:ascii="Times New Roman" w:hAnsi="Times New Roman" w:cs="Times New Roman"/>
          <w:sz w:val="24"/>
          <w:szCs w:val="24"/>
          <w:lang w:val="ru-RU"/>
        </w:rPr>
        <w:t>Ключевые слова: янтарь, ювелирное искусство, украшения.</w:t>
      </w:r>
    </w:p>
    <w:p w:rsidR="00943EC7" w:rsidRDefault="00943EC7" w:rsidP="0072595D">
      <w:pPr>
        <w:spacing w:after="0"/>
        <w:ind w:firstLine="709"/>
        <w:jc w:val="both"/>
        <w:rPr>
          <w:rFonts w:ascii="Times New Roman" w:hAnsi="Times New Roman" w:cs="Times New Roman"/>
          <w:sz w:val="24"/>
          <w:szCs w:val="24"/>
          <w:lang w:val="en"/>
        </w:rPr>
      </w:pPr>
      <w:r w:rsidRPr="00943EC7">
        <w:rPr>
          <w:rFonts w:ascii="Times New Roman" w:hAnsi="Times New Roman" w:cs="Times New Roman"/>
          <w:b/>
          <w:sz w:val="24"/>
          <w:szCs w:val="24"/>
          <w:lang w:val="en"/>
        </w:rPr>
        <w:t>Summary:</w:t>
      </w:r>
    </w:p>
    <w:p w:rsidR="00943EC7" w:rsidRDefault="00943EC7" w:rsidP="0072595D">
      <w:pPr>
        <w:spacing w:after="0"/>
        <w:ind w:firstLine="709"/>
        <w:jc w:val="both"/>
        <w:rPr>
          <w:rFonts w:ascii="Times New Roman" w:hAnsi="Times New Roman" w:cs="Times New Roman"/>
          <w:sz w:val="24"/>
          <w:szCs w:val="24"/>
          <w:lang w:val="en"/>
        </w:rPr>
      </w:pPr>
      <w:r w:rsidRPr="00943EC7">
        <w:rPr>
          <w:rFonts w:ascii="Times New Roman" w:hAnsi="Times New Roman" w:cs="Times New Roman"/>
          <w:sz w:val="24"/>
          <w:szCs w:val="24"/>
          <w:lang w:val="en"/>
        </w:rPr>
        <w:t xml:space="preserve">The article reveals the peculiarities of using </w:t>
      </w:r>
      <w:proofErr w:type="spellStart"/>
      <w:r w:rsidRPr="00943EC7">
        <w:rPr>
          <w:rFonts w:ascii="Times New Roman" w:hAnsi="Times New Roman" w:cs="Times New Roman"/>
          <w:sz w:val="24"/>
          <w:szCs w:val="24"/>
          <w:lang w:val="en"/>
        </w:rPr>
        <w:t>Rivne</w:t>
      </w:r>
      <w:proofErr w:type="spellEnd"/>
      <w:r w:rsidRPr="00943EC7">
        <w:rPr>
          <w:rFonts w:ascii="Times New Roman" w:hAnsi="Times New Roman" w:cs="Times New Roman"/>
          <w:sz w:val="24"/>
          <w:szCs w:val="24"/>
          <w:lang w:val="en"/>
        </w:rPr>
        <w:t xml:space="preserve"> amber in jewelry Oksana </w:t>
      </w:r>
      <w:proofErr w:type="spellStart"/>
      <w:r w:rsidRPr="00943EC7">
        <w:rPr>
          <w:rFonts w:ascii="Times New Roman" w:hAnsi="Times New Roman" w:cs="Times New Roman"/>
          <w:sz w:val="24"/>
          <w:szCs w:val="24"/>
          <w:lang w:val="en"/>
        </w:rPr>
        <w:t>Selezniova</w:t>
      </w:r>
      <w:proofErr w:type="spellEnd"/>
      <w:r w:rsidRPr="00943EC7">
        <w:rPr>
          <w:rFonts w:ascii="Times New Roman" w:hAnsi="Times New Roman" w:cs="Times New Roman"/>
          <w:sz w:val="24"/>
          <w:szCs w:val="24"/>
          <w:lang w:val="en"/>
        </w:rPr>
        <w:t xml:space="preserve"> created in wire wrap technique and cold forging. Unique in its scale and a color gamut transparent material - amber - reflected in numerous works of jewelry art. In this article the examples of several products analyzed artistic techniques with amber, emphasized the diversity of shapes and silhouettes designed masters.</w:t>
      </w:r>
    </w:p>
    <w:p w:rsidR="00943EC7" w:rsidRPr="00943EC7" w:rsidRDefault="00943EC7" w:rsidP="0072595D">
      <w:pPr>
        <w:spacing w:after="0"/>
        <w:ind w:firstLine="709"/>
        <w:jc w:val="both"/>
        <w:rPr>
          <w:rFonts w:ascii="Times New Roman" w:hAnsi="Times New Roman" w:cs="Times New Roman"/>
          <w:sz w:val="24"/>
          <w:szCs w:val="24"/>
        </w:rPr>
      </w:pPr>
      <w:r w:rsidRPr="00943EC7">
        <w:rPr>
          <w:rStyle w:val="alt-edited"/>
          <w:rFonts w:ascii="Times New Roman" w:hAnsi="Times New Roman" w:cs="Times New Roman"/>
          <w:sz w:val="24"/>
          <w:szCs w:val="24"/>
          <w:lang w:val="en"/>
        </w:rPr>
        <w:t>Key words</w:t>
      </w:r>
      <w:r w:rsidRPr="00943EC7">
        <w:rPr>
          <w:rStyle w:val="shorttext"/>
          <w:rFonts w:ascii="Times New Roman" w:hAnsi="Times New Roman" w:cs="Times New Roman"/>
          <w:sz w:val="24"/>
          <w:szCs w:val="24"/>
          <w:lang w:val="en"/>
        </w:rPr>
        <w:t xml:space="preserve">: amber, jewelry, </w:t>
      </w:r>
      <w:proofErr w:type="spellStart"/>
      <w:r w:rsidRPr="00943EC7">
        <w:rPr>
          <w:rStyle w:val="alt-edited"/>
          <w:rFonts w:ascii="Times New Roman" w:hAnsi="Times New Roman" w:cs="Times New Roman"/>
          <w:sz w:val="24"/>
          <w:szCs w:val="24"/>
          <w:lang w:val="en"/>
        </w:rPr>
        <w:t>jewelery</w:t>
      </w:r>
      <w:proofErr w:type="spellEnd"/>
      <w:r w:rsidRPr="00943EC7">
        <w:rPr>
          <w:rStyle w:val="alt-edited"/>
          <w:rFonts w:ascii="Times New Roman" w:hAnsi="Times New Roman" w:cs="Times New Roman"/>
          <w:sz w:val="24"/>
          <w:szCs w:val="24"/>
        </w:rPr>
        <w:t>.</w:t>
      </w:r>
    </w:p>
    <w:p w:rsidR="00281896" w:rsidRPr="00281896" w:rsidRDefault="002564C9" w:rsidP="00281896">
      <w:pPr>
        <w:spacing w:after="0"/>
        <w:ind w:firstLine="709"/>
        <w:jc w:val="both"/>
        <w:rPr>
          <w:rFonts w:ascii="Times New Roman" w:hAnsi="Times New Roman" w:cs="Times New Roman"/>
          <w:sz w:val="24"/>
          <w:szCs w:val="24"/>
        </w:rPr>
      </w:pPr>
      <w:r w:rsidRPr="00281896">
        <w:rPr>
          <w:rFonts w:ascii="Times New Roman" w:hAnsi="Times New Roman" w:cs="Times New Roman"/>
          <w:sz w:val="24"/>
          <w:szCs w:val="24"/>
        </w:rPr>
        <w:t xml:space="preserve">Краса натурального бурштину здавна вабила людське око та хвилювала увагу. Походження мінералу багато століть залишалося загадковим, спричиняючи появу численних легенд. </w:t>
      </w:r>
      <w:r w:rsidR="002C567E" w:rsidRPr="00281896">
        <w:rPr>
          <w:rFonts w:ascii="Times New Roman" w:hAnsi="Times New Roman" w:cs="Times New Roman"/>
          <w:sz w:val="24"/>
          <w:szCs w:val="24"/>
        </w:rPr>
        <w:t xml:space="preserve">Зокрема, антична міфологія, базуючись на флористичному походженні бурштину, приписувала його появу сльозам </w:t>
      </w:r>
      <w:proofErr w:type="spellStart"/>
      <w:r w:rsidR="002C567E" w:rsidRPr="00281896">
        <w:rPr>
          <w:rFonts w:ascii="Times New Roman" w:hAnsi="Times New Roman" w:cs="Times New Roman"/>
          <w:sz w:val="24"/>
          <w:szCs w:val="24"/>
        </w:rPr>
        <w:t>Клімени</w:t>
      </w:r>
      <w:proofErr w:type="spellEnd"/>
      <w:r w:rsidR="002C567E" w:rsidRPr="00281896">
        <w:rPr>
          <w:rFonts w:ascii="Times New Roman" w:hAnsi="Times New Roman" w:cs="Times New Roman"/>
          <w:sz w:val="24"/>
          <w:szCs w:val="24"/>
        </w:rPr>
        <w:t xml:space="preserve"> та її дочок, які, обернувшись на тополі, оплакували загибель Фаетона. Легенди прибалтійських народів, звиклих знаходити золотисті «камінці» на берегах Балтійського моря, вважали бурштин сльозами морської богині </w:t>
      </w:r>
      <w:proofErr w:type="spellStart"/>
      <w:r w:rsidR="002C567E" w:rsidRPr="00281896">
        <w:rPr>
          <w:rFonts w:ascii="Times New Roman" w:hAnsi="Times New Roman" w:cs="Times New Roman"/>
          <w:sz w:val="24"/>
          <w:szCs w:val="24"/>
        </w:rPr>
        <w:t>Юрате</w:t>
      </w:r>
      <w:proofErr w:type="spellEnd"/>
      <w:r w:rsidR="002C567E" w:rsidRPr="00281896">
        <w:rPr>
          <w:rFonts w:ascii="Times New Roman" w:hAnsi="Times New Roman" w:cs="Times New Roman"/>
          <w:sz w:val="24"/>
          <w:szCs w:val="24"/>
        </w:rPr>
        <w:t xml:space="preserve">, прикутої до </w:t>
      </w:r>
      <w:proofErr w:type="spellStart"/>
      <w:r w:rsidR="002C567E" w:rsidRPr="00281896">
        <w:rPr>
          <w:rFonts w:ascii="Times New Roman" w:hAnsi="Times New Roman" w:cs="Times New Roman"/>
          <w:sz w:val="24"/>
          <w:szCs w:val="24"/>
        </w:rPr>
        <w:t>дна</w:t>
      </w:r>
      <w:proofErr w:type="spellEnd"/>
      <w:r w:rsidR="002C567E" w:rsidRPr="00281896">
        <w:rPr>
          <w:rFonts w:ascii="Times New Roman" w:hAnsi="Times New Roman" w:cs="Times New Roman"/>
          <w:sz w:val="24"/>
          <w:szCs w:val="24"/>
        </w:rPr>
        <w:t xml:space="preserve"> за кохання до смертного рибалки. Проте одна з латвійських легенд наголошує небесне походження бурштину – він утворився внаслідок </w:t>
      </w:r>
      <w:r w:rsidR="00281896" w:rsidRPr="00281896">
        <w:rPr>
          <w:rFonts w:ascii="Times New Roman" w:hAnsi="Times New Roman" w:cs="Times New Roman"/>
          <w:sz w:val="24"/>
          <w:szCs w:val="24"/>
        </w:rPr>
        <w:t>падіння одного з двох Сонць. Небесне походження підтримує і слов’янська міфологія – з неба впав «камінь» кольору Сонця, на якому згодом були висічені закони Сварога. Відтоді «вівтар з законам богів» зберігається на потаємному острові Буяні.</w:t>
      </w:r>
    </w:p>
    <w:p w:rsidR="00B61A6F" w:rsidRDefault="00281896" w:rsidP="00281896">
      <w:pPr>
        <w:spacing w:after="0"/>
        <w:ind w:firstLine="709"/>
        <w:jc w:val="both"/>
        <w:rPr>
          <w:rFonts w:ascii="Times New Roman" w:hAnsi="Times New Roman" w:cs="Times New Roman"/>
          <w:sz w:val="24"/>
          <w:szCs w:val="24"/>
        </w:rPr>
      </w:pPr>
      <w:r w:rsidRPr="00281896">
        <w:rPr>
          <w:rFonts w:ascii="Times New Roman" w:hAnsi="Times New Roman" w:cs="Times New Roman"/>
          <w:sz w:val="24"/>
          <w:szCs w:val="24"/>
        </w:rPr>
        <w:t xml:space="preserve">Красу та сакральність бурштину не могло обійти осторонь ювелірне мистецтво. </w:t>
      </w:r>
      <w:r w:rsidR="00AE6BD9">
        <w:rPr>
          <w:rFonts w:ascii="Times New Roman" w:hAnsi="Times New Roman" w:cs="Times New Roman"/>
          <w:sz w:val="24"/>
          <w:szCs w:val="24"/>
        </w:rPr>
        <w:t xml:space="preserve">З давніх давен він ставав елементами найрізноманітніших ювелірних виробів, зберігаючи свої природні форми та фактури або набуваючи обробленого, заданого майстром силуету. </w:t>
      </w:r>
      <w:r w:rsidR="00B61A6F">
        <w:rPr>
          <w:rFonts w:ascii="Times New Roman" w:hAnsi="Times New Roman" w:cs="Times New Roman"/>
          <w:sz w:val="24"/>
          <w:szCs w:val="24"/>
        </w:rPr>
        <w:t>Протягом століть художні прийоми використання бурштину неодноразово змінювалися, віддаючи перевагу то виготовленню намистин, то центральних вставок. Багато сучасних українських майстрів-ювелірів обирають бурштин для своїх виробів.</w:t>
      </w:r>
      <w:r w:rsidR="0048652A">
        <w:rPr>
          <w:rFonts w:ascii="Times New Roman" w:hAnsi="Times New Roman" w:cs="Times New Roman"/>
          <w:sz w:val="24"/>
          <w:szCs w:val="24"/>
        </w:rPr>
        <w:t xml:space="preserve"> Масштабною тенденцією  сучасного ювелірного мистецтва є поєднання в межах одного виробу різноманітних технік, прийомів роботи і матеріалів </w:t>
      </w:r>
      <w:r w:rsidR="0048652A" w:rsidRPr="0048652A">
        <w:rPr>
          <w:rFonts w:ascii="Times New Roman" w:hAnsi="Times New Roman" w:cs="Times New Roman"/>
          <w:sz w:val="24"/>
          <w:szCs w:val="24"/>
        </w:rPr>
        <w:t>[1</w:t>
      </w:r>
      <w:r w:rsidR="0048652A">
        <w:rPr>
          <w:rFonts w:ascii="Times New Roman" w:hAnsi="Times New Roman" w:cs="Times New Roman"/>
          <w:sz w:val="24"/>
          <w:szCs w:val="24"/>
        </w:rPr>
        <w:t>, с. 25</w:t>
      </w:r>
      <w:r w:rsidR="0048652A" w:rsidRPr="0048652A">
        <w:rPr>
          <w:rFonts w:ascii="Times New Roman" w:hAnsi="Times New Roman" w:cs="Times New Roman"/>
          <w:sz w:val="24"/>
          <w:szCs w:val="24"/>
        </w:rPr>
        <w:t>]</w:t>
      </w:r>
      <w:r w:rsidR="0048652A">
        <w:rPr>
          <w:rFonts w:ascii="Times New Roman" w:hAnsi="Times New Roman" w:cs="Times New Roman"/>
          <w:sz w:val="24"/>
          <w:szCs w:val="24"/>
        </w:rPr>
        <w:t>.</w:t>
      </w:r>
      <w:r w:rsidR="00B61A6F">
        <w:rPr>
          <w:rFonts w:ascii="Times New Roman" w:hAnsi="Times New Roman" w:cs="Times New Roman"/>
          <w:sz w:val="24"/>
          <w:szCs w:val="24"/>
        </w:rPr>
        <w:t xml:space="preserve"> </w:t>
      </w:r>
    </w:p>
    <w:p w:rsidR="00073327" w:rsidRPr="00154940" w:rsidRDefault="00B61A6F" w:rsidP="00281896">
      <w:pPr>
        <w:spacing w:after="0"/>
        <w:ind w:firstLine="709"/>
        <w:jc w:val="both"/>
        <w:rPr>
          <w:rFonts w:ascii="Times New Roman" w:hAnsi="Times New Roman" w:cs="Times New Roman"/>
          <w:sz w:val="24"/>
          <w:szCs w:val="24"/>
        </w:rPr>
      </w:pPr>
      <w:r w:rsidRPr="00154940">
        <w:rPr>
          <w:rFonts w:ascii="Times New Roman" w:hAnsi="Times New Roman" w:cs="Times New Roman"/>
          <w:sz w:val="24"/>
          <w:szCs w:val="24"/>
        </w:rPr>
        <w:t xml:space="preserve">Хочеться докладно розглянути прикраси, виготовлені рівненською </w:t>
      </w:r>
      <w:proofErr w:type="spellStart"/>
      <w:r w:rsidRPr="00154940">
        <w:rPr>
          <w:rFonts w:ascii="Times New Roman" w:hAnsi="Times New Roman" w:cs="Times New Roman"/>
          <w:sz w:val="24"/>
          <w:szCs w:val="24"/>
        </w:rPr>
        <w:t>мисткинею</w:t>
      </w:r>
      <w:proofErr w:type="spellEnd"/>
      <w:r w:rsidRPr="00154940">
        <w:rPr>
          <w:rFonts w:ascii="Times New Roman" w:hAnsi="Times New Roman" w:cs="Times New Roman"/>
          <w:sz w:val="24"/>
          <w:szCs w:val="24"/>
        </w:rPr>
        <w:t xml:space="preserve"> Оксаною Се</w:t>
      </w:r>
      <w:r w:rsidR="00802D4A" w:rsidRPr="00154940">
        <w:rPr>
          <w:rFonts w:ascii="Times New Roman" w:hAnsi="Times New Roman" w:cs="Times New Roman"/>
          <w:sz w:val="24"/>
          <w:szCs w:val="24"/>
        </w:rPr>
        <w:t xml:space="preserve">лезньовою, яка працює в техніці </w:t>
      </w:r>
      <w:proofErr w:type="spellStart"/>
      <w:r w:rsidR="00802D4A" w:rsidRPr="00154940">
        <w:rPr>
          <w:rFonts w:ascii="Times New Roman" w:hAnsi="Times New Roman" w:cs="Times New Roman"/>
          <w:sz w:val="24"/>
          <w:szCs w:val="24"/>
        </w:rPr>
        <w:t>wire</w:t>
      </w:r>
      <w:proofErr w:type="spellEnd"/>
      <w:r w:rsidR="00802D4A" w:rsidRPr="00154940">
        <w:rPr>
          <w:rFonts w:ascii="Times New Roman" w:hAnsi="Times New Roman" w:cs="Times New Roman"/>
          <w:sz w:val="24"/>
          <w:szCs w:val="24"/>
        </w:rPr>
        <w:t xml:space="preserve"> </w:t>
      </w:r>
      <w:proofErr w:type="spellStart"/>
      <w:r w:rsidR="00802D4A" w:rsidRPr="00154940">
        <w:rPr>
          <w:rFonts w:ascii="Times New Roman" w:hAnsi="Times New Roman" w:cs="Times New Roman"/>
          <w:sz w:val="24"/>
          <w:szCs w:val="24"/>
        </w:rPr>
        <w:t>wrap</w:t>
      </w:r>
      <w:proofErr w:type="spellEnd"/>
      <w:r w:rsidR="00073327" w:rsidRPr="00154940">
        <w:rPr>
          <w:rFonts w:ascii="Times New Roman" w:hAnsi="Times New Roman" w:cs="Times New Roman"/>
          <w:sz w:val="24"/>
          <w:szCs w:val="24"/>
        </w:rPr>
        <w:t xml:space="preserve">. Майстриня полюбляє створювати </w:t>
      </w:r>
      <w:proofErr w:type="spellStart"/>
      <w:r w:rsidR="00073327" w:rsidRPr="00154940">
        <w:rPr>
          <w:rFonts w:ascii="Times New Roman" w:hAnsi="Times New Roman" w:cs="Times New Roman"/>
          <w:sz w:val="24"/>
          <w:szCs w:val="24"/>
        </w:rPr>
        <w:t>трансформери</w:t>
      </w:r>
      <w:proofErr w:type="spellEnd"/>
      <w:r w:rsidR="00073327" w:rsidRPr="00154940">
        <w:rPr>
          <w:rFonts w:ascii="Times New Roman" w:hAnsi="Times New Roman" w:cs="Times New Roman"/>
          <w:sz w:val="24"/>
          <w:szCs w:val="24"/>
        </w:rPr>
        <w:t xml:space="preserve"> – прикраси, які можуть бути використані як у якості кулонів, так і в якості </w:t>
      </w:r>
      <w:r w:rsidR="00073327" w:rsidRPr="00154940">
        <w:rPr>
          <w:rFonts w:ascii="Times New Roman" w:hAnsi="Times New Roman" w:cs="Times New Roman"/>
          <w:sz w:val="24"/>
          <w:szCs w:val="24"/>
        </w:rPr>
        <w:lastRenderedPageBreak/>
        <w:t>брошок.</w:t>
      </w:r>
      <w:r w:rsidR="00304904" w:rsidRPr="00154940">
        <w:rPr>
          <w:rFonts w:ascii="Times New Roman" w:hAnsi="Times New Roman" w:cs="Times New Roman"/>
          <w:sz w:val="24"/>
          <w:szCs w:val="24"/>
        </w:rPr>
        <w:t xml:space="preserve"> Вона здобула освіту за фахом «сучасна хореографія»</w:t>
      </w:r>
      <w:r w:rsidR="005F53C0" w:rsidRPr="00154940">
        <w:rPr>
          <w:rFonts w:ascii="Times New Roman" w:hAnsi="Times New Roman" w:cs="Times New Roman"/>
          <w:sz w:val="24"/>
          <w:szCs w:val="24"/>
        </w:rPr>
        <w:t xml:space="preserve">, </w:t>
      </w:r>
      <w:r w:rsidR="002546A8" w:rsidRPr="00154940">
        <w:rPr>
          <w:rFonts w:ascii="Times New Roman" w:hAnsi="Times New Roman" w:cs="Times New Roman"/>
          <w:sz w:val="24"/>
          <w:szCs w:val="24"/>
        </w:rPr>
        <w:t xml:space="preserve">а мистецтво ювеліра пізнавала завдяки </w:t>
      </w:r>
      <w:proofErr w:type="spellStart"/>
      <w:r w:rsidR="002546A8" w:rsidRPr="00154940">
        <w:rPr>
          <w:rFonts w:ascii="Times New Roman" w:hAnsi="Times New Roman" w:cs="Times New Roman"/>
          <w:sz w:val="24"/>
          <w:szCs w:val="24"/>
        </w:rPr>
        <w:t>урокам</w:t>
      </w:r>
      <w:proofErr w:type="spellEnd"/>
      <w:r w:rsidR="002546A8" w:rsidRPr="00154940">
        <w:rPr>
          <w:rFonts w:ascii="Times New Roman" w:hAnsi="Times New Roman" w:cs="Times New Roman"/>
          <w:sz w:val="24"/>
          <w:szCs w:val="24"/>
        </w:rPr>
        <w:t xml:space="preserve"> на електронних ресурсах. </w:t>
      </w:r>
      <w:r w:rsidR="00BD76F1" w:rsidRPr="00154940">
        <w:rPr>
          <w:rFonts w:ascii="Times New Roman" w:hAnsi="Times New Roman" w:cs="Times New Roman"/>
          <w:sz w:val="24"/>
          <w:szCs w:val="24"/>
        </w:rPr>
        <w:t>Численні власні експ</w:t>
      </w:r>
      <w:r w:rsidR="0077330B" w:rsidRPr="00154940">
        <w:rPr>
          <w:rFonts w:ascii="Times New Roman" w:hAnsi="Times New Roman" w:cs="Times New Roman"/>
          <w:sz w:val="24"/>
          <w:szCs w:val="24"/>
        </w:rPr>
        <w:t xml:space="preserve">ерименти дали змогу майстрині не лише засвоїти класичні принципи роботи плетення з проволоки та холодної </w:t>
      </w:r>
      <w:proofErr w:type="spellStart"/>
      <w:r w:rsidR="0077330B" w:rsidRPr="00154940">
        <w:rPr>
          <w:rFonts w:ascii="Times New Roman" w:hAnsi="Times New Roman" w:cs="Times New Roman"/>
          <w:sz w:val="24"/>
          <w:szCs w:val="24"/>
        </w:rPr>
        <w:t>ковки</w:t>
      </w:r>
      <w:proofErr w:type="spellEnd"/>
      <w:r w:rsidR="0077330B" w:rsidRPr="00154940">
        <w:rPr>
          <w:rFonts w:ascii="Times New Roman" w:hAnsi="Times New Roman" w:cs="Times New Roman"/>
          <w:sz w:val="24"/>
          <w:szCs w:val="24"/>
        </w:rPr>
        <w:t xml:space="preserve">, а й знайти найбільш підходящі для своїх задумів прийоми. Вона сміливо комбінує різні за </w:t>
      </w:r>
      <w:r w:rsidR="0040470C" w:rsidRPr="00154940">
        <w:rPr>
          <w:rFonts w:ascii="Times New Roman" w:hAnsi="Times New Roman" w:cs="Times New Roman"/>
          <w:sz w:val="24"/>
          <w:szCs w:val="24"/>
        </w:rPr>
        <w:t>товщиною і</w:t>
      </w:r>
      <w:r w:rsidR="0077330B" w:rsidRPr="00154940">
        <w:rPr>
          <w:rFonts w:ascii="Times New Roman" w:hAnsi="Times New Roman" w:cs="Times New Roman"/>
          <w:sz w:val="24"/>
          <w:szCs w:val="24"/>
        </w:rPr>
        <w:t xml:space="preserve"> кольором проволоки</w:t>
      </w:r>
      <w:r w:rsidR="0040470C" w:rsidRPr="00154940">
        <w:rPr>
          <w:rFonts w:ascii="Times New Roman" w:hAnsi="Times New Roman" w:cs="Times New Roman"/>
          <w:sz w:val="24"/>
          <w:szCs w:val="24"/>
        </w:rPr>
        <w:t xml:space="preserve">, залучає до своїх виробів литі деталі. Особливе місце в її виробах займає бурштин: проживаючи </w:t>
      </w:r>
      <w:r w:rsidR="00846FBF" w:rsidRPr="00154940">
        <w:rPr>
          <w:rFonts w:ascii="Times New Roman" w:hAnsi="Times New Roman" w:cs="Times New Roman"/>
          <w:sz w:val="24"/>
          <w:szCs w:val="24"/>
        </w:rPr>
        <w:t>в багатій на бурштинові родовища області</w:t>
      </w:r>
      <w:r w:rsidR="006770C9" w:rsidRPr="00154940">
        <w:rPr>
          <w:rFonts w:ascii="Times New Roman" w:hAnsi="Times New Roman" w:cs="Times New Roman"/>
          <w:sz w:val="24"/>
          <w:szCs w:val="24"/>
        </w:rPr>
        <w:t xml:space="preserve">, пані Оксана створює прикраси, продиктовані матеріалом. Вона ніколи не робить ескізи, послуговується інтуїтивним направленням проволоки довкола каменю. </w:t>
      </w:r>
      <w:r w:rsidR="00170152">
        <w:rPr>
          <w:rFonts w:ascii="Times New Roman" w:hAnsi="Times New Roman" w:cs="Times New Roman"/>
          <w:sz w:val="24"/>
          <w:szCs w:val="24"/>
        </w:rPr>
        <w:t xml:space="preserve">Майстриня не виділяє для себе улюблений колір чи ступінь прозорості бурштину, </w:t>
      </w:r>
      <w:r w:rsidR="007A576E">
        <w:rPr>
          <w:rFonts w:ascii="Times New Roman" w:hAnsi="Times New Roman" w:cs="Times New Roman"/>
          <w:sz w:val="24"/>
          <w:szCs w:val="24"/>
        </w:rPr>
        <w:t xml:space="preserve">покладається виключно на особисту симпатію до кожного конкретного зразка. </w:t>
      </w:r>
      <w:r w:rsidR="00170152">
        <w:rPr>
          <w:rFonts w:ascii="Times New Roman" w:hAnsi="Times New Roman" w:cs="Times New Roman"/>
          <w:sz w:val="24"/>
          <w:szCs w:val="24"/>
        </w:rPr>
        <w:t xml:space="preserve">Саме форма каменів диктує майбутній вигляд виробу, за словами самої майстрині, </w:t>
      </w:r>
      <w:r w:rsidR="007A576E">
        <w:rPr>
          <w:rFonts w:ascii="Times New Roman" w:hAnsi="Times New Roman" w:cs="Times New Roman"/>
          <w:sz w:val="24"/>
          <w:szCs w:val="24"/>
        </w:rPr>
        <w:t>вона ніколи сама не знає, як</w:t>
      </w:r>
      <w:r w:rsidR="00170152">
        <w:rPr>
          <w:rFonts w:ascii="Times New Roman" w:hAnsi="Times New Roman" w:cs="Times New Roman"/>
          <w:sz w:val="24"/>
          <w:szCs w:val="24"/>
        </w:rPr>
        <w:t xml:space="preserve"> вигляд</w:t>
      </w:r>
      <w:r w:rsidR="007A576E">
        <w:rPr>
          <w:rFonts w:ascii="Times New Roman" w:hAnsi="Times New Roman" w:cs="Times New Roman"/>
          <w:sz w:val="24"/>
          <w:szCs w:val="24"/>
        </w:rPr>
        <w:t>атиме закінчена прикраса</w:t>
      </w:r>
      <w:r w:rsidR="00170152">
        <w:rPr>
          <w:rFonts w:ascii="Times New Roman" w:hAnsi="Times New Roman" w:cs="Times New Roman"/>
          <w:sz w:val="24"/>
          <w:szCs w:val="24"/>
        </w:rPr>
        <w:t xml:space="preserve">. </w:t>
      </w:r>
      <w:r w:rsidR="006770C9" w:rsidRPr="00154940">
        <w:rPr>
          <w:rFonts w:ascii="Times New Roman" w:hAnsi="Times New Roman" w:cs="Times New Roman"/>
          <w:sz w:val="24"/>
          <w:szCs w:val="24"/>
        </w:rPr>
        <w:t xml:space="preserve">Варто відзначити, що її </w:t>
      </w:r>
      <w:r w:rsidR="00154940" w:rsidRPr="00154940">
        <w:rPr>
          <w:rFonts w:ascii="Times New Roman" w:hAnsi="Times New Roman" w:cs="Times New Roman"/>
          <w:sz w:val="24"/>
          <w:szCs w:val="24"/>
        </w:rPr>
        <w:t>хореографічна освіта знаходить виявлення у композиціях та силуетах виробів – стрімкі лінії оправ огортають центральні вставки, немов тонкі летючі тканини тіла танцюристок.</w:t>
      </w:r>
      <w:r w:rsidR="001A51B1">
        <w:rPr>
          <w:rFonts w:ascii="Times New Roman" w:hAnsi="Times New Roman" w:cs="Times New Roman"/>
          <w:sz w:val="24"/>
          <w:szCs w:val="24"/>
        </w:rPr>
        <w:t xml:space="preserve"> Своїми фаворитами в галузі ювелірн</w:t>
      </w:r>
      <w:r w:rsidR="0053680A">
        <w:rPr>
          <w:rFonts w:ascii="Times New Roman" w:hAnsi="Times New Roman" w:cs="Times New Roman"/>
          <w:sz w:val="24"/>
          <w:szCs w:val="24"/>
        </w:rPr>
        <w:t xml:space="preserve">ого мистецтва вона називає Дарину </w:t>
      </w:r>
      <w:proofErr w:type="spellStart"/>
      <w:r w:rsidR="0053680A">
        <w:rPr>
          <w:rFonts w:ascii="Times New Roman" w:hAnsi="Times New Roman" w:cs="Times New Roman"/>
          <w:sz w:val="24"/>
          <w:szCs w:val="24"/>
        </w:rPr>
        <w:t>Кутє</w:t>
      </w:r>
      <w:r w:rsidR="001A51B1">
        <w:rPr>
          <w:rFonts w:ascii="Times New Roman" w:hAnsi="Times New Roman" w:cs="Times New Roman"/>
          <w:sz w:val="24"/>
          <w:szCs w:val="24"/>
        </w:rPr>
        <w:t>пову</w:t>
      </w:r>
      <w:proofErr w:type="spellEnd"/>
      <w:r w:rsidR="001A51B1">
        <w:rPr>
          <w:rFonts w:ascii="Times New Roman" w:hAnsi="Times New Roman" w:cs="Times New Roman"/>
          <w:sz w:val="24"/>
          <w:szCs w:val="24"/>
        </w:rPr>
        <w:t xml:space="preserve">, Любов </w:t>
      </w:r>
      <w:proofErr w:type="spellStart"/>
      <w:r w:rsidR="001A51B1">
        <w:rPr>
          <w:rFonts w:ascii="Times New Roman" w:hAnsi="Times New Roman" w:cs="Times New Roman"/>
          <w:sz w:val="24"/>
          <w:szCs w:val="24"/>
        </w:rPr>
        <w:t>Можаєву</w:t>
      </w:r>
      <w:proofErr w:type="spellEnd"/>
      <w:r w:rsidR="001A51B1">
        <w:rPr>
          <w:rFonts w:ascii="Times New Roman" w:hAnsi="Times New Roman" w:cs="Times New Roman"/>
          <w:sz w:val="24"/>
          <w:szCs w:val="24"/>
        </w:rPr>
        <w:t xml:space="preserve">, Анастасію </w:t>
      </w:r>
      <w:proofErr w:type="spellStart"/>
      <w:r w:rsidR="001A51B1">
        <w:rPr>
          <w:rFonts w:ascii="Times New Roman" w:hAnsi="Times New Roman" w:cs="Times New Roman"/>
          <w:sz w:val="24"/>
          <w:szCs w:val="24"/>
        </w:rPr>
        <w:t>Кустову</w:t>
      </w:r>
      <w:proofErr w:type="spellEnd"/>
      <w:r w:rsidR="001A51B1">
        <w:rPr>
          <w:rFonts w:ascii="Times New Roman" w:hAnsi="Times New Roman" w:cs="Times New Roman"/>
          <w:sz w:val="24"/>
          <w:szCs w:val="24"/>
        </w:rPr>
        <w:t xml:space="preserve">, Віолету </w:t>
      </w:r>
      <w:proofErr w:type="spellStart"/>
      <w:r w:rsidR="001A51B1">
        <w:rPr>
          <w:rFonts w:ascii="Times New Roman" w:hAnsi="Times New Roman" w:cs="Times New Roman"/>
          <w:sz w:val="24"/>
          <w:szCs w:val="24"/>
        </w:rPr>
        <w:t>Лівандовскі</w:t>
      </w:r>
      <w:proofErr w:type="spellEnd"/>
      <w:r w:rsidR="001A51B1">
        <w:rPr>
          <w:rFonts w:ascii="Times New Roman" w:hAnsi="Times New Roman" w:cs="Times New Roman"/>
          <w:sz w:val="24"/>
          <w:szCs w:val="24"/>
        </w:rPr>
        <w:t>. Серед найулюбленіших тем</w:t>
      </w:r>
      <w:r w:rsidR="00DC2108">
        <w:rPr>
          <w:rFonts w:ascii="Times New Roman" w:hAnsi="Times New Roman" w:cs="Times New Roman"/>
          <w:sz w:val="24"/>
          <w:szCs w:val="24"/>
        </w:rPr>
        <w:t xml:space="preserve"> зображення</w:t>
      </w:r>
      <w:r w:rsidR="001A51B1">
        <w:rPr>
          <w:rFonts w:ascii="Times New Roman" w:hAnsi="Times New Roman" w:cs="Times New Roman"/>
          <w:sz w:val="24"/>
          <w:szCs w:val="24"/>
        </w:rPr>
        <w:t xml:space="preserve"> </w:t>
      </w:r>
      <w:r w:rsidR="00DC2108">
        <w:rPr>
          <w:rFonts w:ascii="Times New Roman" w:hAnsi="Times New Roman" w:cs="Times New Roman"/>
          <w:sz w:val="24"/>
          <w:szCs w:val="24"/>
        </w:rPr>
        <w:t xml:space="preserve">пані Оксани перше місце посідають рослинні мотиви, також вона полюбляє </w:t>
      </w:r>
      <w:proofErr w:type="spellStart"/>
      <w:r w:rsidR="00DC2108">
        <w:rPr>
          <w:rFonts w:ascii="Times New Roman" w:hAnsi="Times New Roman" w:cs="Times New Roman"/>
          <w:sz w:val="24"/>
          <w:szCs w:val="24"/>
        </w:rPr>
        <w:t>фентезійну</w:t>
      </w:r>
      <w:proofErr w:type="spellEnd"/>
      <w:r w:rsidR="00DC2108">
        <w:rPr>
          <w:rFonts w:ascii="Times New Roman" w:hAnsi="Times New Roman" w:cs="Times New Roman"/>
          <w:sz w:val="24"/>
          <w:szCs w:val="24"/>
        </w:rPr>
        <w:t xml:space="preserve"> тематику.</w:t>
      </w:r>
      <w:r w:rsidR="00421EBC">
        <w:rPr>
          <w:rFonts w:ascii="Times New Roman" w:hAnsi="Times New Roman" w:cs="Times New Roman"/>
          <w:sz w:val="24"/>
          <w:szCs w:val="24"/>
        </w:rPr>
        <w:t xml:space="preserve"> Спостереження за природою </w:t>
      </w:r>
      <w:r w:rsidR="00C67D9A">
        <w:rPr>
          <w:rFonts w:ascii="Times New Roman" w:hAnsi="Times New Roman" w:cs="Times New Roman"/>
          <w:sz w:val="24"/>
          <w:szCs w:val="24"/>
        </w:rPr>
        <w:t>є нескінченним джерелом натхнення – милуючись рослинами, тваринами, птахами, комахами вона утілює їхні образи в своїх прикрасах.</w:t>
      </w:r>
      <w:r w:rsidR="00DC2108">
        <w:rPr>
          <w:rFonts w:ascii="Times New Roman" w:hAnsi="Times New Roman" w:cs="Times New Roman"/>
          <w:sz w:val="24"/>
          <w:szCs w:val="24"/>
        </w:rPr>
        <w:t xml:space="preserve"> </w:t>
      </w:r>
      <w:r w:rsidR="001A51B1">
        <w:rPr>
          <w:rFonts w:ascii="Times New Roman" w:hAnsi="Times New Roman" w:cs="Times New Roman"/>
          <w:sz w:val="24"/>
          <w:szCs w:val="24"/>
        </w:rPr>
        <w:t xml:space="preserve">   </w:t>
      </w:r>
      <w:r w:rsidR="00154940" w:rsidRPr="00154940">
        <w:rPr>
          <w:rFonts w:ascii="Times New Roman" w:hAnsi="Times New Roman" w:cs="Times New Roman"/>
          <w:sz w:val="24"/>
          <w:szCs w:val="24"/>
        </w:rPr>
        <w:t xml:space="preserve"> </w:t>
      </w:r>
      <w:r w:rsidR="006770C9" w:rsidRPr="00154940">
        <w:rPr>
          <w:rFonts w:ascii="Times New Roman" w:hAnsi="Times New Roman" w:cs="Times New Roman"/>
          <w:sz w:val="24"/>
          <w:szCs w:val="24"/>
        </w:rPr>
        <w:t xml:space="preserve">  </w:t>
      </w:r>
      <w:r w:rsidR="0040470C" w:rsidRPr="00154940">
        <w:rPr>
          <w:rFonts w:ascii="Times New Roman" w:hAnsi="Times New Roman" w:cs="Times New Roman"/>
          <w:sz w:val="24"/>
          <w:szCs w:val="24"/>
        </w:rPr>
        <w:t xml:space="preserve"> </w:t>
      </w:r>
      <w:r w:rsidR="0077330B" w:rsidRPr="00154940">
        <w:rPr>
          <w:rFonts w:ascii="Times New Roman" w:hAnsi="Times New Roman" w:cs="Times New Roman"/>
          <w:sz w:val="24"/>
          <w:szCs w:val="24"/>
        </w:rPr>
        <w:t xml:space="preserve"> </w:t>
      </w:r>
      <w:r w:rsidR="00073327" w:rsidRPr="00154940">
        <w:rPr>
          <w:rFonts w:ascii="Times New Roman" w:hAnsi="Times New Roman" w:cs="Times New Roman"/>
          <w:sz w:val="24"/>
          <w:szCs w:val="24"/>
        </w:rPr>
        <w:t xml:space="preserve"> </w:t>
      </w:r>
    </w:p>
    <w:p w:rsidR="000C57DF" w:rsidRDefault="00073327" w:rsidP="00281896">
      <w:pPr>
        <w:spacing w:after="0"/>
        <w:ind w:firstLine="709"/>
        <w:jc w:val="both"/>
        <w:rPr>
          <w:rFonts w:ascii="Times New Roman" w:hAnsi="Times New Roman" w:cs="Times New Roman"/>
          <w:sz w:val="24"/>
          <w:szCs w:val="24"/>
        </w:rPr>
      </w:pPr>
      <w:r w:rsidRPr="000C57DF">
        <w:rPr>
          <w:rFonts w:ascii="Times New Roman" w:hAnsi="Times New Roman" w:cs="Times New Roman"/>
          <w:sz w:val="24"/>
          <w:szCs w:val="24"/>
        </w:rPr>
        <w:t xml:space="preserve">Кулон «Лілея» (2015 р.) виготовлений з рівненського </w:t>
      </w:r>
      <w:r w:rsidR="000C57DF" w:rsidRPr="000C57DF">
        <w:rPr>
          <w:rFonts w:ascii="Times New Roman" w:hAnsi="Times New Roman" w:cs="Times New Roman"/>
          <w:sz w:val="24"/>
          <w:szCs w:val="24"/>
        </w:rPr>
        <w:t xml:space="preserve">напівпрозорого </w:t>
      </w:r>
      <w:r w:rsidRPr="000C57DF">
        <w:rPr>
          <w:rFonts w:ascii="Times New Roman" w:hAnsi="Times New Roman" w:cs="Times New Roman"/>
          <w:sz w:val="24"/>
          <w:szCs w:val="24"/>
        </w:rPr>
        <w:t xml:space="preserve">бурштину в техніці ручного плетіння й холодної </w:t>
      </w:r>
      <w:proofErr w:type="spellStart"/>
      <w:r w:rsidRPr="000C57DF">
        <w:rPr>
          <w:rFonts w:ascii="Times New Roman" w:hAnsi="Times New Roman" w:cs="Times New Roman"/>
          <w:sz w:val="24"/>
          <w:szCs w:val="24"/>
        </w:rPr>
        <w:t>ковки</w:t>
      </w:r>
      <w:proofErr w:type="spellEnd"/>
      <w:r w:rsidR="00B25BDD">
        <w:rPr>
          <w:rFonts w:ascii="Times New Roman" w:hAnsi="Times New Roman" w:cs="Times New Roman"/>
          <w:sz w:val="24"/>
          <w:szCs w:val="24"/>
        </w:rPr>
        <w:t xml:space="preserve"> (рис. 1)</w:t>
      </w:r>
      <w:r w:rsidRPr="000C57DF">
        <w:rPr>
          <w:rFonts w:ascii="Times New Roman" w:hAnsi="Times New Roman" w:cs="Times New Roman"/>
          <w:sz w:val="24"/>
          <w:szCs w:val="24"/>
        </w:rPr>
        <w:t xml:space="preserve">. Унікальна кольорова гамма каменю перетворила його на природній витвір мистецтва, який в умілих руках ювеліра </w:t>
      </w:r>
      <w:r w:rsidR="00E1015E" w:rsidRPr="000C57DF">
        <w:rPr>
          <w:rFonts w:ascii="Times New Roman" w:hAnsi="Times New Roman" w:cs="Times New Roman"/>
          <w:sz w:val="24"/>
          <w:szCs w:val="24"/>
        </w:rPr>
        <w:t xml:space="preserve">став довершеною прикрасою. Колорит мінералу підтримує оправа, виготовлена з мідної та латунної проволоки із застосуванням чорніння. </w:t>
      </w:r>
      <w:r w:rsidR="007F2C38" w:rsidRPr="000C57DF">
        <w:rPr>
          <w:rFonts w:ascii="Times New Roman" w:hAnsi="Times New Roman" w:cs="Times New Roman"/>
          <w:sz w:val="24"/>
          <w:szCs w:val="24"/>
        </w:rPr>
        <w:t xml:space="preserve">В цьому кулоні оправа має таке ж потужне художньо-змістовне значення, як і центральна вставка. </w:t>
      </w:r>
      <w:proofErr w:type="spellStart"/>
      <w:r w:rsidR="007F2C38" w:rsidRPr="000C57DF">
        <w:rPr>
          <w:rFonts w:ascii="Times New Roman" w:hAnsi="Times New Roman" w:cs="Times New Roman"/>
          <w:sz w:val="24"/>
          <w:szCs w:val="24"/>
        </w:rPr>
        <w:t>Бутоноподібна</w:t>
      </w:r>
      <w:proofErr w:type="spellEnd"/>
      <w:r w:rsidR="007F2C38" w:rsidRPr="000C57DF">
        <w:rPr>
          <w:rFonts w:ascii="Times New Roman" w:hAnsi="Times New Roman" w:cs="Times New Roman"/>
          <w:sz w:val="24"/>
          <w:szCs w:val="24"/>
        </w:rPr>
        <w:t xml:space="preserve"> форма бурштину доповнюється </w:t>
      </w:r>
      <w:proofErr w:type="spellStart"/>
      <w:r w:rsidR="007F2C38" w:rsidRPr="000C57DF">
        <w:rPr>
          <w:rFonts w:ascii="Times New Roman" w:hAnsi="Times New Roman" w:cs="Times New Roman"/>
          <w:sz w:val="24"/>
          <w:szCs w:val="24"/>
        </w:rPr>
        <w:t>проволочними</w:t>
      </w:r>
      <w:proofErr w:type="spellEnd"/>
      <w:r w:rsidR="007F2C38" w:rsidRPr="000C57DF">
        <w:rPr>
          <w:rFonts w:ascii="Times New Roman" w:hAnsi="Times New Roman" w:cs="Times New Roman"/>
          <w:sz w:val="24"/>
          <w:szCs w:val="24"/>
        </w:rPr>
        <w:t xml:space="preserve"> пелюстками, </w:t>
      </w:r>
      <w:r w:rsidR="00AA3D44" w:rsidRPr="000C57DF">
        <w:rPr>
          <w:rFonts w:ascii="Times New Roman" w:hAnsi="Times New Roman" w:cs="Times New Roman"/>
          <w:sz w:val="24"/>
          <w:szCs w:val="24"/>
        </w:rPr>
        <w:t xml:space="preserve">що роблять загальний силует виробу подібним до квітки Королівської лілеї. Завдяки тонким лініям дроту оправа не перекриває масу центральної вставки, тим самим не створюючи композиційного дисонансу. Лінійний малюнок проволоки додатково оздоблений намистинами з бронзи та латуні, які нагадують краплі роси, застиглі на пелюстках. Художня цілісність виробу підкреслюється також завдяки патині у глибинах оправи, що надає кулону посиленого об’єму.  </w:t>
      </w:r>
    </w:p>
    <w:p w:rsidR="002976CA" w:rsidRDefault="000C57DF" w:rsidP="00281896">
      <w:pPr>
        <w:spacing w:after="0"/>
        <w:ind w:firstLine="709"/>
        <w:jc w:val="both"/>
        <w:rPr>
          <w:rFonts w:ascii="Times New Roman" w:hAnsi="Times New Roman" w:cs="Times New Roman"/>
          <w:sz w:val="24"/>
          <w:szCs w:val="24"/>
        </w:rPr>
      </w:pPr>
      <w:r w:rsidRPr="000C57DF">
        <w:rPr>
          <w:rFonts w:ascii="Times New Roman" w:hAnsi="Times New Roman" w:cs="Times New Roman"/>
          <w:sz w:val="24"/>
          <w:szCs w:val="24"/>
        </w:rPr>
        <w:t>Повну протилежн</w:t>
      </w:r>
      <w:r>
        <w:rPr>
          <w:rFonts w:ascii="Times New Roman" w:hAnsi="Times New Roman" w:cs="Times New Roman"/>
          <w:sz w:val="24"/>
          <w:szCs w:val="24"/>
        </w:rPr>
        <w:t xml:space="preserve">ість названому виробу становить комплект </w:t>
      </w:r>
      <w:r w:rsidR="006149F8">
        <w:rPr>
          <w:rFonts w:ascii="Times New Roman" w:hAnsi="Times New Roman" w:cs="Times New Roman"/>
          <w:sz w:val="24"/>
          <w:szCs w:val="24"/>
        </w:rPr>
        <w:t>«</w:t>
      </w:r>
      <w:proofErr w:type="spellStart"/>
      <w:r>
        <w:rPr>
          <w:rFonts w:ascii="Times New Roman" w:hAnsi="Times New Roman" w:cs="Times New Roman"/>
          <w:sz w:val="24"/>
          <w:szCs w:val="24"/>
        </w:rPr>
        <w:t>Лауріндіе</w:t>
      </w:r>
      <w:proofErr w:type="spellEnd"/>
      <w:r w:rsidR="006149F8">
        <w:rPr>
          <w:rFonts w:ascii="Times New Roman" w:hAnsi="Times New Roman" w:cs="Times New Roman"/>
          <w:sz w:val="24"/>
          <w:szCs w:val="24"/>
        </w:rPr>
        <w:t>»</w:t>
      </w:r>
      <w:r>
        <w:rPr>
          <w:rFonts w:ascii="Times New Roman" w:hAnsi="Times New Roman" w:cs="Times New Roman"/>
          <w:sz w:val="24"/>
          <w:szCs w:val="24"/>
        </w:rPr>
        <w:t xml:space="preserve"> (2015 р.), </w:t>
      </w:r>
      <w:r w:rsidR="00551028">
        <w:rPr>
          <w:rFonts w:ascii="Times New Roman" w:hAnsi="Times New Roman" w:cs="Times New Roman"/>
          <w:sz w:val="24"/>
          <w:szCs w:val="24"/>
        </w:rPr>
        <w:t>виготовлений з димчатого бурштину й міді</w:t>
      </w:r>
      <w:r w:rsidR="00B25BDD">
        <w:rPr>
          <w:rFonts w:ascii="Times New Roman" w:hAnsi="Times New Roman" w:cs="Times New Roman"/>
          <w:sz w:val="24"/>
          <w:szCs w:val="24"/>
        </w:rPr>
        <w:t xml:space="preserve"> (рис. 2)</w:t>
      </w:r>
      <w:r w:rsidR="00551028">
        <w:rPr>
          <w:rFonts w:ascii="Times New Roman" w:hAnsi="Times New Roman" w:cs="Times New Roman"/>
          <w:sz w:val="24"/>
          <w:szCs w:val="24"/>
        </w:rPr>
        <w:t xml:space="preserve">. </w:t>
      </w:r>
      <w:r w:rsidR="006149F8">
        <w:rPr>
          <w:rFonts w:ascii="Times New Roman" w:hAnsi="Times New Roman" w:cs="Times New Roman"/>
          <w:sz w:val="24"/>
          <w:szCs w:val="24"/>
        </w:rPr>
        <w:t xml:space="preserve">Гарнітур складається з кольє та сережок. </w:t>
      </w:r>
      <w:r w:rsidR="00551028">
        <w:rPr>
          <w:rFonts w:ascii="Times New Roman" w:hAnsi="Times New Roman" w:cs="Times New Roman"/>
          <w:sz w:val="24"/>
          <w:szCs w:val="24"/>
        </w:rPr>
        <w:t xml:space="preserve">У ньому синкретично поєдналися різні ювелірні техніки – чеканка, холодна ковка та плетіння з проволоки, оправи частково патиновані й відполіровані. </w:t>
      </w:r>
      <w:r w:rsidR="006149F8">
        <w:rPr>
          <w:rFonts w:ascii="Times New Roman" w:hAnsi="Times New Roman" w:cs="Times New Roman"/>
          <w:sz w:val="24"/>
          <w:szCs w:val="24"/>
        </w:rPr>
        <w:t>Стиль виробів</w:t>
      </w:r>
      <w:r w:rsidR="00551028">
        <w:rPr>
          <w:rFonts w:ascii="Times New Roman" w:hAnsi="Times New Roman" w:cs="Times New Roman"/>
          <w:sz w:val="24"/>
          <w:szCs w:val="24"/>
        </w:rPr>
        <w:t xml:space="preserve"> інтерпретує романські прикраси, </w:t>
      </w:r>
      <w:r w:rsidR="006149F8">
        <w:rPr>
          <w:rFonts w:ascii="Times New Roman" w:hAnsi="Times New Roman" w:cs="Times New Roman"/>
          <w:sz w:val="24"/>
          <w:szCs w:val="24"/>
        </w:rPr>
        <w:t>масштабна оправа значно крупніша за центральні</w:t>
      </w:r>
      <w:r w:rsidR="00551028">
        <w:rPr>
          <w:rFonts w:ascii="Times New Roman" w:hAnsi="Times New Roman" w:cs="Times New Roman"/>
          <w:sz w:val="24"/>
          <w:szCs w:val="24"/>
        </w:rPr>
        <w:t xml:space="preserve"> </w:t>
      </w:r>
      <w:r w:rsidR="006149F8">
        <w:rPr>
          <w:rFonts w:ascii="Times New Roman" w:hAnsi="Times New Roman" w:cs="Times New Roman"/>
          <w:sz w:val="24"/>
          <w:szCs w:val="24"/>
        </w:rPr>
        <w:t xml:space="preserve">вставки. Певна грубість, різкість силуетів </w:t>
      </w:r>
      <w:r w:rsidR="00E021F3">
        <w:rPr>
          <w:rFonts w:ascii="Times New Roman" w:hAnsi="Times New Roman" w:cs="Times New Roman"/>
          <w:sz w:val="24"/>
          <w:szCs w:val="24"/>
        </w:rPr>
        <w:t xml:space="preserve">оправи утворює разючий контраст з м’якою, витонченою формою бурштину і кількох ліній проволоки, що огортають </w:t>
      </w:r>
      <w:r w:rsidR="001A3E61">
        <w:rPr>
          <w:rFonts w:ascii="Times New Roman" w:hAnsi="Times New Roman" w:cs="Times New Roman"/>
          <w:sz w:val="24"/>
          <w:szCs w:val="24"/>
        </w:rPr>
        <w:t xml:space="preserve">вставку. Художнє рішення може бути </w:t>
      </w:r>
      <w:proofErr w:type="spellStart"/>
      <w:r w:rsidR="001A3E61">
        <w:rPr>
          <w:rFonts w:ascii="Times New Roman" w:hAnsi="Times New Roman" w:cs="Times New Roman"/>
          <w:sz w:val="24"/>
          <w:szCs w:val="24"/>
        </w:rPr>
        <w:t>потрактоване</w:t>
      </w:r>
      <w:proofErr w:type="spellEnd"/>
      <w:r w:rsidR="001A3E61">
        <w:rPr>
          <w:rFonts w:ascii="Times New Roman" w:hAnsi="Times New Roman" w:cs="Times New Roman"/>
          <w:sz w:val="24"/>
          <w:szCs w:val="24"/>
        </w:rPr>
        <w:t xml:space="preserve">, як квітка, яка пробилася крізь </w:t>
      </w:r>
      <w:proofErr w:type="spellStart"/>
      <w:r w:rsidR="001A3E61">
        <w:rPr>
          <w:rFonts w:ascii="Times New Roman" w:hAnsi="Times New Roman" w:cs="Times New Roman"/>
          <w:sz w:val="24"/>
          <w:szCs w:val="24"/>
        </w:rPr>
        <w:t>камені</w:t>
      </w:r>
      <w:proofErr w:type="spellEnd"/>
      <w:r w:rsidR="001A3E61">
        <w:rPr>
          <w:rFonts w:ascii="Times New Roman" w:hAnsi="Times New Roman" w:cs="Times New Roman"/>
          <w:sz w:val="24"/>
          <w:szCs w:val="24"/>
        </w:rPr>
        <w:t xml:space="preserve"> муру. </w:t>
      </w:r>
      <w:r w:rsidR="0087296E">
        <w:rPr>
          <w:rFonts w:ascii="Times New Roman" w:hAnsi="Times New Roman" w:cs="Times New Roman"/>
          <w:sz w:val="24"/>
          <w:szCs w:val="24"/>
        </w:rPr>
        <w:t xml:space="preserve">Контрастність силуетів посилюється кольоровим й тональним протиставленням елементів – яскраво жовтий, із молочними вкрапленнями бурштин сяє на тлі темно-коричневого листа міді, який частково спалахує </w:t>
      </w:r>
      <w:r w:rsidR="0025255A">
        <w:rPr>
          <w:rFonts w:ascii="Times New Roman" w:hAnsi="Times New Roman" w:cs="Times New Roman"/>
          <w:sz w:val="24"/>
          <w:szCs w:val="24"/>
        </w:rPr>
        <w:t>блискучими відполірованими жилками.</w:t>
      </w:r>
      <w:r w:rsidR="00F36999">
        <w:rPr>
          <w:rFonts w:ascii="Times New Roman" w:hAnsi="Times New Roman" w:cs="Times New Roman"/>
          <w:sz w:val="24"/>
          <w:szCs w:val="24"/>
        </w:rPr>
        <w:t xml:space="preserve"> Поєднання в єдиному виробі </w:t>
      </w:r>
      <w:r w:rsidR="002976CA">
        <w:rPr>
          <w:rFonts w:ascii="Times New Roman" w:hAnsi="Times New Roman" w:cs="Times New Roman"/>
          <w:sz w:val="24"/>
          <w:szCs w:val="24"/>
        </w:rPr>
        <w:t xml:space="preserve">традиційних для історичного ювелірного мистецтва матеріалів, </w:t>
      </w:r>
      <w:r w:rsidR="00BC0501">
        <w:rPr>
          <w:rFonts w:ascii="Times New Roman" w:hAnsi="Times New Roman" w:cs="Times New Roman"/>
          <w:sz w:val="24"/>
          <w:szCs w:val="24"/>
        </w:rPr>
        <w:t>різни</w:t>
      </w:r>
      <w:r w:rsidR="002976CA">
        <w:rPr>
          <w:rFonts w:ascii="Times New Roman" w:hAnsi="Times New Roman" w:cs="Times New Roman"/>
          <w:sz w:val="24"/>
          <w:szCs w:val="24"/>
        </w:rPr>
        <w:t>х за стилем деталей та потужного змістовного насичення</w:t>
      </w:r>
      <w:r w:rsidR="00BC0501">
        <w:rPr>
          <w:rFonts w:ascii="Times New Roman" w:hAnsi="Times New Roman" w:cs="Times New Roman"/>
          <w:sz w:val="24"/>
          <w:szCs w:val="24"/>
        </w:rPr>
        <w:t xml:space="preserve"> сформувало унікальну еклектичну симфонію, що наблизила </w:t>
      </w:r>
      <w:r w:rsidR="002976CA">
        <w:rPr>
          <w:rFonts w:ascii="Times New Roman" w:hAnsi="Times New Roman" w:cs="Times New Roman"/>
          <w:sz w:val="24"/>
          <w:szCs w:val="24"/>
        </w:rPr>
        <w:t>матеріальні елементи до сакральних оберегів давнини.</w:t>
      </w:r>
    </w:p>
    <w:p w:rsidR="00751AE6" w:rsidRDefault="00E70740" w:rsidP="0028189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Аналогічний колорит застосовує </w:t>
      </w:r>
      <w:proofErr w:type="spellStart"/>
      <w:r>
        <w:rPr>
          <w:rFonts w:ascii="Times New Roman" w:hAnsi="Times New Roman" w:cs="Times New Roman"/>
          <w:sz w:val="24"/>
          <w:szCs w:val="24"/>
        </w:rPr>
        <w:t>мисткиня</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броші-трансформері</w:t>
      </w:r>
      <w:proofErr w:type="spellEnd"/>
      <w:r>
        <w:rPr>
          <w:rFonts w:ascii="Times New Roman" w:hAnsi="Times New Roman" w:cs="Times New Roman"/>
          <w:sz w:val="24"/>
          <w:szCs w:val="24"/>
        </w:rPr>
        <w:t xml:space="preserve"> «Едем» (2015 р.)</w:t>
      </w:r>
      <w:r w:rsidR="00FF60F3">
        <w:rPr>
          <w:rFonts w:ascii="Times New Roman" w:hAnsi="Times New Roman" w:cs="Times New Roman"/>
          <w:sz w:val="24"/>
          <w:szCs w:val="24"/>
        </w:rPr>
        <w:t>, створеній з бронзового та латунного дроту з центральною вставкою із золотисто-молочного бурштину рівненського походження</w:t>
      </w:r>
      <w:r w:rsidR="00B25BDD">
        <w:rPr>
          <w:rFonts w:ascii="Times New Roman" w:hAnsi="Times New Roman" w:cs="Times New Roman"/>
          <w:sz w:val="24"/>
          <w:szCs w:val="24"/>
        </w:rPr>
        <w:t xml:space="preserve"> (рис. 3)</w:t>
      </w:r>
      <w:r w:rsidR="00FF60F3">
        <w:rPr>
          <w:rFonts w:ascii="Times New Roman" w:hAnsi="Times New Roman" w:cs="Times New Roman"/>
          <w:sz w:val="24"/>
          <w:szCs w:val="24"/>
        </w:rPr>
        <w:t xml:space="preserve">. </w:t>
      </w:r>
      <w:r w:rsidR="00802D4A">
        <w:rPr>
          <w:rFonts w:ascii="Times New Roman" w:hAnsi="Times New Roman" w:cs="Times New Roman"/>
          <w:sz w:val="24"/>
          <w:szCs w:val="24"/>
        </w:rPr>
        <w:t xml:space="preserve">Оправа виготовлена в техніці </w:t>
      </w:r>
      <w:proofErr w:type="spellStart"/>
      <w:r w:rsidR="00802D4A" w:rsidRPr="00802D4A">
        <w:rPr>
          <w:rFonts w:ascii="Times New Roman" w:hAnsi="Times New Roman" w:cs="Times New Roman"/>
          <w:sz w:val="24"/>
          <w:szCs w:val="24"/>
        </w:rPr>
        <w:t>wire</w:t>
      </w:r>
      <w:proofErr w:type="spellEnd"/>
      <w:r w:rsidR="00802D4A" w:rsidRPr="00802D4A">
        <w:rPr>
          <w:rFonts w:ascii="Times New Roman" w:hAnsi="Times New Roman" w:cs="Times New Roman"/>
          <w:sz w:val="24"/>
          <w:szCs w:val="24"/>
        </w:rPr>
        <w:t xml:space="preserve"> </w:t>
      </w:r>
      <w:proofErr w:type="spellStart"/>
      <w:r w:rsidR="00802D4A" w:rsidRPr="00802D4A">
        <w:rPr>
          <w:rFonts w:ascii="Times New Roman" w:hAnsi="Times New Roman" w:cs="Times New Roman"/>
          <w:sz w:val="24"/>
          <w:szCs w:val="24"/>
        </w:rPr>
        <w:t>wrap</w:t>
      </w:r>
      <w:proofErr w:type="spellEnd"/>
      <w:r w:rsidR="00802D4A">
        <w:rPr>
          <w:rFonts w:ascii="Times New Roman" w:hAnsi="Times New Roman" w:cs="Times New Roman"/>
          <w:sz w:val="24"/>
          <w:szCs w:val="24"/>
        </w:rPr>
        <w:t xml:space="preserve">, застосовується також холодна ковка. За масою оправа переважає вставку, проте, завдяки своїй кольоровій гаммі й силуету вона ефектно відтіняє камінь, зводячи саме на нього увагу </w:t>
      </w:r>
      <w:r w:rsidR="00802D4A">
        <w:rPr>
          <w:rFonts w:ascii="Times New Roman" w:hAnsi="Times New Roman" w:cs="Times New Roman"/>
          <w:sz w:val="24"/>
          <w:szCs w:val="24"/>
        </w:rPr>
        <w:lastRenderedPageBreak/>
        <w:t xml:space="preserve">глядачів. Структура прикраси виправдовує назву – </w:t>
      </w:r>
      <w:proofErr w:type="spellStart"/>
      <w:r w:rsidR="00802D4A">
        <w:rPr>
          <w:rFonts w:ascii="Times New Roman" w:hAnsi="Times New Roman" w:cs="Times New Roman"/>
          <w:sz w:val="24"/>
          <w:szCs w:val="24"/>
        </w:rPr>
        <w:t>брош</w:t>
      </w:r>
      <w:proofErr w:type="spellEnd"/>
      <w:r w:rsidR="00802D4A">
        <w:rPr>
          <w:rFonts w:ascii="Times New Roman" w:hAnsi="Times New Roman" w:cs="Times New Roman"/>
          <w:sz w:val="24"/>
          <w:szCs w:val="24"/>
        </w:rPr>
        <w:t xml:space="preserve"> </w:t>
      </w:r>
      <w:r w:rsidR="00F12DE1">
        <w:rPr>
          <w:rFonts w:ascii="Times New Roman" w:hAnsi="Times New Roman" w:cs="Times New Roman"/>
          <w:sz w:val="24"/>
          <w:szCs w:val="24"/>
        </w:rPr>
        <w:t>подібна до яскравої тропічної квітки</w:t>
      </w:r>
      <w:r w:rsidR="004E7EF1">
        <w:rPr>
          <w:rFonts w:ascii="Times New Roman" w:hAnsi="Times New Roman" w:cs="Times New Roman"/>
          <w:sz w:val="24"/>
          <w:szCs w:val="24"/>
        </w:rPr>
        <w:t>, що розквітла посеред Едемського саду. Рослинні форми ідеально підходять для ручного плетіння з проволоки.</w:t>
      </w:r>
      <w:r w:rsidR="00DC6A2E">
        <w:rPr>
          <w:rFonts w:ascii="Times New Roman" w:hAnsi="Times New Roman" w:cs="Times New Roman"/>
          <w:sz w:val="24"/>
          <w:szCs w:val="24"/>
        </w:rPr>
        <w:t xml:space="preserve"> Різномасштабні бронзові намистини нагадують, водночас, краплі роси й і мініатюрні бутони, </w:t>
      </w:r>
      <w:r w:rsidR="00751AE6">
        <w:rPr>
          <w:rFonts w:ascii="Times New Roman" w:hAnsi="Times New Roman" w:cs="Times New Roman"/>
          <w:sz w:val="24"/>
          <w:szCs w:val="24"/>
        </w:rPr>
        <w:t xml:space="preserve">що скоро доповнять основну квітку. </w:t>
      </w:r>
    </w:p>
    <w:p w:rsidR="002464A2" w:rsidRDefault="00751AE6" w:rsidP="00281896">
      <w:pPr>
        <w:spacing w:after="0"/>
        <w:ind w:firstLine="709"/>
        <w:jc w:val="both"/>
        <w:rPr>
          <w:rFonts w:ascii="Times New Roman" w:hAnsi="Times New Roman" w:cs="Times New Roman"/>
          <w:sz w:val="24"/>
          <w:szCs w:val="24"/>
        </w:rPr>
      </w:pPr>
      <w:r>
        <w:rPr>
          <w:rFonts w:ascii="Times New Roman" w:hAnsi="Times New Roman" w:cs="Times New Roman"/>
          <w:sz w:val="24"/>
          <w:szCs w:val="24"/>
        </w:rPr>
        <w:t>Унікальний прозорий зеленуватий бурштин з невеликими темно-коричневими вкрапленнями представлений в наступному виробі – шпильці «Лотос» (2015 р.). Він нагадує велику краплину меду акації</w:t>
      </w:r>
      <w:r w:rsidR="00B25BDD">
        <w:rPr>
          <w:rFonts w:ascii="Times New Roman" w:hAnsi="Times New Roman" w:cs="Times New Roman"/>
          <w:sz w:val="24"/>
          <w:szCs w:val="24"/>
        </w:rPr>
        <w:t xml:space="preserve"> (рис. 4)</w:t>
      </w:r>
      <w:r>
        <w:rPr>
          <w:rFonts w:ascii="Times New Roman" w:hAnsi="Times New Roman" w:cs="Times New Roman"/>
          <w:sz w:val="24"/>
          <w:szCs w:val="24"/>
        </w:rPr>
        <w:t xml:space="preserve">. Майстриня розробила концепцію виробу, послуговуючись формою бурштину. </w:t>
      </w:r>
      <w:r w:rsidR="004645A4">
        <w:rPr>
          <w:rFonts w:ascii="Times New Roman" w:hAnsi="Times New Roman" w:cs="Times New Roman"/>
          <w:sz w:val="24"/>
          <w:szCs w:val="24"/>
        </w:rPr>
        <w:t xml:space="preserve">Мідна проволока, лінійно обрамляючи центральну вставку, формує </w:t>
      </w:r>
      <w:proofErr w:type="spellStart"/>
      <w:r w:rsidR="004645A4">
        <w:rPr>
          <w:rFonts w:ascii="Times New Roman" w:hAnsi="Times New Roman" w:cs="Times New Roman"/>
          <w:sz w:val="24"/>
          <w:szCs w:val="24"/>
        </w:rPr>
        <w:t>рівномасштабну</w:t>
      </w:r>
      <w:proofErr w:type="spellEnd"/>
      <w:r w:rsidR="004645A4">
        <w:rPr>
          <w:rFonts w:ascii="Times New Roman" w:hAnsi="Times New Roman" w:cs="Times New Roman"/>
          <w:sz w:val="24"/>
          <w:szCs w:val="24"/>
        </w:rPr>
        <w:t xml:space="preserve"> до бурштину симетричну оправу, яка надає флористичній ідеї завершеного вигляду. Ця шпилька є своєрідною реплікою виробів доби модерну, </w:t>
      </w:r>
      <w:r w:rsidR="00AD16A6">
        <w:rPr>
          <w:rFonts w:ascii="Times New Roman" w:hAnsi="Times New Roman" w:cs="Times New Roman"/>
          <w:sz w:val="24"/>
          <w:szCs w:val="24"/>
        </w:rPr>
        <w:t xml:space="preserve">у яких домінували флористичні мотиви. Посередині розміщено кілька різномасштабних мідних намистин, які позначають квітколоже. Різні за товщиною проволоки частково патиновані й відполіровані, </w:t>
      </w:r>
      <w:r w:rsidR="002464A2">
        <w:rPr>
          <w:rFonts w:ascii="Times New Roman" w:hAnsi="Times New Roman" w:cs="Times New Roman"/>
          <w:sz w:val="24"/>
          <w:szCs w:val="24"/>
        </w:rPr>
        <w:t xml:space="preserve">вони надають пелюсткам додатковий об’єм. </w:t>
      </w:r>
    </w:p>
    <w:p w:rsidR="004F4417" w:rsidRDefault="002464A2" w:rsidP="0028189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Звертаючись до </w:t>
      </w:r>
      <w:proofErr w:type="spellStart"/>
      <w:r>
        <w:rPr>
          <w:rFonts w:ascii="Times New Roman" w:hAnsi="Times New Roman" w:cs="Times New Roman"/>
          <w:sz w:val="24"/>
          <w:szCs w:val="24"/>
        </w:rPr>
        <w:t>фентезійної</w:t>
      </w:r>
      <w:proofErr w:type="spellEnd"/>
      <w:r w:rsidR="00C71DEB">
        <w:rPr>
          <w:rFonts w:ascii="Times New Roman" w:hAnsi="Times New Roman" w:cs="Times New Roman"/>
          <w:sz w:val="24"/>
          <w:szCs w:val="24"/>
        </w:rPr>
        <w:t xml:space="preserve"> і міфологічної</w:t>
      </w:r>
      <w:r>
        <w:rPr>
          <w:rFonts w:ascii="Times New Roman" w:hAnsi="Times New Roman" w:cs="Times New Roman"/>
          <w:sz w:val="24"/>
          <w:szCs w:val="24"/>
        </w:rPr>
        <w:t xml:space="preserve"> тематики, пані Оксана створила </w:t>
      </w:r>
      <w:proofErr w:type="spellStart"/>
      <w:r w:rsidR="004C42B1">
        <w:rPr>
          <w:rFonts w:ascii="Times New Roman" w:hAnsi="Times New Roman" w:cs="Times New Roman"/>
          <w:sz w:val="24"/>
          <w:szCs w:val="24"/>
        </w:rPr>
        <w:t>броші</w:t>
      </w:r>
      <w:proofErr w:type="spellEnd"/>
      <w:r w:rsidR="004C42B1">
        <w:rPr>
          <w:rFonts w:ascii="Times New Roman" w:hAnsi="Times New Roman" w:cs="Times New Roman"/>
          <w:sz w:val="24"/>
          <w:szCs w:val="24"/>
        </w:rPr>
        <w:t>-фібули «Медуниця»</w:t>
      </w:r>
      <w:r w:rsidR="00B25BDD">
        <w:rPr>
          <w:rFonts w:ascii="Times New Roman" w:hAnsi="Times New Roman" w:cs="Times New Roman"/>
          <w:sz w:val="24"/>
          <w:szCs w:val="24"/>
        </w:rPr>
        <w:t xml:space="preserve"> (рис. 5)</w:t>
      </w:r>
      <w:r w:rsidR="004C42B1">
        <w:rPr>
          <w:rFonts w:ascii="Times New Roman" w:hAnsi="Times New Roman" w:cs="Times New Roman"/>
          <w:sz w:val="24"/>
          <w:szCs w:val="24"/>
        </w:rPr>
        <w:t>, «Цвіт папороті»</w:t>
      </w:r>
      <w:r w:rsidR="00B25BDD">
        <w:rPr>
          <w:rFonts w:ascii="Times New Roman" w:hAnsi="Times New Roman" w:cs="Times New Roman"/>
          <w:sz w:val="24"/>
          <w:szCs w:val="24"/>
        </w:rPr>
        <w:t xml:space="preserve"> (рис. 6)</w:t>
      </w:r>
      <w:r w:rsidR="004C42B1">
        <w:rPr>
          <w:rFonts w:ascii="Times New Roman" w:hAnsi="Times New Roman" w:cs="Times New Roman"/>
          <w:sz w:val="24"/>
          <w:szCs w:val="24"/>
        </w:rPr>
        <w:t xml:space="preserve"> та «Медова піна» </w:t>
      </w:r>
      <w:r w:rsidR="00B25BDD">
        <w:rPr>
          <w:rFonts w:ascii="Times New Roman" w:hAnsi="Times New Roman" w:cs="Times New Roman"/>
          <w:sz w:val="24"/>
          <w:szCs w:val="24"/>
        </w:rPr>
        <w:t>(рис. 7), всі вироби виготовлені у 2015 році</w:t>
      </w:r>
      <w:r w:rsidR="004C42B1">
        <w:rPr>
          <w:rFonts w:ascii="Times New Roman" w:hAnsi="Times New Roman" w:cs="Times New Roman"/>
          <w:sz w:val="24"/>
          <w:szCs w:val="24"/>
        </w:rPr>
        <w:t xml:space="preserve">. В них знайшли відображення улюблені майстринею флористичні мотиви, специфічна історична форма фібул зумовила їх </w:t>
      </w:r>
      <w:proofErr w:type="spellStart"/>
      <w:r w:rsidR="004C42B1">
        <w:rPr>
          <w:rFonts w:ascii="Times New Roman" w:hAnsi="Times New Roman" w:cs="Times New Roman"/>
          <w:sz w:val="24"/>
          <w:szCs w:val="24"/>
        </w:rPr>
        <w:t>колобіжний</w:t>
      </w:r>
      <w:proofErr w:type="spellEnd"/>
      <w:r w:rsidR="004C42B1">
        <w:rPr>
          <w:rFonts w:ascii="Times New Roman" w:hAnsi="Times New Roman" w:cs="Times New Roman"/>
          <w:sz w:val="24"/>
          <w:szCs w:val="24"/>
        </w:rPr>
        <w:t xml:space="preserve"> силует. </w:t>
      </w:r>
      <w:r w:rsidR="006C4BFF">
        <w:rPr>
          <w:rFonts w:ascii="Times New Roman" w:hAnsi="Times New Roman" w:cs="Times New Roman"/>
          <w:sz w:val="24"/>
          <w:szCs w:val="24"/>
        </w:rPr>
        <w:t xml:space="preserve">Тут відобразилося сакральне значення ювелірних прикрас, які у давнину не лише прикрашали своїх власників, а й служили оберегами від злих сил. </w:t>
      </w:r>
      <w:proofErr w:type="spellStart"/>
      <w:r w:rsidR="00E5074E">
        <w:rPr>
          <w:rFonts w:ascii="Times New Roman" w:hAnsi="Times New Roman" w:cs="Times New Roman"/>
          <w:sz w:val="24"/>
          <w:szCs w:val="24"/>
        </w:rPr>
        <w:t>Колобіжна</w:t>
      </w:r>
      <w:proofErr w:type="spellEnd"/>
      <w:r w:rsidR="00E5074E">
        <w:rPr>
          <w:rFonts w:ascii="Times New Roman" w:hAnsi="Times New Roman" w:cs="Times New Roman"/>
          <w:sz w:val="24"/>
          <w:szCs w:val="24"/>
        </w:rPr>
        <w:t xml:space="preserve"> форма прикрас позначала безкінечність життєвого циклу, а мінеральні вставки наділялися різним змістом, залежно від їх походження. Зокрема, бурштин вважався оберегом від порчі, стимулятором розумових здібностей, та ін.; йому приписувалися численні лікувальні властивості. </w:t>
      </w:r>
      <w:r w:rsidR="006B6CB7">
        <w:rPr>
          <w:rFonts w:ascii="Times New Roman" w:hAnsi="Times New Roman" w:cs="Times New Roman"/>
          <w:sz w:val="24"/>
          <w:szCs w:val="24"/>
        </w:rPr>
        <w:t xml:space="preserve">Медові кольори напівпрозорих центральних вставок різко контрастують з темнішими бронзовими оправами, проте на окремих ділянках оправ яскравий блиск </w:t>
      </w:r>
      <w:r w:rsidR="009E2E18">
        <w:rPr>
          <w:rFonts w:ascii="Times New Roman" w:hAnsi="Times New Roman" w:cs="Times New Roman"/>
          <w:sz w:val="24"/>
          <w:szCs w:val="24"/>
        </w:rPr>
        <w:t xml:space="preserve">виступає світлим силуетом на фоні темнішого бурштину. У фібулі «Цвіт папороті» додатково використані кілька латунних намистин, які нагадують краплі роси. </w:t>
      </w:r>
      <w:r w:rsidR="00FD76EF">
        <w:rPr>
          <w:rFonts w:ascii="Times New Roman" w:hAnsi="Times New Roman" w:cs="Times New Roman"/>
          <w:sz w:val="24"/>
          <w:szCs w:val="24"/>
        </w:rPr>
        <w:t xml:space="preserve">Цвіт папороті – легендарний символ здійснення мрій, у фібулі значення квітки підкреслене масштабом бурштинової вставки. Натомість </w:t>
      </w:r>
      <w:r w:rsidR="00C71DEB">
        <w:rPr>
          <w:rFonts w:ascii="Times New Roman" w:hAnsi="Times New Roman" w:cs="Times New Roman"/>
          <w:sz w:val="24"/>
          <w:szCs w:val="24"/>
        </w:rPr>
        <w:t>дрібні деталі оправи завдяки своїй великій кількості сформували візуально цілісне стебло з численними дрібними листками. Фібули «Медуниця» та «Медова піна» мають аналогічну структуру, відрізняються лише за орнаментами та формою безпосередньо оправ вставок.</w:t>
      </w:r>
      <w:r w:rsidR="004F4417">
        <w:rPr>
          <w:rFonts w:ascii="Times New Roman" w:hAnsi="Times New Roman" w:cs="Times New Roman"/>
          <w:sz w:val="24"/>
          <w:szCs w:val="24"/>
        </w:rPr>
        <w:t xml:space="preserve"> </w:t>
      </w:r>
    </w:p>
    <w:p w:rsidR="0053680A" w:rsidRDefault="0053680A" w:rsidP="0028189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Браслет «Дует» (2015 р.) </w:t>
      </w:r>
      <w:r w:rsidR="00E666BD">
        <w:rPr>
          <w:rFonts w:ascii="Times New Roman" w:hAnsi="Times New Roman" w:cs="Times New Roman"/>
          <w:sz w:val="24"/>
          <w:szCs w:val="24"/>
        </w:rPr>
        <w:t xml:space="preserve">виділяється з-поміж інших виробів майстрині завдяки використанню оброблених каменів, яким надана своєрідна </w:t>
      </w:r>
      <w:r w:rsidR="002563D6">
        <w:rPr>
          <w:rFonts w:ascii="Times New Roman" w:hAnsi="Times New Roman" w:cs="Times New Roman"/>
          <w:sz w:val="24"/>
          <w:szCs w:val="24"/>
        </w:rPr>
        <w:t>огранка – менший бурштин витриманий у формі кабошона, натомість більший завдяки повздовжнім борознам нагадує листок</w:t>
      </w:r>
      <w:r w:rsidR="00B25BDD">
        <w:rPr>
          <w:rFonts w:ascii="Times New Roman" w:hAnsi="Times New Roman" w:cs="Times New Roman"/>
          <w:sz w:val="24"/>
          <w:szCs w:val="24"/>
        </w:rPr>
        <w:t xml:space="preserve"> (рис. 8)</w:t>
      </w:r>
      <w:r w:rsidR="002563D6">
        <w:rPr>
          <w:rFonts w:ascii="Times New Roman" w:hAnsi="Times New Roman" w:cs="Times New Roman"/>
          <w:sz w:val="24"/>
          <w:szCs w:val="24"/>
        </w:rPr>
        <w:t>. Вся композиція прикраси розр</w:t>
      </w:r>
      <w:r w:rsidR="00C4603D">
        <w:rPr>
          <w:rFonts w:ascii="Times New Roman" w:hAnsi="Times New Roman" w:cs="Times New Roman"/>
          <w:sz w:val="24"/>
          <w:szCs w:val="24"/>
        </w:rPr>
        <w:t xml:space="preserve">ахована на споглядання по колу, а </w:t>
      </w:r>
      <w:proofErr w:type="spellStart"/>
      <w:r w:rsidR="00C4603D">
        <w:rPr>
          <w:rFonts w:ascii="Times New Roman" w:hAnsi="Times New Roman" w:cs="Times New Roman"/>
          <w:sz w:val="24"/>
          <w:szCs w:val="24"/>
        </w:rPr>
        <w:t>наймасштабніші</w:t>
      </w:r>
      <w:proofErr w:type="spellEnd"/>
      <w:r w:rsidR="00C4603D">
        <w:rPr>
          <w:rFonts w:ascii="Times New Roman" w:hAnsi="Times New Roman" w:cs="Times New Roman"/>
          <w:sz w:val="24"/>
          <w:szCs w:val="24"/>
        </w:rPr>
        <w:t xml:space="preserve"> сегменти знаходяться на зовнішній стороні передпліччя. Квітка немов обплітається довкола руки: мідні стебла з одного боку завершуються бутоном, з іншого – тендітним листком. Різні товщини дроту і додавання мідних й латунних намистин </w:t>
      </w:r>
      <w:r w:rsidR="00733E1F">
        <w:rPr>
          <w:rFonts w:ascii="Times New Roman" w:hAnsi="Times New Roman" w:cs="Times New Roman"/>
          <w:sz w:val="24"/>
          <w:szCs w:val="24"/>
        </w:rPr>
        <w:t xml:space="preserve">значно посилюють </w:t>
      </w:r>
      <w:r w:rsidR="00573816">
        <w:rPr>
          <w:rFonts w:ascii="Times New Roman" w:hAnsi="Times New Roman" w:cs="Times New Roman"/>
          <w:sz w:val="24"/>
          <w:szCs w:val="24"/>
        </w:rPr>
        <w:t>відчуття флористичного буяння – розмаїття природніх форм</w:t>
      </w:r>
      <w:r w:rsidR="00417546">
        <w:rPr>
          <w:rFonts w:ascii="Times New Roman" w:hAnsi="Times New Roman" w:cs="Times New Roman"/>
          <w:sz w:val="24"/>
          <w:szCs w:val="24"/>
        </w:rPr>
        <w:t xml:space="preserve"> підкреслене відмінностями матеріалів.</w:t>
      </w:r>
      <w:r w:rsidR="00C4603D">
        <w:rPr>
          <w:rFonts w:ascii="Times New Roman" w:hAnsi="Times New Roman" w:cs="Times New Roman"/>
          <w:sz w:val="24"/>
          <w:szCs w:val="24"/>
        </w:rPr>
        <w:t xml:space="preserve">  </w:t>
      </w:r>
      <w:r w:rsidR="002563D6">
        <w:rPr>
          <w:rFonts w:ascii="Times New Roman" w:hAnsi="Times New Roman" w:cs="Times New Roman"/>
          <w:sz w:val="24"/>
          <w:szCs w:val="24"/>
        </w:rPr>
        <w:t xml:space="preserve">  </w:t>
      </w:r>
    </w:p>
    <w:p w:rsidR="009A785B" w:rsidRDefault="004F4417" w:rsidP="00DB450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Особливе місце серед робіт майстрині займає масштабне кольє «Мірабель» (2015 р.), виготовлене з латунного дроту в техніці </w:t>
      </w:r>
      <w:proofErr w:type="spellStart"/>
      <w:r w:rsidRPr="00154940">
        <w:rPr>
          <w:rFonts w:ascii="Times New Roman" w:hAnsi="Times New Roman" w:cs="Times New Roman"/>
          <w:sz w:val="24"/>
          <w:szCs w:val="24"/>
        </w:rPr>
        <w:t>wire</w:t>
      </w:r>
      <w:proofErr w:type="spellEnd"/>
      <w:r w:rsidRPr="00154940">
        <w:rPr>
          <w:rFonts w:ascii="Times New Roman" w:hAnsi="Times New Roman" w:cs="Times New Roman"/>
          <w:sz w:val="24"/>
          <w:szCs w:val="24"/>
        </w:rPr>
        <w:t xml:space="preserve"> </w:t>
      </w:r>
      <w:proofErr w:type="spellStart"/>
      <w:r w:rsidRPr="00154940">
        <w:rPr>
          <w:rFonts w:ascii="Times New Roman" w:hAnsi="Times New Roman" w:cs="Times New Roman"/>
          <w:sz w:val="24"/>
          <w:szCs w:val="24"/>
        </w:rPr>
        <w:t>wrap</w:t>
      </w:r>
      <w:proofErr w:type="spellEnd"/>
      <w:r>
        <w:rPr>
          <w:rFonts w:ascii="Times New Roman" w:hAnsi="Times New Roman" w:cs="Times New Roman"/>
          <w:sz w:val="24"/>
          <w:szCs w:val="24"/>
        </w:rPr>
        <w:t>, у яке інкрустовані п’ять різник за розмірами та ступенями прозорості бурштинів</w:t>
      </w:r>
      <w:r w:rsidR="00B25BDD">
        <w:rPr>
          <w:rFonts w:ascii="Times New Roman" w:hAnsi="Times New Roman" w:cs="Times New Roman"/>
          <w:sz w:val="24"/>
          <w:szCs w:val="24"/>
        </w:rPr>
        <w:t xml:space="preserve"> (рис. 9)</w:t>
      </w:r>
      <w:bookmarkStart w:id="0" w:name="_GoBack"/>
      <w:bookmarkEnd w:id="0"/>
      <w:r>
        <w:rPr>
          <w:rFonts w:ascii="Times New Roman" w:hAnsi="Times New Roman" w:cs="Times New Roman"/>
          <w:sz w:val="24"/>
          <w:szCs w:val="24"/>
        </w:rPr>
        <w:t xml:space="preserve">. </w:t>
      </w:r>
      <w:r w:rsidR="00872ECD">
        <w:rPr>
          <w:rFonts w:ascii="Times New Roman" w:hAnsi="Times New Roman" w:cs="Times New Roman"/>
          <w:sz w:val="24"/>
          <w:szCs w:val="24"/>
        </w:rPr>
        <w:t xml:space="preserve">Композиція прикраси </w:t>
      </w:r>
      <w:r w:rsidR="007A70EB">
        <w:rPr>
          <w:rFonts w:ascii="Times New Roman" w:hAnsi="Times New Roman" w:cs="Times New Roman"/>
          <w:sz w:val="24"/>
          <w:szCs w:val="24"/>
        </w:rPr>
        <w:t xml:space="preserve">діагональна, нагадує крупне гроно сливи. В цьому виробі застосовуються численні </w:t>
      </w:r>
      <w:r w:rsidR="00DB4505">
        <w:rPr>
          <w:rFonts w:ascii="Times New Roman" w:hAnsi="Times New Roman" w:cs="Times New Roman"/>
          <w:sz w:val="24"/>
          <w:szCs w:val="24"/>
        </w:rPr>
        <w:t>литі деталі, які ще більше наближують кольє до реаль</w:t>
      </w:r>
      <w:r w:rsidR="00F4214D">
        <w:rPr>
          <w:rFonts w:ascii="Times New Roman" w:hAnsi="Times New Roman" w:cs="Times New Roman"/>
          <w:sz w:val="24"/>
          <w:szCs w:val="24"/>
        </w:rPr>
        <w:t>ної гілки з п</w:t>
      </w:r>
      <w:r w:rsidR="0090386A">
        <w:rPr>
          <w:rFonts w:ascii="Times New Roman" w:hAnsi="Times New Roman" w:cs="Times New Roman"/>
          <w:sz w:val="24"/>
          <w:szCs w:val="24"/>
        </w:rPr>
        <w:t xml:space="preserve">лодами: листки сором’язливо виглядають з-за гілок, стрикізка заховалася за </w:t>
      </w:r>
      <w:r w:rsidR="00DB2D19">
        <w:rPr>
          <w:rFonts w:ascii="Times New Roman" w:hAnsi="Times New Roman" w:cs="Times New Roman"/>
          <w:sz w:val="24"/>
          <w:szCs w:val="24"/>
        </w:rPr>
        <w:t>сл</w:t>
      </w:r>
      <w:r w:rsidR="0074249A">
        <w:rPr>
          <w:rFonts w:ascii="Times New Roman" w:hAnsi="Times New Roman" w:cs="Times New Roman"/>
          <w:sz w:val="24"/>
          <w:szCs w:val="24"/>
        </w:rPr>
        <w:t xml:space="preserve">ивкою. Безліч латунних намистин, подібно до крапель дощу, обрамляють гілки і плоди. </w:t>
      </w:r>
      <w:r w:rsidR="00770483">
        <w:rPr>
          <w:rFonts w:ascii="Times New Roman" w:hAnsi="Times New Roman" w:cs="Times New Roman"/>
          <w:sz w:val="24"/>
          <w:szCs w:val="24"/>
        </w:rPr>
        <w:t xml:space="preserve">Особливістю цього виробу є </w:t>
      </w:r>
      <w:r w:rsidR="00A426BF">
        <w:rPr>
          <w:rFonts w:ascii="Times New Roman" w:hAnsi="Times New Roman" w:cs="Times New Roman"/>
          <w:sz w:val="24"/>
          <w:szCs w:val="24"/>
        </w:rPr>
        <w:t xml:space="preserve">використання шкіряних ремінців у якості рівнозначного до </w:t>
      </w:r>
      <w:r w:rsidR="00AF35D9">
        <w:rPr>
          <w:rFonts w:ascii="Times New Roman" w:hAnsi="Times New Roman" w:cs="Times New Roman"/>
          <w:sz w:val="24"/>
          <w:szCs w:val="24"/>
        </w:rPr>
        <w:t xml:space="preserve">каменів та оправи декоративного елемента – вони відтіняють яскравий золотистий блиск дротів, посилюючи контрастність сприйняття. </w:t>
      </w:r>
    </w:p>
    <w:p w:rsidR="00850D82" w:rsidRDefault="00E363AD" w:rsidP="00DB4505">
      <w:pPr>
        <w:spacing w:after="0"/>
        <w:ind w:firstLine="709"/>
        <w:jc w:val="both"/>
        <w:rPr>
          <w:rFonts w:ascii="Times New Roman" w:hAnsi="Times New Roman" w:cs="Times New Roman"/>
          <w:sz w:val="24"/>
          <w:szCs w:val="24"/>
        </w:rPr>
      </w:pPr>
      <w:r>
        <w:rPr>
          <w:rFonts w:ascii="Times New Roman" w:hAnsi="Times New Roman" w:cs="Times New Roman"/>
          <w:sz w:val="24"/>
          <w:szCs w:val="24"/>
        </w:rPr>
        <w:t>Підсумовуючи огляд творів майстрині з використанням рівненського бурштину</w:t>
      </w:r>
      <w:r w:rsidR="00E4068F">
        <w:rPr>
          <w:rFonts w:ascii="Times New Roman" w:hAnsi="Times New Roman" w:cs="Times New Roman"/>
          <w:sz w:val="24"/>
          <w:szCs w:val="24"/>
        </w:rPr>
        <w:t xml:space="preserve">, можна стверджувати, що вона належить до когорти майстрів, які спираються на природню красу </w:t>
      </w:r>
      <w:r w:rsidR="00E4068F">
        <w:rPr>
          <w:rFonts w:ascii="Times New Roman" w:hAnsi="Times New Roman" w:cs="Times New Roman"/>
          <w:sz w:val="24"/>
          <w:szCs w:val="24"/>
        </w:rPr>
        <w:lastRenderedPageBreak/>
        <w:t>каменів. Ґрунтуючись на унікальних для кожного каменю формі та колористичному забарвленні, вона підбирає матеріал оправи, який би найкраще підкреслював принади вставки</w:t>
      </w:r>
      <w:r w:rsidR="00D06923">
        <w:rPr>
          <w:rFonts w:ascii="Times New Roman" w:hAnsi="Times New Roman" w:cs="Times New Roman"/>
          <w:sz w:val="24"/>
          <w:szCs w:val="24"/>
        </w:rPr>
        <w:t xml:space="preserve"> та допомагав утіленню художнього задуму. Проводячи паралель з витворами інших майстрів, можна відзначити яскраву творчу індивідуальність </w:t>
      </w:r>
      <w:proofErr w:type="spellStart"/>
      <w:r w:rsidR="00D06923">
        <w:rPr>
          <w:rFonts w:ascii="Times New Roman" w:hAnsi="Times New Roman" w:cs="Times New Roman"/>
          <w:sz w:val="24"/>
          <w:szCs w:val="24"/>
        </w:rPr>
        <w:t>мисткині</w:t>
      </w:r>
      <w:proofErr w:type="spellEnd"/>
      <w:r w:rsidR="00D06923">
        <w:rPr>
          <w:rFonts w:ascii="Times New Roman" w:hAnsi="Times New Roman" w:cs="Times New Roman"/>
          <w:sz w:val="24"/>
          <w:szCs w:val="24"/>
        </w:rPr>
        <w:t xml:space="preserve">, адже вона </w:t>
      </w:r>
      <w:r w:rsidR="006B2907">
        <w:rPr>
          <w:rFonts w:ascii="Times New Roman" w:hAnsi="Times New Roman" w:cs="Times New Roman"/>
          <w:sz w:val="24"/>
          <w:szCs w:val="24"/>
        </w:rPr>
        <w:t xml:space="preserve">черпає натхнення інтуїтивно, покликаючись на особливості матеріалу, а не підпорядковуючи матеріали своїм задумам. </w:t>
      </w:r>
      <w:r w:rsidR="00273A81">
        <w:rPr>
          <w:rFonts w:ascii="Times New Roman" w:hAnsi="Times New Roman" w:cs="Times New Roman"/>
          <w:sz w:val="24"/>
          <w:szCs w:val="24"/>
        </w:rPr>
        <w:t>Її вироби можна назвати «Бурштиновий танець»</w:t>
      </w:r>
      <w:r w:rsidR="00134A59">
        <w:rPr>
          <w:rFonts w:ascii="Times New Roman" w:hAnsi="Times New Roman" w:cs="Times New Roman"/>
          <w:sz w:val="24"/>
          <w:szCs w:val="24"/>
        </w:rPr>
        <w:t xml:space="preserve">, адже їхня пластичність </w:t>
      </w:r>
      <w:r w:rsidR="00850D82">
        <w:rPr>
          <w:rFonts w:ascii="Times New Roman" w:hAnsi="Times New Roman" w:cs="Times New Roman"/>
          <w:sz w:val="24"/>
          <w:szCs w:val="24"/>
        </w:rPr>
        <w:t xml:space="preserve">подібна до рухів танцівниць. </w:t>
      </w:r>
    </w:p>
    <w:p w:rsidR="00266074" w:rsidRDefault="00850D82" w:rsidP="00DB450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Узагальнюючи роль бурштину в сучасному ювелірному мистецтві, варто закцентувати увагу на безкінечній багатогранності його застосування </w:t>
      </w:r>
      <w:r w:rsidR="003112F2">
        <w:rPr>
          <w:rFonts w:ascii="Times New Roman" w:hAnsi="Times New Roman" w:cs="Times New Roman"/>
          <w:sz w:val="24"/>
          <w:szCs w:val="24"/>
        </w:rPr>
        <w:t>та широкому діапазоні використовуваних технік й додаткових матеріалів. Бурштин використовують як великі ювелірні компанії, т</w:t>
      </w:r>
      <w:r w:rsidR="0053680A">
        <w:rPr>
          <w:rFonts w:ascii="Times New Roman" w:hAnsi="Times New Roman" w:cs="Times New Roman"/>
          <w:sz w:val="24"/>
          <w:szCs w:val="24"/>
        </w:rPr>
        <w:t>а</w:t>
      </w:r>
      <w:r w:rsidR="003112F2">
        <w:rPr>
          <w:rFonts w:ascii="Times New Roman" w:hAnsi="Times New Roman" w:cs="Times New Roman"/>
          <w:sz w:val="24"/>
          <w:szCs w:val="24"/>
        </w:rPr>
        <w:t xml:space="preserve">к і самостійні майстри; його оправляють золотом, сріблом, міддю, латунню та іншими металами і текстильними матеріалами; його поєднують з коштовними </w:t>
      </w:r>
      <w:proofErr w:type="spellStart"/>
      <w:r w:rsidR="003112F2">
        <w:rPr>
          <w:rFonts w:ascii="Times New Roman" w:hAnsi="Times New Roman" w:cs="Times New Roman"/>
          <w:sz w:val="24"/>
          <w:szCs w:val="24"/>
        </w:rPr>
        <w:t>каменями</w:t>
      </w:r>
      <w:proofErr w:type="spellEnd"/>
      <w:r w:rsidR="003112F2">
        <w:rPr>
          <w:rFonts w:ascii="Times New Roman" w:hAnsi="Times New Roman" w:cs="Times New Roman"/>
          <w:sz w:val="24"/>
          <w:szCs w:val="24"/>
        </w:rPr>
        <w:t xml:space="preserve"> та скляним бісером… Залучення бурштину до світової індустрії моди не обмежується жодними стандартами – творча уява художників-ювелірів </w:t>
      </w:r>
      <w:r w:rsidR="00083DF4">
        <w:rPr>
          <w:rFonts w:ascii="Times New Roman" w:hAnsi="Times New Roman" w:cs="Times New Roman"/>
          <w:sz w:val="24"/>
          <w:szCs w:val="24"/>
        </w:rPr>
        <w:t xml:space="preserve">щоразу демонструє нові форми й принципи застосування прикрас. </w:t>
      </w:r>
      <w:r w:rsidR="003112F2">
        <w:rPr>
          <w:rFonts w:ascii="Times New Roman" w:hAnsi="Times New Roman" w:cs="Times New Roman"/>
          <w:sz w:val="24"/>
          <w:szCs w:val="24"/>
        </w:rPr>
        <w:t xml:space="preserve"> </w:t>
      </w:r>
      <w:r w:rsidR="00E4068F">
        <w:rPr>
          <w:rFonts w:ascii="Times New Roman" w:hAnsi="Times New Roman" w:cs="Times New Roman"/>
          <w:sz w:val="24"/>
          <w:szCs w:val="24"/>
        </w:rPr>
        <w:t xml:space="preserve"> </w:t>
      </w:r>
    </w:p>
    <w:p w:rsidR="009A785B" w:rsidRDefault="009A785B" w:rsidP="00DB4505">
      <w:pPr>
        <w:spacing w:after="0"/>
        <w:ind w:firstLine="709"/>
        <w:jc w:val="both"/>
        <w:rPr>
          <w:rFonts w:ascii="Times New Roman" w:hAnsi="Times New Roman" w:cs="Times New Roman"/>
          <w:sz w:val="24"/>
          <w:szCs w:val="24"/>
        </w:rPr>
      </w:pPr>
    </w:p>
    <w:p w:rsidR="009A785B" w:rsidRPr="009A785B" w:rsidRDefault="009A785B" w:rsidP="009A785B">
      <w:pPr>
        <w:ind w:left="142" w:firstLine="709"/>
        <w:jc w:val="both"/>
        <w:rPr>
          <w:rFonts w:ascii="Times New Roman" w:hAnsi="Times New Roman" w:cs="Times New Roman"/>
          <w:sz w:val="24"/>
          <w:szCs w:val="24"/>
        </w:rPr>
      </w:pPr>
      <w:proofErr w:type="spellStart"/>
      <w:r w:rsidRPr="009A785B">
        <w:rPr>
          <w:rFonts w:ascii="Times New Roman" w:hAnsi="Times New Roman" w:cs="Times New Roman"/>
          <w:sz w:val="24"/>
          <w:szCs w:val="24"/>
        </w:rPr>
        <w:t>Триколенко</w:t>
      </w:r>
      <w:proofErr w:type="spellEnd"/>
      <w:r w:rsidRPr="009A785B">
        <w:rPr>
          <w:rFonts w:ascii="Times New Roman" w:hAnsi="Times New Roman" w:cs="Times New Roman"/>
          <w:sz w:val="24"/>
          <w:szCs w:val="24"/>
        </w:rPr>
        <w:t xml:space="preserve"> Софія Тарасівна, старший викладач, Національний авіаційний університет, проспект Комарова 1., </w:t>
      </w:r>
      <w:proofErr w:type="spellStart"/>
      <w:r w:rsidRPr="009A785B">
        <w:rPr>
          <w:rFonts w:ascii="Times New Roman" w:hAnsi="Times New Roman" w:cs="Times New Roman"/>
          <w:sz w:val="24"/>
          <w:szCs w:val="24"/>
        </w:rPr>
        <w:t>тел</w:t>
      </w:r>
      <w:proofErr w:type="spellEnd"/>
      <w:r w:rsidRPr="009A785B">
        <w:rPr>
          <w:rFonts w:ascii="Times New Roman" w:hAnsi="Times New Roman" w:cs="Times New Roman"/>
          <w:sz w:val="24"/>
          <w:szCs w:val="24"/>
        </w:rPr>
        <w:t xml:space="preserve">. 067 865 34 12, </w:t>
      </w:r>
      <w:hyperlink r:id="rId5" w:history="1">
        <w:r w:rsidRPr="009A785B">
          <w:rPr>
            <w:rStyle w:val="a3"/>
            <w:rFonts w:ascii="Times New Roman" w:hAnsi="Times New Roman" w:cs="Times New Roman"/>
            <w:sz w:val="24"/>
            <w:szCs w:val="24"/>
          </w:rPr>
          <w:t>baronessainred@yandex.ua</w:t>
        </w:r>
      </w:hyperlink>
    </w:p>
    <w:p w:rsidR="009A785B" w:rsidRPr="009A785B" w:rsidRDefault="009A785B" w:rsidP="009A785B">
      <w:pPr>
        <w:ind w:left="142" w:firstLine="709"/>
        <w:jc w:val="both"/>
        <w:rPr>
          <w:rFonts w:ascii="Times New Roman" w:hAnsi="Times New Roman" w:cs="Times New Roman"/>
          <w:sz w:val="24"/>
          <w:szCs w:val="24"/>
        </w:rPr>
      </w:pPr>
      <w:proofErr w:type="spellStart"/>
      <w:r w:rsidRPr="009A785B">
        <w:rPr>
          <w:rFonts w:ascii="Times New Roman" w:hAnsi="Times New Roman" w:cs="Times New Roman"/>
          <w:sz w:val="24"/>
          <w:szCs w:val="24"/>
          <w:lang w:val="en"/>
        </w:rPr>
        <w:t>Trykolenko</w:t>
      </w:r>
      <w:proofErr w:type="spellEnd"/>
      <w:r w:rsidRPr="009A785B">
        <w:rPr>
          <w:rFonts w:ascii="Times New Roman" w:hAnsi="Times New Roman" w:cs="Times New Roman"/>
          <w:sz w:val="24"/>
          <w:szCs w:val="24"/>
        </w:rPr>
        <w:t xml:space="preserve"> </w:t>
      </w:r>
      <w:proofErr w:type="gramStart"/>
      <w:r w:rsidRPr="009A785B">
        <w:rPr>
          <w:rFonts w:ascii="Times New Roman" w:hAnsi="Times New Roman" w:cs="Times New Roman"/>
          <w:sz w:val="24"/>
          <w:szCs w:val="24"/>
          <w:lang w:val="en"/>
        </w:rPr>
        <w:t>Sofia</w:t>
      </w:r>
      <w:r w:rsidRPr="009A785B">
        <w:rPr>
          <w:rFonts w:ascii="Times New Roman" w:hAnsi="Times New Roman" w:cs="Times New Roman"/>
          <w:sz w:val="24"/>
          <w:szCs w:val="24"/>
        </w:rPr>
        <w:t xml:space="preserve"> ,</w:t>
      </w:r>
      <w:proofErr w:type="gramEnd"/>
      <w:r w:rsidRPr="009A785B">
        <w:rPr>
          <w:rFonts w:ascii="Times New Roman" w:hAnsi="Times New Roman" w:cs="Times New Roman"/>
          <w:sz w:val="24"/>
          <w:szCs w:val="24"/>
        </w:rPr>
        <w:t xml:space="preserve"> </w:t>
      </w:r>
      <w:r w:rsidRPr="009A785B">
        <w:rPr>
          <w:rFonts w:ascii="Times New Roman" w:hAnsi="Times New Roman" w:cs="Times New Roman"/>
          <w:sz w:val="24"/>
          <w:szCs w:val="24"/>
          <w:lang w:val="en"/>
        </w:rPr>
        <w:t>Senior</w:t>
      </w:r>
      <w:r w:rsidRPr="009A785B">
        <w:rPr>
          <w:rFonts w:ascii="Times New Roman" w:hAnsi="Times New Roman" w:cs="Times New Roman"/>
          <w:sz w:val="24"/>
          <w:szCs w:val="24"/>
        </w:rPr>
        <w:t xml:space="preserve"> </w:t>
      </w:r>
      <w:r w:rsidRPr="009A785B">
        <w:rPr>
          <w:rFonts w:ascii="Times New Roman" w:hAnsi="Times New Roman" w:cs="Times New Roman"/>
          <w:sz w:val="24"/>
          <w:szCs w:val="24"/>
          <w:lang w:val="en"/>
        </w:rPr>
        <w:t>Lecturer</w:t>
      </w:r>
      <w:r w:rsidRPr="009A785B">
        <w:rPr>
          <w:rFonts w:ascii="Times New Roman" w:hAnsi="Times New Roman" w:cs="Times New Roman"/>
          <w:sz w:val="24"/>
          <w:szCs w:val="24"/>
        </w:rPr>
        <w:t xml:space="preserve">, </w:t>
      </w:r>
      <w:r w:rsidRPr="009A785B">
        <w:rPr>
          <w:rFonts w:ascii="Times New Roman" w:hAnsi="Times New Roman" w:cs="Times New Roman"/>
          <w:sz w:val="24"/>
          <w:szCs w:val="24"/>
          <w:lang w:val="en"/>
        </w:rPr>
        <w:t>National</w:t>
      </w:r>
      <w:r w:rsidRPr="009A785B">
        <w:rPr>
          <w:rFonts w:ascii="Times New Roman" w:hAnsi="Times New Roman" w:cs="Times New Roman"/>
          <w:sz w:val="24"/>
          <w:szCs w:val="24"/>
        </w:rPr>
        <w:t xml:space="preserve"> </w:t>
      </w:r>
      <w:r w:rsidRPr="009A785B">
        <w:rPr>
          <w:rFonts w:ascii="Times New Roman" w:hAnsi="Times New Roman" w:cs="Times New Roman"/>
          <w:sz w:val="24"/>
          <w:szCs w:val="24"/>
          <w:lang w:val="en"/>
        </w:rPr>
        <w:t>Aviation</w:t>
      </w:r>
      <w:r w:rsidRPr="009A785B">
        <w:rPr>
          <w:rFonts w:ascii="Times New Roman" w:hAnsi="Times New Roman" w:cs="Times New Roman"/>
          <w:sz w:val="24"/>
          <w:szCs w:val="24"/>
        </w:rPr>
        <w:t xml:space="preserve"> </w:t>
      </w:r>
      <w:r w:rsidRPr="009A785B">
        <w:rPr>
          <w:rFonts w:ascii="Times New Roman" w:hAnsi="Times New Roman" w:cs="Times New Roman"/>
          <w:sz w:val="24"/>
          <w:szCs w:val="24"/>
          <w:lang w:val="en"/>
        </w:rPr>
        <w:t>University</w:t>
      </w:r>
      <w:r w:rsidRPr="009A785B">
        <w:rPr>
          <w:rFonts w:ascii="Times New Roman" w:hAnsi="Times New Roman" w:cs="Times New Roman"/>
          <w:sz w:val="24"/>
          <w:szCs w:val="24"/>
        </w:rPr>
        <w:t xml:space="preserve">, </w:t>
      </w:r>
      <w:proofErr w:type="spellStart"/>
      <w:r w:rsidRPr="009A785B">
        <w:rPr>
          <w:rFonts w:ascii="Times New Roman" w:hAnsi="Times New Roman" w:cs="Times New Roman"/>
          <w:sz w:val="24"/>
          <w:szCs w:val="24"/>
          <w:lang w:val="en"/>
        </w:rPr>
        <w:t>Komarova</w:t>
      </w:r>
      <w:proofErr w:type="spellEnd"/>
      <w:r w:rsidRPr="009A785B">
        <w:rPr>
          <w:rFonts w:ascii="Times New Roman" w:hAnsi="Times New Roman" w:cs="Times New Roman"/>
          <w:sz w:val="24"/>
          <w:szCs w:val="24"/>
        </w:rPr>
        <w:t xml:space="preserve"> </w:t>
      </w:r>
      <w:r w:rsidRPr="009A785B">
        <w:rPr>
          <w:rFonts w:ascii="Times New Roman" w:hAnsi="Times New Roman" w:cs="Times New Roman"/>
          <w:sz w:val="24"/>
          <w:szCs w:val="24"/>
          <w:lang w:val="en"/>
        </w:rPr>
        <w:t>Prospect</w:t>
      </w:r>
      <w:r w:rsidRPr="009A785B">
        <w:rPr>
          <w:rFonts w:ascii="Times New Roman" w:hAnsi="Times New Roman" w:cs="Times New Roman"/>
          <w:sz w:val="24"/>
          <w:szCs w:val="24"/>
        </w:rPr>
        <w:t xml:space="preserve"> 1 , </w:t>
      </w:r>
      <w:proofErr w:type="spellStart"/>
      <w:r w:rsidRPr="009A785B">
        <w:rPr>
          <w:rFonts w:ascii="Times New Roman" w:hAnsi="Times New Roman" w:cs="Times New Roman"/>
          <w:sz w:val="24"/>
          <w:szCs w:val="24"/>
          <w:lang w:val="en"/>
        </w:rPr>
        <w:t>tel</w:t>
      </w:r>
      <w:proofErr w:type="spellEnd"/>
      <w:r w:rsidRPr="009A785B">
        <w:rPr>
          <w:rFonts w:ascii="Times New Roman" w:hAnsi="Times New Roman" w:cs="Times New Roman"/>
          <w:sz w:val="24"/>
          <w:szCs w:val="24"/>
        </w:rPr>
        <w:t xml:space="preserve">. 067 865 34 12, </w:t>
      </w:r>
      <w:hyperlink r:id="rId6" w:history="1">
        <w:r w:rsidRPr="009A785B">
          <w:rPr>
            <w:rStyle w:val="a3"/>
            <w:rFonts w:ascii="Times New Roman" w:hAnsi="Times New Roman" w:cs="Times New Roman"/>
            <w:sz w:val="24"/>
            <w:szCs w:val="24"/>
          </w:rPr>
          <w:t>baronessainred@yandex.ua</w:t>
        </w:r>
      </w:hyperlink>
    </w:p>
    <w:p w:rsidR="00974F54" w:rsidRDefault="00AF35D9" w:rsidP="00DB450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0386A">
        <w:rPr>
          <w:rFonts w:ascii="Times New Roman" w:hAnsi="Times New Roman" w:cs="Times New Roman"/>
          <w:sz w:val="24"/>
          <w:szCs w:val="24"/>
        </w:rPr>
        <w:t xml:space="preserve">  </w:t>
      </w:r>
      <w:r w:rsidR="004C6950">
        <w:rPr>
          <w:rFonts w:ascii="Times New Roman" w:hAnsi="Times New Roman" w:cs="Times New Roman"/>
          <w:sz w:val="24"/>
          <w:szCs w:val="24"/>
        </w:rPr>
        <w:t>Використана література:</w:t>
      </w:r>
    </w:p>
    <w:p w:rsidR="004C6950" w:rsidRPr="004C6950" w:rsidRDefault="004C6950" w:rsidP="004C6950">
      <w:pPr>
        <w:pStyle w:val="a4"/>
        <w:numPr>
          <w:ilvl w:val="0"/>
          <w:numId w:val="1"/>
        </w:numPr>
        <w:spacing w:after="0"/>
        <w:jc w:val="both"/>
        <w:rPr>
          <w:rFonts w:ascii="Times New Roman" w:hAnsi="Times New Roman" w:cs="Times New Roman"/>
          <w:sz w:val="24"/>
          <w:szCs w:val="24"/>
        </w:rPr>
      </w:pPr>
      <w:proofErr w:type="spellStart"/>
      <w:r w:rsidRPr="004C6950">
        <w:rPr>
          <w:rFonts w:ascii="Times New Roman" w:hAnsi="Times New Roman" w:cs="Times New Roman"/>
          <w:color w:val="000000"/>
          <w:sz w:val="24"/>
          <w:szCs w:val="24"/>
          <w:shd w:val="clear" w:color="auto" w:fill="FFFFFF"/>
        </w:rPr>
        <w:t>Триколенко</w:t>
      </w:r>
      <w:proofErr w:type="spellEnd"/>
      <w:r w:rsidRPr="004C6950">
        <w:rPr>
          <w:rFonts w:ascii="Times New Roman" w:hAnsi="Times New Roman" w:cs="Times New Roman"/>
          <w:color w:val="000000"/>
          <w:sz w:val="24"/>
          <w:szCs w:val="24"/>
          <w:shd w:val="clear" w:color="auto" w:fill="FFFFFF"/>
        </w:rPr>
        <w:t xml:space="preserve"> С. Новітнє ювелірне мистецтво – бісерні прикраси з використанням натуральних каменів </w:t>
      </w:r>
      <w:proofErr w:type="spellStart"/>
      <w:r w:rsidRPr="004C6950">
        <w:rPr>
          <w:rFonts w:ascii="Times New Roman" w:hAnsi="Times New Roman" w:cs="Times New Roman"/>
          <w:color w:val="000000"/>
          <w:sz w:val="24"/>
          <w:szCs w:val="24"/>
          <w:shd w:val="clear" w:color="auto" w:fill="FFFFFF"/>
        </w:rPr>
        <w:t>Вaronessainred</w:t>
      </w:r>
      <w:proofErr w:type="spellEnd"/>
      <w:r w:rsidRPr="004C6950">
        <w:rPr>
          <w:rFonts w:ascii="Times New Roman" w:hAnsi="Times New Roman" w:cs="Times New Roman"/>
          <w:color w:val="000000"/>
          <w:sz w:val="24"/>
          <w:szCs w:val="24"/>
          <w:shd w:val="clear" w:color="auto" w:fill="FFFFFF"/>
        </w:rPr>
        <w:t xml:space="preserve"> / Софія </w:t>
      </w:r>
      <w:proofErr w:type="spellStart"/>
      <w:r w:rsidRPr="004C6950">
        <w:rPr>
          <w:rFonts w:ascii="Times New Roman" w:hAnsi="Times New Roman" w:cs="Times New Roman"/>
          <w:color w:val="000000"/>
          <w:sz w:val="24"/>
          <w:szCs w:val="24"/>
          <w:shd w:val="clear" w:color="auto" w:fill="FFFFFF"/>
        </w:rPr>
        <w:t>Триколенко</w:t>
      </w:r>
      <w:proofErr w:type="spellEnd"/>
      <w:r w:rsidRPr="004C6950">
        <w:rPr>
          <w:rFonts w:ascii="Times New Roman" w:hAnsi="Times New Roman" w:cs="Times New Roman"/>
          <w:color w:val="000000"/>
          <w:sz w:val="24"/>
          <w:szCs w:val="24"/>
          <w:shd w:val="clear" w:color="auto" w:fill="FFFFFF"/>
        </w:rPr>
        <w:t>. // Коштовне та декоративне каміння. – 2016. – №2. – С. 25–28.</w:t>
      </w:r>
    </w:p>
    <w:sectPr w:rsidR="004C6950" w:rsidRPr="004C695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8D2778"/>
    <w:multiLevelType w:val="hybridMultilevel"/>
    <w:tmpl w:val="628E6A30"/>
    <w:lvl w:ilvl="0" w:tplc="7A5450C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1C"/>
    <w:rsid w:val="00073327"/>
    <w:rsid w:val="00083DF4"/>
    <w:rsid w:val="000C57DF"/>
    <w:rsid w:val="00134A59"/>
    <w:rsid w:val="00154940"/>
    <w:rsid w:val="00170152"/>
    <w:rsid w:val="001A3E61"/>
    <w:rsid w:val="001A51B1"/>
    <w:rsid w:val="002464A2"/>
    <w:rsid w:val="002509C9"/>
    <w:rsid w:val="0025255A"/>
    <w:rsid w:val="002546A8"/>
    <w:rsid w:val="002563D6"/>
    <w:rsid w:val="002564C9"/>
    <w:rsid w:val="00266074"/>
    <w:rsid w:val="00273A81"/>
    <w:rsid w:val="00281896"/>
    <w:rsid w:val="002826CC"/>
    <w:rsid w:val="002976CA"/>
    <w:rsid w:val="002C567E"/>
    <w:rsid w:val="00304904"/>
    <w:rsid w:val="003112F2"/>
    <w:rsid w:val="003C31F4"/>
    <w:rsid w:val="0040470C"/>
    <w:rsid w:val="00417546"/>
    <w:rsid w:val="00421EBC"/>
    <w:rsid w:val="00435DDA"/>
    <w:rsid w:val="004645A4"/>
    <w:rsid w:val="0048652A"/>
    <w:rsid w:val="004C42B1"/>
    <w:rsid w:val="004C6950"/>
    <w:rsid w:val="004E7EF1"/>
    <w:rsid w:val="004F4417"/>
    <w:rsid w:val="0053680A"/>
    <w:rsid w:val="00551028"/>
    <w:rsid w:val="00573816"/>
    <w:rsid w:val="005F421C"/>
    <w:rsid w:val="005F53C0"/>
    <w:rsid w:val="006149F8"/>
    <w:rsid w:val="006770C9"/>
    <w:rsid w:val="006B2907"/>
    <w:rsid w:val="006B6CB7"/>
    <w:rsid w:val="006C4BFF"/>
    <w:rsid w:val="0072595D"/>
    <w:rsid w:val="00733E1F"/>
    <w:rsid w:val="0074249A"/>
    <w:rsid w:val="00751AE6"/>
    <w:rsid w:val="00770483"/>
    <w:rsid w:val="0077330B"/>
    <w:rsid w:val="007A576E"/>
    <w:rsid w:val="007A70EB"/>
    <w:rsid w:val="007F2C38"/>
    <w:rsid w:val="00802D4A"/>
    <w:rsid w:val="008218BF"/>
    <w:rsid w:val="00844A1F"/>
    <w:rsid w:val="00846FBF"/>
    <w:rsid w:val="00850D82"/>
    <w:rsid w:val="0087296E"/>
    <w:rsid w:val="00872ECD"/>
    <w:rsid w:val="0090386A"/>
    <w:rsid w:val="00943EC7"/>
    <w:rsid w:val="00974F54"/>
    <w:rsid w:val="009A785B"/>
    <w:rsid w:val="009E2E18"/>
    <w:rsid w:val="00A426BF"/>
    <w:rsid w:val="00A84643"/>
    <w:rsid w:val="00AA3D44"/>
    <w:rsid w:val="00AD16A6"/>
    <w:rsid w:val="00AE6BD9"/>
    <w:rsid w:val="00AF35D9"/>
    <w:rsid w:val="00B25BDD"/>
    <w:rsid w:val="00B61A6F"/>
    <w:rsid w:val="00BC0501"/>
    <w:rsid w:val="00BD76F1"/>
    <w:rsid w:val="00C4603D"/>
    <w:rsid w:val="00C67D9A"/>
    <w:rsid w:val="00C71DEB"/>
    <w:rsid w:val="00D06923"/>
    <w:rsid w:val="00DB2D19"/>
    <w:rsid w:val="00DB4505"/>
    <w:rsid w:val="00DC2108"/>
    <w:rsid w:val="00DC6A2E"/>
    <w:rsid w:val="00E021F3"/>
    <w:rsid w:val="00E1015E"/>
    <w:rsid w:val="00E363AD"/>
    <w:rsid w:val="00E4068F"/>
    <w:rsid w:val="00E5074E"/>
    <w:rsid w:val="00E666BD"/>
    <w:rsid w:val="00E70740"/>
    <w:rsid w:val="00F12DE1"/>
    <w:rsid w:val="00F36999"/>
    <w:rsid w:val="00F4214D"/>
    <w:rsid w:val="00FD7301"/>
    <w:rsid w:val="00FD76EF"/>
    <w:rsid w:val="00FF60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0710B-35CA-458A-B49C-27D5439D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943EC7"/>
  </w:style>
  <w:style w:type="character" w:customStyle="1" w:styleId="alt-edited">
    <w:name w:val="alt-edited"/>
    <w:basedOn w:val="a0"/>
    <w:rsid w:val="00943EC7"/>
  </w:style>
  <w:style w:type="character" w:styleId="a3">
    <w:name w:val="Hyperlink"/>
    <w:basedOn w:val="a0"/>
    <w:uiPriority w:val="99"/>
    <w:unhideWhenUsed/>
    <w:rsid w:val="009A785B"/>
    <w:rPr>
      <w:color w:val="0563C1" w:themeColor="hyperlink"/>
      <w:u w:val="single"/>
    </w:rPr>
  </w:style>
  <w:style w:type="paragraph" w:styleId="a4">
    <w:name w:val="List Paragraph"/>
    <w:basedOn w:val="a"/>
    <w:uiPriority w:val="34"/>
    <w:qFormat/>
    <w:rsid w:val="004C6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onessainred@yandex.ua" TargetMode="External"/><Relationship Id="rId5" Type="http://schemas.openxmlformats.org/officeDocument/2006/relationships/hyperlink" Target="mailto:baronessainred@yandex.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1059</TotalTime>
  <Pages>4</Pages>
  <Words>8531</Words>
  <Characters>4863</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dcterms:created xsi:type="dcterms:W3CDTF">2016-08-02T08:19:00Z</dcterms:created>
  <dcterms:modified xsi:type="dcterms:W3CDTF">2016-08-06T09:09:00Z</dcterms:modified>
</cp:coreProperties>
</file>