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62" w:rsidRPr="00C25F44" w:rsidRDefault="00441E62" w:rsidP="00441E62">
      <w:pPr>
        <w:spacing w:line="360" w:lineRule="auto"/>
        <w:jc w:val="both"/>
        <w:rPr>
          <w:sz w:val="20"/>
          <w:szCs w:val="20"/>
        </w:rPr>
      </w:pPr>
      <w:r w:rsidRPr="00C25F44">
        <w:rPr>
          <w:sz w:val="20"/>
          <w:szCs w:val="20"/>
        </w:rPr>
        <w:t>УДК 32:316.31.7</w:t>
      </w:r>
    </w:p>
    <w:p w:rsidR="0005733F" w:rsidRPr="00C25F44" w:rsidRDefault="0005733F" w:rsidP="0005733F">
      <w:pPr>
        <w:spacing w:line="360" w:lineRule="auto"/>
        <w:ind w:firstLine="709"/>
        <w:jc w:val="right"/>
        <w:rPr>
          <w:b/>
          <w:i/>
          <w:sz w:val="20"/>
          <w:szCs w:val="20"/>
        </w:rPr>
      </w:pPr>
      <w:proofErr w:type="spellStart"/>
      <w:r w:rsidRPr="00C25F44">
        <w:rPr>
          <w:b/>
          <w:i/>
          <w:sz w:val="20"/>
          <w:szCs w:val="20"/>
        </w:rPr>
        <w:t>Гурицька</w:t>
      </w:r>
      <w:proofErr w:type="spellEnd"/>
      <w:r w:rsidRPr="00C25F44">
        <w:rPr>
          <w:b/>
          <w:i/>
          <w:sz w:val="20"/>
          <w:szCs w:val="20"/>
        </w:rPr>
        <w:t xml:space="preserve"> М.С.</w:t>
      </w:r>
    </w:p>
    <w:p w:rsidR="0005733F" w:rsidRPr="00C25F44" w:rsidRDefault="0005733F" w:rsidP="0005733F">
      <w:pPr>
        <w:ind w:firstLine="709"/>
        <w:jc w:val="right"/>
        <w:rPr>
          <w:i/>
          <w:sz w:val="20"/>
          <w:szCs w:val="20"/>
        </w:rPr>
      </w:pPr>
      <w:r w:rsidRPr="00C25F44">
        <w:rPr>
          <w:i/>
          <w:sz w:val="20"/>
          <w:szCs w:val="20"/>
        </w:rPr>
        <w:t xml:space="preserve">доц. кафедри Соціології і політології </w:t>
      </w:r>
    </w:p>
    <w:p w:rsidR="0005733F" w:rsidRPr="00C25F44" w:rsidRDefault="0005733F" w:rsidP="0005733F">
      <w:pPr>
        <w:ind w:firstLine="709"/>
        <w:jc w:val="right"/>
        <w:rPr>
          <w:i/>
          <w:sz w:val="20"/>
          <w:szCs w:val="20"/>
        </w:rPr>
      </w:pPr>
      <w:r w:rsidRPr="00C25F44">
        <w:rPr>
          <w:i/>
          <w:sz w:val="20"/>
          <w:szCs w:val="20"/>
        </w:rPr>
        <w:t>Гуманітарного інституту</w:t>
      </w:r>
    </w:p>
    <w:p w:rsidR="0005733F" w:rsidRPr="00C25F44" w:rsidRDefault="0005733F" w:rsidP="0005733F">
      <w:pPr>
        <w:jc w:val="right"/>
        <w:rPr>
          <w:i/>
          <w:sz w:val="20"/>
          <w:szCs w:val="20"/>
        </w:rPr>
      </w:pPr>
      <w:r w:rsidRPr="00C25F44">
        <w:rPr>
          <w:i/>
          <w:sz w:val="20"/>
          <w:szCs w:val="20"/>
        </w:rPr>
        <w:t>Національного авіаційного університету, Київ</w:t>
      </w:r>
    </w:p>
    <w:p w:rsidR="00441E62" w:rsidRPr="00C25F44" w:rsidRDefault="00441E62" w:rsidP="00441E62">
      <w:pPr>
        <w:spacing w:line="360" w:lineRule="auto"/>
        <w:jc w:val="both"/>
        <w:rPr>
          <w:sz w:val="20"/>
          <w:szCs w:val="20"/>
        </w:rPr>
      </w:pPr>
    </w:p>
    <w:p w:rsidR="00441E62" w:rsidRPr="00C25F44" w:rsidRDefault="00441E62" w:rsidP="00441E62">
      <w:pPr>
        <w:spacing w:line="360" w:lineRule="auto"/>
        <w:jc w:val="center"/>
        <w:rPr>
          <w:caps/>
          <w:sz w:val="20"/>
          <w:szCs w:val="20"/>
        </w:rPr>
      </w:pPr>
      <w:r w:rsidRPr="00C25F44">
        <w:rPr>
          <w:caps/>
          <w:sz w:val="20"/>
          <w:szCs w:val="20"/>
        </w:rPr>
        <w:t>політичнА культурА як чинник ФОРМУВАННЯ ГРОМАДЯНСЬКОГО СУСПІЛЬСТВА В уКРАЇНІ</w:t>
      </w:r>
    </w:p>
    <w:p w:rsidR="006455D8" w:rsidRPr="00C25F44" w:rsidRDefault="006455D8" w:rsidP="00441E62">
      <w:pPr>
        <w:spacing w:line="360" w:lineRule="auto"/>
        <w:jc w:val="center"/>
        <w:rPr>
          <w:b/>
          <w:caps/>
          <w:sz w:val="20"/>
          <w:szCs w:val="20"/>
        </w:rPr>
      </w:pPr>
    </w:p>
    <w:p w:rsidR="00EA4462" w:rsidRPr="00C25F44" w:rsidRDefault="00441E62" w:rsidP="006455D8">
      <w:pPr>
        <w:ind w:firstLine="709"/>
        <w:jc w:val="both"/>
        <w:rPr>
          <w:sz w:val="20"/>
          <w:szCs w:val="20"/>
        </w:rPr>
      </w:pPr>
      <w:r w:rsidRPr="00C25F44">
        <w:rPr>
          <w:sz w:val="20"/>
          <w:szCs w:val="20"/>
        </w:rPr>
        <w:t xml:space="preserve">В період переходу нашої держави до демократії та ринкових відносин серед ключових понять політологів були: «правова держава» й «громадянське суспільство». Нині на передній план все більше висувається поняття </w:t>
      </w:r>
      <w:r w:rsidRPr="00C25F44">
        <w:rPr>
          <w:sz w:val="20"/>
          <w:szCs w:val="20"/>
          <w:lang w:val="ru-RU"/>
        </w:rPr>
        <w:t>«</w:t>
      </w:r>
      <w:r w:rsidRPr="00C25F44">
        <w:rPr>
          <w:sz w:val="20"/>
          <w:szCs w:val="20"/>
        </w:rPr>
        <w:t>політична культура</w:t>
      </w:r>
      <w:r w:rsidRPr="00C25F44">
        <w:rPr>
          <w:sz w:val="20"/>
          <w:szCs w:val="20"/>
          <w:lang w:val="ru-RU"/>
        </w:rPr>
        <w:t>»</w:t>
      </w:r>
      <w:r w:rsidRPr="00C25F44">
        <w:rPr>
          <w:sz w:val="20"/>
          <w:szCs w:val="20"/>
        </w:rPr>
        <w:t>.</w:t>
      </w:r>
    </w:p>
    <w:p w:rsidR="00EA6D60" w:rsidRPr="00C25F44" w:rsidRDefault="00EA6D60" w:rsidP="006455D8">
      <w:pPr>
        <w:ind w:firstLine="709"/>
        <w:jc w:val="both"/>
        <w:rPr>
          <w:sz w:val="20"/>
          <w:szCs w:val="20"/>
        </w:rPr>
      </w:pPr>
      <w:r w:rsidRPr="00C25F44">
        <w:rPr>
          <w:sz w:val="20"/>
          <w:szCs w:val="20"/>
        </w:rPr>
        <w:t xml:space="preserve">Відомий польській соціолог і політолог </w:t>
      </w:r>
      <w:proofErr w:type="spellStart"/>
      <w:r w:rsidRPr="00C25F44">
        <w:rPr>
          <w:sz w:val="20"/>
          <w:szCs w:val="20"/>
        </w:rPr>
        <w:t>Є.Вятр</w:t>
      </w:r>
      <w:proofErr w:type="spellEnd"/>
      <w:r w:rsidRPr="00C25F44">
        <w:rPr>
          <w:sz w:val="20"/>
          <w:szCs w:val="20"/>
        </w:rPr>
        <w:t>, запропонував таке розуміння політичної культури, як сукупність позицій, цінностей, традицій i кодексу поведінки, які стосуються взаємних відносин між владою i громадянами. Для продовження цієї думки, акцентуємо увагу на тому, що на думку більшості західних соціологів для вичерпної характеристики політичних систем взагалі i визначення їх мобільності, необхідне знання політичної культури. Без такого знання не можливо здійснювати політичний контроль за поведінкою громадян.</w:t>
      </w:r>
    </w:p>
    <w:p w:rsidR="00046B5A" w:rsidRPr="00C25F44" w:rsidRDefault="00046B5A" w:rsidP="006455D8">
      <w:pPr>
        <w:ind w:firstLine="709"/>
        <w:jc w:val="both"/>
        <w:rPr>
          <w:sz w:val="20"/>
          <w:szCs w:val="20"/>
        </w:rPr>
      </w:pPr>
      <w:r w:rsidRPr="00C25F44">
        <w:rPr>
          <w:sz w:val="20"/>
          <w:szCs w:val="20"/>
        </w:rPr>
        <w:t>Існують ідеальні моделі політичної культури у різних співтовариств, національних і соціальних асоціацій, включених в політичне життя; вони є і у окремих індивідів як членів цих асоціацій; саме з індивідів формується культурний авангард і політична еліта, що формує, кінець кінцем, самі реальні моделі політичної культури.</w:t>
      </w:r>
    </w:p>
    <w:p w:rsidR="00046B5A" w:rsidRPr="00C25F44" w:rsidRDefault="00046B5A" w:rsidP="006455D8">
      <w:pPr>
        <w:ind w:firstLine="709"/>
        <w:jc w:val="both"/>
        <w:rPr>
          <w:sz w:val="20"/>
          <w:szCs w:val="20"/>
        </w:rPr>
      </w:pPr>
      <w:r w:rsidRPr="00C25F44">
        <w:rPr>
          <w:sz w:val="20"/>
          <w:szCs w:val="20"/>
        </w:rPr>
        <w:t>Таким чином, можна говорити про наявність декількох ідеальних моделей політичної культури в кожному конкретному суспільстві. Вони розрізняються за ступенем популярності, широтою представництва і ступенем агресивності (активності) її елементів в кожному конкретному суспільстві.  Друга складова політичної культури — це реальна практика політичного життя конкретного суспільства, у всьому його різноманітті і суперечності, де завжди можна виявити характерні риси, що виділяють саме це суспільство, державу у низці інших, і дозволяють говорити про специфіку, наприклад, українського політичного життя в порівнянні з французьким (тобто про національну специфіку), про специфіку політичної культури в Україні початку ХХІ століття тощо.</w:t>
      </w:r>
    </w:p>
    <w:p w:rsidR="00F92998" w:rsidRPr="00C25F44" w:rsidRDefault="006B41BE" w:rsidP="006455D8">
      <w:pPr>
        <w:ind w:firstLine="709"/>
        <w:jc w:val="both"/>
        <w:rPr>
          <w:sz w:val="20"/>
          <w:szCs w:val="20"/>
        </w:rPr>
      </w:pPr>
      <w:r w:rsidRPr="00C25F44">
        <w:rPr>
          <w:sz w:val="20"/>
          <w:szCs w:val="20"/>
        </w:rPr>
        <w:t xml:space="preserve">Поєднання ідей таких авторів, як: </w:t>
      </w:r>
      <w:proofErr w:type="spellStart"/>
      <w:r w:rsidRPr="00C25F44">
        <w:rPr>
          <w:sz w:val="20"/>
          <w:szCs w:val="20"/>
        </w:rPr>
        <w:t>Л.Пай</w:t>
      </w:r>
      <w:proofErr w:type="spellEnd"/>
      <w:r w:rsidRPr="00C25F44">
        <w:rPr>
          <w:sz w:val="20"/>
          <w:szCs w:val="20"/>
        </w:rPr>
        <w:t xml:space="preserve">, </w:t>
      </w:r>
      <w:proofErr w:type="spellStart"/>
      <w:r w:rsidRPr="00C25F44">
        <w:rPr>
          <w:sz w:val="20"/>
          <w:szCs w:val="20"/>
        </w:rPr>
        <w:t>У.Розенбаум</w:t>
      </w:r>
      <w:proofErr w:type="spellEnd"/>
      <w:r w:rsidRPr="00C25F44">
        <w:rPr>
          <w:sz w:val="20"/>
          <w:szCs w:val="20"/>
        </w:rPr>
        <w:t xml:space="preserve">, </w:t>
      </w:r>
      <w:r w:rsidR="00392DB0" w:rsidRPr="00C25F44">
        <w:rPr>
          <w:sz w:val="20"/>
          <w:szCs w:val="20"/>
        </w:rPr>
        <w:t xml:space="preserve">Г. </w:t>
      </w:r>
      <w:proofErr w:type="spellStart"/>
      <w:r w:rsidRPr="00C25F44">
        <w:rPr>
          <w:sz w:val="20"/>
          <w:szCs w:val="20"/>
        </w:rPr>
        <w:t>Алмонд</w:t>
      </w:r>
      <w:proofErr w:type="spellEnd"/>
      <w:r w:rsidRPr="00C25F44">
        <w:rPr>
          <w:sz w:val="20"/>
          <w:szCs w:val="20"/>
        </w:rPr>
        <w:t xml:space="preserve">, </w:t>
      </w:r>
      <w:r w:rsidR="00392DB0" w:rsidRPr="00C25F44">
        <w:rPr>
          <w:sz w:val="20"/>
          <w:szCs w:val="20"/>
        </w:rPr>
        <w:t xml:space="preserve">С. </w:t>
      </w:r>
      <w:r w:rsidRPr="00C25F44">
        <w:rPr>
          <w:sz w:val="20"/>
          <w:szCs w:val="20"/>
        </w:rPr>
        <w:t xml:space="preserve">Верба дає можливість визначити політичну культуру як домінуючі вірування (переконання), установки, цінності, ідеали, почуття, оцінки щодо політичної системи </w:t>
      </w:r>
      <w:bookmarkStart w:id="0" w:name="_GoBack"/>
      <w:bookmarkEnd w:id="0"/>
      <w:r w:rsidRPr="00C25F44">
        <w:rPr>
          <w:sz w:val="20"/>
          <w:szCs w:val="20"/>
        </w:rPr>
        <w:t>країни та своєї ролі в цій системі. Наголос на слові «домінуючі» дозволяє в якості складових елементів політичної культури включати сформовані упродовж багатьох поколінь політичні традиції, ідеї, норми політичної практики</w:t>
      </w:r>
      <w:r w:rsidR="001E540D" w:rsidRPr="00C25F44">
        <w:rPr>
          <w:sz w:val="20"/>
          <w:szCs w:val="20"/>
        </w:rPr>
        <w:t>.</w:t>
      </w:r>
    </w:p>
    <w:p w:rsidR="001E540D" w:rsidRPr="00C25F44" w:rsidRDefault="008E66CE" w:rsidP="006455D8">
      <w:pPr>
        <w:ind w:firstLine="709"/>
        <w:jc w:val="both"/>
        <w:rPr>
          <w:sz w:val="20"/>
          <w:szCs w:val="20"/>
        </w:rPr>
      </w:pPr>
      <w:r w:rsidRPr="00C25F44">
        <w:rPr>
          <w:sz w:val="20"/>
          <w:szCs w:val="20"/>
        </w:rPr>
        <w:t xml:space="preserve">Отже, політична культура - явище </w:t>
      </w:r>
      <w:proofErr w:type="spellStart"/>
      <w:r w:rsidRPr="00C25F44">
        <w:rPr>
          <w:sz w:val="20"/>
          <w:szCs w:val="20"/>
        </w:rPr>
        <w:t>полiструктурне</w:t>
      </w:r>
      <w:proofErr w:type="spellEnd"/>
      <w:r w:rsidRPr="00C25F44">
        <w:rPr>
          <w:sz w:val="20"/>
          <w:szCs w:val="20"/>
        </w:rPr>
        <w:t>, багаторівневе. Численні зв'язки політичної культури з різноманітними соціальними й політичними процесами визначають її будову. й організацію. Структура політичної культури включає в себе культуру функціонування політичних інститутів, політичну свідомість та політичну поведінку. Отже - вона інтегрує в собі пізнавальні, нормативно-оцінюючі i практично-поведінкові елементи.</w:t>
      </w:r>
    </w:p>
    <w:p w:rsidR="001009AA" w:rsidRPr="00C25F44" w:rsidRDefault="001009AA" w:rsidP="001009AA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5F44">
        <w:rPr>
          <w:rFonts w:ascii="Times New Roman" w:hAnsi="Times New Roman" w:cs="Times New Roman"/>
          <w:sz w:val="20"/>
          <w:szCs w:val="20"/>
          <w:lang w:val="uk-UA"/>
        </w:rPr>
        <w:t xml:space="preserve">Політична культура повинна сприяти усвідомленню загальноісторичної відповідальності українців як нації, а також вихованню всіх соціальних i етнічних груп у дусі патріотизму, постійному підвищенню значущості суверенної держави та єдності народу України. У громадянському суспільстві мають існувати на засадах плюралізму різноманітні iдeoлoгiчнi течії й партійно-політичні позиції, але </w:t>
      </w:r>
      <w:proofErr w:type="spellStart"/>
      <w:r w:rsidRPr="00C25F44">
        <w:rPr>
          <w:rFonts w:ascii="Times New Roman" w:hAnsi="Times New Roman" w:cs="Times New Roman"/>
          <w:sz w:val="20"/>
          <w:szCs w:val="20"/>
          <w:lang w:val="uk-UA"/>
        </w:rPr>
        <w:t>їx</w:t>
      </w:r>
      <w:proofErr w:type="spellEnd"/>
      <w:r w:rsidRPr="00C25F44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C25F44">
        <w:rPr>
          <w:rFonts w:ascii="Times New Roman" w:hAnsi="Times New Roman" w:cs="Times New Roman"/>
          <w:sz w:val="20"/>
          <w:szCs w:val="20"/>
          <w:lang w:val="uk-UA"/>
        </w:rPr>
        <w:t>політизуючий</w:t>
      </w:r>
      <w:proofErr w:type="spellEnd"/>
      <w:r w:rsidRPr="00C25F44">
        <w:rPr>
          <w:rFonts w:ascii="Times New Roman" w:hAnsi="Times New Roman" w:cs="Times New Roman"/>
          <w:sz w:val="20"/>
          <w:szCs w:val="20"/>
          <w:lang w:val="uk-UA"/>
        </w:rPr>
        <w:t xml:space="preserve"> вплив повинен бути врівноваженим з боку процесу, який виконує інтегруючу, об'єднуючу функцію. Висока політична культура має стати справжньою передумовою широкої участі населення України в процесах організації суспільства i системи влади в ньому, побудови громадянського суспільства, формування єдиної політичної нації.</w:t>
      </w:r>
    </w:p>
    <w:p w:rsidR="00261B92" w:rsidRPr="00C25F44" w:rsidRDefault="00261B92" w:rsidP="00261B92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5F44">
        <w:rPr>
          <w:rFonts w:ascii="Times New Roman" w:hAnsi="Times New Roman" w:cs="Times New Roman"/>
          <w:sz w:val="20"/>
          <w:szCs w:val="20"/>
          <w:lang w:val="uk-UA"/>
        </w:rPr>
        <w:t>Необхідною гранню виховання високої політичної культури та становлення громадянського суспільства є утвердження в суспільстві поваги до права і правопорядку, подолання правового нігілізму. До того ж, як з боку громадян, так і з боку влади у справжній, а не декларованій правовій державі панує культ права. Політично розвинене суспільство розуміє, що міцний соціальний порядок важливіший від політичних амбіцій.</w:t>
      </w:r>
    </w:p>
    <w:p w:rsidR="00261B92" w:rsidRPr="00C25F44" w:rsidRDefault="00261B92" w:rsidP="00261B92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5F44">
        <w:rPr>
          <w:rFonts w:ascii="Times New Roman" w:hAnsi="Times New Roman" w:cs="Times New Roman"/>
          <w:sz w:val="20"/>
          <w:szCs w:val="20"/>
          <w:lang w:val="uk-UA"/>
        </w:rPr>
        <w:t>Отже, демократичну політичну культуру можна сформувати шляхом перетворення суспільства на справді демократичне, яке надає можливість кожному громадянину вільно брати участь у політичному житті, створює належні умови для розвитку культури та освіти, дбає про духовний і моральний стан населення.</w:t>
      </w:r>
    </w:p>
    <w:p w:rsidR="00261B92" w:rsidRPr="00C25F44" w:rsidRDefault="00261B92" w:rsidP="00261B92">
      <w:pPr>
        <w:pStyle w:val="a3"/>
        <w:ind w:firstLine="72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5F44">
        <w:rPr>
          <w:rFonts w:ascii="Times New Roman" w:hAnsi="Times New Roman" w:cs="Times New Roman"/>
          <w:sz w:val="20"/>
          <w:szCs w:val="20"/>
          <w:lang w:val="uk-UA"/>
        </w:rPr>
        <w:t>Сучасна Україна, вже як незалежна держава, у черговий раз стала перед потребою реалізації принципу політичного і культурного плюралізму. Тому політична культура нового суспільства, яка формується в незалежній Україні, мусить бути культурою злагоди, громадянського миру, пошани до свобод і прав людини.</w:t>
      </w:r>
    </w:p>
    <w:p w:rsidR="008E66CE" w:rsidRPr="00C25F44" w:rsidRDefault="008E66CE" w:rsidP="00046B5A">
      <w:pPr>
        <w:ind w:firstLine="709"/>
        <w:jc w:val="both"/>
        <w:rPr>
          <w:sz w:val="20"/>
          <w:szCs w:val="20"/>
        </w:rPr>
      </w:pPr>
    </w:p>
    <w:p w:rsidR="00441E62" w:rsidRPr="00C25F44" w:rsidRDefault="00441E62">
      <w:pPr>
        <w:rPr>
          <w:sz w:val="20"/>
          <w:szCs w:val="20"/>
        </w:rPr>
      </w:pPr>
    </w:p>
    <w:sectPr w:rsidR="00441E62" w:rsidRPr="00C25F44" w:rsidSect="004E21F6">
      <w:pgSz w:w="16838" w:h="11906" w:orient="landscape"/>
      <w:pgMar w:top="1417" w:right="850" w:bottom="850" w:left="850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2"/>
    <w:rsid w:val="00046B5A"/>
    <w:rsid w:val="0005733F"/>
    <w:rsid w:val="001009AA"/>
    <w:rsid w:val="001E540D"/>
    <w:rsid w:val="00261B92"/>
    <w:rsid w:val="00392DB0"/>
    <w:rsid w:val="00441E62"/>
    <w:rsid w:val="004E21F6"/>
    <w:rsid w:val="006455D8"/>
    <w:rsid w:val="006B41BE"/>
    <w:rsid w:val="008E66CE"/>
    <w:rsid w:val="00C25F44"/>
    <w:rsid w:val="00EA4462"/>
    <w:rsid w:val="00EA6D60"/>
    <w:rsid w:val="00F9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D70DB-DCF4-49DF-A995-9649A1E38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6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009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2944</Words>
  <Characters>1679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Wolodya</dc:creator>
  <cp:keywords/>
  <dc:description/>
  <cp:lastModifiedBy>Wolodya</cp:lastModifiedBy>
  <cp:revision>14</cp:revision>
  <dcterms:created xsi:type="dcterms:W3CDTF">2016-03-26T16:21:00Z</dcterms:created>
  <dcterms:modified xsi:type="dcterms:W3CDTF">2016-03-26T21:31:00Z</dcterms:modified>
</cp:coreProperties>
</file>