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86" w:rsidRDefault="00867786" w:rsidP="00867786">
      <w:r>
        <w:t xml:space="preserve">Створено та </w:t>
      </w:r>
      <w:proofErr w:type="spellStart"/>
      <w:r>
        <w:t>застосовано</w:t>
      </w:r>
      <w:proofErr w:type="spellEnd"/>
      <w:r>
        <w:t xml:space="preserve"> </w:t>
      </w:r>
      <w:proofErr w:type="spellStart"/>
      <w:r>
        <w:t>нелінійну</w:t>
      </w:r>
      <w:proofErr w:type="spellEnd"/>
      <w:r>
        <w:t xml:space="preserve"> </w:t>
      </w:r>
      <w:proofErr w:type="spellStart"/>
      <w:r>
        <w:t>математичну</w:t>
      </w:r>
      <w:proofErr w:type="spellEnd"/>
      <w:r>
        <w:t xml:space="preserve"> модель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родючості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затрат та </w:t>
      </w:r>
      <w:proofErr w:type="spellStart"/>
      <w:r>
        <w:t>знайдено</w:t>
      </w:r>
      <w:proofErr w:type="spellEnd"/>
      <w:r>
        <w:t xml:space="preserve"> величину </w:t>
      </w:r>
      <w:proofErr w:type="spellStart"/>
      <w:r>
        <w:t>оптимальних</w:t>
      </w:r>
      <w:proofErr w:type="spellEnd"/>
      <w:r>
        <w:t xml:space="preserve"> затрат при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урожайність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ландшафтних</w:t>
      </w:r>
      <w:proofErr w:type="spellEnd"/>
      <w:r>
        <w:t xml:space="preserve"> зонах </w:t>
      </w:r>
      <w:proofErr w:type="spellStart"/>
      <w:r>
        <w:t>Закарпаття</w:t>
      </w:r>
      <w:proofErr w:type="spellEnd"/>
      <w:r>
        <w:t xml:space="preserve"> </w:t>
      </w:r>
      <w:proofErr w:type="spellStart"/>
      <w:r>
        <w:t>досягає</w:t>
      </w:r>
      <w:proofErr w:type="spellEnd"/>
      <w:r>
        <w:t xml:space="preserve"> </w:t>
      </w:r>
      <w:proofErr w:type="spellStart"/>
      <w:r>
        <w:t>максимальних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.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класифікацію</w:t>
      </w:r>
      <w:proofErr w:type="spellEnd"/>
      <w:r>
        <w:t xml:space="preserve"> земель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Закарпаття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ландшафтних</w:t>
      </w:r>
      <w:proofErr w:type="spellEnd"/>
      <w:r>
        <w:t xml:space="preserve"> зон </w:t>
      </w:r>
      <w:proofErr w:type="spellStart"/>
      <w:r>
        <w:t>розташування</w:t>
      </w:r>
      <w:proofErr w:type="spellEnd"/>
      <w:r>
        <w:t xml:space="preserve"> та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родючості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>.</w:t>
      </w:r>
    </w:p>
    <w:p w:rsidR="00867786" w:rsidRDefault="00867786" w:rsidP="00867786">
      <w:proofErr w:type="spellStart"/>
      <w:r>
        <w:t>Виявлена</w:t>
      </w:r>
      <w:proofErr w:type="spellEnd"/>
      <w:r>
        <w:t xml:space="preserve"> </w:t>
      </w:r>
      <w:proofErr w:type="spellStart"/>
      <w:r>
        <w:t>статистична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родючості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затрат </w:t>
      </w:r>
      <w:proofErr w:type="spellStart"/>
      <w:r>
        <w:t>наближено</w:t>
      </w:r>
      <w:proofErr w:type="spellEnd"/>
      <w:r>
        <w:t xml:space="preserve"> </w:t>
      </w:r>
      <w:proofErr w:type="spellStart"/>
      <w:r>
        <w:t>описується</w:t>
      </w:r>
      <w:proofErr w:type="spellEnd"/>
      <w:r>
        <w:t xml:space="preserve"> такою </w:t>
      </w:r>
      <w:proofErr w:type="spellStart"/>
      <w:r>
        <w:t>функцією</w:t>
      </w:r>
      <w:proofErr w:type="spellEnd"/>
      <w:r>
        <w:t>:</w:t>
      </w:r>
    </w:p>
    <w:p w:rsidR="00867786" w:rsidRDefault="00867786" w:rsidP="00867786">
      <w:r>
        <w:t xml:space="preserve">                                                                                            (13)</w:t>
      </w:r>
    </w:p>
    <w:p w:rsidR="00867786" w:rsidRDefault="00867786" w:rsidP="00867786">
      <w:r>
        <w:t xml:space="preserve">де </w:t>
      </w:r>
      <w:proofErr w:type="spellStart"/>
      <w:r>
        <w:t>А</w:t>
      </w:r>
      <w:proofErr w:type="gramStart"/>
      <w:r>
        <w:t>i,j</w:t>
      </w:r>
      <w:proofErr w:type="spellEnd"/>
      <w:proofErr w:type="gramEnd"/>
      <w:r>
        <w:t xml:space="preserve"> та β</w:t>
      </w:r>
      <w:proofErr w:type="spellStart"/>
      <w:r>
        <w:t>i,j</w:t>
      </w:r>
      <w:proofErr w:type="spellEnd"/>
      <w:r>
        <w:t xml:space="preserve"> – </w:t>
      </w:r>
      <w:proofErr w:type="spellStart"/>
      <w:r>
        <w:t>адаптовані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нелінійної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методом </w:t>
      </w:r>
      <w:proofErr w:type="spellStart"/>
      <w:r>
        <w:t>найменших</w:t>
      </w:r>
      <w:proofErr w:type="spellEnd"/>
      <w:r>
        <w:t xml:space="preserve"> </w:t>
      </w:r>
      <w:proofErr w:type="spellStart"/>
      <w:r>
        <w:t>квадратів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ландшафтної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та </w:t>
      </w:r>
      <w:proofErr w:type="spellStart"/>
      <w:r>
        <w:t>засіяних</w:t>
      </w:r>
      <w:proofErr w:type="spellEnd"/>
      <w:r>
        <w:t xml:space="preserve"> культур, </w:t>
      </w:r>
      <w:proofErr w:type="spellStart"/>
      <w:r>
        <w:t>zi,j</w:t>
      </w:r>
      <w:proofErr w:type="spellEnd"/>
      <w:r>
        <w:t xml:space="preserve"> – </w:t>
      </w:r>
      <w:proofErr w:type="spellStart"/>
      <w:r>
        <w:t>затрати</w:t>
      </w:r>
      <w:proofErr w:type="spellEnd"/>
      <w:r>
        <w:t xml:space="preserve"> на </w:t>
      </w:r>
      <w:proofErr w:type="spellStart"/>
      <w:r>
        <w:t>вирощування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культур, е – </w:t>
      </w:r>
      <w:proofErr w:type="spellStart"/>
      <w:r>
        <w:t>похибка</w:t>
      </w:r>
      <w:proofErr w:type="spellEnd"/>
      <w:r>
        <w:t xml:space="preserve"> </w:t>
      </w:r>
      <w:proofErr w:type="spellStart"/>
      <w:r>
        <w:t>апроксимації</w:t>
      </w:r>
      <w:proofErr w:type="spellEnd"/>
      <w:r>
        <w:t xml:space="preserve">. </w:t>
      </w:r>
    </w:p>
    <w:p w:rsidR="00947A82" w:rsidRPr="00867786" w:rsidRDefault="00867786" w:rsidP="00867786"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точки максимуму </w:t>
      </w:r>
      <w:proofErr w:type="spellStart"/>
      <w:r>
        <w:t>врожайності</w:t>
      </w:r>
      <w:proofErr w:type="spellEnd"/>
      <w:r>
        <w:t xml:space="preserve">  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для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ландшафтної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збільшувати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 на </w:t>
      </w:r>
      <w:proofErr w:type="spellStart"/>
      <w:r>
        <w:t>вирощування</w:t>
      </w:r>
      <w:proofErr w:type="spellEnd"/>
      <w:r>
        <w:t xml:space="preserve"> </w:t>
      </w:r>
      <w:proofErr w:type="spellStart"/>
      <w:r>
        <w:t>вибраної</w:t>
      </w:r>
      <w:proofErr w:type="spellEnd"/>
      <w:r>
        <w:t xml:space="preserve"> </w:t>
      </w:r>
      <w:proofErr w:type="spellStart"/>
      <w:r>
        <w:t>сільськогосподарської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Доведено,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віддача</w:t>
      </w:r>
      <w:proofErr w:type="spellEnd"/>
      <w:r>
        <w:t xml:space="preserve"> гектара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буде </w:t>
      </w:r>
      <w:proofErr w:type="spellStart"/>
      <w:r>
        <w:t>спадати</w:t>
      </w:r>
      <w:proofErr w:type="spellEnd"/>
      <w:r>
        <w:t xml:space="preserve">, а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родючість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буде </w:t>
      </w:r>
      <w:proofErr w:type="spellStart"/>
      <w:r>
        <w:t>зменшуватися</w:t>
      </w:r>
      <w:proofErr w:type="spellEnd"/>
      <w:r>
        <w:t xml:space="preserve">. </w:t>
      </w:r>
      <w:proofErr w:type="spellStart"/>
      <w:r>
        <w:t>Наявність</w:t>
      </w:r>
      <w:proofErr w:type="spellEnd"/>
      <w:r>
        <w:t xml:space="preserve"> порогу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технологіями</w:t>
      </w:r>
      <w:proofErr w:type="spellEnd"/>
      <w:r>
        <w:t xml:space="preserve"> </w:t>
      </w:r>
      <w:proofErr w:type="spellStart"/>
      <w:r>
        <w:t>обробітку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та не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статистичну</w:t>
      </w:r>
      <w:proofErr w:type="spellEnd"/>
      <w:r>
        <w:t xml:space="preserve"> </w:t>
      </w:r>
      <w:proofErr w:type="spellStart"/>
      <w:r>
        <w:t>закономірність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врожайності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затрат, а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зміщувати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spellStart"/>
      <w:r>
        <w:t>врожайності</w:t>
      </w:r>
      <w:proofErr w:type="spellEnd"/>
      <w:r>
        <w:t xml:space="preserve"> і </w:t>
      </w:r>
      <w:proofErr w:type="spellStart"/>
      <w:r>
        <w:t>величини</w:t>
      </w:r>
      <w:proofErr w:type="spellEnd"/>
      <w:r>
        <w:t xml:space="preserve"> затрат. З </w:t>
      </w:r>
      <w:proofErr w:type="spellStart"/>
      <w:r>
        <w:t>математичної</w:t>
      </w:r>
      <w:proofErr w:type="spellEnd"/>
      <w:r>
        <w:t xml:space="preserve"> точки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коефіцієнти</w:t>
      </w:r>
      <w:proofErr w:type="spellEnd"/>
      <w:r>
        <w:t xml:space="preserve">   та  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агротехнічних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різне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  <w:bookmarkStart w:id="0" w:name="_GoBack"/>
      <w:bookmarkEnd w:id="0"/>
    </w:p>
    <w:sectPr w:rsidR="00947A82" w:rsidRPr="0086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3"/>
    <w:rsid w:val="00273223"/>
    <w:rsid w:val="005822DF"/>
    <w:rsid w:val="005E14FB"/>
    <w:rsid w:val="0076093B"/>
    <w:rsid w:val="00822ADA"/>
    <w:rsid w:val="00867786"/>
    <w:rsid w:val="00947A82"/>
    <w:rsid w:val="00BB69DC"/>
    <w:rsid w:val="00E06A2B"/>
    <w:rsid w:val="00E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1608-2D36-40C3-BFDA-8A970AF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7</cp:revision>
  <dcterms:created xsi:type="dcterms:W3CDTF">2017-06-01T09:29:00Z</dcterms:created>
  <dcterms:modified xsi:type="dcterms:W3CDTF">2017-06-01T10:40:00Z</dcterms:modified>
</cp:coreProperties>
</file>